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C7234" w14:textId="2AFCE3F0" w:rsidR="00EA324B" w:rsidRPr="00EA324B" w:rsidRDefault="00EA324B" w:rsidP="00EA324B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Категория: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финансы, </w:t>
      </w:r>
      <w:r w:rsidR="00D338EB">
        <w:rPr>
          <w:rFonts w:ascii="Times New Roman" w:eastAsia="Times New Roman" w:hAnsi="Times New Roman" w:cs="Times New Roman"/>
          <w:sz w:val="28"/>
          <w:szCs w:val="28"/>
        </w:rPr>
        <w:t>недвижимость</w:t>
      </w:r>
    </w:p>
    <w:p w14:paraId="54238FBF" w14:textId="77777777" w:rsidR="00C55793" w:rsidRDefault="00EA324B" w:rsidP="00EA324B">
      <w:pPr>
        <w:spacing w:after="120" w:line="240" w:lineRule="auto"/>
        <w:ind w:firstLine="709"/>
        <w:jc w:val="both"/>
        <w:rPr>
          <w:rFonts w:ascii="Segoe UI" w:hAnsi="Segoe UI" w:cs="Segoe UI"/>
          <w:color w:val="0F1115"/>
          <w:shd w:val="clear" w:color="auto" w:fill="FFFFFF"/>
        </w:rPr>
      </w:pPr>
      <w:r w:rsidRPr="00EA324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Краткое описание:</w:t>
      </w:r>
      <w:r w:rsidR="00034E6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034E62" w:rsidRPr="00977F65">
        <w:rPr>
          <w:rFonts w:ascii="Times New Roman" w:hAnsi="Times New Roman" w:cs="Times New Roman"/>
          <w:sz w:val="28"/>
          <w:szCs w:val="28"/>
        </w:rPr>
        <w:t>Расчет</w:t>
      </w:r>
      <w:r w:rsidR="00780C0A">
        <w:rPr>
          <w:rFonts w:ascii="Times New Roman" w:hAnsi="Times New Roman" w:cs="Times New Roman"/>
          <w:sz w:val="28"/>
          <w:szCs w:val="28"/>
        </w:rPr>
        <w:t xml:space="preserve"> стоимости</w:t>
      </w:r>
      <w:r w:rsidR="00034E62" w:rsidRPr="00977F65">
        <w:rPr>
          <w:rFonts w:ascii="Times New Roman" w:hAnsi="Times New Roman" w:cs="Times New Roman"/>
          <w:sz w:val="28"/>
          <w:szCs w:val="28"/>
        </w:rPr>
        <w:t xml:space="preserve"> площади -</w:t>
      </w:r>
      <w:r w:rsidR="00812578" w:rsidRPr="00977F65">
        <w:rPr>
          <w:rFonts w:ascii="Times New Roman" w:hAnsi="Times New Roman" w:cs="Times New Roman"/>
          <w:sz w:val="28"/>
          <w:szCs w:val="28"/>
        </w:rPr>
        <w:t xml:space="preserve"> </w:t>
      </w:r>
      <w:r w:rsidR="00C55793" w:rsidRPr="00C55793">
        <w:rPr>
          <w:rFonts w:ascii="Times New Roman" w:hAnsi="Times New Roman" w:cs="Times New Roman"/>
          <w:sz w:val="28"/>
          <w:szCs w:val="28"/>
        </w:rPr>
        <w:t>Профессиональный калькулятор для расчета стоимости недвижимости на основе площади помещений. Идеальный инструмент для оценки квартир, домов и коммерческой недвижимости</w:t>
      </w:r>
    </w:p>
    <w:p w14:paraId="213C1B21" w14:textId="22849A63" w:rsidR="00EA324B" w:rsidRPr="00EA324B" w:rsidRDefault="00EA324B" w:rsidP="00EA324B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A324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Основное описание</w:t>
      </w:r>
    </w:p>
    <w:p w14:paraId="03179CB6" w14:textId="77777777" w:rsidR="00C55793" w:rsidRPr="00C55793" w:rsidRDefault="00C55793" w:rsidP="00C55793">
      <w:pPr>
        <w:rPr>
          <w:rFonts w:ascii="Times New Roman" w:hAnsi="Times New Roman" w:cs="Times New Roman"/>
          <w:sz w:val="28"/>
          <w:szCs w:val="28"/>
        </w:rPr>
      </w:pPr>
      <w:r w:rsidRPr="00C55793">
        <w:rPr>
          <w:rFonts w:ascii="Times New Roman" w:hAnsi="Times New Roman" w:cs="Times New Roman"/>
          <w:sz w:val="28"/>
          <w:szCs w:val="28"/>
        </w:rPr>
        <w:t>Приложение для точного расчета стоимости недвижимости по площади помещений. Получайте мгновенные расчеты стоимости объектов на основе актуальных рыночных цен за квадратный метр.</w:t>
      </w:r>
    </w:p>
    <w:p w14:paraId="5DAB707A" w14:textId="65F1AA1A" w:rsidR="00EA324B" w:rsidRPr="00EA324B" w:rsidRDefault="00EA324B" w:rsidP="00EA324B">
      <w:pPr>
        <w:spacing w:after="1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b/>
          <w:bCs/>
          <w:sz w:val="28"/>
          <w:szCs w:val="28"/>
        </w:rPr>
        <w:t>Управление</w:t>
      </w:r>
    </w:p>
    <w:p w14:paraId="618CB621" w14:textId="77777777" w:rsidR="0027482C" w:rsidRPr="0027482C" w:rsidRDefault="0027482C" w:rsidP="0027482C">
      <w:pPr>
        <w:rPr>
          <w:rFonts w:ascii="Times New Roman" w:hAnsi="Times New Roman" w:cs="Times New Roman"/>
          <w:sz w:val="28"/>
          <w:szCs w:val="28"/>
        </w:rPr>
      </w:pPr>
      <w:r w:rsidRPr="0027482C">
        <w:rPr>
          <w:rFonts w:ascii="Times New Roman" w:hAnsi="Times New Roman" w:cs="Times New Roman"/>
          <w:sz w:val="28"/>
          <w:szCs w:val="28"/>
        </w:rPr>
        <w:t xml:space="preserve">Вы, вводя логин и </w:t>
      </w:r>
      <w:proofErr w:type="gramStart"/>
      <w:r w:rsidRPr="0027482C">
        <w:rPr>
          <w:rFonts w:ascii="Times New Roman" w:hAnsi="Times New Roman" w:cs="Times New Roman"/>
          <w:sz w:val="28"/>
          <w:szCs w:val="28"/>
        </w:rPr>
        <w:t>пароль</w:t>
      </w:r>
      <w:proofErr w:type="gramEnd"/>
      <w:r w:rsidRPr="0027482C">
        <w:rPr>
          <w:rFonts w:ascii="Times New Roman" w:hAnsi="Times New Roman" w:cs="Times New Roman"/>
          <w:sz w:val="28"/>
          <w:szCs w:val="28"/>
        </w:rPr>
        <w:t xml:space="preserve"> который уже прописан, введите стоимость за 1 м², общую площадь и дополнительные коэффициенты → мгновенно получите детальный расчет всех параметров стоимости недвижимости.</w:t>
      </w:r>
    </w:p>
    <w:p w14:paraId="45C13223" w14:textId="7E3F682E" w:rsidR="00EA324B" w:rsidRPr="00BD5E97" w:rsidRDefault="00EA324B" w:rsidP="0027482C">
      <w:pPr>
        <w:rPr>
          <w:rFonts w:ascii="Times New Roman" w:hAnsi="Times New Roman" w:cs="Times New Roman"/>
          <w:sz w:val="28"/>
          <w:szCs w:val="28"/>
        </w:rPr>
      </w:pPr>
      <w:r w:rsidRPr="00BD5E97">
        <w:rPr>
          <w:rFonts w:ascii="Times New Roman" w:hAnsi="Times New Roman" w:cs="Times New Roman"/>
          <w:sz w:val="28"/>
          <w:szCs w:val="28"/>
        </w:rPr>
        <w:t>Информация</w:t>
      </w:r>
    </w:p>
    <w:p w14:paraId="1FAD52D1" w14:textId="77777777" w:rsidR="00EA324B" w:rsidRPr="00EA324B" w:rsidRDefault="00EA324B" w:rsidP="00EA324B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Возрастной рейтинг</w:t>
      </w:r>
    </w:p>
    <w:p w14:paraId="574ED731" w14:textId="77777777" w:rsidR="00EA324B" w:rsidRPr="00EA324B" w:rsidRDefault="00EA324B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0+</w:t>
      </w:r>
    </w:p>
    <w:p w14:paraId="06A266A5" w14:textId="77777777" w:rsidR="00EA324B" w:rsidRPr="00BD5E97" w:rsidRDefault="00EA324B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Платформы: </w:t>
      </w:r>
      <w:r w:rsidRPr="00EA324B">
        <w:rPr>
          <w:rFonts w:ascii="Times New Roman" w:eastAsia="Times New Roman" w:hAnsi="Times New Roman" w:cs="Times New Roman"/>
          <w:sz w:val="28"/>
          <w:szCs w:val="28"/>
          <w:lang w:val="en-US"/>
        </w:rPr>
        <w:t>Android</w:t>
      </w:r>
      <w:r w:rsidRPr="00BD5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A324B">
        <w:rPr>
          <w:rFonts w:ascii="Times New Roman" w:eastAsia="Times New Roman" w:hAnsi="Times New Roman" w:cs="Times New Roman"/>
          <w:sz w:val="28"/>
          <w:szCs w:val="28"/>
          <w:lang w:val="en-US"/>
        </w:rPr>
        <w:t>Studio</w:t>
      </w:r>
    </w:p>
    <w:p w14:paraId="1F487460" w14:textId="77777777" w:rsidR="00EA324B" w:rsidRPr="00EA324B" w:rsidRDefault="00EA324B" w:rsidP="00EA324B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Поддержка авторизации</w:t>
      </w:r>
    </w:p>
    <w:p w14:paraId="39A555B3" w14:textId="77777777" w:rsidR="00EA324B" w:rsidRPr="00EA324B" w:rsidRDefault="00EA324B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Да</w:t>
      </w:r>
    </w:p>
    <w:p w14:paraId="16D5912B" w14:textId="77777777" w:rsidR="00EA324B" w:rsidRPr="00EA324B" w:rsidRDefault="00EA324B" w:rsidP="00EA324B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Локализация</w:t>
      </w:r>
    </w:p>
    <w:p w14:paraId="1A2EC9A2" w14:textId="77B31838" w:rsidR="00EA324B" w:rsidRPr="00EA324B" w:rsidRDefault="00EA324B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русский</w:t>
      </w:r>
    </w:p>
    <w:p w14:paraId="0FFA095F" w14:textId="77777777" w:rsidR="00EA324B" w:rsidRPr="00EA324B" w:rsidRDefault="00EA324B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Ориентация экрана: книжная, альбомная</w:t>
      </w:r>
    </w:p>
    <w:p w14:paraId="064639DD" w14:textId="77777777" w:rsidR="00EA324B" w:rsidRPr="00EA324B" w:rsidRDefault="00EA324B" w:rsidP="00EA324B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Дата выхода</w:t>
      </w:r>
    </w:p>
    <w:p w14:paraId="4F26772D" w14:textId="4CDDB9E8" w:rsidR="00EA324B" w:rsidRPr="00EA324B" w:rsidRDefault="00034E62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22 ноября</w:t>
      </w:r>
      <w:r w:rsidR="00EA324B" w:rsidRPr="00EA324B">
        <w:rPr>
          <w:rFonts w:ascii="Times New Roman" w:eastAsia="Times New Roman" w:hAnsi="Times New Roman" w:cs="Times New Roman"/>
          <w:sz w:val="28"/>
          <w:szCs w:val="28"/>
        </w:rPr>
        <w:t>. 202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="00EA324B" w:rsidRPr="00EA324B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 w:rsidRPr="00034E62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</w:p>
    <w:p w14:paraId="11B6D36A" w14:textId="77777777" w:rsidR="00EA324B" w:rsidRPr="00EA324B" w:rsidRDefault="00EA324B" w:rsidP="00EA324B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Облачные сохранения</w:t>
      </w:r>
    </w:p>
    <w:p w14:paraId="2DD949B9" w14:textId="45BAE840" w:rsidR="00EA324B" w:rsidRPr="00366090" w:rsidRDefault="00A00E02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Gihub</w:t>
      </w:r>
      <w:proofErr w:type="spellEnd"/>
      <w:r w:rsidRPr="0036609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366090" w:rsidRPr="00366090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="00366090" w:rsidRPr="00366090">
        <w:rPr>
          <w:rFonts w:ascii="Times New Roman" w:eastAsia="Times New Roman" w:hAnsi="Times New Roman" w:cs="Times New Roman"/>
          <w:sz w:val="28"/>
          <w:szCs w:val="28"/>
        </w:rPr>
        <w:t>://</w:t>
      </w:r>
      <w:proofErr w:type="spellStart"/>
      <w:r w:rsidR="00366090" w:rsidRPr="00366090"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proofErr w:type="spellEnd"/>
      <w:r w:rsidR="00366090" w:rsidRPr="00366090">
        <w:rPr>
          <w:rFonts w:ascii="Times New Roman" w:eastAsia="Times New Roman" w:hAnsi="Times New Roman" w:cs="Times New Roman"/>
          <w:sz w:val="28"/>
          <w:szCs w:val="28"/>
        </w:rPr>
        <w:t>.</w:t>
      </w:r>
      <w:r w:rsidR="00366090" w:rsidRPr="00366090">
        <w:rPr>
          <w:rFonts w:ascii="Times New Roman" w:eastAsia="Times New Roman" w:hAnsi="Times New Roman" w:cs="Times New Roman"/>
          <w:sz w:val="28"/>
          <w:szCs w:val="28"/>
          <w:lang w:val="en-US"/>
        </w:rPr>
        <w:t>com</w:t>
      </w:r>
      <w:r w:rsidR="00366090" w:rsidRPr="0036609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="00366090" w:rsidRPr="00366090">
        <w:rPr>
          <w:rFonts w:ascii="Times New Roman" w:eastAsia="Times New Roman" w:hAnsi="Times New Roman" w:cs="Times New Roman"/>
          <w:sz w:val="28"/>
          <w:szCs w:val="28"/>
          <w:lang w:val="en-US"/>
        </w:rPr>
        <w:t>Godmode</w:t>
      </w:r>
      <w:proofErr w:type="spellEnd"/>
      <w:r w:rsidR="00366090" w:rsidRPr="00366090">
        <w:rPr>
          <w:rFonts w:ascii="Times New Roman" w:eastAsia="Times New Roman" w:hAnsi="Times New Roman" w:cs="Times New Roman"/>
          <w:sz w:val="28"/>
          <w:szCs w:val="28"/>
        </w:rPr>
        <w:t>-</w:t>
      </w:r>
      <w:r w:rsidR="00366090" w:rsidRPr="00366090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366090" w:rsidRPr="00366090">
        <w:rPr>
          <w:rFonts w:ascii="Times New Roman" w:eastAsia="Times New Roman" w:hAnsi="Times New Roman" w:cs="Times New Roman"/>
          <w:sz w:val="28"/>
          <w:szCs w:val="28"/>
        </w:rPr>
        <w:t>1</w:t>
      </w:r>
      <w:r w:rsidR="00366090" w:rsidRPr="00366090">
        <w:rPr>
          <w:rFonts w:ascii="Times New Roman" w:eastAsia="Times New Roman" w:hAnsi="Times New Roman" w:cs="Times New Roman"/>
          <w:sz w:val="28"/>
          <w:szCs w:val="28"/>
          <w:lang w:val="en-US"/>
        </w:rPr>
        <w:t>tr</w:t>
      </w:r>
      <w:r w:rsidR="00366090" w:rsidRPr="00366090">
        <w:rPr>
          <w:rFonts w:ascii="Times New Roman" w:eastAsia="Times New Roman" w:hAnsi="Times New Roman" w:cs="Times New Roman"/>
          <w:sz w:val="28"/>
          <w:szCs w:val="28"/>
        </w:rPr>
        <w:t>0/</w:t>
      </w:r>
      <w:proofErr w:type="spellStart"/>
      <w:r w:rsidR="00366090" w:rsidRPr="00366090">
        <w:rPr>
          <w:rFonts w:ascii="Times New Roman" w:eastAsia="Times New Roman" w:hAnsi="Times New Roman" w:cs="Times New Roman"/>
          <w:sz w:val="28"/>
          <w:szCs w:val="28"/>
          <w:lang w:val="en-US"/>
        </w:rPr>
        <w:t>ShengalsRE</w:t>
      </w:r>
      <w:proofErr w:type="spellEnd"/>
      <w:r w:rsidR="00366090" w:rsidRPr="00366090">
        <w:rPr>
          <w:rFonts w:ascii="Times New Roman" w:eastAsia="Times New Roman" w:hAnsi="Times New Roman" w:cs="Times New Roman"/>
          <w:sz w:val="28"/>
          <w:szCs w:val="28"/>
        </w:rPr>
        <w:t>_01_03.</w:t>
      </w:r>
      <w:r w:rsidR="00366090" w:rsidRPr="00366090">
        <w:rPr>
          <w:rFonts w:ascii="Times New Roman" w:eastAsia="Times New Roman" w:hAnsi="Times New Roman" w:cs="Times New Roman"/>
          <w:sz w:val="28"/>
          <w:szCs w:val="28"/>
          <w:lang w:val="en-US"/>
        </w:rPr>
        <w:t>git</w:t>
      </w:r>
    </w:p>
    <w:p w14:paraId="03EE0B3D" w14:textId="719180FF" w:rsidR="00493E65" w:rsidRDefault="00EA324B" w:rsidP="00EA324B">
      <w:pPr>
        <w:jc w:val="both"/>
        <w:rPr>
          <w:rFonts w:ascii="Times New Roman" w:hAnsi="Times New Roman" w:cs="Times New Roman"/>
          <w:sz w:val="28"/>
          <w:szCs w:val="28"/>
        </w:rPr>
      </w:pPr>
      <w:r w:rsidRPr="00EA324B">
        <w:rPr>
          <w:rFonts w:ascii="Times New Roman" w:hAnsi="Times New Roman" w:cs="Times New Roman"/>
          <w:b/>
          <w:sz w:val="28"/>
          <w:szCs w:val="28"/>
          <w:u w:val="single"/>
        </w:rPr>
        <w:t>Скрин-шоты экранов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60EB87C" w14:textId="10B298AD" w:rsidR="00034E62" w:rsidRPr="00EA324B" w:rsidRDefault="00034E62" w:rsidP="00EA324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97D195" wp14:editId="69A9983F">
            <wp:extent cx="5940425" cy="403606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3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7624B6" wp14:editId="105943E9">
            <wp:extent cx="5943600" cy="39528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E46412" wp14:editId="5BBFFFB3">
            <wp:extent cx="5943600" cy="37528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4E62" w:rsidRPr="00EA32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EB298A"/>
    <w:multiLevelType w:val="multilevel"/>
    <w:tmpl w:val="8BA0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24B"/>
    <w:rsid w:val="00034E62"/>
    <w:rsid w:val="001F08B3"/>
    <w:rsid w:val="0027482C"/>
    <w:rsid w:val="00366090"/>
    <w:rsid w:val="00381C3D"/>
    <w:rsid w:val="00493E65"/>
    <w:rsid w:val="0053745C"/>
    <w:rsid w:val="0072319F"/>
    <w:rsid w:val="00780C0A"/>
    <w:rsid w:val="00812578"/>
    <w:rsid w:val="009166AB"/>
    <w:rsid w:val="00920074"/>
    <w:rsid w:val="00977F65"/>
    <w:rsid w:val="00A00E02"/>
    <w:rsid w:val="00B076A4"/>
    <w:rsid w:val="00BD5E97"/>
    <w:rsid w:val="00C55793"/>
    <w:rsid w:val="00CF5D1A"/>
    <w:rsid w:val="00D338EB"/>
    <w:rsid w:val="00EA3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18EFE"/>
  <w15:chartTrackingRefBased/>
  <w15:docId w15:val="{8781DE66-9F74-4416-AAF0-B03A22847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24B"/>
    <w:rPr>
      <w:rFonts w:ascii="Calibri" w:eastAsia="Calibri" w:hAnsi="Calibri" w:cs="Calibri"/>
      <w:lang w:eastAsia="ru-RU"/>
    </w:rPr>
  </w:style>
  <w:style w:type="paragraph" w:styleId="3">
    <w:name w:val="heading 3"/>
    <w:basedOn w:val="a"/>
    <w:link w:val="30"/>
    <w:uiPriority w:val="9"/>
    <w:qFormat/>
    <w:rsid w:val="00EA32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A324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game-descriptiondescription">
    <w:name w:val="game-description__description"/>
    <w:basedOn w:val="a0"/>
    <w:rsid w:val="00EA324B"/>
  </w:style>
  <w:style w:type="character" w:customStyle="1" w:styleId="gameinstruction-critical-game-moduleinstruction--tnoax">
    <w:name w:val="gameinstruction-critical-game-module__instruction--tnoax"/>
    <w:basedOn w:val="a0"/>
    <w:rsid w:val="00EA324B"/>
  </w:style>
  <w:style w:type="character" w:styleId="a3">
    <w:name w:val="Hyperlink"/>
    <w:basedOn w:val="a0"/>
    <w:uiPriority w:val="99"/>
    <w:semiHidden/>
    <w:unhideWhenUsed/>
    <w:rsid w:val="00EA324B"/>
    <w:rPr>
      <w:color w:val="0000FF"/>
      <w:u w:val="single"/>
    </w:rPr>
  </w:style>
  <w:style w:type="character" w:customStyle="1" w:styleId="gametag-modulegametag--ibtl">
    <w:name w:val="gametag-module__gametag--i_btl"/>
    <w:basedOn w:val="a0"/>
    <w:rsid w:val="00EA324B"/>
  </w:style>
  <w:style w:type="character" w:customStyle="1" w:styleId="game-featurestitle">
    <w:name w:val="game-features__title"/>
    <w:basedOn w:val="a0"/>
    <w:rsid w:val="00EA324B"/>
  </w:style>
  <w:style w:type="character" w:customStyle="1" w:styleId="button-critical-modulepart--zpzt9">
    <w:name w:val="button-critical-module__part--zpzt9"/>
    <w:basedOn w:val="a0"/>
    <w:rsid w:val="00EA324B"/>
  </w:style>
  <w:style w:type="character" w:styleId="a4">
    <w:name w:val="Strong"/>
    <w:basedOn w:val="a0"/>
    <w:uiPriority w:val="22"/>
    <w:qFormat/>
    <w:rsid w:val="002748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9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0349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385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8881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18308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47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482218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52502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231895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746830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57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180166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84468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43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127319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829397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459380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83071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50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603231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573151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66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731355">
          <w:marLeft w:val="0"/>
          <w:marRight w:val="0"/>
          <w:marTop w:val="1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211 Metodist</dc:creator>
  <cp:keywords/>
  <dc:description/>
  <cp:lastModifiedBy>305-7</cp:lastModifiedBy>
  <cp:revision>2</cp:revision>
  <dcterms:created xsi:type="dcterms:W3CDTF">2025-11-22T06:31:00Z</dcterms:created>
  <dcterms:modified xsi:type="dcterms:W3CDTF">2025-11-22T06:31:00Z</dcterms:modified>
</cp:coreProperties>
</file>