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5C" w:rsidRDefault="00BA6A5C" w:rsidP="00BA6A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附件：</w:t>
      </w:r>
    </w:p>
    <w:p w:rsidR="00BA6A5C" w:rsidRPr="00A6077D" w:rsidRDefault="00BA6A5C" w:rsidP="00BA6A5C">
      <w:pPr>
        <w:spacing w:line="520" w:lineRule="exact"/>
        <w:jc w:val="center"/>
        <w:rPr>
          <w:rFonts w:ascii="黑体" w:eastAsia="黑体" w:hAnsi="黑体"/>
          <w:sz w:val="32"/>
        </w:rPr>
      </w:pPr>
      <w:r w:rsidRPr="00B81602">
        <w:rPr>
          <w:rFonts w:ascii="黑体" w:eastAsia="黑体" w:hAnsi="黑体" w:hint="eastAsia"/>
          <w:sz w:val="32"/>
        </w:rPr>
        <w:t>东北师范大学基础教育合作</w:t>
      </w:r>
      <w:r w:rsidR="00C8393B">
        <w:rPr>
          <w:rFonts w:ascii="黑体" w:eastAsia="黑体" w:hAnsi="黑体" w:hint="eastAsia"/>
          <w:sz w:val="32"/>
        </w:rPr>
        <w:t>学</w:t>
      </w:r>
      <w:bookmarkStart w:id="0" w:name="_GoBack"/>
      <w:bookmarkEnd w:id="0"/>
      <w:r w:rsidRPr="00B81602">
        <w:rPr>
          <w:rFonts w:ascii="黑体" w:eastAsia="黑体" w:hAnsi="黑体" w:hint="eastAsia"/>
          <w:sz w:val="32"/>
        </w:rPr>
        <w:t>校首场联合</w:t>
      </w:r>
      <w:r>
        <w:rPr>
          <w:rFonts w:ascii="黑体" w:eastAsia="黑体" w:hAnsi="黑体" w:hint="eastAsia"/>
          <w:sz w:val="32"/>
        </w:rPr>
        <w:t>专场</w:t>
      </w:r>
      <w:r w:rsidRPr="00B81602">
        <w:rPr>
          <w:rFonts w:ascii="黑体" w:eastAsia="黑体" w:hAnsi="黑体" w:hint="eastAsia"/>
          <w:sz w:val="32"/>
        </w:rPr>
        <w:t>招聘会</w:t>
      </w:r>
      <w:r>
        <w:rPr>
          <w:rFonts w:ascii="黑体" w:eastAsia="黑体" w:hAnsi="黑体" w:hint="eastAsia"/>
          <w:sz w:val="32"/>
        </w:rPr>
        <w:t>日程</w:t>
      </w:r>
      <w:r w:rsidRPr="00B81602">
        <w:rPr>
          <w:rFonts w:ascii="黑体" w:eastAsia="黑体" w:hAnsi="黑体" w:hint="eastAsia"/>
          <w:sz w:val="32"/>
        </w:rPr>
        <w:t>安排</w:t>
      </w:r>
    </w:p>
    <w:tbl>
      <w:tblPr>
        <w:tblStyle w:val="a4"/>
        <w:tblW w:w="5089" w:type="pct"/>
        <w:tblInd w:w="-176" w:type="dxa"/>
        <w:tblLook w:val="04A0" w:firstRow="1" w:lastRow="0" w:firstColumn="1" w:lastColumn="0" w:noHBand="0" w:noVBand="1"/>
      </w:tblPr>
      <w:tblGrid>
        <w:gridCol w:w="2801"/>
        <w:gridCol w:w="1878"/>
        <w:gridCol w:w="1558"/>
        <w:gridCol w:w="2242"/>
        <w:gridCol w:w="1394"/>
        <w:gridCol w:w="4553"/>
      </w:tblGrid>
      <w:tr w:rsidR="00BA6A5C" w:rsidRPr="00A6077D" w:rsidTr="008118ED">
        <w:tc>
          <w:tcPr>
            <w:tcW w:w="97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b/>
                <w:sz w:val="24"/>
                <w:szCs w:val="24"/>
              </w:rPr>
              <w:t>东北师范大学合作校</w:t>
            </w:r>
          </w:p>
        </w:tc>
        <w:tc>
          <w:tcPr>
            <w:tcW w:w="65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b/>
                <w:sz w:val="24"/>
                <w:szCs w:val="24"/>
              </w:rPr>
              <w:t>宣讲会时间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b/>
                <w:sz w:val="24"/>
                <w:szCs w:val="24"/>
              </w:rPr>
              <w:t>（11月7日）</w:t>
            </w:r>
          </w:p>
        </w:tc>
        <w:tc>
          <w:tcPr>
            <w:tcW w:w="1317" w:type="pct"/>
            <w:gridSpan w:val="2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b/>
                <w:sz w:val="24"/>
                <w:szCs w:val="24"/>
              </w:rPr>
              <w:t>地点</w:t>
            </w:r>
          </w:p>
        </w:tc>
      </w:tr>
      <w:tr w:rsidR="00BA6A5C" w:rsidRPr="00A6077D" w:rsidTr="008118ED">
        <w:tc>
          <w:tcPr>
            <w:tcW w:w="97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南湖实验学校</w:t>
            </w:r>
          </w:p>
        </w:tc>
        <w:tc>
          <w:tcPr>
            <w:tcW w:w="65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13:00-13:15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11月7日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13:30—18:00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现场报名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笔试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就业指导中心多功能厅（一）</w:t>
            </w:r>
          </w:p>
        </w:tc>
      </w:tr>
      <w:tr w:rsidR="00BA6A5C" w:rsidRPr="00A6077D" w:rsidTr="008118ED">
        <w:tc>
          <w:tcPr>
            <w:tcW w:w="97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11月8日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就业指导中心222、223、224、225室</w:t>
            </w:r>
          </w:p>
        </w:tc>
      </w:tr>
      <w:tr w:rsidR="00BA6A5C" w:rsidRPr="00A6077D" w:rsidTr="008118ED">
        <w:tc>
          <w:tcPr>
            <w:tcW w:w="97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附属益田小学</w:t>
            </w:r>
          </w:p>
        </w:tc>
        <w:tc>
          <w:tcPr>
            <w:tcW w:w="65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13: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15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-13: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30</w:t>
            </w:r>
          </w:p>
        </w:tc>
        <w:tc>
          <w:tcPr>
            <w:tcW w:w="540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11月8日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09:00—09:30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笔试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园长大厦202、203室</w:t>
            </w:r>
          </w:p>
        </w:tc>
      </w:tr>
      <w:tr w:rsidR="00BA6A5C" w:rsidRPr="00A6077D" w:rsidTr="008118ED">
        <w:tc>
          <w:tcPr>
            <w:tcW w:w="97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40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09:30—11:00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园长大厦202、203室</w:t>
            </w:r>
          </w:p>
        </w:tc>
      </w:tr>
      <w:tr w:rsidR="00BA6A5C" w:rsidRPr="00A6077D" w:rsidTr="008118ED">
        <w:tc>
          <w:tcPr>
            <w:tcW w:w="97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长白山实验中学</w:t>
            </w:r>
          </w:p>
        </w:tc>
        <w:tc>
          <w:tcPr>
            <w:tcW w:w="65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30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-1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11月8日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08:00—11:30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报名、初试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就业指导中心228、229室</w:t>
            </w:r>
          </w:p>
        </w:tc>
      </w:tr>
      <w:tr w:rsidR="00BA6A5C" w:rsidRPr="00A6077D" w:rsidTr="008118ED">
        <w:tc>
          <w:tcPr>
            <w:tcW w:w="97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11月9日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08:00—11:30</w:t>
            </w:r>
          </w:p>
        </w:tc>
        <w:tc>
          <w:tcPr>
            <w:tcW w:w="483" w:type="pct"/>
            <w:vMerge w:val="restart"/>
            <w:vAlign w:val="center"/>
          </w:tcPr>
          <w:p w:rsidR="00BA6A5C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综合教学楼221、138、140室</w:t>
            </w:r>
          </w:p>
        </w:tc>
      </w:tr>
      <w:tr w:rsidR="00BA6A5C" w:rsidRPr="00A6077D" w:rsidTr="008118ED">
        <w:tc>
          <w:tcPr>
            <w:tcW w:w="97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40" w:type="pct"/>
            <w:vMerge/>
            <w:vAlign w:val="center"/>
          </w:tcPr>
          <w:p w:rsidR="00BA6A5C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12:30—17:00</w:t>
            </w:r>
          </w:p>
        </w:tc>
        <w:tc>
          <w:tcPr>
            <w:tcW w:w="483" w:type="pct"/>
            <w:vMerge/>
            <w:vAlign w:val="center"/>
          </w:tcPr>
          <w:p w:rsidR="00BA6A5C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综合教学楼127、138、140室</w:t>
            </w:r>
          </w:p>
        </w:tc>
      </w:tr>
      <w:tr w:rsidR="00BA6A5C" w:rsidRPr="00A6077D" w:rsidTr="008118ED">
        <w:tc>
          <w:tcPr>
            <w:tcW w:w="97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东安实验学校</w:t>
            </w:r>
          </w:p>
        </w:tc>
        <w:tc>
          <w:tcPr>
            <w:tcW w:w="65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5-14: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11月12日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就业指导中心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多功能厅（五）、228、229、230室</w:t>
            </w:r>
          </w:p>
        </w:tc>
      </w:tr>
      <w:tr w:rsidR="00BA6A5C" w:rsidRPr="00A6077D" w:rsidTr="008118ED">
        <w:tc>
          <w:tcPr>
            <w:tcW w:w="97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连山实验高中</w:t>
            </w:r>
          </w:p>
        </w:tc>
        <w:tc>
          <w:tcPr>
            <w:tcW w:w="65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14: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0-14: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11月7日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18:00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笔试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逸夫教学楼204室</w:t>
            </w:r>
          </w:p>
        </w:tc>
      </w:tr>
      <w:tr w:rsidR="00BA6A5C" w:rsidRPr="00A6077D" w:rsidTr="008118ED">
        <w:tc>
          <w:tcPr>
            <w:tcW w:w="97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11月8日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东北师大附中自由校区</w:t>
            </w:r>
          </w:p>
        </w:tc>
      </w:tr>
      <w:tr w:rsidR="00BA6A5C" w:rsidRPr="00A6077D" w:rsidTr="008118ED">
        <w:tc>
          <w:tcPr>
            <w:tcW w:w="97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通化实验学校</w:t>
            </w:r>
          </w:p>
        </w:tc>
        <w:tc>
          <w:tcPr>
            <w:tcW w:w="65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15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-1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30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11月8日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园长大厦207室</w:t>
            </w:r>
          </w:p>
        </w:tc>
      </w:tr>
      <w:tr w:rsidR="00BA6A5C" w:rsidRPr="00A6077D" w:rsidTr="008118ED">
        <w:tc>
          <w:tcPr>
            <w:tcW w:w="97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高</w:t>
            </w:r>
            <w:proofErr w:type="gramStart"/>
            <w:r w:rsidRPr="00A6077D">
              <w:rPr>
                <w:rFonts w:ascii="仿宋" w:eastAsia="仿宋" w:hAnsi="仿宋" w:hint="eastAsia"/>
                <w:sz w:val="24"/>
                <w:szCs w:val="24"/>
              </w:rPr>
              <w:t>新慧仁</w:t>
            </w:r>
            <w:proofErr w:type="gramEnd"/>
            <w:r w:rsidRPr="00A6077D">
              <w:rPr>
                <w:rFonts w:ascii="仿宋" w:eastAsia="仿宋" w:hAnsi="仿宋" w:hint="eastAsia"/>
                <w:sz w:val="24"/>
                <w:szCs w:val="24"/>
              </w:rPr>
              <w:t>实验学校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北湖明达实验学校</w:t>
            </w:r>
          </w:p>
        </w:tc>
        <w:tc>
          <w:tcPr>
            <w:tcW w:w="651" w:type="pct"/>
            <w:vMerge w:val="restar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/>
                <w:sz w:val="24"/>
                <w:szCs w:val="24"/>
              </w:rPr>
              <w:t>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30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-1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00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11月8日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13:30—17:00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现场报名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就业指导中心3楼、228、229室</w:t>
            </w:r>
          </w:p>
        </w:tc>
      </w:tr>
      <w:tr w:rsidR="00BA6A5C" w:rsidRPr="00A6077D" w:rsidTr="008118ED">
        <w:tc>
          <w:tcPr>
            <w:tcW w:w="97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1" w:type="pct"/>
            <w:vMerge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11月13日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本部综合教学楼224、229、234、236、238、244、246、248室</w:t>
            </w:r>
          </w:p>
        </w:tc>
      </w:tr>
      <w:tr w:rsidR="00BA6A5C" w:rsidRPr="00A6077D" w:rsidTr="008118ED">
        <w:tc>
          <w:tcPr>
            <w:tcW w:w="97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东北师范大学</w:t>
            </w:r>
          </w:p>
          <w:p w:rsidR="00BA6A5C" w:rsidRPr="00A6077D" w:rsidRDefault="00BA6A5C" w:rsidP="008118ED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双阳实验学校</w:t>
            </w:r>
          </w:p>
        </w:tc>
        <w:tc>
          <w:tcPr>
            <w:tcW w:w="651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15:00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-1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Pr="00A6077D">
              <w:rPr>
                <w:rFonts w:ascii="仿宋" w:eastAsia="仿宋" w:hAnsi="仿宋"/>
                <w:sz w:val="24"/>
                <w:szCs w:val="24"/>
              </w:rPr>
              <w:t>:</w:t>
            </w:r>
            <w:r w:rsidRPr="00A6077D">
              <w:rPr>
                <w:rFonts w:ascii="仿宋" w:eastAsia="仿宋" w:hAnsi="仿宋" w:hint="eastAsia"/>
                <w:sz w:val="24"/>
                <w:szCs w:val="24"/>
              </w:rPr>
              <w:t>15</w:t>
            </w:r>
          </w:p>
        </w:tc>
        <w:tc>
          <w:tcPr>
            <w:tcW w:w="540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11月13日</w:t>
            </w:r>
          </w:p>
        </w:tc>
        <w:tc>
          <w:tcPr>
            <w:tcW w:w="777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08:00—17:00</w:t>
            </w:r>
          </w:p>
        </w:tc>
        <w:tc>
          <w:tcPr>
            <w:tcW w:w="483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面试</w:t>
            </w:r>
          </w:p>
        </w:tc>
        <w:tc>
          <w:tcPr>
            <w:tcW w:w="1578" w:type="pct"/>
            <w:vAlign w:val="center"/>
          </w:tcPr>
          <w:p w:rsidR="00BA6A5C" w:rsidRPr="00A6077D" w:rsidRDefault="00BA6A5C" w:rsidP="008118ED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077D">
              <w:rPr>
                <w:rFonts w:ascii="仿宋" w:eastAsia="仿宋" w:hAnsi="仿宋" w:hint="eastAsia"/>
                <w:sz w:val="24"/>
                <w:szCs w:val="24"/>
              </w:rPr>
              <w:t>待定</w:t>
            </w:r>
          </w:p>
        </w:tc>
      </w:tr>
    </w:tbl>
    <w:p w:rsidR="0025370E" w:rsidRPr="001F1EEB" w:rsidRDefault="0025370E" w:rsidP="001F1EEB"/>
    <w:sectPr w:rsidR="0025370E" w:rsidRPr="001F1EEB" w:rsidSect="00BA6A5C">
      <w:pgSz w:w="16838" w:h="11906" w:orient="landscape"/>
      <w:pgMar w:top="1134" w:right="1440" w:bottom="28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84" w:rsidRDefault="00FA7A84" w:rsidP="00B81602">
      <w:r>
        <w:separator/>
      </w:r>
    </w:p>
  </w:endnote>
  <w:endnote w:type="continuationSeparator" w:id="0">
    <w:p w:rsidR="00FA7A84" w:rsidRDefault="00FA7A84" w:rsidP="00B8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84" w:rsidRDefault="00FA7A84" w:rsidP="00B81602">
      <w:r>
        <w:separator/>
      </w:r>
    </w:p>
  </w:footnote>
  <w:footnote w:type="continuationSeparator" w:id="0">
    <w:p w:rsidR="00FA7A84" w:rsidRDefault="00FA7A84" w:rsidP="00B81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36"/>
    <w:rsid w:val="00005B01"/>
    <w:rsid w:val="00025976"/>
    <w:rsid w:val="00043DCA"/>
    <w:rsid w:val="000F349D"/>
    <w:rsid w:val="00144B08"/>
    <w:rsid w:val="001F1EEB"/>
    <w:rsid w:val="0025199E"/>
    <w:rsid w:val="0025370E"/>
    <w:rsid w:val="002D18EA"/>
    <w:rsid w:val="004062E8"/>
    <w:rsid w:val="004458EB"/>
    <w:rsid w:val="00456BB8"/>
    <w:rsid w:val="004718FB"/>
    <w:rsid w:val="004755F6"/>
    <w:rsid w:val="004C679D"/>
    <w:rsid w:val="004F7171"/>
    <w:rsid w:val="00525038"/>
    <w:rsid w:val="00530FC9"/>
    <w:rsid w:val="00560227"/>
    <w:rsid w:val="005A20CC"/>
    <w:rsid w:val="006021B5"/>
    <w:rsid w:val="006C3636"/>
    <w:rsid w:val="00715A9A"/>
    <w:rsid w:val="007B2CFB"/>
    <w:rsid w:val="007C186E"/>
    <w:rsid w:val="007F4942"/>
    <w:rsid w:val="00802FDD"/>
    <w:rsid w:val="00945787"/>
    <w:rsid w:val="00977693"/>
    <w:rsid w:val="00997DE6"/>
    <w:rsid w:val="009D36EC"/>
    <w:rsid w:val="00B0360F"/>
    <w:rsid w:val="00B81602"/>
    <w:rsid w:val="00B90D52"/>
    <w:rsid w:val="00BA6A5C"/>
    <w:rsid w:val="00BA7B0F"/>
    <w:rsid w:val="00BD1CB9"/>
    <w:rsid w:val="00C34C3C"/>
    <w:rsid w:val="00C8393B"/>
    <w:rsid w:val="00D54027"/>
    <w:rsid w:val="00DE0181"/>
    <w:rsid w:val="00E73B33"/>
    <w:rsid w:val="00FA7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9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475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6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9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475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8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6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A7D79-E3D9-4D7B-880B-CEF7083D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2018-10-25T01:07:00Z</cp:lastPrinted>
  <dcterms:created xsi:type="dcterms:W3CDTF">2018-10-29T02:28:00Z</dcterms:created>
  <dcterms:modified xsi:type="dcterms:W3CDTF">2018-10-29T02:39:00Z</dcterms:modified>
</cp:coreProperties>
</file>