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38" w:rsidRPr="008E417A" w:rsidRDefault="00D5254C" w:rsidP="00ED349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6E4B28">
        <w:rPr>
          <w:rFonts w:ascii="楷体" w:eastAsia="楷体" w:hAnsi="楷体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B3C81" wp14:editId="5F6D0903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5499100" cy="496570"/>
                <wp:effectExtent l="0" t="0" r="25400" b="2032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54C" w:rsidRPr="0007084A" w:rsidRDefault="00D5254C" w:rsidP="0007084A">
                            <w:pPr>
                              <w:ind w:left="991" w:hangingChars="472" w:hanging="991"/>
                              <w:jc w:val="left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 w:rsidRPr="0007084A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温馨提示：</w:t>
                            </w:r>
                            <w:r w:rsidR="0007084A" w:rsidRPr="004A68CC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网上服务大厅</w:t>
                            </w:r>
                            <w:r w:rsidR="0007084A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仅</w:t>
                            </w:r>
                            <w:r w:rsidRPr="0007084A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限校内访问</w:t>
                            </w:r>
                            <w:r w:rsidR="00BD73EC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,</w:t>
                            </w:r>
                            <w:r w:rsidRPr="0007084A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手机请使用校内WiFi（iNENU-2G、iNENU-5G）。</w:t>
                            </w:r>
                            <w:r w:rsidR="00BD73EC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校外</w:t>
                            </w:r>
                            <w:r w:rsidR="00BD73EC">
                              <w:rPr>
                                <w:rFonts w:ascii="楷体" w:eastAsia="楷体" w:hAnsi="楷体"/>
                                <w:color w:val="FF0000"/>
                                <w:szCs w:val="21"/>
                              </w:rPr>
                              <w:t>请使用</w:t>
                            </w:r>
                            <w:r w:rsidR="00BD73EC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VPN（</w:t>
                            </w:r>
                            <w:hyperlink r:id="rId8" w:history="1">
                              <w:r w:rsidR="00BD73EC" w:rsidRPr="0007084A">
                                <w:rPr>
                                  <w:rStyle w:val="aa"/>
                                  <w:rFonts w:ascii="楷体" w:eastAsia="楷体" w:hAnsi="楷体" w:hint="eastAsia"/>
                                  <w:szCs w:val="21"/>
                                </w:rPr>
                                <w:t>vpn.</w:t>
                              </w:r>
                              <w:r w:rsidR="00BD73EC" w:rsidRPr="0007084A">
                                <w:rPr>
                                  <w:rStyle w:val="aa"/>
                                  <w:rFonts w:ascii="楷体" w:eastAsia="楷体" w:hAnsi="楷体"/>
                                  <w:szCs w:val="21"/>
                                </w:rPr>
                                <w:t>nenu.edu.cn</w:t>
                              </w:r>
                            </w:hyperlink>
                            <w:r w:rsidR="00BD73EC">
                              <w:rPr>
                                <w:rFonts w:ascii="楷体" w:eastAsia="楷体" w:hAnsi="楷体" w:hint="eastAsia"/>
                                <w:color w:val="FF0000"/>
                                <w:szCs w:val="21"/>
                              </w:rPr>
                              <w:t>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B3C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6.5pt;width:433pt;height:3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" strokecolor="red" strokeweight=".5pt">
                <v:textbox style="mso-fit-shape-to-text:t">
                  <w:txbxContent>
                    <w:p w:rsidR="00D5254C" w:rsidRPr="0007084A" w:rsidRDefault="00D5254C" w:rsidP="0007084A">
                      <w:pPr>
                        <w:ind w:left="991" w:hangingChars="472" w:hanging="991"/>
                        <w:jc w:val="left"/>
                        <w:rPr>
                          <w:rFonts w:ascii="楷体" w:eastAsia="楷体" w:hAnsi="楷体"/>
                          <w:szCs w:val="21"/>
                        </w:rPr>
                      </w:pPr>
                      <w:r w:rsidRPr="0007084A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温馨提示：</w:t>
                      </w:r>
                      <w:r w:rsidR="0007084A" w:rsidRPr="004A68CC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网上服务大厅</w:t>
                      </w:r>
                      <w:r w:rsidR="0007084A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仅</w:t>
                      </w:r>
                      <w:r w:rsidRPr="0007084A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限校内访问</w:t>
                      </w:r>
                      <w:r w:rsidR="00BD73EC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,</w:t>
                      </w:r>
                      <w:r w:rsidRPr="0007084A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手机请使用校内WiFi（iNENU-2G、iNENU-5G）。</w:t>
                      </w:r>
                      <w:r w:rsidR="00BD73EC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校外</w:t>
                      </w:r>
                      <w:r w:rsidR="00BD73EC">
                        <w:rPr>
                          <w:rFonts w:ascii="楷体" w:eastAsia="楷体" w:hAnsi="楷体"/>
                          <w:color w:val="FF0000"/>
                          <w:szCs w:val="21"/>
                        </w:rPr>
                        <w:t>请使用</w:t>
                      </w:r>
                      <w:r w:rsidR="00BD73EC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VPN（</w:t>
                      </w:r>
                      <w:hyperlink r:id="rId9" w:history="1">
                        <w:r w:rsidR="00BD73EC" w:rsidRPr="0007084A">
                          <w:rPr>
                            <w:rStyle w:val="aa"/>
                            <w:rFonts w:ascii="楷体" w:eastAsia="楷体" w:hAnsi="楷体" w:hint="eastAsia"/>
                            <w:szCs w:val="21"/>
                          </w:rPr>
                          <w:t>vpn.</w:t>
                        </w:r>
                        <w:r w:rsidR="00BD73EC" w:rsidRPr="0007084A">
                          <w:rPr>
                            <w:rStyle w:val="aa"/>
                            <w:rFonts w:ascii="楷体" w:eastAsia="楷体" w:hAnsi="楷体"/>
                            <w:szCs w:val="21"/>
                          </w:rPr>
                          <w:t>nenu.edu.cn</w:t>
                        </w:r>
                      </w:hyperlink>
                      <w:r w:rsidR="00BD73EC">
                        <w:rPr>
                          <w:rFonts w:ascii="楷体" w:eastAsia="楷体" w:hAnsi="楷体" w:hint="eastAsia"/>
                          <w:color w:val="FF0000"/>
                          <w:szCs w:val="21"/>
                        </w:rPr>
                        <w:t>）。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2438" w:rsidRPr="008E417A">
        <w:rPr>
          <w:rFonts w:ascii="微软雅黑" w:eastAsia="微软雅黑" w:hAnsi="微软雅黑"/>
          <w:b/>
          <w:sz w:val="32"/>
          <w:szCs w:val="32"/>
        </w:rPr>
        <w:t>网上服务大厅</w:t>
      </w:r>
      <w:r w:rsidR="00422438" w:rsidRPr="008E417A">
        <w:rPr>
          <w:rFonts w:ascii="微软雅黑" w:eastAsia="微软雅黑" w:hAnsi="微软雅黑" w:hint="eastAsia"/>
          <w:b/>
          <w:sz w:val="32"/>
          <w:szCs w:val="32"/>
        </w:rPr>
        <w:t>“</w:t>
      </w:r>
      <w:r w:rsidR="00FF00C3">
        <w:rPr>
          <w:rFonts w:ascii="微软雅黑" w:eastAsia="微软雅黑" w:hAnsi="微软雅黑" w:hint="eastAsia"/>
          <w:b/>
          <w:sz w:val="32"/>
          <w:szCs w:val="32"/>
        </w:rPr>
        <w:t>学生</w:t>
      </w:r>
      <w:r w:rsidR="00772EE0">
        <w:rPr>
          <w:rFonts w:ascii="微软雅黑" w:eastAsia="微软雅黑" w:hAnsi="微软雅黑" w:hint="eastAsia"/>
          <w:b/>
          <w:sz w:val="32"/>
          <w:szCs w:val="32"/>
        </w:rPr>
        <w:t>留学</w:t>
      </w:r>
      <w:r w:rsidR="004771F5" w:rsidRPr="004771F5">
        <w:rPr>
          <w:rFonts w:ascii="微软雅黑" w:eastAsia="微软雅黑" w:hAnsi="微软雅黑" w:hint="eastAsia"/>
          <w:b/>
          <w:sz w:val="32"/>
          <w:szCs w:val="32"/>
        </w:rPr>
        <w:t>申请</w:t>
      </w:r>
      <w:r w:rsidR="00422438" w:rsidRPr="008E417A">
        <w:rPr>
          <w:rFonts w:ascii="微软雅黑" w:eastAsia="微软雅黑" w:hAnsi="微软雅黑" w:hint="eastAsia"/>
          <w:b/>
          <w:sz w:val="32"/>
          <w:szCs w:val="32"/>
        </w:rPr>
        <w:t>”</w:t>
      </w:r>
      <w:r w:rsidR="00ED3493" w:rsidRPr="008E417A">
        <w:rPr>
          <w:rFonts w:ascii="微软雅黑" w:eastAsia="微软雅黑" w:hAnsi="微软雅黑" w:hint="eastAsia"/>
          <w:b/>
          <w:sz w:val="32"/>
          <w:szCs w:val="32"/>
        </w:rPr>
        <w:t>使用指南</w:t>
      </w:r>
    </w:p>
    <w:p w:rsidR="00D5254C" w:rsidRDefault="00D5254C" w:rsidP="00D5254C">
      <w:pPr>
        <w:snapToGrid w:val="0"/>
        <w:spacing w:line="200" w:lineRule="exact"/>
        <w:ind w:firstLineChars="177" w:firstLine="425"/>
        <w:rPr>
          <w:rFonts w:ascii="微软雅黑" w:eastAsia="微软雅黑" w:hAnsi="微软雅黑"/>
          <w:sz w:val="24"/>
        </w:rPr>
      </w:pPr>
    </w:p>
    <w:p w:rsidR="00743F4F" w:rsidRDefault="00743F4F" w:rsidP="00743F4F">
      <w:pPr>
        <w:snapToGrid w:val="0"/>
        <w:ind w:firstLineChars="177" w:firstLine="42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</w:t>
      </w:r>
      <w:r w:rsidRPr="008E417A">
        <w:rPr>
          <w:rFonts w:ascii="微软雅黑" w:eastAsia="微软雅黑" w:hAnsi="微软雅黑" w:hint="eastAsia"/>
          <w:sz w:val="24"/>
        </w:rPr>
        <w:t>.</w:t>
      </w:r>
      <w:r w:rsidRPr="008E417A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整体</w:t>
      </w:r>
      <w:r>
        <w:rPr>
          <w:rFonts w:ascii="微软雅黑" w:eastAsia="微软雅黑" w:hAnsi="微软雅黑"/>
          <w:sz w:val="24"/>
        </w:rPr>
        <w:t>流程</w:t>
      </w:r>
    </w:p>
    <w:p w:rsidR="00743F4F" w:rsidRDefault="00743F4F" w:rsidP="00557DB0">
      <w:pPr>
        <w:snapToGrid w:val="0"/>
        <w:ind w:left="42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="00B51BA4">
        <w:rPr>
          <w:rFonts w:ascii="微软雅黑" w:eastAsia="微软雅黑" w:hAnsi="微软雅黑" w:hint="eastAsia"/>
          <w:sz w:val="24"/>
        </w:rPr>
        <w:t>学生</w:t>
      </w:r>
      <w:r w:rsidR="00987EFE">
        <w:rPr>
          <w:rFonts w:ascii="微软雅黑" w:eastAsia="微软雅黑" w:hAnsi="微软雅黑" w:hint="eastAsia"/>
          <w:sz w:val="24"/>
        </w:rPr>
        <w:t>留学</w:t>
      </w:r>
      <w:r>
        <w:rPr>
          <w:rFonts w:ascii="微软雅黑" w:eastAsia="微软雅黑" w:hAnsi="微软雅黑"/>
          <w:sz w:val="24"/>
        </w:rPr>
        <w:t>申请</w:t>
      </w:r>
      <w:r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整</w:t>
      </w:r>
      <w:r>
        <w:rPr>
          <w:rFonts w:ascii="微软雅黑" w:eastAsia="微软雅黑" w:hAnsi="微软雅黑"/>
          <w:sz w:val="24"/>
        </w:rPr>
        <w:t>体</w:t>
      </w:r>
      <w:r>
        <w:rPr>
          <w:rFonts w:ascii="微软雅黑" w:eastAsia="微软雅黑" w:hAnsi="微软雅黑" w:hint="eastAsia"/>
          <w:sz w:val="24"/>
        </w:rPr>
        <w:t>工作</w:t>
      </w:r>
      <w:r>
        <w:rPr>
          <w:rFonts w:ascii="微软雅黑" w:eastAsia="微软雅黑" w:hAnsi="微软雅黑"/>
          <w:sz w:val="24"/>
        </w:rPr>
        <w:t>流程如下图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其中</w:t>
      </w:r>
      <w:r>
        <w:rPr>
          <w:rFonts w:ascii="微软雅黑" w:eastAsia="微软雅黑" w:hAnsi="微软雅黑" w:hint="eastAsia"/>
          <w:sz w:val="24"/>
        </w:rPr>
        <w:t>教师</w:t>
      </w:r>
      <w:r w:rsidR="008F77C3">
        <w:rPr>
          <w:rFonts w:ascii="微软雅黑" w:eastAsia="微软雅黑" w:hAnsi="微软雅黑" w:hint="eastAsia"/>
          <w:sz w:val="24"/>
        </w:rPr>
        <w:t>相关</w:t>
      </w:r>
      <w:r>
        <w:rPr>
          <w:rFonts w:ascii="微软雅黑" w:eastAsia="微软雅黑" w:hAnsi="微软雅黑" w:hint="eastAsia"/>
          <w:sz w:val="24"/>
        </w:rPr>
        <w:t>任务包括：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= 1 \* GB3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separate"/>
      </w:r>
      <w:r>
        <w:rPr>
          <w:rFonts w:ascii="微软雅黑" w:eastAsia="微软雅黑" w:hAnsi="微软雅黑" w:hint="eastAsia"/>
          <w:noProof/>
          <w:sz w:val="24"/>
        </w:rPr>
        <w:t>①</w:t>
      </w:r>
      <w:r>
        <w:rPr>
          <w:rFonts w:ascii="微软雅黑" w:eastAsia="微软雅黑" w:hAnsi="微软雅黑"/>
          <w:sz w:val="24"/>
        </w:rPr>
        <w:fldChar w:fldCharType="end"/>
      </w:r>
      <w:r w:rsidR="00515274">
        <w:rPr>
          <w:rFonts w:ascii="微软雅黑" w:eastAsia="微软雅黑" w:hAnsi="微软雅黑" w:hint="eastAsia"/>
          <w:sz w:val="24"/>
        </w:rPr>
        <w:t>辅导员审核</w:t>
      </w:r>
      <w:r>
        <w:rPr>
          <w:rFonts w:ascii="微软雅黑" w:eastAsia="微软雅黑" w:hAnsi="微软雅黑" w:hint="eastAsia"/>
          <w:sz w:val="24"/>
        </w:rPr>
        <w:t>；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= 2 \* GB3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separate"/>
      </w:r>
      <w:r>
        <w:rPr>
          <w:rFonts w:ascii="微软雅黑" w:eastAsia="微软雅黑" w:hAnsi="微软雅黑" w:hint="eastAsia"/>
          <w:noProof/>
          <w:sz w:val="24"/>
        </w:rPr>
        <w:t>②</w:t>
      </w:r>
      <w:r>
        <w:rPr>
          <w:rFonts w:ascii="微软雅黑" w:eastAsia="微软雅黑" w:hAnsi="微软雅黑"/>
          <w:sz w:val="24"/>
        </w:rPr>
        <w:fldChar w:fldCharType="end"/>
      </w:r>
      <w:r w:rsidR="00106439">
        <w:rPr>
          <w:rFonts w:ascii="微软雅黑" w:eastAsia="微软雅黑" w:hAnsi="微软雅黑" w:hint="eastAsia"/>
          <w:sz w:val="24"/>
        </w:rPr>
        <w:t>导师审核</w:t>
      </w:r>
      <w:r>
        <w:rPr>
          <w:rFonts w:ascii="微软雅黑" w:eastAsia="微软雅黑" w:hAnsi="微软雅黑" w:hint="eastAsia"/>
          <w:sz w:val="24"/>
        </w:rPr>
        <w:t>；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= 3 \* GB3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separate"/>
      </w:r>
      <w:r>
        <w:rPr>
          <w:rFonts w:ascii="微软雅黑" w:eastAsia="微软雅黑" w:hAnsi="微软雅黑" w:hint="eastAsia"/>
          <w:noProof/>
          <w:sz w:val="24"/>
        </w:rPr>
        <w:t>③</w:t>
      </w:r>
      <w:r>
        <w:rPr>
          <w:rFonts w:ascii="微软雅黑" w:eastAsia="微软雅黑" w:hAnsi="微软雅黑"/>
          <w:sz w:val="24"/>
        </w:rPr>
        <w:fldChar w:fldCharType="end"/>
      </w:r>
      <w:r w:rsidR="008F1B72">
        <w:rPr>
          <w:rFonts w:ascii="微软雅黑" w:eastAsia="微软雅黑" w:hAnsi="微软雅黑" w:hint="eastAsia"/>
          <w:sz w:val="24"/>
        </w:rPr>
        <w:t>教务秘书审核</w:t>
      </w:r>
      <w:r w:rsidR="008F77C3">
        <w:rPr>
          <w:rFonts w:ascii="微软雅黑" w:eastAsia="微软雅黑" w:hAnsi="微软雅黑" w:hint="eastAsia"/>
          <w:sz w:val="24"/>
        </w:rPr>
        <w:t>；</w:t>
      </w:r>
      <w:r w:rsidR="008F77C3" w:rsidRPr="008F77C3">
        <w:rPr>
          <w:rFonts w:ascii="微软雅黑" w:eastAsia="微软雅黑" w:hAnsi="微软雅黑" w:hint="eastAsia"/>
          <w:sz w:val="24"/>
        </w:rPr>
        <w:t>④</w:t>
      </w:r>
      <w:r w:rsidR="00050E0B">
        <w:rPr>
          <w:rFonts w:ascii="微软雅黑" w:eastAsia="微软雅黑" w:hAnsi="微软雅黑" w:hint="eastAsia"/>
          <w:sz w:val="24"/>
        </w:rPr>
        <w:t>研究生秘书审核</w:t>
      </w:r>
      <w:r w:rsidR="00C93060">
        <w:rPr>
          <w:rFonts w:ascii="微软雅黑" w:eastAsia="微软雅黑" w:hAnsi="微软雅黑" w:hint="eastAsia"/>
          <w:sz w:val="24"/>
        </w:rPr>
        <w:t>；</w:t>
      </w:r>
      <w:r w:rsidR="00E9759E">
        <w:rPr>
          <w:rFonts w:ascii="微软雅黑" w:eastAsia="微软雅黑" w:hAnsi="微软雅黑" w:hint="eastAsia"/>
          <w:sz w:val="24"/>
        </w:rPr>
        <w:t>⑤外事秘书审核</w:t>
      </w:r>
      <w:r w:rsidR="00807298">
        <w:rPr>
          <w:rFonts w:ascii="微软雅黑" w:eastAsia="微软雅黑" w:hAnsi="微软雅黑" w:hint="eastAsia"/>
          <w:sz w:val="24"/>
        </w:rPr>
        <w:t>；⑥学院领导审核</w:t>
      </w:r>
      <w:r w:rsidR="002A79DD">
        <w:rPr>
          <w:rFonts w:ascii="微软雅黑" w:eastAsia="微软雅黑" w:hAnsi="微软雅黑" w:hint="eastAsia"/>
          <w:sz w:val="24"/>
        </w:rPr>
        <w:t>。</w:t>
      </w:r>
    </w:p>
    <w:p w:rsidR="00983865" w:rsidRDefault="00983865" w:rsidP="00557DB0">
      <w:pPr>
        <w:snapToGrid w:val="0"/>
        <w:ind w:left="425"/>
        <w:rPr>
          <w:rFonts w:ascii="微软雅黑" w:eastAsia="微软雅黑" w:hAnsi="微软雅黑"/>
          <w:sz w:val="24"/>
        </w:rPr>
      </w:pPr>
    </w:p>
    <w:p w:rsidR="009466CC" w:rsidRDefault="009466CC" w:rsidP="00FC099D">
      <w:pPr>
        <w:snapToGrid w:val="0"/>
        <w:ind w:left="425"/>
        <w:jc w:val="center"/>
        <w:rPr>
          <w:rFonts w:ascii="微软雅黑" w:eastAsia="微软雅黑" w:hAnsi="微软雅黑"/>
          <w:sz w:val="24"/>
        </w:rPr>
      </w:pPr>
      <w:r w:rsidRPr="009466CC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5286375" cy="895350"/>
            <wp:effectExtent l="0" t="0" r="9525" b="0"/>
            <wp:docPr id="205" name="图片 205" descr="C:\Users\Mustang\Desktop\留学申请\2018-01-17_101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ang\Desktop\留学申请\2018-01-17_10124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4F" w:rsidRPr="008F77C3" w:rsidRDefault="00743F4F" w:rsidP="00A704AA">
      <w:pPr>
        <w:snapToGrid w:val="0"/>
        <w:ind w:left="425"/>
        <w:jc w:val="center"/>
        <w:rPr>
          <w:rFonts w:ascii="微软雅黑" w:eastAsia="微软雅黑" w:hAnsi="微软雅黑"/>
          <w:sz w:val="24"/>
        </w:rPr>
      </w:pPr>
    </w:p>
    <w:p w:rsidR="000469AF" w:rsidRPr="008E417A" w:rsidRDefault="00CF32AC" w:rsidP="006C4F25">
      <w:pPr>
        <w:snapToGrid w:val="0"/>
        <w:ind w:firstLineChars="177" w:firstLine="42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 w:rsidR="000469AF" w:rsidRPr="008E417A">
        <w:rPr>
          <w:rFonts w:ascii="微软雅黑" w:eastAsia="微软雅黑" w:hAnsi="微软雅黑" w:hint="eastAsia"/>
          <w:sz w:val="24"/>
        </w:rPr>
        <w:t>.</w:t>
      </w:r>
      <w:r w:rsidR="00572615" w:rsidRPr="008E417A">
        <w:rPr>
          <w:rFonts w:ascii="微软雅黑" w:eastAsia="微软雅黑" w:hAnsi="微软雅黑"/>
          <w:sz w:val="24"/>
        </w:rPr>
        <w:t xml:space="preserve"> 查看待办</w:t>
      </w:r>
    </w:p>
    <w:p w:rsidR="00552C7B" w:rsidRDefault="003A0C9F" w:rsidP="004A59E3">
      <w:pPr>
        <w:snapToGrid w:val="0"/>
        <w:ind w:leftChars="177" w:left="372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学生提交申请后</w:t>
      </w:r>
      <w:r w:rsidR="000E1617" w:rsidRPr="008E417A">
        <w:rPr>
          <w:rFonts w:ascii="微软雅黑" w:eastAsia="微软雅黑" w:hAnsi="微软雅黑" w:hint="eastAsia"/>
          <w:sz w:val="24"/>
        </w:rPr>
        <w:t>，</w:t>
      </w:r>
      <w:r w:rsidR="00956FC6">
        <w:rPr>
          <w:rFonts w:ascii="微软雅黑" w:eastAsia="微软雅黑" w:hAnsi="微软雅黑" w:hint="eastAsia"/>
          <w:sz w:val="24"/>
        </w:rPr>
        <w:t>辅导</w:t>
      </w:r>
      <w:r w:rsidR="005D49C8">
        <w:rPr>
          <w:rFonts w:ascii="微软雅黑" w:eastAsia="微软雅黑" w:hAnsi="微软雅黑" w:hint="eastAsia"/>
          <w:sz w:val="24"/>
        </w:rPr>
        <w:t>员</w:t>
      </w:r>
      <w:r w:rsidR="005927F9" w:rsidRPr="008E417A">
        <w:rPr>
          <w:rFonts w:ascii="微软雅黑" w:eastAsia="微软雅黑" w:hAnsi="微软雅黑" w:hint="eastAsia"/>
          <w:sz w:val="24"/>
        </w:rPr>
        <w:t>、</w:t>
      </w:r>
      <w:r w:rsidR="005927F9" w:rsidRPr="008E417A">
        <w:rPr>
          <w:rFonts w:ascii="微软雅黑" w:eastAsia="微软雅黑" w:hAnsi="微软雅黑"/>
          <w:sz w:val="24"/>
        </w:rPr>
        <w:t>导师</w:t>
      </w:r>
      <w:r w:rsidR="008F77C3">
        <w:rPr>
          <w:rFonts w:ascii="微软雅黑" w:eastAsia="微软雅黑" w:hAnsi="微软雅黑" w:hint="eastAsia"/>
          <w:sz w:val="24"/>
        </w:rPr>
        <w:t>、</w:t>
      </w:r>
      <w:r w:rsidR="00774B84">
        <w:rPr>
          <w:rFonts w:ascii="微软雅黑" w:eastAsia="微软雅黑" w:hAnsi="微软雅黑" w:hint="eastAsia"/>
          <w:sz w:val="24"/>
        </w:rPr>
        <w:t>教务秘书</w:t>
      </w:r>
      <w:r w:rsidR="008F77C3">
        <w:rPr>
          <w:rFonts w:ascii="微软雅黑" w:eastAsia="微软雅黑" w:hAnsi="微软雅黑" w:hint="eastAsia"/>
          <w:sz w:val="24"/>
        </w:rPr>
        <w:t>、</w:t>
      </w:r>
      <w:r w:rsidR="00E14211">
        <w:rPr>
          <w:rFonts w:ascii="微软雅黑" w:eastAsia="微软雅黑" w:hAnsi="微软雅黑" w:hint="eastAsia"/>
          <w:sz w:val="24"/>
        </w:rPr>
        <w:t>研究生秘书</w:t>
      </w:r>
      <w:r w:rsidR="00564A25">
        <w:rPr>
          <w:rFonts w:ascii="微软雅黑" w:eastAsia="微软雅黑" w:hAnsi="微软雅黑" w:hint="eastAsia"/>
          <w:sz w:val="24"/>
        </w:rPr>
        <w:t>、</w:t>
      </w:r>
      <w:r w:rsidR="001643B2">
        <w:rPr>
          <w:rFonts w:ascii="微软雅黑" w:eastAsia="微软雅黑" w:hAnsi="微软雅黑" w:hint="eastAsia"/>
          <w:sz w:val="24"/>
        </w:rPr>
        <w:t>外事秘书、</w:t>
      </w:r>
      <w:r w:rsidR="008F77C3">
        <w:rPr>
          <w:rFonts w:ascii="微软雅黑" w:eastAsia="微软雅黑" w:hAnsi="微软雅黑"/>
          <w:sz w:val="24"/>
        </w:rPr>
        <w:t>学院</w:t>
      </w:r>
      <w:r w:rsidR="00816073">
        <w:rPr>
          <w:rFonts w:ascii="微软雅黑" w:eastAsia="微软雅黑" w:hAnsi="微软雅黑" w:hint="eastAsia"/>
          <w:sz w:val="24"/>
        </w:rPr>
        <w:t>领导</w:t>
      </w:r>
      <w:r w:rsidR="004317B4">
        <w:rPr>
          <w:rFonts w:ascii="微软雅黑" w:eastAsia="微软雅黑" w:hAnsi="微软雅黑" w:hint="eastAsia"/>
          <w:sz w:val="24"/>
        </w:rPr>
        <w:t>、国际处审核人员</w:t>
      </w:r>
      <w:r w:rsidR="000E1617" w:rsidRPr="008E417A">
        <w:rPr>
          <w:rFonts w:ascii="微软雅黑" w:eastAsia="微软雅黑" w:hAnsi="微软雅黑" w:hint="eastAsia"/>
          <w:sz w:val="24"/>
        </w:rPr>
        <w:t>将</w:t>
      </w:r>
      <w:r w:rsidR="00EB2AA0" w:rsidRPr="008E417A">
        <w:rPr>
          <w:rFonts w:ascii="微软雅黑" w:eastAsia="微软雅黑" w:hAnsi="微软雅黑" w:hint="eastAsia"/>
          <w:sz w:val="24"/>
        </w:rPr>
        <w:t>依次</w:t>
      </w:r>
      <w:r w:rsidR="000E1617" w:rsidRPr="008E417A">
        <w:rPr>
          <w:rFonts w:ascii="微软雅黑" w:eastAsia="微软雅黑" w:hAnsi="微软雅黑" w:hint="eastAsia"/>
          <w:sz w:val="24"/>
        </w:rPr>
        <w:t>收到待办事宜</w:t>
      </w:r>
      <w:r w:rsidR="008E417A">
        <w:rPr>
          <w:rFonts w:ascii="微软雅黑" w:eastAsia="微软雅黑" w:hAnsi="微软雅黑" w:hint="eastAsia"/>
          <w:sz w:val="24"/>
        </w:rPr>
        <w:t>。</w:t>
      </w:r>
      <w:r w:rsidR="00552C7B" w:rsidRPr="00552C7B">
        <w:rPr>
          <w:rFonts w:ascii="微软雅黑" w:eastAsia="微软雅黑" w:hAnsi="微软雅黑" w:hint="eastAsia"/>
          <w:sz w:val="24"/>
        </w:rPr>
        <w:t>请通过学校内网门户或网上服务大厅首页“我的待办”栏目，进入待办页面查看。</w:t>
      </w:r>
    </w:p>
    <w:p w:rsidR="00457C6F" w:rsidRDefault="00552C7B" w:rsidP="00457C6F">
      <w:pPr>
        <w:pStyle w:val="a7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sz w:val="24"/>
        </w:rPr>
      </w:pPr>
      <w:r w:rsidRPr="00457C6F">
        <w:rPr>
          <w:rFonts w:ascii="微软雅黑" w:eastAsia="微软雅黑" w:hAnsi="微软雅黑" w:hint="eastAsia"/>
          <w:sz w:val="24"/>
        </w:rPr>
        <w:t>电脑端</w:t>
      </w:r>
    </w:p>
    <w:p w:rsidR="00482A59" w:rsidRPr="00482A59" w:rsidRDefault="00482A59" w:rsidP="00482A59">
      <w:pPr>
        <w:pStyle w:val="a7"/>
        <w:snapToGrid w:val="0"/>
        <w:ind w:left="1145" w:firstLineChars="0" w:firstLine="0"/>
        <w:rPr>
          <w:rFonts w:ascii="微软雅黑" w:eastAsia="微软雅黑" w:hAnsi="微软雅黑"/>
          <w:sz w:val="24"/>
        </w:rPr>
      </w:pPr>
    </w:p>
    <w:p w:rsidR="00A2705D" w:rsidRDefault="00625797" w:rsidP="00F753F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872798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96" cy="304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5D" w:rsidRDefault="00A2705D" w:rsidP="003D3393">
      <w:pPr>
        <w:jc w:val="center"/>
        <w:rPr>
          <w:rFonts w:ascii="微软雅黑" w:eastAsia="微软雅黑" w:hAnsi="微软雅黑"/>
          <w:szCs w:val="21"/>
        </w:rPr>
      </w:pPr>
      <w:r w:rsidRPr="00BD38FF">
        <w:rPr>
          <w:rFonts w:ascii="微软雅黑" w:eastAsia="微软雅黑" w:hAnsi="微软雅黑" w:hint="eastAsia"/>
          <w:szCs w:val="21"/>
        </w:rPr>
        <w:t>（学校内网门户）</w:t>
      </w:r>
      <w:r>
        <w:rPr>
          <w:rFonts w:ascii="微软雅黑" w:eastAsia="微软雅黑" w:hAnsi="微软雅黑"/>
          <w:szCs w:val="21"/>
        </w:rPr>
        <w:t xml:space="preserve">  </w:t>
      </w:r>
    </w:p>
    <w:p w:rsidR="00C043CC" w:rsidRDefault="00C043CC" w:rsidP="003D3393">
      <w:pPr>
        <w:jc w:val="center"/>
        <w:rPr>
          <w:noProof/>
        </w:rPr>
      </w:pPr>
    </w:p>
    <w:p w:rsidR="00150BCB" w:rsidRDefault="008F77C3" w:rsidP="008F77C3">
      <w:pPr>
        <w:snapToGrid w:val="0"/>
        <w:spacing w:line="264" w:lineRule="auto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</w:p>
    <w:p w:rsidR="008F77C3" w:rsidRPr="00BD38FF" w:rsidRDefault="008F77C3" w:rsidP="008F77C3">
      <w:pPr>
        <w:snapToGrid w:val="0"/>
        <w:spacing w:line="264" w:lineRule="auto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 </w:t>
      </w:r>
    </w:p>
    <w:p w:rsidR="008F77C3" w:rsidRDefault="00FA45B0" w:rsidP="008F77C3">
      <w:pPr>
        <w:snapToGrid w:val="0"/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>
            <wp:extent cx="6668219" cy="3433445"/>
            <wp:effectExtent l="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915" cy="343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5A" w:rsidRDefault="0013385A" w:rsidP="008F77C3">
      <w:pPr>
        <w:snapToGrid w:val="0"/>
        <w:jc w:val="center"/>
        <w:rPr>
          <w:rFonts w:ascii="微软雅黑" w:eastAsia="微软雅黑" w:hAnsi="微软雅黑"/>
          <w:sz w:val="24"/>
        </w:rPr>
      </w:pPr>
    </w:p>
    <w:p w:rsidR="00D42D23" w:rsidRPr="00703DE0" w:rsidRDefault="0013385A" w:rsidP="00703DE0">
      <w:pPr>
        <w:jc w:val="center"/>
        <w:rPr>
          <w:rFonts w:hint="eastAsia"/>
          <w:noProof/>
        </w:rPr>
      </w:pPr>
      <w:r w:rsidRPr="00BD38FF">
        <w:rPr>
          <w:rFonts w:ascii="微软雅黑" w:eastAsia="微软雅黑" w:hAnsi="微软雅黑" w:hint="eastAsia"/>
          <w:szCs w:val="21"/>
        </w:rPr>
        <w:t>（</w:t>
      </w:r>
      <w:r w:rsidRPr="00BD38FF">
        <w:rPr>
          <w:rFonts w:ascii="微软雅黑" w:eastAsia="微软雅黑" w:hAnsi="微软雅黑" w:hint="eastAsia"/>
          <w:noProof/>
          <w:szCs w:val="21"/>
        </w:rPr>
        <w:t>网</w:t>
      </w:r>
      <w:r w:rsidRPr="00BD38FF">
        <w:rPr>
          <w:rFonts w:ascii="微软雅黑" w:eastAsia="微软雅黑" w:hAnsi="微软雅黑"/>
          <w:noProof/>
          <w:szCs w:val="21"/>
        </w:rPr>
        <w:t>上服务大厅my.nenu.edu.cn</w:t>
      </w:r>
      <w:r w:rsidRPr="00BD38FF">
        <w:rPr>
          <w:rFonts w:ascii="微软雅黑" w:eastAsia="微软雅黑" w:hAnsi="微软雅黑" w:hint="eastAsia"/>
          <w:szCs w:val="21"/>
        </w:rPr>
        <w:t>）</w:t>
      </w:r>
    </w:p>
    <w:p w:rsidR="00B20861" w:rsidRDefault="00B20861" w:rsidP="007E6055">
      <w:pPr>
        <w:snapToGrid w:val="0"/>
        <w:jc w:val="center"/>
        <w:rPr>
          <w:rFonts w:ascii="微软雅黑" w:eastAsia="微软雅黑" w:hAnsi="微软雅黑"/>
          <w:sz w:val="24"/>
        </w:rPr>
      </w:pPr>
    </w:p>
    <w:p w:rsidR="00477A37" w:rsidRPr="00E41E14" w:rsidRDefault="00477A37" w:rsidP="00E41E14">
      <w:pPr>
        <w:pStyle w:val="a7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</w:rPr>
      </w:pPr>
      <w:r w:rsidRPr="00E41E14">
        <w:rPr>
          <w:rFonts w:ascii="微软雅黑" w:eastAsia="微软雅黑" w:hAnsi="微软雅黑" w:hint="eastAsia"/>
          <w:sz w:val="24"/>
        </w:rPr>
        <w:t>手机端</w:t>
      </w:r>
    </w:p>
    <w:p w:rsidR="00E41E14" w:rsidRPr="00E41E14" w:rsidRDefault="00E41E14" w:rsidP="00E41E14">
      <w:pPr>
        <w:pStyle w:val="a7"/>
        <w:snapToGrid w:val="0"/>
        <w:ind w:left="1145" w:firstLineChars="0" w:firstLine="0"/>
        <w:jc w:val="left"/>
        <w:rPr>
          <w:rFonts w:ascii="微软雅黑" w:eastAsia="微软雅黑" w:hAnsi="微软雅黑"/>
          <w:sz w:val="24"/>
        </w:rPr>
      </w:pPr>
    </w:p>
    <w:p w:rsidR="00477A37" w:rsidRDefault="00477A37" w:rsidP="00B8054C">
      <w:pPr>
        <w:snapToGrid w:val="0"/>
        <w:ind w:left="420" w:firstLineChars="2" w:firstLine="5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关注学校微信门户，在“服务大厅”应用可收到待办提醒。</w:t>
      </w:r>
      <w:r w:rsidRPr="00067A35">
        <w:rPr>
          <w:rFonts w:ascii="微软雅黑" w:eastAsia="微软雅黑" w:hAnsi="微软雅黑" w:hint="eastAsia"/>
          <w:color w:val="FF0000"/>
          <w:sz w:val="24"/>
        </w:rPr>
        <w:t>请务必关注微信号，及时</w:t>
      </w:r>
      <w:r>
        <w:rPr>
          <w:rFonts w:ascii="微软雅黑" w:eastAsia="微软雅黑" w:hAnsi="微软雅黑" w:hint="eastAsia"/>
          <w:color w:val="FF0000"/>
          <w:sz w:val="24"/>
        </w:rPr>
        <w:t>查</w:t>
      </w:r>
      <w:r w:rsidR="00552C7B">
        <w:rPr>
          <w:rFonts w:ascii="微软雅黑" w:eastAsia="微软雅黑" w:hAnsi="微软雅黑" w:hint="eastAsia"/>
          <w:color w:val="FF0000"/>
          <w:sz w:val="24"/>
        </w:rPr>
        <w:t>收</w:t>
      </w:r>
      <w:r>
        <w:rPr>
          <w:rFonts w:ascii="微软雅黑" w:eastAsia="微软雅黑" w:hAnsi="微软雅黑" w:hint="eastAsia"/>
          <w:color w:val="FF0000"/>
          <w:sz w:val="24"/>
        </w:rPr>
        <w:t>待办</w:t>
      </w:r>
      <w:r w:rsidRPr="00067A35">
        <w:rPr>
          <w:rFonts w:ascii="微软雅黑" w:eastAsia="微软雅黑" w:hAnsi="微软雅黑" w:hint="eastAsia"/>
          <w:color w:val="FF0000"/>
          <w:sz w:val="24"/>
        </w:rPr>
        <w:t>提醒</w:t>
      </w:r>
      <w:r w:rsidR="00612D57">
        <w:rPr>
          <w:rFonts w:ascii="微软雅黑" w:eastAsia="微软雅黑" w:hAnsi="微软雅黑" w:hint="eastAsia"/>
          <w:color w:val="FF0000"/>
          <w:sz w:val="24"/>
        </w:rPr>
        <w:t>。</w:t>
      </w:r>
      <w:r>
        <w:rPr>
          <w:rFonts w:ascii="微软雅黑" w:eastAsia="微软雅黑" w:hAnsi="微软雅黑"/>
          <w:sz w:val="24"/>
        </w:rPr>
        <w:t xml:space="preserve"> </w:t>
      </w:r>
    </w:p>
    <w:p w:rsidR="000E1617" w:rsidRPr="008E417A" w:rsidRDefault="002B11E5" w:rsidP="00477A37">
      <w:pPr>
        <w:snapToGrid w:val="0"/>
        <w:jc w:val="center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noProof/>
          <w:color w:val="FF0000"/>
          <w:sz w:val="24"/>
        </w:rPr>
        <w:drawing>
          <wp:inline distT="0" distB="0" distL="0" distR="0">
            <wp:extent cx="5512435" cy="4295775"/>
            <wp:effectExtent l="0" t="0" r="0" b="9525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13" w:rsidRPr="008E417A" w:rsidRDefault="00684413" w:rsidP="00703DE0">
      <w:pPr>
        <w:snapToGrid w:val="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p w:rsidR="000F4DED" w:rsidRPr="008E417A" w:rsidRDefault="0056621C" w:rsidP="00572615">
      <w:pPr>
        <w:snapToGrid w:val="0"/>
        <w:spacing w:line="264" w:lineRule="auto"/>
        <w:ind w:firstLineChars="236" w:firstLine="566"/>
        <w:rPr>
          <w:rFonts w:ascii="微软雅黑" w:eastAsia="微软雅黑" w:hAnsi="微软雅黑"/>
          <w:sz w:val="24"/>
        </w:rPr>
      </w:pPr>
      <w:r w:rsidRPr="008E417A">
        <w:rPr>
          <w:rFonts w:ascii="微软雅黑" w:eastAsia="微软雅黑" w:hAnsi="微软雅黑"/>
          <w:sz w:val="24"/>
        </w:rPr>
        <w:t>3</w:t>
      </w:r>
      <w:r w:rsidR="00572615" w:rsidRPr="008E417A">
        <w:rPr>
          <w:rFonts w:ascii="微软雅黑" w:eastAsia="微软雅黑" w:hAnsi="微软雅黑"/>
          <w:sz w:val="24"/>
        </w:rPr>
        <w:t>.</w:t>
      </w:r>
      <w:r w:rsidR="00F93046">
        <w:rPr>
          <w:rFonts w:ascii="微软雅黑" w:eastAsia="微软雅黑" w:hAnsi="微软雅黑" w:hint="eastAsia"/>
          <w:sz w:val="24"/>
        </w:rPr>
        <w:t>在线</w:t>
      </w:r>
      <w:r w:rsidR="000F4DED" w:rsidRPr="008E417A">
        <w:rPr>
          <w:rFonts w:ascii="微软雅黑" w:eastAsia="微软雅黑" w:hAnsi="微软雅黑"/>
          <w:sz w:val="24"/>
        </w:rPr>
        <w:t>审核</w:t>
      </w:r>
    </w:p>
    <w:p w:rsidR="00572615" w:rsidRPr="008E417A" w:rsidRDefault="00BB75BA" w:rsidP="00AB50AB">
      <w:pPr>
        <w:snapToGrid w:val="0"/>
        <w:ind w:leftChars="236" w:left="496"/>
        <w:rPr>
          <w:rFonts w:ascii="微软雅黑" w:eastAsia="微软雅黑" w:hAnsi="微软雅黑"/>
          <w:sz w:val="24"/>
        </w:rPr>
      </w:pPr>
      <w:r w:rsidRPr="008E417A">
        <w:rPr>
          <w:rFonts w:ascii="微软雅黑" w:eastAsia="微软雅黑" w:hAnsi="微软雅黑"/>
          <w:sz w:val="24"/>
        </w:rPr>
        <w:t>打开每条申请</w:t>
      </w:r>
      <w:r w:rsidRPr="008E417A">
        <w:rPr>
          <w:rFonts w:ascii="微软雅黑" w:eastAsia="微软雅黑" w:hAnsi="微软雅黑" w:hint="eastAsia"/>
          <w:sz w:val="24"/>
        </w:rPr>
        <w:t>，</w:t>
      </w:r>
      <w:r w:rsidRPr="008E417A">
        <w:rPr>
          <w:rFonts w:ascii="微软雅黑" w:eastAsia="微软雅黑" w:hAnsi="微软雅黑"/>
          <w:sz w:val="24"/>
        </w:rPr>
        <w:t>可以查看申请</w:t>
      </w:r>
      <w:r w:rsidR="0058010E" w:rsidRPr="008E417A">
        <w:rPr>
          <w:rFonts w:ascii="微软雅黑" w:eastAsia="微软雅黑" w:hAnsi="微软雅黑"/>
          <w:sz w:val="24"/>
        </w:rPr>
        <w:t>详细</w:t>
      </w:r>
      <w:r w:rsidRPr="008E417A">
        <w:rPr>
          <w:rFonts w:ascii="微软雅黑" w:eastAsia="微软雅黑" w:hAnsi="微软雅黑"/>
          <w:sz w:val="24"/>
        </w:rPr>
        <w:t>信息</w:t>
      </w:r>
      <w:r w:rsidRPr="008E417A">
        <w:rPr>
          <w:rFonts w:ascii="微软雅黑" w:eastAsia="微软雅黑" w:hAnsi="微软雅黑" w:hint="eastAsia"/>
          <w:sz w:val="24"/>
        </w:rPr>
        <w:t>、</w:t>
      </w:r>
      <w:r w:rsidRPr="008E417A">
        <w:rPr>
          <w:rFonts w:ascii="微软雅黑" w:eastAsia="微软雅黑" w:hAnsi="微软雅黑"/>
          <w:sz w:val="24"/>
        </w:rPr>
        <w:t>此前节点的审批意见</w:t>
      </w:r>
      <w:r w:rsidR="0056382C">
        <w:rPr>
          <w:rFonts w:ascii="微软雅黑" w:eastAsia="微软雅黑" w:hAnsi="微软雅黑" w:hint="eastAsia"/>
          <w:sz w:val="24"/>
        </w:rPr>
        <w:t>。</w:t>
      </w:r>
      <w:r w:rsidR="0056382C" w:rsidRPr="0056382C">
        <w:rPr>
          <w:rFonts w:ascii="微软雅黑" w:eastAsia="微软雅黑" w:hAnsi="微软雅黑" w:hint="eastAsia"/>
          <w:color w:val="FF0000"/>
          <w:sz w:val="24"/>
        </w:rPr>
        <w:t>请根据之前的审批意见、审批文本框中的提示</w:t>
      </w:r>
      <w:r w:rsidRPr="0056382C">
        <w:rPr>
          <w:rFonts w:ascii="微软雅黑" w:eastAsia="微软雅黑" w:hAnsi="微软雅黑" w:hint="eastAsia"/>
          <w:color w:val="FF0000"/>
          <w:sz w:val="24"/>
        </w:rPr>
        <w:t>填写审批意见。</w:t>
      </w:r>
      <w:r w:rsidR="0058010E" w:rsidRPr="008E417A">
        <w:rPr>
          <w:rFonts w:ascii="微软雅黑" w:eastAsia="微软雅黑" w:hAnsi="微软雅黑" w:hint="eastAsia"/>
          <w:sz w:val="24"/>
        </w:rPr>
        <w:t>审批通过后</w:t>
      </w:r>
      <w:r w:rsidRPr="008E417A">
        <w:rPr>
          <w:rFonts w:ascii="微软雅黑" w:eastAsia="微软雅黑" w:hAnsi="微软雅黑" w:hint="eastAsia"/>
          <w:sz w:val="24"/>
        </w:rPr>
        <w:t>，信息自动提交</w:t>
      </w:r>
      <w:r w:rsidR="0058010E" w:rsidRPr="008E417A">
        <w:rPr>
          <w:rFonts w:ascii="微软雅黑" w:eastAsia="微软雅黑" w:hAnsi="微软雅黑" w:hint="eastAsia"/>
          <w:sz w:val="24"/>
        </w:rPr>
        <w:t>至</w:t>
      </w:r>
      <w:r w:rsidRPr="008E417A">
        <w:rPr>
          <w:rFonts w:ascii="微软雅黑" w:eastAsia="微软雅黑" w:hAnsi="微软雅黑" w:hint="eastAsia"/>
          <w:sz w:val="24"/>
        </w:rPr>
        <w:t>下一节点</w:t>
      </w:r>
      <w:r w:rsidR="0058010E" w:rsidRPr="008E417A">
        <w:rPr>
          <w:rFonts w:ascii="微软雅黑" w:eastAsia="微软雅黑" w:hAnsi="微软雅黑" w:hint="eastAsia"/>
          <w:sz w:val="24"/>
        </w:rPr>
        <w:t>。</w:t>
      </w:r>
    </w:p>
    <w:p w:rsidR="000F4DED" w:rsidRDefault="00E5115D" w:rsidP="00B20861">
      <w:pPr>
        <w:pStyle w:val="a7"/>
        <w:snapToGrid w:val="0"/>
        <w:spacing w:line="264" w:lineRule="auto"/>
        <w:ind w:firstLineChars="0" w:firstLine="0"/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695700" cy="8029575"/>
            <wp:effectExtent l="0" t="0" r="0" b="952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61" w:rsidRPr="008E417A" w:rsidRDefault="00053261" w:rsidP="00053261">
      <w:pPr>
        <w:ind w:firstLine="480"/>
        <w:rPr>
          <w:rFonts w:ascii="微软雅黑" w:eastAsia="微软雅黑" w:hAnsi="微软雅黑"/>
          <w:sz w:val="24"/>
        </w:rPr>
      </w:pPr>
      <w:r w:rsidRPr="008E417A">
        <w:rPr>
          <w:rFonts w:ascii="微软雅黑" w:eastAsia="微软雅黑" w:hAnsi="微软雅黑"/>
          <w:sz w:val="24"/>
        </w:rPr>
        <w:t>4</w:t>
      </w:r>
      <w:r w:rsidRPr="008E417A">
        <w:rPr>
          <w:rFonts w:ascii="微软雅黑" w:eastAsia="微软雅黑" w:hAnsi="微软雅黑" w:hint="eastAsia"/>
          <w:sz w:val="24"/>
        </w:rPr>
        <w:t>.</w:t>
      </w:r>
      <w:r w:rsidRPr="008E417A">
        <w:rPr>
          <w:rFonts w:ascii="微软雅黑" w:eastAsia="微软雅黑" w:hAnsi="微软雅黑"/>
          <w:sz w:val="24"/>
        </w:rPr>
        <w:t xml:space="preserve"> </w:t>
      </w:r>
      <w:r w:rsidRPr="008E417A">
        <w:rPr>
          <w:rFonts w:ascii="微软雅黑" w:eastAsia="微软雅黑" w:hAnsi="微软雅黑" w:hint="eastAsia"/>
          <w:sz w:val="24"/>
        </w:rPr>
        <w:t>查看办理过的申请及后续进度</w:t>
      </w:r>
    </w:p>
    <w:p w:rsidR="00DD553A" w:rsidRDefault="00053261" w:rsidP="00FF7EFF">
      <w:pPr>
        <w:pStyle w:val="a7"/>
        <w:snapToGrid w:val="0"/>
        <w:spacing w:line="264" w:lineRule="auto"/>
        <w:ind w:firstLineChars="177" w:firstLine="425"/>
        <w:jc w:val="left"/>
        <w:rPr>
          <w:rFonts w:ascii="微软雅黑" w:eastAsia="微软雅黑" w:hAnsi="微软雅黑"/>
          <w:noProof/>
        </w:rPr>
      </w:pPr>
      <w:r w:rsidRPr="008E417A">
        <w:rPr>
          <w:rFonts w:ascii="微软雅黑" w:eastAsia="微软雅黑" w:hAnsi="微软雅黑" w:hint="eastAsia"/>
          <w:sz w:val="24"/>
        </w:rPr>
        <w:lastRenderedPageBreak/>
        <w:t>通过</w:t>
      </w:r>
      <w:r w:rsidR="00F93046">
        <w:rPr>
          <w:rFonts w:ascii="微软雅黑" w:eastAsia="微软雅黑" w:hAnsi="微软雅黑" w:hint="eastAsia"/>
          <w:sz w:val="24"/>
        </w:rPr>
        <w:t>学校内网门户或</w:t>
      </w:r>
      <w:r w:rsidRPr="008E417A">
        <w:rPr>
          <w:rFonts w:ascii="微软雅黑" w:eastAsia="微软雅黑" w:hAnsi="微软雅黑" w:hint="eastAsia"/>
          <w:sz w:val="24"/>
        </w:rPr>
        <w:t>网上服务大厅首页</w:t>
      </w:r>
      <w:r w:rsidR="00DD553A">
        <w:rPr>
          <w:rFonts w:ascii="微软雅黑" w:eastAsia="微软雅黑" w:hAnsi="微软雅黑" w:hint="eastAsia"/>
          <w:sz w:val="24"/>
        </w:rPr>
        <w:t>进入</w:t>
      </w:r>
      <w:r w:rsidRPr="008E417A">
        <w:rPr>
          <w:rFonts w:ascii="微软雅黑" w:eastAsia="微软雅黑" w:hAnsi="微软雅黑" w:hint="eastAsia"/>
          <w:sz w:val="24"/>
        </w:rPr>
        <w:t>“我的</w:t>
      </w:r>
      <w:r w:rsidR="00FF7EFF">
        <w:rPr>
          <w:rFonts w:ascii="微软雅黑" w:eastAsia="微软雅黑" w:hAnsi="微软雅黑" w:hint="eastAsia"/>
          <w:sz w:val="24"/>
        </w:rPr>
        <w:t>待办</w:t>
      </w:r>
      <w:r w:rsidRPr="008E417A">
        <w:rPr>
          <w:rFonts w:ascii="微软雅黑" w:eastAsia="微软雅黑" w:hAnsi="微软雅黑" w:hint="eastAsia"/>
          <w:sz w:val="24"/>
        </w:rPr>
        <w:t>”</w:t>
      </w:r>
      <w:r w:rsidR="00FF7EFF">
        <w:rPr>
          <w:rFonts w:ascii="微软雅黑" w:eastAsia="微软雅黑" w:hAnsi="微软雅黑" w:hint="eastAsia"/>
          <w:sz w:val="24"/>
        </w:rPr>
        <w:t>列表页面，在“已完成事项”标签下</w:t>
      </w:r>
      <w:r w:rsidR="00FF7EFF">
        <w:rPr>
          <w:rFonts w:ascii="微软雅黑" w:eastAsia="微软雅黑" w:hAnsi="微软雅黑"/>
          <w:sz w:val="24"/>
        </w:rPr>
        <w:t>查看申请</w:t>
      </w:r>
      <w:r w:rsidRPr="008E417A">
        <w:rPr>
          <w:rFonts w:ascii="微软雅黑" w:eastAsia="微软雅黑" w:hAnsi="微软雅黑" w:hint="eastAsia"/>
          <w:sz w:val="24"/>
        </w:rPr>
        <w:t>，即可看到审批进度。</w:t>
      </w:r>
      <w:r w:rsidRPr="008E417A">
        <w:rPr>
          <w:rFonts w:ascii="微软雅黑" w:eastAsia="微软雅黑" w:hAnsi="微软雅黑"/>
          <w:noProof/>
        </w:rPr>
        <w:t xml:space="preserve">  </w:t>
      </w:r>
    </w:p>
    <w:p w:rsidR="00053261" w:rsidRDefault="00053261" w:rsidP="00FF7EFF">
      <w:pPr>
        <w:pStyle w:val="a7"/>
        <w:snapToGrid w:val="0"/>
        <w:spacing w:line="264" w:lineRule="auto"/>
        <w:ind w:firstLineChars="0" w:firstLine="0"/>
        <w:jc w:val="center"/>
        <w:rPr>
          <w:rFonts w:ascii="微软雅黑" w:eastAsia="微软雅黑" w:hAnsi="微软雅黑"/>
          <w:sz w:val="24"/>
        </w:rPr>
      </w:pPr>
    </w:p>
    <w:p w:rsidR="00FF7EFF" w:rsidRPr="008E417A" w:rsidRDefault="00FF7EFF" w:rsidP="00FF7EFF">
      <w:pPr>
        <w:pStyle w:val="a7"/>
        <w:snapToGrid w:val="0"/>
        <w:spacing w:line="264" w:lineRule="auto"/>
        <w:ind w:firstLineChars="0" w:firstLine="0"/>
        <w:jc w:val="center"/>
        <w:rPr>
          <w:rFonts w:ascii="微软雅黑" w:eastAsia="微软雅黑" w:hAnsi="微软雅黑"/>
          <w:sz w:val="24"/>
        </w:rPr>
      </w:pPr>
    </w:p>
    <w:p w:rsidR="00A46FC2" w:rsidRDefault="005D0D69" w:rsidP="005D0D69">
      <w:pPr>
        <w:pStyle w:val="a7"/>
        <w:snapToGrid w:val="0"/>
        <w:spacing w:line="264" w:lineRule="auto"/>
        <w:ind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EC59695" wp14:editId="6A1A9A6F">
            <wp:extent cx="6645910" cy="29206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3308" cy="293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C2" w:rsidRPr="00A46FC2" w:rsidRDefault="00A46FC2" w:rsidP="00A46FC2"/>
    <w:p w:rsidR="00A46FC2" w:rsidRPr="00A46FC2" w:rsidRDefault="00A46FC2" w:rsidP="00A46FC2"/>
    <w:p w:rsidR="00053261" w:rsidRPr="00A46FC2" w:rsidRDefault="00A46FC2" w:rsidP="00A46FC2">
      <w:pPr>
        <w:tabs>
          <w:tab w:val="left" w:pos="8265"/>
        </w:tabs>
      </w:pPr>
      <w:r>
        <w:tab/>
      </w:r>
    </w:p>
    <w:sectPr w:rsidR="00053261" w:rsidRPr="00A46FC2" w:rsidSect="00AE45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E3B" w:rsidRDefault="00E01E3B" w:rsidP="001642F3">
      <w:r>
        <w:separator/>
      </w:r>
    </w:p>
  </w:endnote>
  <w:endnote w:type="continuationSeparator" w:id="0">
    <w:p w:rsidR="00E01E3B" w:rsidRDefault="00E01E3B" w:rsidP="00164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E3B" w:rsidRDefault="00E01E3B" w:rsidP="001642F3">
      <w:r>
        <w:separator/>
      </w:r>
    </w:p>
  </w:footnote>
  <w:footnote w:type="continuationSeparator" w:id="0">
    <w:p w:rsidR="00E01E3B" w:rsidRDefault="00E01E3B" w:rsidP="00164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57D"/>
    <w:multiLevelType w:val="hybridMultilevel"/>
    <w:tmpl w:val="C3FC44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1AE00D9"/>
    <w:multiLevelType w:val="hybridMultilevel"/>
    <w:tmpl w:val="DD2C8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321F6C"/>
    <w:multiLevelType w:val="hybridMultilevel"/>
    <w:tmpl w:val="9AF89150"/>
    <w:lvl w:ilvl="0" w:tplc="0C20839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1140EE0"/>
    <w:multiLevelType w:val="hybridMultilevel"/>
    <w:tmpl w:val="5512094C"/>
    <w:lvl w:ilvl="0" w:tplc="57D87C9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FDC73D7"/>
    <w:multiLevelType w:val="hybridMultilevel"/>
    <w:tmpl w:val="E760E50E"/>
    <w:lvl w:ilvl="0" w:tplc="E2209D10">
      <w:start w:val="1"/>
      <w:numFmt w:val="decimal"/>
      <w:lvlText w:val="（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56"/>
    <w:rsid w:val="000356BB"/>
    <w:rsid w:val="00041125"/>
    <w:rsid w:val="00045999"/>
    <w:rsid w:val="000469AF"/>
    <w:rsid w:val="00047CAC"/>
    <w:rsid w:val="00047D17"/>
    <w:rsid w:val="00050E0B"/>
    <w:rsid w:val="00051D78"/>
    <w:rsid w:val="000525FD"/>
    <w:rsid w:val="00053261"/>
    <w:rsid w:val="000616B9"/>
    <w:rsid w:val="00067A35"/>
    <w:rsid w:val="0007084A"/>
    <w:rsid w:val="0007121C"/>
    <w:rsid w:val="0008509F"/>
    <w:rsid w:val="000A0CAD"/>
    <w:rsid w:val="000B51E2"/>
    <w:rsid w:val="000D2F56"/>
    <w:rsid w:val="000E1617"/>
    <w:rsid w:val="000F4DED"/>
    <w:rsid w:val="000F7D87"/>
    <w:rsid w:val="00103F10"/>
    <w:rsid w:val="00106439"/>
    <w:rsid w:val="0011032D"/>
    <w:rsid w:val="00114964"/>
    <w:rsid w:val="0012371A"/>
    <w:rsid w:val="001241AC"/>
    <w:rsid w:val="001302E6"/>
    <w:rsid w:val="001333F5"/>
    <w:rsid w:val="0013385A"/>
    <w:rsid w:val="00150BCB"/>
    <w:rsid w:val="001522A1"/>
    <w:rsid w:val="00154199"/>
    <w:rsid w:val="00163B3E"/>
    <w:rsid w:val="001642F3"/>
    <w:rsid w:val="001643B2"/>
    <w:rsid w:val="00164F11"/>
    <w:rsid w:val="00173D39"/>
    <w:rsid w:val="001862B3"/>
    <w:rsid w:val="001C2910"/>
    <w:rsid w:val="001C312A"/>
    <w:rsid w:val="001C4E79"/>
    <w:rsid w:val="001C5769"/>
    <w:rsid w:val="001D4DBD"/>
    <w:rsid w:val="001E0A36"/>
    <w:rsid w:val="001F585C"/>
    <w:rsid w:val="00202628"/>
    <w:rsid w:val="00210E14"/>
    <w:rsid w:val="0021465B"/>
    <w:rsid w:val="00241333"/>
    <w:rsid w:val="00246392"/>
    <w:rsid w:val="00266307"/>
    <w:rsid w:val="00271994"/>
    <w:rsid w:val="00277499"/>
    <w:rsid w:val="00281809"/>
    <w:rsid w:val="002A3373"/>
    <w:rsid w:val="002A79DD"/>
    <w:rsid w:val="002B11E5"/>
    <w:rsid w:val="002D3DF3"/>
    <w:rsid w:val="002D5C15"/>
    <w:rsid w:val="002E08AF"/>
    <w:rsid w:val="002F7B42"/>
    <w:rsid w:val="00302EF1"/>
    <w:rsid w:val="0030625A"/>
    <w:rsid w:val="00336C6A"/>
    <w:rsid w:val="003569E8"/>
    <w:rsid w:val="00361B5F"/>
    <w:rsid w:val="0037784B"/>
    <w:rsid w:val="00396618"/>
    <w:rsid w:val="003A0C9F"/>
    <w:rsid w:val="003A1F31"/>
    <w:rsid w:val="003A4044"/>
    <w:rsid w:val="003B283C"/>
    <w:rsid w:val="003B55FB"/>
    <w:rsid w:val="003B6C94"/>
    <w:rsid w:val="003C5A94"/>
    <w:rsid w:val="003D3393"/>
    <w:rsid w:val="003D6768"/>
    <w:rsid w:val="003E2451"/>
    <w:rsid w:val="00407878"/>
    <w:rsid w:val="00417464"/>
    <w:rsid w:val="00422438"/>
    <w:rsid w:val="004317B4"/>
    <w:rsid w:val="00435A57"/>
    <w:rsid w:val="00441116"/>
    <w:rsid w:val="00457C6F"/>
    <w:rsid w:val="00461320"/>
    <w:rsid w:val="00463EC9"/>
    <w:rsid w:val="00472457"/>
    <w:rsid w:val="004742B1"/>
    <w:rsid w:val="0047523F"/>
    <w:rsid w:val="004771F5"/>
    <w:rsid w:val="00477A37"/>
    <w:rsid w:val="00482A59"/>
    <w:rsid w:val="004905E4"/>
    <w:rsid w:val="00492BB0"/>
    <w:rsid w:val="004933AD"/>
    <w:rsid w:val="004A3404"/>
    <w:rsid w:val="004A57E9"/>
    <w:rsid w:val="004A59E3"/>
    <w:rsid w:val="004A6AA4"/>
    <w:rsid w:val="004C4A79"/>
    <w:rsid w:val="004E0398"/>
    <w:rsid w:val="004E41F9"/>
    <w:rsid w:val="004F2754"/>
    <w:rsid w:val="00506564"/>
    <w:rsid w:val="00515274"/>
    <w:rsid w:val="005259FC"/>
    <w:rsid w:val="00552C7B"/>
    <w:rsid w:val="00557DB0"/>
    <w:rsid w:val="00563085"/>
    <w:rsid w:val="0056382C"/>
    <w:rsid w:val="0056388A"/>
    <w:rsid w:val="00564A25"/>
    <w:rsid w:val="0056621C"/>
    <w:rsid w:val="00572615"/>
    <w:rsid w:val="0058010E"/>
    <w:rsid w:val="005927F9"/>
    <w:rsid w:val="0059643A"/>
    <w:rsid w:val="005969BD"/>
    <w:rsid w:val="00597D7A"/>
    <w:rsid w:val="005A0E49"/>
    <w:rsid w:val="005A6DB7"/>
    <w:rsid w:val="005C4DC9"/>
    <w:rsid w:val="005D0D69"/>
    <w:rsid w:val="005D49C8"/>
    <w:rsid w:val="005E711F"/>
    <w:rsid w:val="005F453C"/>
    <w:rsid w:val="0060035D"/>
    <w:rsid w:val="0060545F"/>
    <w:rsid w:val="00612D57"/>
    <w:rsid w:val="0061528B"/>
    <w:rsid w:val="0062310E"/>
    <w:rsid w:val="00625797"/>
    <w:rsid w:val="00633309"/>
    <w:rsid w:val="0064507E"/>
    <w:rsid w:val="00655A2E"/>
    <w:rsid w:val="006655A1"/>
    <w:rsid w:val="006666DE"/>
    <w:rsid w:val="006763A3"/>
    <w:rsid w:val="00682A27"/>
    <w:rsid w:val="00684413"/>
    <w:rsid w:val="00690BC4"/>
    <w:rsid w:val="00692D02"/>
    <w:rsid w:val="006A1C8E"/>
    <w:rsid w:val="006A5ECF"/>
    <w:rsid w:val="006A7198"/>
    <w:rsid w:val="006B4D92"/>
    <w:rsid w:val="006C0A80"/>
    <w:rsid w:val="006C2CAA"/>
    <w:rsid w:val="006C4F25"/>
    <w:rsid w:val="006E5159"/>
    <w:rsid w:val="006F5BFE"/>
    <w:rsid w:val="00703DE0"/>
    <w:rsid w:val="00713B2F"/>
    <w:rsid w:val="0072120A"/>
    <w:rsid w:val="00723AFD"/>
    <w:rsid w:val="007262C7"/>
    <w:rsid w:val="007428FF"/>
    <w:rsid w:val="00742A08"/>
    <w:rsid w:val="00743F4F"/>
    <w:rsid w:val="0075795B"/>
    <w:rsid w:val="007627A6"/>
    <w:rsid w:val="00762C11"/>
    <w:rsid w:val="00772EE0"/>
    <w:rsid w:val="00774B84"/>
    <w:rsid w:val="00782E03"/>
    <w:rsid w:val="007A0B2E"/>
    <w:rsid w:val="007B1C0F"/>
    <w:rsid w:val="007C4093"/>
    <w:rsid w:val="007C45F9"/>
    <w:rsid w:val="007C6505"/>
    <w:rsid w:val="007E6055"/>
    <w:rsid w:val="007E7AA6"/>
    <w:rsid w:val="00802B36"/>
    <w:rsid w:val="00807298"/>
    <w:rsid w:val="00816073"/>
    <w:rsid w:val="0083313C"/>
    <w:rsid w:val="0085329C"/>
    <w:rsid w:val="00857700"/>
    <w:rsid w:val="00861CF5"/>
    <w:rsid w:val="008750A7"/>
    <w:rsid w:val="00887101"/>
    <w:rsid w:val="008A6B89"/>
    <w:rsid w:val="008C600E"/>
    <w:rsid w:val="008D0A54"/>
    <w:rsid w:val="008D0F55"/>
    <w:rsid w:val="008D5D4B"/>
    <w:rsid w:val="008E00DE"/>
    <w:rsid w:val="008E0F48"/>
    <w:rsid w:val="008E417A"/>
    <w:rsid w:val="008F1B72"/>
    <w:rsid w:val="008F77C3"/>
    <w:rsid w:val="00906144"/>
    <w:rsid w:val="00912BB0"/>
    <w:rsid w:val="00913DF3"/>
    <w:rsid w:val="00914711"/>
    <w:rsid w:val="00923C7D"/>
    <w:rsid w:val="00932FBA"/>
    <w:rsid w:val="00944E78"/>
    <w:rsid w:val="009466CC"/>
    <w:rsid w:val="00947BA5"/>
    <w:rsid w:val="009533F9"/>
    <w:rsid w:val="00956FC6"/>
    <w:rsid w:val="009674C7"/>
    <w:rsid w:val="00970B0F"/>
    <w:rsid w:val="00983865"/>
    <w:rsid w:val="00987EFE"/>
    <w:rsid w:val="009A4808"/>
    <w:rsid w:val="009A6153"/>
    <w:rsid w:val="009B03FD"/>
    <w:rsid w:val="009E6A1A"/>
    <w:rsid w:val="009F470A"/>
    <w:rsid w:val="00A06658"/>
    <w:rsid w:val="00A124A4"/>
    <w:rsid w:val="00A242DC"/>
    <w:rsid w:val="00A2705D"/>
    <w:rsid w:val="00A32988"/>
    <w:rsid w:val="00A46FC2"/>
    <w:rsid w:val="00A510DD"/>
    <w:rsid w:val="00A5519E"/>
    <w:rsid w:val="00A65976"/>
    <w:rsid w:val="00A704AA"/>
    <w:rsid w:val="00A70870"/>
    <w:rsid w:val="00A908F5"/>
    <w:rsid w:val="00A917FB"/>
    <w:rsid w:val="00A92B37"/>
    <w:rsid w:val="00AB22FA"/>
    <w:rsid w:val="00AB50AB"/>
    <w:rsid w:val="00AB72FD"/>
    <w:rsid w:val="00AC14CD"/>
    <w:rsid w:val="00AC4810"/>
    <w:rsid w:val="00AC5308"/>
    <w:rsid w:val="00AD24A1"/>
    <w:rsid w:val="00AD5A4A"/>
    <w:rsid w:val="00AE451A"/>
    <w:rsid w:val="00B00561"/>
    <w:rsid w:val="00B011E4"/>
    <w:rsid w:val="00B07448"/>
    <w:rsid w:val="00B20861"/>
    <w:rsid w:val="00B31035"/>
    <w:rsid w:val="00B3443D"/>
    <w:rsid w:val="00B35705"/>
    <w:rsid w:val="00B51BA4"/>
    <w:rsid w:val="00B53ABB"/>
    <w:rsid w:val="00B54814"/>
    <w:rsid w:val="00B62BF8"/>
    <w:rsid w:val="00B63E55"/>
    <w:rsid w:val="00B747DF"/>
    <w:rsid w:val="00B7596C"/>
    <w:rsid w:val="00B8054C"/>
    <w:rsid w:val="00B823A2"/>
    <w:rsid w:val="00B84103"/>
    <w:rsid w:val="00B871D6"/>
    <w:rsid w:val="00B92CAD"/>
    <w:rsid w:val="00B92E31"/>
    <w:rsid w:val="00B94519"/>
    <w:rsid w:val="00BB02FD"/>
    <w:rsid w:val="00BB34BE"/>
    <w:rsid w:val="00BB75BA"/>
    <w:rsid w:val="00BC396D"/>
    <w:rsid w:val="00BD38FF"/>
    <w:rsid w:val="00BD73EC"/>
    <w:rsid w:val="00C043CC"/>
    <w:rsid w:val="00C11F53"/>
    <w:rsid w:val="00C26DC4"/>
    <w:rsid w:val="00C30BD9"/>
    <w:rsid w:val="00C3587B"/>
    <w:rsid w:val="00C373E6"/>
    <w:rsid w:val="00C47567"/>
    <w:rsid w:val="00C56428"/>
    <w:rsid w:val="00C662CC"/>
    <w:rsid w:val="00C71C0E"/>
    <w:rsid w:val="00C731BE"/>
    <w:rsid w:val="00C76CC6"/>
    <w:rsid w:val="00C81470"/>
    <w:rsid w:val="00C93060"/>
    <w:rsid w:val="00CB1655"/>
    <w:rsid w:val="00CB1E51"/>
    <w:rsid w:val="00CB2A66"/>
    <w:rsid w:val="00CB5C1B"/>
    <w:rsid w:val="00CC3DAB"/>
    <w:rsid w:val="00CC69F0"/>
    <w:rsid w:val="00CE557C"/>
    <w:rsid w:val="00CF32AC"/>
    <w:rsid w:val="00CF787C"/>
    <w:rsid w:val="00D02B50"/>
    <w:rsid w:val="00D14A3F"/>
    <w:rsid w:val="00D159E3"/>
    <w:rsid w:val="00D24D39"/>
    <w:rsid w:val="00D42D23"/>
    <w:rsid w:val="00D50921"/>
    <w:rsid w:val="00D5254C"/>
    <w:rsid w:val="00D66B7C"/>
    <w:rsid w:val="00D8043D"/>
    <w:rsid w:val="00D862CE"/>
    <w:rsid w:val="00D86EF6"/>
    <w:rsid w:val="00D918D4"/>
    <w:rsid w:val="00DB3A0B"/>
    <w:rsid w:val="00DC6210"/>
    <w:rsid w:val="00DC77C8"/>
    <w:rsid w:val="00DD553A"/>
    <w:rsid w:val="00DD5948"/>
    <w:rsid w:val="00DD7B0C"/>
    <w:rsid w:val="00DE4F1B"/>
    <w:rsid w:val="00DF24C6"/>
    <w:rsid w:val="00DF3FD7"/>
    <w:rsid w:val="00E00AD6"/>
    <w:rsid w:val="00E01E3B"/>
    <w:rsid w:val="00E14211"/>
    <w:rsid w:val="00E15F72"/>
    <w:rsid w:val="00E363F2"/>
    <w:rsid w:val="00E41E14"/>
    <w:rsid w:val="00E5115D"/>
    <w:rsid w:val="00E553D9"/>
    <w:rsid w:val="00E604B7"/>
    <w:rsid w:val="00E9759E"/>
    <w:rsid w:val="00EA2A9C"/>
    <w:rsid w:val="00EB1CC2"/>
    <w:rsid w:val="00EB2AA0"/>
    <w:rsid w:val="00EC1BD3"/>
    <w:rsid w:val="00EC58FD"/>
    <w:rsid w:val="00ED3493"/>
    <w:rsid w:val="00EE0A15"/>
    <w:rsid w:val="00EE3124"/>
    <w:rsid w:val="00EE6024"/>
    <w:rsid w:val="00EF00DA"/>
    <w:rsid w:val="00F02125"/>
    <w:rsid w:val="00F02494"/>
    <w:rsid w:val="00F1324B"/>
    <w:rsid w:val="00F142C5"/>
    <w:rsid w:val="00F268E8"/>
    <w:rsid w:val="00F30F64"/>
    <w:rsid w:val="00F54797"/>
    <w:rsid w:val="00F56333"/>
    <w:rsid w:val="00F57338"/>
    <w:rsid w:val="00F753FB"/>
    <w:rsid w:val="00F93046"/>
    <w:rsid w:val="00F93CEA"/>
    <w:rsid w:val="00FA0237"/>
    <w:rsid w:val="00FA45B0"/>
    <w:rsid w:val="00FB424C"/>
    <w:rsid w:val="00FB6C8E"/>
    <w:rsid w:val="00FC099D"/>
    <w:rsid w:val="00FC1891"/>
    <w:rsid w:val="00FC4341"/>
    <w:rsid w:val="00FC4C32"/>
    <w:rsid w:val="00FC7C9E"/>
    <w:rsid w:val="00FE23D0"/>
    <w:rsid w:val="00FE365B"/>
    <w:rsid w:val="00FF00C3"/>
    <w:rsid w:val="00FF5535"/>
    <w:rsid w:val="00FF664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72483"/>
  <w15:chartTrackingRefBased/>
  <w15:docId w15:val="{85D890C1-14EB-4478-B3A7-DA850AE8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64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4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642F3"/>
    <w:rPr>
      <w:kern w:val="2"/>
      <w:sz w:val="18"/>
      <w:szCs w:val="18"/>
    </w:rPr>
  </w:style>
  <w:style w:type="paragraph" w:styleId="a5">
    <w:name w:val="footer"/>
    <w:basedOn w:val="a"/>
    <w:link w:val="a6"/>
    <w:rsid w:val="00164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642F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1642F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C14CD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7627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627A6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rsid w:val="00914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pn.nenu.edu.c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vpn.nenu.edu.c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7ED62-0EA9-491B-BFF8-A44FABC6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Mustang</cp:lastModifiedBy>
  <cp:revision>856</cp:revision>
  <dcterms:created xsi:type="dcterms:W3CDTF">2017-11-30T01:32:00Z</dcterms:created>
  <dcterms:modified xsi:type="dcterms:W3CDTF">2018-01-17T04:41:00Z</dcterms:modified>
</cp:coreProperties>
</file>