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67" w:rsidRDefault="009C307C" w:rsidP="009C307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RollPal</w:t>
      </w:r>
      <w:proofErr w:type="spellEnd"/>
      <w:r>
        <w:rPr>
          <w:b/>
          <w:sz w:val="32"/>
          <w:szCs w:val="32"/>
        </w:rPr>
        <w:t xml:space="preserve"> System Requirements</w:t>
      </w:r>
    </w:p>
    <w:p w:rsidR="009C307C" w:rsidRDefault="009C307C" w:rsidP="009C30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RollPal</w:t>
      </w:r>
      <w:proofErr w:type="spellEnd"/>
      <w:r>
        <w:rPr>
          <w:sz w:val="28"/>
          <w:szCs w:val="28"/>
        </w:rPr>
        <w:t xml:space="preserve"> is a payroll system that is designed to be sleek, easy to use and automatically cuts out admin time.</w:t>
      </w:r>
    </w:p>
    <w:p w:rsidR="009C307C" w:rsidRDefault="009C307C" w:rsidP="009C307C">
      <w:pPr>
        <w:rPr>
          <w:sz w:val="28"/>
          <w:szCs w:val="28"/>
        </w:rPr>
      </w:pPr>
    </w:p>
    <w:p w:rsidR="009C307C" w:rsidRDefault="009C307C" w:rsidP="009C307C">
      <w:pPr>
        <w:rPr>
          <w:sz w:val="28"/>
          <w:szCs w:val="28"/>
        </w:rPr>
      </w:pPr>
      <w:r>
        <w:rPr>
          <w:sz w:val="28"/>
          <w:szCs w:val="28"/>
        </w:rPr>
        <w:t>It is to be used by accountants for an easier and faster payroll experience.</w:t>
      </w:r>
    </w:p>
    <w:p w:rsidR="009C307C" w:rsidRDefault="009C307C" w:rsidP="009C307C">
      <w:pPr>
        <w:rPr>
          <w:sz w:val="28"/>
          <w:szCs w:val="28"/>
        </w:rPr>
      </w:pPr>
    </w:p>
    <w:tbl>
      <w:tblPr>
        <w:tblStyle w:val="TableGrid"/>
        <w:tblW w:w="9317" w:type="dxa"/>
        <w:tblLook w:val="04A0" w:firstRow="1" w:lastRow="0" w:firstColumn="1" w:lastColumn="0" w:noHBand="0" w:noVBand="1"/>
      </w:tblPr>
      <w:tblGrid>
        <w:gridCol w:w="3105"/>
        <w:gridCol w:w="3106"/>
        <w:gridCol w:w="3106"/>
      </w:tblGrid>
      <w:tr w:rsidR="009C307C" w:rsidTr="009C307C">
        <w:trPr>
          <w:trHeight w:val="534"/>
        </w:trPr>
        <w:tc>
          <w:tcPr>
            <w:tcW w:w="3105" w:type="dxa"/>
          </w:tcPr>
          <w:p w:rsidR="009C307C" w:rsidRPr="009C307C" w:rsidRDefault="009C307C" w:rsidP="009C30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Requirements</w:t>
            </w:r>
          </w:p>
        </w:tc>
        <w:tc>
          <w:tcPr>
            <w:tcW w:w="3106" w:type="dxa"/>
          </w:tcPr>
          <w:p w:rsidR="009C307C" w:rsidRPr="009C307C" w:rsidRDefault="009C307C" w:rsidP="009C30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3106" w:type="dxa"/>
          </w:tcPr>
          <w:p w:rsidR="009C307C" w:rsidRPr="009C307C" w:rsidRDefault="009C307C" w:rsidP="009C30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Domain      Requirements</w:t>
            </w:r>
          </w:p>
        </w:tc>
      </w:tr>
      <w:tr w:rsidR="009C307C" w:rsidTr="009C307C">
        <w:trPr>
          <w:trHeight w:val="959"/>
        </w:trPr>
        <w:tc>
          <w:tcPr>
            <w:tcW w:w="3105" w:type="dxa"/>
          </w:tcPr>
          <w:p w:rsidR="009C307C" w:rsidRPr="003B1108" w:rsidRDefault="003B1108" w:rsidP="003B110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To log all payments and keep track of all different rates of pay i.e. travel, overtime, Sunday.</w:t>
            </w:r>
          </w:p>
          <w:p w:rsidR="003B1108" w:rsidRPr="003B1108" w:rsidRDefault="003B1108" w:rsidP="003B110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To automatically calculate tax based on business rules.</w:t>
            </w:r>
          </w:p>
          <w:p w:rsidR="003B1108" w:rsidRPr="003B1108" w:rsidRDefault="003B1108" w:rsidP="003B110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To give the user the option of updating or adding or removing business rules for changes in tax/</w:t>
            </w:r>
            <w:proofErr w:type="spellStart"/>
            <w:r>
              <w:rPr>
                <w:sz w:val="24"/>
                <w:szCs w:val="24"/>
              </w:rPr>
              <w:t>u.s.c</w:t>
            </w:r>
            <w:proofErr w:type="spellEnd"/>
            <w:r>
              <w:rPr>
                <w:sz w:val="24"/>
                <w:szCs w:val="24"/>
              </w:rPr>
              <w:t xml:space="preserve"> etc.</w:t>
            </w:r>
          </w:p>
          <w:p w:rsidR="003B1108" w:rsidRPr="003B1108" w:rsidRDefault="003B1108" w:rsidP="003B110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To store all inputs and statistics on a database</w:t>
            </w:r>
          </w:p>
          <w:p w:rsidR="003B1108" w:rsidRPr="003B1108" w:rsidRDefault="003B1108" w:rsidP="003B110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The system will export a .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  <w:r>
              <w:rPr>
                <w:sz w:val="24"/>
                <w:szCs w:val="24"/>
              </w:rPr>
              <w:t xml:space="preserve"> which the system will then send to the employee</w:t>
            </w:r>
          </w:p>
        </w:tc>
        <w:tc>
          <w:tcPr>
            <w:tcW w:w="3106" w:type="dxa"/>
          </w:tcPr>
          <w:p w:rsidR="009C307C" w:rsidRDefault="003B1108" w:rsidP="003B110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B1108">
              <w:rPr>
                <w:sz w:val="24"/>
                <w:szCs w:val="24"/>
              </w:rPr>
              <w:t xml:space="preserve">Speed is </w:t>
            </w:r>
            <w:proofErr w:type="gramStart"/>
            <w:r w:rsidRPr="003B1108">
              <w:rPr>
                <w:sz w:val="24"/>
                <w:szCs w:val="24"/>
              </w:rPr>
              <w:t>key</w:t>
            </w:r>
            <w:proofErr w:type="gramEnd"/>
            <w:r w:rsidRPr="003B1108">
              <w:rPr>
                <w:sz w:val="24"/>
                <w:szCs w:val="24"/>
              </w:rPr>
              <w:t>. There will</w:t>
            </w:r>
            <w:r>
              <w:rPr>
                <w:sz w:val="24"/>
                <w:szCs w:val="24"/>
              </w:rPr>
              <w:t xml:space="preserve"> be minimal windows. Each entry will happen on one form.</w:t>
            </w:r>
          </w:p>
          <w:p w:rsidR="003B1108" w:rsidRDefault="003B1108" w:rsidP="003B110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is of the utmost importance. Each staff member who has been trained will have their own uniq</w:t>
            </w:r>
            <w:r w:rsidR="006D6B3B">
              <w:rPr>
                <w:sz w:val="24"/>
                <w:szCs w:val="24"/>
              </w:rPr>
              <w:t>ue password that will be randomly generated and can be re-assigned if they fear the password has been compromised.</w:t>
            </w:r>
          </w:p>
          <w:p w:rsidR="006D6B3B" w:rsidRPr="003B1108" w:rsidRDefault="006D6B3B" w:rsidP="003B110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will be minimalistic .</w:t>
            </w:r>
            <w:proofErr w:type="spellStart"/>
            <w:r>
              <w:rPr>
                <w:sz w:val="24"/>
                <w:szCs w:val="24"/>
              </w:rPr>
              <w:t>RollPal</w:t>
            </w:r>
            <w:proofErr w:type="spellEnd"/>
            <w:r>
              <w:rPr>
                <w:sz w:val="24"/>
                <w:szCs w:val="24"/>
              </w:rPr>
              <w:t xml:space="preserve"> will be as </w:t>
            </w:r>
            <w:proofErr w:type="spellStart"/>
            <w:r>
              <w:rPr>
                <w:sz w:val="24"/>
                <w:szCs w:val="24"/>
              </w:rPr>
              <w:t>aesthethically</w:t>
            </w:r>
            <w:proofErr w:type="spellEnd"/>
            <w:r>
              <w:rPr>
                <w:sz w:val="24"/>
                <w:szCs w:val="24"/>
              </w:rPr>
              <w:t xml:space="preserve"> pleasing as it is functional.</w:t>
            </w:r>
          </w:p>
        </w:tc>
        <w:tc>
          <w:tcPr>
            <w:tcW w:w="3106" w:type="dxa"/>
          </w:tcPr>
          <w:p w:rsidR="009C307C" w:rsidRPr="006D6B3B" w:rsidRDefault="006D6B3B" w:rsidP="006D6B3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security issues the software will not have online capability however the employer will have access at home. The system will only be available in the office network.</w:t>
            </w:r>
            <w:bookmarkStart w:id="0" w:name="_GoBack"/>
            <w:bookmarkEnd w:id="0"/>
          </w:p>
        </w:tc>
      </w:tr>
    </w:tbl>
    <w:p w:rsidR="009C307C" w:rsidRPr="009C307C" w:rsidRDefault="009C307C" w:rsidP="009C307C">
      <w:pPr>
        <w:rPr>
          <w:sz w:val="28"/>
          <w:szCs w:val="28"/>
        </w:rPr>
      </w:pPr>
    </w:p>
    <w:sectPr w:rsidR="009C307C" w:rsidRPr="009C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641"/>
    <w:multiLevelType w:val="hybridMultilevel"/>
    <w:tmpl w:val="5D9228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1BF2"/>
    <w:multiLevelType w:val="hybridMultilevel"/>
    <w:tmpl w:val="8D242E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02581"/>
    <w:multiLevelType w:val="hybridMultilevel"/>
    <w:tmpl w:val="17428E1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3C"/>
    <w:rsid w:val="003B1108"/>
    <w:rsid w:val="006D6B3B"/>
    <w:rsid w:val="00953667"/>
    <w:rsid w:val="009C307C"/>
    <w:rsid w:val="009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1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2017-09-28T20:28:00Z</dcterms:created>
  <dcterms:modified xsi:type="dcterms:W3CDTF">2017-09-28T20:54:00Z</dcterms:modified>
</cp:coreProperties>
</file>