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DF2" w:rsidRPr="00641DF2" w:rsidRDefault="00641DF2" w:rsidP="00641DF2">
      <w:pPr>
        <w:spacing w:before="100" w:beforeAutospacing="1" w:after="100" w:afterAutospacing="1" w:line="360" w:lineRule="atLeast"/>
        <w:outlineLvl w:val="2"/>
        <w:rPr>
          <w:rFonts w:ascii="Verdana" w:eastAsia="Times New Roman" w:hAnsi="Verdana" w:cs="Times New Roman"/>
          <w:b/>
          <w:bCs/>
          <w:color w:val="333333"/>
          <w:sz w:val="27"/>
          <w:szCs w:val="27"/>
          <w:lang w:eastAsia="en-IE"/>
        </w:rPr>
      </w:pPr>
      <w:r w:rsidRPr="00641DF2">
        <w:rPr>
          <w:rFonts w:ascii="Verdana" w:eastAsia="Times New Roman" w:hAnsi="Verdana" w:cs="Times New Roman"/>
          <w:b/>
          <w:bCs/>
          <w:color w:val="333333"/>
          <w:sz w:val="27"/>
          <w:szCs w:val="27"/>
          <w:lang w:eastAsia="en-IE"/>
        </w:rPr>
        <w:t>Risk-Driven Testing / Risk Based Testing</w:t>
      </w:r>
    </w:p>
    <w:p w:rsidR="00641DF2" w:rsidRPr="00996442" w:rsidRDefault="00641DF2" w:rsidP="00641DF2">
      <w:pPr>
        <w:spacing w:before="100" w:beforeAutospacing="1" w:after="100" w:afterAutospacing="1" w:line="360" w:lineRule="atLeast"/>
        <w:rPr>
          <w:rFonts w:ascii="Verdana" w:eastAsia="Times New Roman" w:hAnsi="Verdana" w:cs="Times New Roman"/>
          <w:color w:val="333333"/>
          <w:sz w:val="20"/>
          <w:szCs w:val="20"/>
          <w:lang w:eastAsia="en-IE"/>
        </w:rPr>
      </w:pPr>
      <w:r w:rsidRPr="00996442">
        <w:rPr>
          <w:rFonts w:ascii="Verdana" w:eastAsia="Times New Roman" w:hAnsi="Verdana" w:cs="Times New Roman"/>
          <w:color w:val="333333"/>
          <w:sz w:val="20"/>
          <w:szCs w:val="20"/>
          <w:lang w:eastAsia="en-IE"/>
        </w:rPr>
        <w:t>Why?</w:t>
      </w:r>
      <w:r w:rsidRPr="00996442">
        <w:rPr>
          <w:rFonts w:ascii="Verdana" w:eastAsia="Times New Roman" w:hAnsi="Verdana" w:cs="Times New Roman"/>
          <w:color w:val="333333"/>
          <w:sz w:val="20"/>
          <w:szCs w:val="20"/>
          <w:lang w:eastAsia="en-IE"/>
        </w:rPr>
        <w:br/>
        <w:t>Whenever there's too much to do and not enough time to do it, we have to prioritize so that at least the most important things get done. In testing, there's never enough time or resources. In addition, the consequences of skipping something important are severe. Classify features or application unit with severity ranking, defining severity by measuring the negative impact of an eventual issues that could have on the work of that product.</w:t>
      </w:r>
    </w:p>
    <w:p w:rsidR="00641DF2" w:rsidRPr="00641DF2" w:rsidRDefault="00641DF2" w:rsidP="00641DF2">
      <w:pPr>
        <w:spacing w:after="0" w:line="360" w:lineRule="atLeast"/>
        <w:rPr>
          <w:rFonts w:ascii="Verdana" w:eastAsia="Times New Roman" w:hAnsi="Verdana" w:cs="Times New Roman"/>
          <w:color w:val="808080"/>
          <w:sz w:val="24"/>
          <w:szCs w:val="24"/>
          <w:lang w:eastAsia="en-IE"/>
        </w:rPr>
      </w:pPr>
      <w:r w:rsidRPr="00641DF2">
        <w:rPr>
          <w:rFonts w:ascii="Verdana" w:eastAsia="Times New Roman" w:hAnsi="Verdana" w:cs="Times New Roman"/>
          <w:b/>
          <w:bCs/>
          <w:i/>
          <w:iCs/>
          <w:color w:val="808080"/>
          <w:sz w:val="24"/>
          <w:szCs w:val="24"/>
          <w:lang w:eastAsia="en-IE"/>
        </w:rPr>
        <w:t>Example of severity:</w:t>
      </w:r>
      <w:r w:rsidRPr="00641DF2">
        <w:rPr>
          <w:rFonts w:ascii="Verdana" w:eastAsia="Times New Roman" w:hAnsi="Verdana" w:cs="Times New Roman"/>
          <w:i/>
          <w:iCs/>
          <w:color w:val="808080"/>
          <w:sz w:val="24"/>
          <w:szCs w:val="24"/>
          <w:lang w:eastAsia="en-IE"/>
        </w:rPr>
        <w:t xml:space="preserve"> </w:t>
      </w:r>
      <w:r w:rsidRPr="00641DF2">
        <w:rPr>
          <w:rFonts w:ascii="Verdana" w:eastAsia="Times New Roman" w:hAnsi="Verdana" w:cs="Times New Roman"/>
          <w:i/>
          <w:iCs/>
          <w:color w:val="808080"/>
          <w:sz w:val="24"/>
          <w:szCs w:val="24"/>
          <w:u w:val="single"/>
          <w:lang w:eastAsia="en-IE"/>
        </w:rPr>
        <w:t>High</w:t>
      </w:r>
      <w:r w:rsidRPr="00641DF2">
        <w:rPr>
          <w:rFonts w:ascii="Verdana" w:eastAsia="Times New Roman" w:hAnsi="Verdana" w:cs="Times New Roman"/>
          <w:i/>
          <w:iCs/>
          <w:color w:val="808080"/>
          <w:sz w:val="24"/>
          <w:szCs w:val="24"/>
          <w:lang w:eastAsia="en-IE"/>
        </w:rPr>
        <w:t xml:space="preserve"> - meaning the customer cannot work with the software and wastes time and money, </w:t>
      </w:r>
      <w:r w:rsidRPr="00641DF2">
        <w:rPr>
          <w:rFonts w:ascii="Verdana" w:eastAsia="Times New Roman" w:hAnsi="Verdana" w:cs="Times New Roman"/>
          <w:i/>
          <w:iCs/>
          <w:color w:val="808080"/>
          <w:sz w:val="24"/>
          <w:szCs w:val="24"/>
          <w:u w:val="single"/>
          <w:lang w:eastAsia="en-IE"/>
        </w:rPr>
        <w:t>medium</w:t>
      </w:r>
      <w:r w:rsidRPr="00641DF2">
        <w:rPr>
          <w:rFonts w:ascii="Verdana" w:eastAsia="Times New Roman" w:hAnsi="Verdana" w:cs="Times New Roman"/>
          <w:i/>
          <w:iCs/>
          <w:color w:val="808080"/>
          <w:sz w:val="24"/>
          <w:szCs w:val="24"/>
          <w:lang w:eastAsia="en-IE"/>
        </w:rPr>
        <w:t xml:space="preserve"> - meaning the user has to use some alternative workaround to achieve the aimed goal and </w:t>
      </w:r>
      <w:r w:rsidRPr="00641DF2">
        <w:rPr>
          <w:rFonts w:ascii="Verdana" w:eastAsia="Times New Roman" w:hAnsi="Verdana" w:cs="Times New Roman"/>
          <w:i/>
          <w:iCs/>
          <w:color w:val="808080"/>
          <w:sz w:val="24"/>
          <w:szCs w:val="24"/>
          <w:u w:val="single"/>
          <w:lang w:eastAsia="en-IE"/>
        </w:rPr>
        <w:t>low</w:t>
      </w:r>
      <w:r w:rsidRPr="00641DF2">
        <w:rPr>
          <w:rFonts w:ascii="Verdana" w:eastAsia="Times New Roman" w:hAnsi="Verdana" w:cs="Times New Roman"/>
          <w:i/>
          <w:iCs/>
          <w:color w:val="808080"/>
          <w:sz w:val="24"/>
          <w:szCs w:val="24"/>
          <w:lang w:eastAsia="en-IE"/>
        </w:rPr>
        <w:t xml:space="preserve"> - meaning the customer can STILL work with the software.</w:t>
      </w:r>
    </w:p>
    <w:p w:rsidR="00641DF2" w:rsidRPr="00996442" w:rsidRDefault="00641DF2" w:rsidP="00641DF2">
      <w:pPr>
        <w:spacing w:after="0" w:line="360" w:lineRule="atLeast"/>
        <w:rPr>
          <w:rFonts w:ascii="Verdana" w:eastAsia="Times New Roman" w:hAnsi="Verdana" w:cs="Times New Roman"/>
          <w:color w:val="333333"/>
          <w:sz w:val="20"/>
          <w:szCs w:val="20"/>
          <w:lang w:eastAsia="en-IE"/>
        </w:rPr>
      </w:pPr>
      <w:r w:rsidRPr="00641DF2">
        <w:rPr>
          <w:rFonts w:ascii="Verdana" w:eastAsia="Times New Roman" w:hAnsi="Verdana" w:cs="Times New Roman"/>
          <w:color w:val="333333"/>
          <w:sz w:val="24"/>
          <w:szCs w:val="24"/>
          <w:lang w:eastAsia="en-IE"/>
        </w:rPr>
        <w:t>This is classic theoretical relation between Risk and Testing effort</w:t>
      </w:r>
      <w:proofErr w:type="gramStart"/>
      <w:r w:rsidRPr="00641DF2">
        <w:rPr>
          <w:rFonts w:ascii="Verdana" w:eastAsia="Times New Roman" w:hAnsi="Verdana" w:cs="Times New Roman"/>
          <w:color w:val="333333"/>
          <w:sz w:val="24"/>
          <w:szCs w:val="24"/>
          <w:lang w:eastAsia="en-IE"/>
        </w:rPr>
        <w:t>:</w:t>
      </w:r>
      <w:proofErr w:type="gramEnd"/>
      <w:r w:rsidRPr="00641DF2">
        <w:rPr>
          <w:rFonts w:ascii="Verdana" w:eastAsia="Times New Roman" w:hAnsi="Verdana" w:cs="Times New Roman"/>
          <w:color w:val="333333"/>
          <w:sz w:val="24"/>
          <w:szCs w:val="24"/>
          <w:lang w:eastAsia="en-IE"/>
        </w:rPr>
        <w:br/>
      </w:r>
      <w:r w:rsidRPr="00641DF2">
        <w:rPr>
          <w:rFonts w:ascii="Verdana" w:eastAsia="Times New Roman" w:hAnsi="Verdana" w:cs="Times New Roman"/>
          <w:color w:val="333333"/>
          <w:sz w:val="24"/>
          <w:szCs w:val="24"/>
          <w:lang w:eastAsia="en-IE"/>
        </w:rPr>
        <w:br/>
      </w:r>
      <w:r w:rsidRPr="00641DF2">
        <w:rPr>
          <w:rFonts w:ascii="Verdana" w:eastAsia="Times New Roman" w:hAnsi="Verdana" w:cs="Times New Roman"/>
          <w:noProof/>
          <w:color w:val="6699CC"/>
          <w:sz w:val="24"/>
          <w:szCs w:val="24"/>
          <w:lang w:eastAsia="en-IE"/>
        </w:rPr>
        <w:drawing>
          <wp:inline distT="0" distB="0" distL="0" distR="0" wp14:anchorId="4368790E" wp14:editId="38AB8C28">
            <wp:extent cx="3048000" cy="2095500"/>
            <wp:effectExtent l="0" t="0" r="0" b="0"/>
            <wp:docPr id="1" name="Picture 1" descr="http://photos1.blogger.com/blogger2/3528/551481411325314/320/0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1.blogger.com/blogger2/3528/551481411325314/320/01.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r w:rsidRPr="00641DF2">
        <w:rPr>
          <w:rFonts w:ascii="Verdana" w:eastAsia="Times New Roman" w:hAnsi="Verdana" w:cs="Times New Roman"/>
          <w:color w:val="333333"/>
          <w:sz w:val="24"/>
          <w:szCs w:val="24"/>
          <w:lang w:eastAsia="en-IE"/>
        </w:rPr>
        <w:t>It is known that usually 20% of the total features of an application will allow user to do 80% of his work (Pareto Principle in software products). So the ideal relation between Testing effort and risk will look something this</w:t>
      </w:r>
      <w:proofErr w:type="gramStart"/>
      <w:r w:rsidRPr="00641DF2">
        <w:rPr>
          <w:rFonts w:ascii="Verdana" w:eastAsia="Times New Roman" w:hAnsi="Verdana" w:cs="Times New Roman"/>
          <w:color w:val="333333"/>
          <w:sz w:val="24"/>
          <w:szCs w:val="24"/>
          <w:lang w:eastAsia="en-IE"/>
        </w:rPr>
        <w:t>:</w:t>
      </w:r>
      <w:proofErr w:type="gramEnd"/>
      <w:r w:rsidRPr="00641DF2">
        <w:rPr>
          <w:rFonts w:ascii="Verdana" w:eastAsia="Times New Roman" w:hAnsi="Verdana" w:cs="Times New Roman"/>
          <w:color w:val="333333"/>
          <w:sz w:val="24"/>
          <w:szCs w:val="24"/>
          <w:lang w:eastAsia="en-IE"/>
        </w:rPr>
        <w:br/>
      </w:r>
      <w:r w:rsidRPr="00641DF2">
        <w:rPr>
          <w:rFonts w:ascii="Verdana" w:eastAsia="Times New Roman" w:hAnsi="Verdana" w:cs="Times New Roman"/>
          <w:noProof/>
          <w:color w:val="6699CC"/>
          <w:sz w:val="24"/>
          <w:szCs w:val="24"/>
          <w:lang w:eastAsia="en-IE"/>
        </w:rPr>
        <w:drawing>
          <wp:inline distT="0" distB="0" distL="0" distR="0" wp14:anchorId="19F8F5CA" wp14:editId="581BF99F">
            <wp:extent cx="3048000" cy="2114550"/>
            <wp:effectExtent l="0" t="0" r="0" b="0"/>
            <wp:docPr id="2" name="Picture 2" descr="http://photos1.blogger.com/blogger2/3528/551481411325314/320/0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1.blogger.com/blogger2/3528/551481411325314/320/0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114550"/>
                    </a:xfrm>
                    <a:prstGeom prst="rect">
                      <a:avLst/>
                    </a:prstGeom>
                    <a:noFill/>
                    <a:ln>
                      <a:noFill/>
                    </a:ln>
                  </pic:spPr>
                </pic:pic>
              </a:graphicData>
            </a:graphic>
          </wp:inline>
        </w:drawing>
      </w:r>
      <w:r w:rsidRPr="00641DF2">
        <w:rPr>
          <w:rFonts w:ascii="Verdana" w:eastAsia="Times New Roman" w:hAnsi="Verdana" w:cs="Times New Roman"/>
          <w:color w:val="333333"/>
          <w:sz w:val="24"/>
          <w:szCs w:val="24"/>
          <w:lang w:eastAsia="en-IE"/>
        </w:rPr>
        <w:br/>
        <w:t>where most of the problem has been discovered within first 20% of testing effort.</w:t>
      </w:r>
      <w:r w:rsidRPr="00641DF2">
        <w:rPr>
          <w:rFonts w:ascii="Verdana" w:eastAsia="Times New Roman" w:hAnsi="Verdana" w:cs="Times New Roman"/>
          <w:color w:val="333333"/>
          <w:sz w:val="24"/>
          <w:szCs w:val="24"/>
          <w:lang w:eastAsia="en-IE"/>
        </w:rPr>
        <w:br/>
      </w:r>
      <w:r w:rsidRPr="00641DF2">
        <w:rPr>
          <w:rFonts w:ascii="Verdana" w:eastAsia="Times New Roman" w:hAnsi="Verdana" w:cs="Times New Roman"/>
          <w:color w:val="333333"/>
          <w:sz w:val="24"/>
          <w:szCs w:val="24"/>
          <w:lang w:eastAsia="en-IE"/>
        </w:rPr>
        <w:lastRenderedPageBreak/>
        <w:br/>
      </w:r>
      <w:r w:rsidRPr="00996442">
        <w:rPr>
          <w:rFonts w:ascii="Verdana" w:eastAsia="Times New Roman" w:hAnsi="Verdana" w:cs="Times New Roman"/>
          <w:color w:val="333333"/>
          <w:sz w:val="20"/>
          <w:szCs w:val="20"/>
          <w:lang w:eastAsia="en-IE"/>
        </w:rPr>
        <w:t>To make it real, we have to make sure we test what's most prior first and only after that, if we have time, we can attend to things that are less important. This is why prioritization has received a lot of attention.</w:t>
      </w:r>
      <w:r w:rsidRPr="00996442">
        <w:rPr>
          <w:rFonts w:ascii="Verdana" w:eastAsia="Times New Roman" w:hAnsi="Verdana" w:cs="Times New Roman"/>
          <w:color w:val="333333"/>
          <w:sz w:val="20"/>
          <w:szCs w:val="20"/>
          <w:lang w:eastAsia="en-IE"/>
        </w:rPr>
        <w:br/>
        <w:t xml:space="preserve">This type of testing is called </w:t>
      </w:r>
      <w:r w:rsidRPr="00996442">
        <w:rPr>
          <w:rFonts w:ascii="Verdana" w:eastAsia="Times New Roman" w:hAnsi="Verdana" w:cs="Times New Roman"/>
          <w:color w:val="333333"/>
          <w:sz w:val="20"/>
          <w:szCs w:val="20"/>
          <w:u w:val="single"/>
          <w:lang w:eastAsia="en-IE"/>
        </w:rPr>
        <w:t>"Risk Driven Testing"</w:t>
      </w:r>
      <w:r w:rsidRPr="00996442">
        <w:rPr>
          <w:rFonts w:ascii="Verdana" w:eastAsia="Times New Roman" w:hAnsi="Verdana" w:cs="Times New Roman"/>
          <w:color w:val="333333"/>
          <w:sz w:val="20"/>
          <w:szCs w:val="20"/>
          <w:lang w:eastAsia="en-IE"/>
        </w:rPr>
        <w:t>, where Risk has very specific meaning.</w:t>
      </w:r>
    </w:p>
    <w:p w:rsidR="00641DF2" w:rsidRPr="00996442" w:rsidRDefault="00641DF2" w:rsidP="00641DF2">
      <w:pPr>
        <w:spacing w:after="0" w:line="360" w:lineRule="atLeast"/>
        <w:rPr>
          <w:rFonts w:ascii="Verdana" w:eastAsia="Times New Roman" w:hAnsi="Verdana" w:cs="Times New Roman"/>
          <w:color w:val="333333"/>
          <w:sz w:val="20"/>
          <w:szCs w:val="20"/>
          <w:lang w:eastAsia="en-IE"/>
        </w:rPr>
      </w:pPr>
    </w:p>
    <w:p w:rsidR="00641DF2" w:rsidRPr="00641DF2" w:rsidRDefault="00641DF2" w:rsidP="00641DF2">
      <w:pPr>
        <w:spacing w:before="100" w:beforeAutospacing="1" w:after="100" w:afterAutospacing="1" w:line="360" w:lineRule="atLeast"/>
        <w:rPr>
          <w:rFonts w:ascii="Verdana" w:eastAsia="Times New Roman" w:hAnsi="Verdana" w:cs="Times New Roman"/>
          <w:color w:val="333333"/>
          <w:sz w:val="24"/>
          <w:szCs w:val="24"/>
          <w:lang w:eastAsia="en-IE"/>
        </w:rPr>
      </w:pPr>
      <w:r w:rsidRPr="00996442">
        <w:rPr>
          <w:rFonts w:ascii="Verdana" w:eastAsia="Times New Roman" w:hAnsi="Verdana" w:cs="Times New Roman"/>
          <w:color w:val="333333"/>
          <w:sz w:val="20"/>
          <w:szCs w:val="20"/>
          <w:lang w:eastAsia="en-IE"/>
        </w:rPr>
        <w:t>How?</w:t>
      </w:r>
      <w:r w:rsidRPr="00996442">
        <w:rPr>
          <w:rFonts w:ascii="Verdana" w:eastAsia="Times New Roman" w:hAnsi="Verdana" w:cs="Times New Roman"/>
          <w:color w:val="333333"/>
          <w:sz w:val="20"/>
          <w:szCs w:val="20"/>
          <w:lang w:eastAsia="en-IE"/>
        </w:rPr>
        <w:br/>
        <w:t>Take the pieces of your system, whatever you use - modules, functions, section of the requirements even test cases and scenarios - and rate each piece on two variables, Impact and Likelihood.</w:t>
      </w:r>
      <w:r w:rsidRPr="00996442">
        <w:rPr>
          <w:rFonts w:ascii="Verdana" w:eastAsia="Times New Roman" w:hAnsi="Verdana" w:cs="Times New Roman"/>
          <w:color w:val="333333"/>
          <w:sz w:val="20"/>
          <w:szCs w:val="20"/>
          <w:lang w:eastAsia="en-IE"/>
        </w:rPr>
        <w:br/>
        <w:t>Impact - is what would happen if this piece somehow malfunctioned. Would it destroy the customer database? Or would it just mean that the column headings in a report didn't quite line up?</w:t>
      </w:r>
      <w:r w:rsidRPr="00996442">
        <w:rPr>
          <w:rFonts w:ascii="Verdana" w:eastAsia="Times New Roman" w:hAnsi="Verdana" w:cs="Times New Roman"/>
          <w:color w:val="333333"/>
          <w:sz w:val="20"/>
          <w:szCs w:val="20"/>
          <w:lang w:eastAsia="en-IE"/>
        </w:rPr>
        <w:br/>
        <w:t>Likelihood - is an estimate of how probable it is that this piece would fail.</w:t>
      </w:r>
      <w:r w:rsidRPr="00996442">
        <w:rPr>
          <w:rFonts w:ascii="Verdana" w:eastAsia="Times New Roman" w:hAnsi="Verdana" w:cs="Times New Roman"/>
          <w:color w:val="333333"/>
          <w:sz w:val="20"/>
          <w:szCs w:val="20"/>
          <w:lang w:eastAsia="en-IE"/>
        </w:rPr>
        <w:br/>
        <w:t>Together, Impact and Likelihood determine Risk for the piece.</w:t>
      </w:r>
      <w:r w:rsidRPr="00996442">
        <w:rPr>
          <w:rFonts w:ascii="Verdana" w:eastAsia="Times New Roman" w:hAnsi="Verdana" w:cs="Times New Roman"/>
          <w:color w:val="333333"/>
          <w:sz w:val="20"/>
          <w:szCs w:val="20"/>
          <w:lang w:eastAsia="en-IE"/>
        </w:rPr>
        <w:br/>
        <w:t>Placing all pieces of product on virtual axes of likelihood and impact, you will obtain something like this</w:t>
      </w:r>
      <w:proofErr w:type="gramStart"/>
      <w:r w:rsidRPr="00996442">
        <w:rPr>
          <w:rFonts w:ascii="Verdana" w:eastAsia="Times New Roman" w:hAnsi="Verdana" w:cs="Times New Roman"/>
          <w:color w:val="333333"/>
          <w:sz w:val="20"/>
          <w:szCs w:val="20"/>
          <w:lang w:eastAsia="en-IE"/>
        </w:rPr>
        <w:t>:</w:t>
      </w:r>
      <w:proofErr w:type="gramEnd"/>
      <w:r w:rsidRPr="00996442">
        <w:rPr>
          <w:rFonts w:ascii="Verdana" w:eastAsia="Times New Roman" w:hAnsi="Verdana" w:cs="Times New Roman"/>
          <w:color w:val="333333"/>
          <w:sz w:val="20"/>
          <w:szCs w:val="20"/>
          <w:lang w:eastAsia="en-IE"/>
        </w:rPr>
        <w:br/>
      </w:r>
      <w:r w:rsidRPr="00641DF2">
        <w:rPr>
          <w:rFonts w:ascii="Verdana" w:eastAsia="Times New Roman" w:hAnsi="Verdana" w:cs="Times New Roman"/>
          <w:noProof/>
          <w:color w:val="6699CC"/>
          <w:sz w:val="24"/>
          <w:szCs w:val="24"/>
          <w:lang w:eastAsia="en-IE"/>
        </w:rPr>
        <w:drawing>
          <wp:inline distT="0" distB="0" distL="0" distR="0" wp14:anchorId="7EFA08D7" wp14:editId="6D514EE6">
            <wp:extent cx="3048000" cy="2009775"/>
            <wp:effectExtent l="0" t="0" r="0" b="9525"/>
            <wp:docPr id="3" name="Picture 3" descr="http://photos1.blogger.com/blogger2/3528/551481411325314/320/0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s1.blogger.com/blogger2/3528/551481411325314/320/0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09775"/>
                    </a:xfrm>
                    <a:prstGeom prst="rect">
                      <a:avLst/>
                    </a:prstGeom>
                    <a:noFill/>
                    <a:ln>
                      <a:noFill/>
                    </a:ln>
                  </pic:spPr>
                </pic:pic>
              </a:graphicData>
            </a:graphic>
          </wp:inline>
        </w:drawing>
      </w:r>
      <w:r w:rsidRPr="00641DF2">
        <w:rPr>
          <w:rFonts w:ascii="Verdana" w:eastAsia="Times New Roman" w:hAnsi="Verdana" w:cs="Times New Roman"/>
          <w:color w:val="333333"/>
          <w:sz w:val="24"/>
          <w:szCs w:val="24"/>
          <w:lang w:eastAsia="en-IE"/>
        </w:rPr>
        <w:t>Having this diagram we will separate our testing effort in 4 big steps.</w:t>
      </w:r>
    </w:p>
    <w:p w:rsidR="00641DF2" w:rsidRPr="00996442" w:rsidRDefault="00641DF2" w:rsidP="00641DF2">
      <w:pPr>
        <w:spacing w:after="0" w:line="360" w:lineRule="atLeast"/>
        <w:rPr>
          <w:rFonts w:ascii="Verdana" w:eastAsia="Times New Roman" w:hAnsi="Verdana" w:cs="Times New Roman"/>
          <w:color w:val="808080"/>
          <w:sz w:val="20"/>
          <w:szCs w:val="20"/>
          <w:lang w:eastAsia="en-IE"/>
        </w:rPr>
      </w:pPr>
      <w:r w:rsidRPr="00641DF2">
        <w:rPr>
          <w:rFonts w:ascii="Verdana" w:eastAsia="Times New Roman" w:hAnsi="Verdana" w:cs="Times New Roman"/>
          <w:b/>
          <w:bCs/>
          <w:i/>
          <w:iCs/>
          <w:color w:val="808080"/>
          <w:sz w:val="24"/>
          <w:szCs w:val="24"/>
          <w:lang w:eastAsia="en-IE"/>
        </w:rPr>
        <w:t>Example</w:t>
      </w:r>
      <w:proofErr w:type="gramStart"/>
      <w:r w:rsidRPr="00641DF2">
        <w:rPr>
          <w:rFonts w:ascii="Verdana" w:eastAsia="Times New Roman" w:hAnsi="Verdana" w:cs="Times New Roman"/>
          <w:b/>
          <w:bCs/>
          <w:i/>
          <w:iCs/>
          <w:color w:val="808080"/>
          <w:sz w:val="24"/>
          <w:szCs w:val="24"/>
          <w:lang w:eastAsia="en-IE"/>
        </w:rPr>
        <w:t>:</w:t>
      </w:r>
      <w:proofErr w:type="gramEnd"/>
      <w:r w:rsidRPr="00641DF2">
        <w:rPr>
          <w:rFonts w:ascii="Verdana" w:eastAsia="Times New Roman" w:hAnsi="Verdana" w:cs="Times New Roman"/>
          <w:i/>
          <w:iCs/>
          <w:color w:val="808080"/>
          <w:sz w:val="24"/>
          <w:szCs w:val="24"/>
          <w:lang w:eastAsia="en-IE"/>
        </w:rPr>
        <w:br/>
        <w:t>You received from the development team a new application; this application was never been tested before. And you have been told that you have to test it, they also say they don't know how much time you have to test it. You can have a month or you can have a day, every day may be last day for testing.</w:t>
      </w:r>
      <w:r w:rsidRPr="00641DF2">
        <w:rPr>
          <w:rFonts w:ascii="Verdana" w:eastAsia="Times New Roman" w:hAnsi="Verdana" w:cs="Times New Roman"/>
          <w:i/>
          <w:iCs/>
          <w:color w:val="808080"/>
          <w:sz w:val="24"/>
          <w:szCs w:val="24"/>
          <w:lang w:eastAsia="en-IE"/>
        </w:rPr>
        <w:br/>
        <w:t xml:space="preserve">This is a simple application that enables you to save some objects and their proprieties. Also user can edit an existing record and can delete an existing record. Application enables you to delete and edit multiple records. All changes that have been made to the objects including </w:t>
      </w:r>
      <w:r w:rsidRPr="00996442">
        <w:rPr>
          <w:rFonts w:ascii="Verdana" w:eastAsia="Times New Roman" w:hAnsi="Verdana" w:cs="Times New Roman"/>
          <w:i/>
          <w:iCs/>
          <w:color w:val="808080"/>
          <w:sz w:val="20"/>
          <w:szCs w:val="20"/>
          <w:lang w:eastAsia="en-IE"/>
        </w:rPr>
        <w:t xml:space="preserve">deleting </w:t>
      </w:r>
      <w:r w:rsidRPr="00996442">
        <w:rPr>
          <w:rFonts w:ascii="Verdana" w:eastAsia="Times New Roman" w:hAnsi="Verdana" w:cs="Times New Roman"/>
          <w:i/>
          <w:iCs/>
          <w:color w:val="808080"/>
          <w:sz w:val="20"/>
          <w:szCs w:val="20"/>
          <w:lang w:eastAsia="en-IE"/>
        </w:rPr>
        <w:lastRenderedPageBreak/>
        <w:t>and adding a new object are logged. Objects are displayed to the user; user can select to clipboard their proprieties and can sort the object list and search objects by different criteria. Multiple selection is done by dragging, imagine cells in excel.</w:t>
      </w:r>
      <w:r w:rsidRPr="00996442">
        <w:rPr>
          <w:rFonts w:ascii="Verdana" w:eastAsia="Times New Roman" w:hAnsi="Verdana" w:cs="Times New Roman"/>
          <w:i/>
          <w:iCs/>
          <w:color w:val="808080"/>
          <w:sz w:val="20"/>
          <w:szCs w:val="20"/>
          <w:lang w:eastAsia="en-IE"/>
        </w:rPr>
        <w:br/>
        <w:t>Think of the application as a desktop application that connects to the server that has the database.</w:t>
      </w:r>
      <w:r w:rsidRPr="00996442">
        <w:rPr>
          <w:rFonts w:ascii="Verdana" w:eastAsia="Times New Roman" w:hAnsi="Verdana" w:cs="Times New Roman"/>
          <w:i/>
          <w:iCs/>
          <w:color w:val="808080"/>
          <w:sz w:val="20"/>
          <w:szCs w:val="20"/>
          <w:lang w:eastAsia="en-IE"/>
        </w:rPr>
        <w:br/>
        <w:t>Please make abstraction of the other details that I didn't mention, or if you think you can't continue without some details, make your own assumptions.</w:t>
      </w:r>
    </w:p>
    <w:p w:rsidR="00641DF2" w:rsidRPr="00996442" w:rsidRDefault="00641DF2" w:rsidP="00641DF2">
      <w:pPr>
        <w:spacing w:after="0" w:line="360" w:lineRule="atLeast"/>
        <w:rPr>
          <w:rFonts w:ascii="Verdana" w:eastAsia="Times New Roman" w:hAnsi="Verdana" w:cs="Times New Roman"/>
          <w:color w:val="333333"/>
          <w:sz w:val="20"/>
          <w:szCs w:val="20"/>
          <w:lang w:eastAsia="en-IE"/>
        </w:rPr>
      </w:pPr>
      <w:r w:rsidRPr="00996442">
        <w:rPr>
          <w:rFonts w:ascii="Verdana" w:eastAsia="Times New Roman" w:hAnsi="Verdana" w:cs="Times New Roman"/>
          <w:color w:val="333333"/>
          <w:sz w:val="20"/>
          <w:szCs w:val="20"/>
          <w:lang w:eastAsia="en-IE"/>
        </w:rPr>
        <w:t>First step</w:t>
      </w:r>
    </w:p>
    <w:p w:rsidR="00641DF2" w:rsidRPr="00641DF2" w:rsidRDefault="00641DF2" w:rsidP="00641DF2">
      <w:pPr>
        <w:spacing w:after="240" w:line="360" w:lineRule="atLeast"/>
        <w:rPr>
          <w:rFonts w:ascii="Verdana" w:eastAsia="Times New Roman" w:hAnsi="Verdana" w:cs="Times New Roman"/>
          <w:color w:val="333333"/>
          <w:sz w:val="24"/>
          <w:szCs w:val="24"/>
          <w:lang w:eastAsia="en-IE"/>
        </w:rPr>
      </w:pPr>
      <w:r w:rsidRPr="00996442">
        <w:rPr>
          <w:rFonts w:ascii="Verdana" w:eastAsia="Times New Roman" w:hAnsi="Verdana" w:cs="Times New Roman"/>
          <w:color w:val="333333"/>
          <w:sz w:val="20"/>
          <w:szCs w:val="20"/>
          <w:lang w:eastAsia="en-IE"/>
        </w:rPr>
        <w:t>The pieces in the upper right hand quadrant, which have both high Impact and high Likelihood, need the most of our attention.</w:t>
      </w:r>
      <w:r w:rsidR="009D4167">
        <w:rPr>
          <w:rFonts w:ascii="Verdana" w:eastAsia="Times New Roman" w:hAnsi="Verdana" w:cs="Times New Roman"/>
          <w:color w:val="333333"/>
          <w:sz w:val="20"/>
          <w:szCs w:val="20"/>
          <w:lang w:eastAsia="en-IE"/>
        </w:rPr>
        <w:t xml:space="preserve"> That's why these pieces will be</w:t>
      </w:r>
      <w:bookmarkStart w:id="0" w:name="_GoBack"/>
      <w:bookmarkEnd w:id="0"/>
      <w:r w:rsidRPr="00996442">
        <w:rPr>
          <w:rFonts w:ascii="Verdana" w:eastAsia="Times New Roman" w:hAnsi="Verdana" w:cs="Times New Roman"/>
          <w:color w:val="333333"/>
          <w:sz w:val="20"/>
          <w:szCs w:val="20"/>
          <w:lang w:eastAsia="en-IE"/>
        </w:rPr>
        <w:t xml:space="preserve"> tested first.</w:t>
      </w:r>
      <w:r w:rsidRPr="00996442">
        <w:rPr>
          <w:rFonts w:ascii="Verdana" w:eastAsia="Times New Roman" w:hAnsi="Verdana" w:cs="Times New Roman"/>
          <w:color w:val="333333"/>
          <w:sz w:val="20"/>
          <w:szCs w:val="20"/>
          <w:lang w:eastAsia="en-IE"/>
        </w:rPr>
        <w:br/>
      </w:r>
      <w:r w:rsidRPr="00641DF2">
        <w:rPr>
          <w:rFonts w:ascii="Verdana" w:eastAsia="Times New Roman" w:hAnsi="Verdana" w:cs="Times New Roman"/>
          <w:noProof/>
          <w:color w:val="6699CC"/>
          <w:sz w:val="24"/>
          <w:szCs w:val="24"/>
          <w:lang w:eastAsia="en-IE"/>
        </w:rPr>
        <w:drawing>
          <wp:inline distT="0" distB="0" distL="0" distR="0" wp14:anchorId="593224BA" wp14:editId="3319C29C">
            <wp:extent cx="3048000" cy="2019300"/>
            <wp:effectExtent l="0" t="0" r="0" b="0"/>
            <wp:docPr id="4" name="Picture 4" descr="http://photos1.blogger.com/blogger2/3528/551481411325314/320/0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s1.blogger.com/blogger2/3528/551481411325314/320/04.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rsidR="00641DF2" w:rsidRPr="00996442" w:rsidRDefault="00641DF2" w:rsidP="00641DF2">
      <w:pPr>
        <w:spacing w:after="0" w:line="360" w:lineRule="atLeast"/>
        <w:rPr>
          <w:rFonts w:ascii="Verdana" w:eastAsia="Times New Roman" w:hAnsi="Verdana" w:cs="Times New Roman"/>
          <w:color w:val="808080"/>
          <w:sz w:val="20"/>
          <w:szCs w:val="20"/>
          <w:lang w:eastAsia="en-IE"/>
        </w:rPr>
      </w:pPr>
      <w:r w:rsidRPr="00996442">
        <w:rPr>
          <w:rFonts w:ascii="Verdana" w:eastAsia="Times New Roman" w:hAnsi="Verdana" w:cs="Times New Roman"/>
          <w:b/>
          <w:bCs/>
          <w:i/>
          <w:iCs/>
          <w:color w:val="808080"/>
          <w:sz w:val="20"/>
          <w:szCs w:val="20"/>
          <w:lang w:eastAsia="en-IE"/>
        </w:rPr>
        <w:t>Example</w:t>
      </w:r>
      <w:proofErr w:type="gramStart"/>
      <w:r w:rsidRPr="00996442">
        <w:rPr>
          <w:rFonts w:ascii="Verdana" w:eastAsia="Times New Roman" w:hAnsi="Verdana" w:cs="Times New Roman"/>
          <w:b/>
          <w:bCs/>
          <w:i/>
          <w:iCs/>
          <w:color w:val="808080"/>
          <w:sz w:val="20"/>
          <w:szCs w:val="20"/>
          <w:lang w:eastAsia="en-IE"/>
        </w:rPr>
        <w:t>:</w:t>
      </w:r>
      <w:proofErr w:type="gramEnd"/>
      <w:r w:rsidRPr="00996442">
        <w:rPr>
          <w:rFonts w:ascii="Verdana" w:eastAsia="Times New Roman" w:hAnsi="Verdana" w:cs="Times New Roman"/>
          <w:b/>
          <w:bCs/>
          <w:i/>
          <w:iCs/>
          <w:color w:val="808080"/>
          <w:sz w:val="20"/>
          <w:szCs w:val="20"/>
          <w:lang w:eastAsia="en-IE"/>
        </w:rPr>
        <w:br/>
      </w:r>
      <w:r w:rsidRPr="00996442">
        <w:rPr>
          <w:rFonts w:ascii="Verdana" w:eastAsia="Times New Roman" w:hAnsi="Verdana" w:cs="Times New Roman"/>
          <w:color w:val="808080"/>
          <w:sz w:val="20"/>
          <w:szCs w:val="20"/>
          <w:lang w:eastAsia="en-IE"/>
        </w:rPr>
        <w:t>- stores objects and their proprieties;</w:t>
      </w:r>
      <w:r w:rsidRPr="00996442">
        <w:rPr>
          <w:rFonts w:ascii="Verdana" w:eastAsia="Times New Roman" w:hAnsi="Verdana" w:cs="Times New Roman"/>
          <w:color w:val="808080"/>
          <w:sz w:val="20"/>
          <w:szCs w:val="20"/>
          <w:lang w:eastAsia="en-IE"/>
        </w:rPr>
        <w:br/>
        <w:t>- delete objects and their proprieties, one by one;</w:t>
      </w:r>
      <w:r w:rsidRPr="00996442">
        <w:rPr>
          <w:rFonts w:ascii="Verdana" w:eastAsia="Times New Roman" w:hAnsi="Verdana" w:cs="Times New Roman"/>
          <w:color w:val="808080"/>
          <w:sz w:val="20"/>
          <w:szCs w:val="20"/>
          <w:lang w:eastAsia="en-IE"/>
        </w:rPr>
        <w:br/>
        <w:t>- displays existing records;</w:t>
      </w:r>
    </w:p>
    <w:p w:rsidR="00996442" w:rsidRDefault="00996442" w:rsidP="00641DF2">
      <w:pPr>
        <w:spacing w:after="0" w:line="360" w:lineRule="atLeast"/>
        <w:rPr>
          <w:rFonts w:ascii="Verdana" w:eastAsia="Times New Roman" w:hAnsi="Verdana" w:cs="Times New Roman"/>
          <w:b/>
          <w:color w:val="333333"/>
          <w:sz w:val="20"/>
          <w:szCs w:val="20"/>
          <w:lang w:eastAsia="en-IE"/>
        </w:rPr>
      </w:pPr>
    </w:p>
    <w:p w:rsidR="00996442" w:rsidRPr="00996442" w:rsidRDefault="00641DF2" w:rsidP="00641DF2">
      <w:pPr>
        <w:spacing w:after="0" w:line="360" w:lineRule="atLeast"/>
        <w:rPr>
          <w:rFonts w:ascii="Verdana" w:eastAsia="Times New Roman" w:hAnsi="Verdana" w:cs="Times New Roman"/>
          <w:b/>
          <w:color w:val="333333"/>
          <w:sz w:val="20"/>
          <w:szCs w:val="20"/>
          <w:lang w:eastAsia="en-IE"/>
        </w:rPr>
      </w:pPr>
      <w:r w:rsidRPr="00996442">
        <w:rPr>
          <w:rFonts w:ascii="Verdana" w:eastAsia="Times New Roman" w:hAnsi="Verdana" w:cs="Times New Roman"/>
          <w:b/>
          <w:color w:val="333333"/>
          <w:sz w:val="20"/>
          <w:szCs w:val="20"/>
          <w:lang w:eastAsia="en-IE"/>
        </w:rPr>
        <w:t>Second step</w:t>
      </w:r>
    </w:p>
    <w:p w:rsidR="00641DF2" w:rsidRPr="00996442" w:rsidRDefault="00641DF2" w:rsidP="00641DF2">
      <w:pPr>
        <w:spacing w:after="0" w:line="360" w:lineRule="atLeast"/>
        <w:rPr>
          <w:rFonts w:ascii="Verdana" w:eastAsia="Times New Roman" w:hAnsi="Verdana" w:cs="Times New Roman"/>
          <w:color w:val="333333"/>
          <w:sz w:val="20"/>
          <w:szCs w:val="20"/>
          <w:lang w:eastAsia="en-IE"/>
        </w:rPr>
      </w:pPr>
      <w:r w:rsidRPr="00996442">
        <w:rPr>
          <w:rFonts w:ascii="Verdana" w:eastAsia="Times New Roman" w:hAnsi="Verdana" w:cs="Times New Roman"/>
          <w:color w:val="333333"/>
          <w:sz w:val="20"/>
          <w:szCs w:val="20"/>
          <w:lang w:eastAsia="en-IE"/>
        </w:rPr>
        <w:t>Each piece of the product which is considered to have a higher Impact require our attention, even if the Likelihood value is low.</w:t>
      </w:r>
      <w:r w:rsidRPr="00996442">
        <w:rPr>
          <w:rFonts w:ascii="Verdana" w:eastAsia="Times New Roman" w:hAnsi="Verdana" w:cs="Times New Roman"/>
          <w:color w:val="333333"/>
          <w:sz w:val="20"/>
          <w:szCs w:val="20"/>
          <w:lang w:eastAsia="en-IE"/>
        </w:rPr>
        <w:br/>
      </w:r>
      <w:r w:rsidRPr="00641DF2">
        <w:rPr>
          <w:rFonts w:ascii="Verdana" w:eastAsia="Times New Roman" w:hAnsi="Verdana" w:cs="Times New Roman"/>
          <w:noProof/>
          <w:color w:val="6699CC"/>
          <w:sz w:val="24"/>
          <w:szCs w:val="24"/>
          <w:lang w:eastAsia="en-IE"/>
        </w:rPr>
        <w:drawing>
          <wp:inline distT="0" distB="0" distL="0" distR="0" wp14:anchorId="73B7E0E3" wp14:editId="36646D23">
            <wp:extent cx="3048000" cy="2009775"/>
            <wp:effectExtent l="0" t="0" r="0" b="9525"/>
            <wp:docPr id="5" name="Picture 5" descr="http://photos1.blogger.com/blogger2/3528/551481411325314/320/0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otos1.blogger.com/blogger2/3528/551481411325314/320/05.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09775"/>
                    </a:xfrm>
                    <a:prstGeom prst="rect">
                      <a:avLst/>
                    </a:prstGeom>
                    <a:noFill/>
                    <a:ln>
                      <a:noFill/>
                    </a:ln>
                  </pic:spPr>
                </pic:pic>
              </a:graphicData>
            </a:graphic>
          </wp:inline>
        </w:drawing>
      </w:r>
    </w:p>
    <w:p w:rsidR="00641DF2" w:rsidRPr="00641DF2" w:rsidRDefault="00641DF2" w:rsidP="00641DF2">
      <w:pPr>
        <w:spacing w:after="0" w:line="360" w:lineRule="atLeast"/>
        <w:rPr>
          <w:rFonts w:ascii="Verdana" w:eastAsia="Times New Roman" w:hAnsi="Verdana" w:cs="Times New Roman"/>
          <w:color w:val="808080"/>
          <w:sz w:val="24"/>
          <w:szCs w:val="24"/>
          <w:lang w:eastAsia="en-IE"/>
        </w:rPr>
      </w:pPr>
      <w:r w:rsidRPr="00641DF2">
        <w:rPr>
          <w:rFonts w:ascii="Verdana" w:eastAsia="Times New Roman" w:hAnsi="Verdana" w:cs="Times New Roman"/>
          <w:b/>
          <w:bCs/>
          <w:i/>
          <w:iCs/>
          <w:color w:val="808080"/>
          <w:sz w:val="24"/>
          <w:szCs w:val="24"/>
          <w:lang w:eastAsia="en-IE"/>
        </w:rPr>
        <w:lastRenderedPageBreak/>
        <w:t>Example</w:t>
      </w:r>
      <w:proofErr w:type="gramStart"/>
      <w:r w:rsidRPr="00641DF2">
        <w:rPr>
          <w:rFonts w:ascii="Verdana" w:eastAsia="Times New Roman" w:hAnsi="Verdana" w:cs="Times New Roman"/>
          <w:b/>
          <w:bCs/>
          <w:i/>
          <w:iCs/>
          <w:color w:val="808080"/>
          <w:sz w:val="24"/>
          <w:szCs w:val="24"/>
          <w:lang w:eastAsia="en-IE"/>
        </w:rPr>
        <w:t>:</w:t>
      </w:r>
      <w:proofErr w:type="gramEnd"/>
      <w:r w:rsidRPr="00641DF2">
        <w:rPr>
          <w:rFonts w:ascii="Verdana" w:eastAsia="Times New Roman" w:hAnsi="Verdana" w:cs="Times New Roman"/>
          <w:b/>
          <w:bCs/>
          <w:i/>
          <w:iCs/>
          <w:color w:val="808080"/>
          <w:sz w:val="24"/>
          <w:szCs w:val="24"/>
          <w:lang w:eastAsia="en-IE"/>
        </w:rPr>
        <w:br/>
      </w:r>
      <w:r w:rsidRPr="00641DF2">
        <w:rPr>
          <w:rFonts w:ascii="Verdana" w:eastAsia="Times New Roman" w:hAnsi="Verdana" w:cs="Times New Roman"/>
          <w:color w:val="808080"/>
          <w:sz w:val="24"/>
          <w:szCs w:val="24"/>
          <w:lang w:eastAsia="en-IE"/>
        </w:rPr>
        <w:t>- edit existing records, one by one;</w:t>
      </w:r>
      <w:r w:rsidRPr="00641DF2">
        <w:rPr>
          <w:rFonts w:ascii="Verdana" w:eastAsia="Times New Roman" w:hAnsi="Verdana" w:cs="Times New Roman"/>
          <w:color w:val="808080"/>
          <w:sz w:val="24"/>
          <w:szCs w:val="24"/>
          <w:lang w:eastAsia="en-IE"/>
        </w:rPr>
        <w:br/>
        <w:t>- multiple delete of the objects and their proprieties;</w:t>
      </w:r>
    </w:p>
    <w:p w:rsidR="00641DF2" w:rsidRPr="00641DF2" w:rsidRDefault="00641DF2" w:rsidP="00641DF2">
      <w:pPr>
        <w:spacing w:after="0" w:line="360" w:lineRule="atLeast"/>
        <w:rPr>
          <w:rFonts w:ascii="Verdana" w:eastAsia="Times New Roman" w:hAnsi="Verdana" w:cs="Times New Roman"/>
          <w:color w:val="333333"/>
          <w:sz w:val="24"/>
          <w:szCs w:val="24"/>
          <w:lang w:eastAsia="en-IE"/>
        </w:rPr>
      </w:pPr>
    </w:p>
    <w:p w:rsidR="00641DF2" w:rsidRPr="00641DF2" w:rsidRDefault="00641DF2" w:rsidP="00641DF2">
      <w:pPr>
        <w:spacing w:after="0" w:line="360" w:lineRule="atLeast"/>
        <w:rPr>
          <w:rFonts w:ascii="Verdana" w:eastAsia="Times New Roman" w:hAnsi="Verdana" w:cs="Times New Roman"/>
          <w:color w:val="333333"/>
          <w:sz w:val="24"/>
          <w:szCs w:val="24"/>
          <w:lang w:eastAsia="en-IE"/>
        </w:rPr>
      </w:pPr>
      <w:r w:rsidRPr="00641DF2">
        <w:rPr>
          <w:rFonts w:ascii="Verdana" w:eastAsia="Times New Roman" w:hAnsi="Verdana" w:cs="Times New Roman"/>
          <w:color w:val="333333"/>
          <w:sz w:val="24"/>
          <w:szCs w:val="24"/>
          <w:lang w:eastAsia="en-IE"/>
        </w:rPr>
        <w:t>Third step</w:t>
      </w:r>
    </w:p>
    <w:p w:rsidR="00641DF2" w:rsidRPr="00641DF2" w:rsidRDefault="00641DF2" w:rsidP="00641DF2">
      <w:pPr>
        <w:spacing w:after="0" w:line="360" w:lineRule="atLeast"/>
        <w:rPr>
          <w:rFonts w:ascii="Verdana" w:eastAsia="Times New Roman" w:hAnsi="Verdana" w:cs="Times New Roman"/>
          <w:color w:val="333333"/>
          <w:sz w:val="24"/>
          <w:szCs w:val="24"/>
          <w:lang w:eastAsia="en-IE"/>
        </w:rPr>
      </w:pPr>
      <w:r w:rsidRPr="00641DF2">
        <w:rPr>
          <w:rFonts w:ascii="Verdana" w:eastAsia="Times New Roman" w:hAnsi="Verdana" w:cs="Times New Roman"/>
          <w:color w:val="333333"/>
          <w:sz w:val="24"/>
          <w:szCs w:val="24"/>
          <w:lang w:eastAsia="en-IE"/>
        </w:rPr>
        <w:t>In this step we attend to the things that are most likely to happen, regardless its impact.</w:t>
      </w:r>
      <w:r w:rsidRPr="00641DF2">
        <w:rPr>
          <w:rFonts w:ascii="Verdana" w:eastAsia="Times New Roman" w:hAnsi="Verdana" w:cs="Times New Roman"/>
          <w:color w:val="333333"/>
          <w:sz w:val="24"/>
          <w:szCs w:val="24"/>
          <w:lang w:eastAsia="en-IE"/>
        </w:rPr>
        <w:br/>
      </w:r>
      <w:hyperlink r:id="rId16" w:history="1">
        <w:r w:rsidRPr="00641DF2">
          <w:rPr>
            <w:rFonts w:ascii="Verdana" w:eastAsia="Times New Roman" w:hAnsi="Verdana" w:cs="Times New Roman"/>
            <w:color w:val="6699CC"/>
            <w:sz w:val="24"/>
            <w:szCs w:val="24"/>
            <w:u w:val="single"/>
            <w:lang w:eastAsia="en-IE"/>
          </w:rPr>
          <w:br/>
        </w:r>
        <w:r w:rsidRPr="00641DF2">
          <w:rPr>
            <w:rFonts w:ascii="Verdana" w:eastAsia="Times New Roman" w:hAnsi="Verdana" w:cs="Times New Roman"/>
            <w:noProof/>
            <w:color w:val="6699CC"/>
            <w:sz w:val="24"/>
            <w:szCs w:val="24"/>
            <w:lang w:eastAsia="en-IE"/>
          </w:rPr>
          <w:drawing>
            <wp:inline distT="0" distB="0" distL="0" distR="0" wp14:anchorId="703B6530" wp14:editId="5EAE70B5">
              <wp:extent cx="3048000" cy="2009775"/>
              <wp:effectExtent l="0" t="0" r="0" b="9525"/>
              <wp:docPr id="6" name="Picture 6" descr="http://photos1.blogger.com/blogger2/3528/551481411325314/320/0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hotos1.blogger.com/blogger2/3528/551481411325314/320/06.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009775"/>
                      </a:xfrm>
                      <a:prstGeom prst="rect">
                        <a:avLst/>
                      </a:prstGeom>
                      <a:noFill/>
                      <a:ln>
                        <a:noFill/>
                      </a:ln>
                    </pic:spPr>
                  </pic:pic>
                </a:graphicData>
              </a:graphic>
            </wp:inline>
          </w:drawing>
        </w:r>
      </w:hyperlink>
    </w:p>
    <w:p w:rsidR="00641DF2" w:rsidRPr="00641DF2" w:rsidRDefault="00641DF2" w:rsidP="00641DF2">
      <w:pPr>
        <w:spacing w:after="0" w:line="360" w:lineRule="atLeast"/>
        <w:rPr>
          <w:rFonts w:ascii="Verdana" w:eastAsia="Times New Roman" w:hAnsi="Verdana" w:cs="Times New Roman"/>
          <w:color w:val="808080"/>
          <w:sz w:val="24"/>
          <w:szCs w:val="24"/>
          <w:lang w:eastAsia="en-IE"/>
        </w:rPr>
      </w:pPr>
      <w:r w:rsidRPr="00641DF2">
        <w:rPr>
          <w:rFonts w:ascii="Verdana" w:eastAsia="Times New Roman" w:hAnsi="Verdana" w:cs="Times New Roman"/>
          <w:b/>
          <w:bCs/>
          <w:i/>
          <w:iCs/>
          <w:color w:val="808080"/>
          <w:sz w:val="24"/>
          <w:szCs w:val="24"/>
          <w:lang w:eastAsia="en-IE"/>
        </w:rPr>
        <w:t>Example</w:t>
      </w:r>
      <w:proofErr w:type="gramStart"/>
      <w:r w:rsidRPr="00641DF2">
        <w:rPr>
          <w:rFonts w:ascii="Verdana" w:eastAsia="Times New Roman" w:hAnsi="Verdana" w:cs="Times New Roman"/>
          <w:b/>
          <w:bCs/>
          <w:i/>
          <w:iCs/>
          <w:color w:val="808080"/>
          <w:sz w:val="24"/>
          <w:szCs w:val="24"/>
          <w:lang w:eastAsia="en-IE"/>
        </w:rPr>
        <w:t>:</w:t>
      </w:r>
      <w:proofErr w:type="gramEnd"/>
      <w:r w:rsidRPr="00641DF2">
        <w:rPr>
          <w:rFonts w:ascii="Verdana" w:eastAsia="Times New Roman" w:hAnsi="Verdana" w:cs="Times New Roman"/>
          <w:b/>
          <w:bCs/>
          <w:i/>
          <w:iCs/>
          <w:color w:val="808080"/>
          <w:sz w:val="24"/>
          <w:szCs w:val="24"/>
          <w:lang w:eastAsia="en-IE"/>
        </w:rPr>
        <w:br/>
      </w:r>
      <w:r w:rsidRPr="00641DF2">
        <w:rPr>
          <w:rFonts w:ascii="Verdana" w:eastAsia="Times New Roman" w:hAnsi="Verdana" w:cs="Times New Roman"/>
          <w:color w:val="808080"/>
          <w:sz w:val="24"/>
          <w:szCs w:val="24"/>
          <w:lang w:eastAsia="en-IE"/>
        </w:rPr>
        <w:t>- changes logging;</w:t>
      </w:r>
      <w:r w:rsidRPr="00641DF2">
        <w:rPr>
          <w:rFonts w:ascii="Verdana" w:eastAsia="Times New Roman" w:hAnsi="Verdana" w:cs="Times New Roman"/>
          <w:color w:val="808080"/>
          <w:sz w:val="24"/>
          <w:szCs w:val="24"/>
          <w:lang w:eastAsia="en-IE"/>
        </w:rPr>
        <w:br/>
        <w:t>- search objects;</w:t>
      </w:r>
    </w:p>
    <w:p w:rsidR="00641DF2" w:rsidRPr="00641DF2" w:rsidRDefault="00641DF2" w:rsidP="00641DF2">
      <w:pPr>
        <w:spacing w:after="0" w:line="360" w:lineRule="atLeast"/>
        <w:rPr>
          <w:rFonts w:ascii="Verdana" w:eastAsia="Times New Roman" w:hAnsi="Verdana" w:cs="Times New Roman"/>
          <w:color w:val="333333"/>
          <w:sz w:val="24"/>
          <w:szCs w:val="24"/>
          <w:lang w:eastAsia="en-IE"/>
        </w:rPr>
      </w:pPr>
    </w:p>
    <w:p w:rsidR="00641DF2" w:rsidRPr="00641DF2" w:rsidRDefault="00641DF2" w:rsidP="00641DF2">
      <w:pPr>
        <w:spacing w:after="0" w:line="360" w:lineRule="atLeast"/>
        <w:rPr>
          <w:rFonts w:ascii="Verdana" w:eastAsia="Times New Roman" w:hAnsi="Verdana" w:cs="Times New Roman"/>
          <w:color w:val="333333"/>
          <w:sz w:val="24"/>
          <w:szCs w:val="24"/>
          <w:lang w:eastAsia="en-IE"/>
        </w:rPr>
      </w:pPr>
      <w:r w:rsidRPr="00641DF2">
        <w:rPr>
          <w:rFonts w:ascii="Verdana" w:eastAsia="Times New Roman" w:hAnsi="Verdana" w:cs="Times New Roman"/>
          <w:color w:val="333333"/>
          <w:sz w:val="24"/>
          <w:szCs w:val="24"/>
          <w:lang w:eastAsia="en-IE"/>
        </w:rPr>
        <w:t>Fourth step</w:t>
      </w:r>
    </w:p>
    <w:p w:rsidR="00641DF2" w:rsidRPr="00641DF2" w:rsidRDefault="00641DF2" w:rsidP="00641DF2">
      <w:pPr>
        <w:spacing w:after="0" w:line="360" w:lineRule="atLeast"/>
        <w:rPr>
          <w:rFonts w:ascii="Verdana" w:eastAsia="Times New Roman" w:hAnsi="Verdana" w:cs="Times New Roman"/>
          <w:color w:val="333333"/>
          <w:sz w:val="24"/>
          <w:szCs w:val="24"/>
          <w:lang w:eastAsia="en-IE"/>
        </w:rPr>
      </w:pPr>
      <w:r w:rsidRPr="00641DF2">
        <w:rPr>
          <w:rFonts w:ascii="Verdana" w:eastAsia="Times New Roman" w:hAnsi="Verdana" w:cs="Times New Roman"/>
          <w:color w:val="333333"/>
          <w:sz w:val="24"/>
          <w:szCs w:val="24"/>
          <w:lang w:eastAsia="en-IE"/>
        </w:rPr>
        <w:t>In this final step, in case you have enough time for it, you will be testing the rest of the application. Those modules/pieces that have a smaller impact on the product overall and are very unlikely to be encountered by the user.</w:t>
      </w:r>
      <w:r w:rsidRPr="00641DF2">
        <w:rPr>
          <w:rFonts w:ascii="Verdana" w:eastAsia="Times New Roman" w:hAnsi="Verdana" w:cs="Times New Roman"/>
          <w:color w:val="333333"/>
          <w:sz w:val="24"/>
          <w:szCs w:val="24"/>
          <w:lang w:eastAsia="en-IE"/>
        </w:rPr>
        <w:br/>
        <w:t>Here goes those 80% of the test effort that I've mentioned earlier.</w:t>
      </w:r>
    </w:p>
    <w:p w:rsidR="00641DF2" w:rsidRPr="00641DF2" w:rsidRDefault="00641DF2" w:rsidP="00641DF2">
      <w:pPr>
        <w:spacing w:line="360" w:lineRule="atLeast"/>
        <w:rPr>
          <w:rFonts w:ascii="Verdana" w:eastAsia="Times New Roman" w:hAnsi="Verdana" w:cs="Times New Roman"/>
          <w:color w:val="808080"/>
          <w:sz w:val="24"/>
          <w:szCs w:val="24"/>
          <w:lang w:eastAsia="en-IE"/>
        </w:rPr>
      </w:pPr>
      <w:r w:rsidRPr="00641DF2">
        <w:rPr>
          <w:rFonts w:ascii="Verdana" w:eastAsia="Times New Roman" w:hAnsi="Verdana" w:cs="Times New Roman"/>
          <w:b/>
          <w:bCs/>
          <w:i/>
          <w:iCs/>
          <w:color w:val="808080"/>
          <w:sz w:val="24"/>
          <w:szCs w:val="24"/>
          <w:lang w:eastAsia="en-IE"/>
        </w:rPr>
        <w:t>Example</w:t>
      </w:r>
      <w:proofErr w:type="gramStart"/>
      <w:r w:rsidRPr="00641DF2">
        <w:rPr>
          <w:rFonts w:ascii="Verdana" w:eastAsia="Times New Roman" w:hAnsi="Verdana" w:cs="Times New Roman"/>
          <w:b/>
          <w:bCs/>
          <w:i/>
          <w:iCs/>
          <w:color w:val="808080"/>
          <w:sz w:val="24"/>
          <w:szCs w:val="24"/>
          <w:lang w:eastAsia="en-IE"/>
        </w:rPr>
        <w:t>:</w:t>
      </w:r>
      <w:proofErr w:type="gramEnd"/>
      <w:r w:rsidRPr="00641DF2">
        <w:rPr>
          <w:rFonts w:ascii="Verdana" w:eastAsia="Times New Roman" w:hAnsi="Verdana" w:cs="Times New Roman"/>
          <w:b/>
          <w:bCs/>
          <w:i/>
          <w:iCs/>
          <w:color w:val="808080"/>
          <w:sz w:val="24"/>
          <w:szCs w:val="24"/>
          <w:lang w:eastAsia="en-IE"/>
        </w:rPr>
        <w:br/>
      </w:r>
      <w:r w:rsidRPr="00641DF2">
        <w:rPr>
          <w:rFonts w:ascii="Verdana" w:eastAsia="Times New Roman" w:hAnsi="Verdana" w:cs="Times New Roman"/>
          <w:color w:val="808080"/>
          <w:sz w:val="24"/>
          <w:szCs w:val="24"/>
          <w:lang w:eastAsia="en-IE"/>
        </w:rPr>
        <w:t>- sort objects;</w:t>
      </w:r>
      <w:r w:rsidRPr="00641DF2">
        <w:rPr>
          <w:rFonts w:ascii="Verdana" w:eastAsia="Times New Roman" w:hAnsi="Verdana" w:cs="Times New Roman"/>
          <w:color w:val="808080"/>
          <w:sz w:val="24"/>
          <w:szCs w:val="24"/>
          <w:lang w:eastAsia="en-IE"/>
        </w:rPr>
        <w:br/>
        <w:t>- multiple edit;</w:t>
      </w:r>
      <w:r w:rsidRPr="00641DF2">
        <w:rPr>
          <w:rFonts w:ascii="Verdana" w:eastAsia="Times New Roman" w:hAnsi="Verdana" w:cs="Times New Roman"/>
          <w:color w:val="808080"/>
          <w:sz w:val="24"/>
          <w:szCs w:val="24"/>
          <w:lang w:eastAsia="en-IE"/>
        </w:rPr>
        <w:br/>
        <w:t>- clipboard selection;</w:t>
      </w:r>
      <w:r w:rsidRPr="00641DF2">
        <w:rPr>
          <w:rFonts w:ascii="Verdana" w:eastAsia="Times New Roman" w:hAnsi="Verdana" w:cs="Times New Roman"/>
          <w:color w:val="808080"/>
          <w:sz w:val="24"/>
          <w:szCs w:val="24"/>
          <w:lang w:eastAsia="en-IE"/>
        </w:rPr>
        <w:br/>
        <w:t>...</w:t>
      </w:r>
    </w:p>
    <w:p w:rsidR="005B4194" w:rsidRDefault="005B4194"/>
    <w:sectPr w:rsidR="005B419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DF2" w:rsidRDefault="00641DF2" w:rsidP="00641DF2">
      <w:pPr>
        <w:spacing w:after="0" w:line="240" w:lineRule="auto"/>
      </w:pPr>
      <w:r>
        <w:separator/>
      </w:r>
    </w:p>
  </w:endnote>
  <w:endnote w:type="continuationSeparator" w:id="0">
    <w:p w:rsidR="00641DF2" w:rsidRDefault="00641DF2" w:rsidP="0064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DF2" w:rsidRDefault="00641DF2" w:rsidP="00641DF2">
      <w:pPr>
        <w:spacing w:after="0" w:line="240" w:lineRule="auto"/>
      </w:pPr>
      <w:r>
        <w:separator/>
      </w:r>
    </w:p>
  </w:footnote>
  <w:footnote w:type="continuationSeparator" w:id="0">
    <w:p w:rsidR="00641DF2" w:rsidRDefault="00641DF2" w:rsidP="00641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DF2" w:rsidRDefault="00641DF2">
    <w:pPr>
      <w:pStyle w:val="Header"/>
    </w:pPr>
    <w:r w:rsidRPr="00641DF2">
      <w:t>http://testmythoughts.blogspot.ie/2007/11/risk-driven-testing-risk-based-testing.html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F2"/>
    <w:rsid w:val="005B4194"/>
    <w:rsid w:val="00641DF2"/>
    <w:rsid w:val="00996442"/>
    <w:rsid w:val="009D41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A15D9-73D5-42AD-A8EF-F6470AC0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DF2"/>
  </w:style>
  <w:style w:type="paragraph" w:styleId="Footer">
    <w:name w:val="footer"/>
    <w:basedOn w:val="Normal"/>
    <w:link w:val="FooterChar"/>
    <w:uiPriority w:val="99"/>
    <w:unhideWhenUsed/>
    <w:rsid w:val="00641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228323">
      <w:bodyDiv w:val="1"/>
      <w:marLeft w:val="0"/>
      <w:marRight w:val="0"/>
      <w:marTop w:val="0"/>
      <w:marBottom w:val="0"/>
      <w:divBdr>
        <w:top w:val="none" w:sz="0" w:space="0" w:color="auto"/>
        <w:left w:val="none" w:sz="0" w:space="0" w:color="auto"/>
        <w:bottom w:val="none" w:sz="0" w:space="0" w:color="auto"/>
        <w:right w:val="none" w:sz="0" w:space="0" w:color="auto"/>
      </w:divBdr>
      <w:divsChild>
        <w:div w:id="1141774823">
          <w:marLeft w:val="0"/>
          <w:marRight w:val="0"/>
          <w:marTop w:val="0"/>
          <w:marBottom w:val="0"/>
          <w:divBdr>
            <w:top w:val="none" w:sz="0" w:space="0" w:color="auto"/>
            <w:left w:val="none" w:sz="0" w:space="0" w:color="auto"/>
            <w:bottom w:val="none" w:sz="0" w:space="0" w:color="auto"/>
            <w:right w:val="none" w:sz="0" w:space="0" w:color="auto"/>
          </w:divBdr>
          <w:divsChild>
            <w:div w:id="1378705056">
              <w:marLeft w:val="630"/>
              <w:marRight w:val="0"/>
              <w:marTop w:val="0"/>
              <w:marBottom w:val="0"/>
              <w:divBdr>
                <w:top w:val="none" w:sz="0" w:space="0" w:color="auto"/>
                <w:left w:val="none" w:sz="0" w:space="0" w:color="auto"/>
                <w:bottom w:val="none" w:sz="0" w:space="0" w:color="auto"/>
                <w:right w:val="none" w:sz="0" w:space="0" w:color="auto"/>
              </w:divBdr>
              <w:divsChild>
                <w:div w:id="1836603447">
                  <w:marLeft w:val="0"/>
                  <w:marRight w:val="0"/>
                  <w:marTop w:val="0"/>
                  <w:marBottom w:val="0"/>
                  <w:divBdr>
                    <w:top w:val="none" w:sz="0" w:space="0" w:color="auto"/>
                    <w:left w:val="none" w:sz="0" w:space="0" w:color="auto"/>
                    <w:bottom w:val="none" w:sz="0" w:space="0" w:color="auto"/>
                    <w:right w:val="none" w:sz="0" w:space="0" w:color="auto"/>
                  </w:divBdr>
                  <w:divsChild>
                    <w:div w:id="1256980639">
                      <w:marLeft w:val="0"/>
                      <w:marRight w:val="0"/>
                      <w:marTop w:val="300"/>
                      <w:marBottom w:val="0"/>
                      <w:divBdr>
                        <w:top w:val="none" w:sz="0" w:space="0" w:color="auto"/>
                        <w:left w:val="none" w:sz="0" w:space="0" w:color="auto"/>
                        <w:bottom w:val="none" w:sz="0" w:space="0" w:color="auto"/>
                        <w:right w:val="none" w:sz="0" w:space="0" w:color="auto"/>
                      </w:divBdr>
                      <w:divsChild>
                        <w:div w:id="1639528687">
                          <w:marLeft w:val="0"/>
                          <w:marRight w:val="0"/>
                          <w:marTop w:val="0"/>
                          <w:marBottom w:val="0"/>
                          <w:divBdr>
                            <w:top w:val="none" w:sz="0" w:space="0" w:color="auto"/>
                            <w:left w:val="none" w:sz="0" w:space="0" w:color="auto"/>
                            <w:bottom w:val="none" w:sz="0" w:space="0" w:color="auto"/>
                            <w:right w:val="none" w:sz="0" w:space="0" w:color="auto"/>
                          </w:divBdr>
                          <w:divsChild>
                            <w:div w:id="332686092">
                              <w:marLeft w:val="0"/>
                              <w:marRight w:val="0"/>
                              <w:marTop w:val="0"/>
                              <w:marBottom w:val="0"/>
                              <w:divBdr>
                                <w:top w:val="none" w:sz="0" w:space="0" w:color="auto"/>
                                <w:left w:val="none" w:sz="0" w:space="0" w:color="auto"/>
                                <w:bottom w:val="none" w:sz="0" w:space="0" w:color="auto"/>
                                <w:right w:val="none" w:sz="0" w:space="0" w:color="auto"/>
                              </w:divBdr>
                              <w:divsChild>
                                <w:div w:id="507982929">
                                  <w:marLeft w:val="0"/>
                                  <w:marRight w:val="0"/>
                                  <w:marTop w:val="0"/>
                                  <w:marBottom w:val="0"/>
                                  <w:divBdr>
                                    <w:top w:val="none" w:sz="0" w:space="0" w:color="auto"/>
                                    <w:left w:val="none" w:sz="0" w:space="0" w:color="auto"/>
                                    <w:bottom w:val="none" w:sz="0" w:space="0" w:color="auto"/>
                                    <w:right w:val="none" w:sz="0" w:space="0" w:color="auto"/>
                                  </w:divBdr>
                                  <w:divsChild>
                                    <w:div w:id="416095768">
                                      <w:marLeft w:val="0"/>
                                      <w:marRight w:val="0"/>
                                      <w:marTop w:val="0"/>
                                      <w:marBottom w:val="0"/>
                                      <w:divBdr>
                                        <w:top w:val="none" w:sz="0" w:space="0" w:color="auto"/>
                                        <w:left w:val="none" w:sz="0" w:space="0" w:color="auto"/>
                                        <w:bottom w:val="none" w:sz="0" w:space="0" w:color="auto"/>
                                        <w:right w:val="none" w:sz="0" w:space="0" w:color="auto"/>
                                      </w:divBdr>
                                      <w:divsChild>
                                        <w:div w:id="464398846">
                                          <w:marLeft w:val="0"/>
                                          <w:marRight w:val="0"/>
                                          <w:marTop w:val="0"/>
                                          <w:marBottom w:val="0"/>
                                          <w:divBdr>
                                            <w:top w:val="none" w:sz="0" w:space="0" w:color="auto"/>
                                            <w:left w:val="none" w:sz="0" w:space="0" w:color="auto"/>
                                            <w:bottom w:val="none" w:sz="0" w:space="0" w:color="auto"/>
                                            <w:right w:val="none" w:sz="0" w:space="0" w:color="auto"/>
                                          </w:divBdr>
                                          <w:divsChild>
                                            <w:div w:id="536892809">
                                              <w:marLeft w:val="0"/>
                                              <w:marRight w:val="0"/>
                                              <w:marTop w:val="0"/>
                                              <w:marBottom w:val="360"/>
                                              <w:divBdr>
                                                <w:top w:val="none" w:sz="0" w:space="0" w:color="auto"/>
                                                <w:left w:val="none" w:sz="0" w:space="0" w:color="auto"/>
                                                <w:bottom w:val="single" w:sz="6" w:space="18" w:color="DDDDDD"/>
                                                <w:right w:val="none" w:sz="0" w:space="0" w:color="auto"/>
                                              </w:divBdr>
                                              <w:divsChild>
                                                <w:div w:id="842815942">
                                                  <w:marLeft w:val="0"/>
                                                  <w:marRight w:val="0"/>
                                                  <w:marTop w:val="0"/>
                                                  <w:marBottom w:val="0"/>
                                                  <w:divBdr>
                                                    <w:top w:val="none" w:sz="0" w:space="0" w:color="auto"/>
                                                    <w:left w:val="none" w:sz="0" w:space="0" w:color="auto"/>
                                                    <w:bottom w:val="none" w:sz="0" w:space="0" w:color="auto"/>
                                                    <w:right w:val="none" w:sz="0" w:space="0" w:color="auto"/>
                                                  </w:divBdr>
                                                  <w:divsChild>
                                                    <w:div w:id="1173880943">
                                                      <w:marLeft w:val="0"/>
                                                      <w:marRight w:val="0"/>
                                                      <w:marTop w:val="0"/>
                                                      <w:marBottom w:val="0"/>
                                                      <w:divBdr>
                                                        <w:top w:val="none" w:sz="0" w:space="0" w:color="auto"/>
                                                        <w:left w:val="none" w:sz="0" w:space="0" w:color="auto"/>
                                                        <w:bottom w:val="none" w:sz="0" w:space="0" w:color="auto"/>
                                                        <w:right w:val="none" w:sz="0" w:space="0" w:color="auto"/>
                                                      </w:divBdr>
                                                    </w:div>
                                                    <w:div w:id="1009913122">
                                                      <w:marLeft w:val="0"/>
                                                      <w:marRight w:val="0"/>
                                                      <w:marTop w:val="0"/>
                                                      <w:marBottom w:val="0"/>
                                                      <w:divBdr>
                                                        <w:top w:val="none" w:sz="0" w:space="0" w:color="auto"/>
                                                        <w:left w:val="none" w:sz="0" w:space="0" w:color="auto"/>
                                                        <w:bottom w:val="none" w:sz="0" w:space="0" w:color="auto"/>
                                                        <w:right w:val="none" w:sz="0" w:space="0" w:color="auto"/>
                                                      </w:divBdr>
                                                    </w:div>
                                                    <w:div w:id="1354066984">
                                                      <w:marLeft w:val="0"/>
                                                      <w:marRight w:val="0"/>
                                                      <w:marTop w:val="0"/>
                                                      <w:marBottom w:val="0"/>
                                                      <w:divBdr>
                                                        <w:top w:val="none" w:sz="0" w:space="0" w:color="auto"/>
                                                        <w:left w:val="none" w:sz="0" w:space="0" w:color="auto"/>
                                                        <w:bottom w:val="none" w:sz="0" w:space="0" w:color="auto"/>
                                                        <w:right w:val="none" w:sz="0" w:space="0" w:color="auto"/>
                                                      </w:divBdr>
                                                      <w:divsChild>
                                                        <w:div w:id="1620794219">
                                                          <w:marLeft w:val="0"/>
                                                          <w:marRight w:val="0"/>
                                                          <w:marTop w:val="0"/>
                                                          <w:marBottom w:val="0"/>
                                                          <w:divBdr>
                                                            <w:top w:val="none" w:sz="0" w:space="0" w:color="auto"/>
                                                            <w:left w:val="none" w:sz="0" w:space="0" w:color="auto"/>
                                                            <w:bottom w:val="none" w:sz="0" w:space="0" w:color="auto"/>
                                                            <w:right w:val="none" w:sz="0" w:space="0" w:color="auto"/>
                                                          </w:divBdr>
                                                        </w:div>
                                                        <w:div w:id="1276713941">
                                                          <w:marLeft w:val="0"/>
                                                          <w:marRight w:val="0"/>
                                                          <w:marTop w:val="0"/>
                                                          <w:marBottom w:val="0"/>
                                                          <w:divBdr>
                                                            <w:top w:val="none" w:sz="0" w:space="0" w:color="auto"/>
                                                            <w:left w:val="none" w:sz="0" w:space="0" w:color="auto"/>
                                                            <w:bottom w:val="none" w:sz="0" w:space="0" w:color="auto"/>
                                                            <w:right w:val="none" w:sz="0" w:space="0" w:color="auto"/>
                                                          </w:divBdr>
                                                        </w:div>
                                                      </w:divsChild>
                                                    </w:div>
                                                    <w:div w:id="452871954">
                                                      <w:marLeft w:val="0"/>
                                                      <w:marRight w:val="0"/>
                                                      <w:marTop w:val="0"/>
                                                      <w:marBottom w:val="0"/>
                                                      <w:divBdr>
                                                        <w:top w:val="none" w:sz="0" w:space="0" w:color="auto"/>
                                                        <w:left w:val="none" w:sz="0" w:space="0" w:color="auto"/>
                                                        <w:bottom w:val="none" w:sz="0" w:space="0" w:color="auto"/>
                                                        <w:right w:val="none" w:sz="0" w:space="0" w:color="auto"/>
                                                      </w:divBdr>
                                                      <w:divsChild>
                                                        <w:div w:id="1815874392">
                                                          <w:marLeft w:val="0"/>
                                                          <w:marRight w:val="0"/>
                                                          <w:marTop w:val="0"/>
                                                          <w:marBottom w:val="0"/>
                                                          <w:divBdr>
                                                            <w:top w:val="none" w:sz="0" w:space="0" w:color="auto"/>
                                                            <w:left w:val="none" w:sz="0" w:space="0" w:color="auto"/>
                                                            <w:bottom w:val="none" w:sz="0" w:space="0" w:color="auto"/>
                                                            <w:right w:val="none" w:sz="0" w:space="0" w:color="auto"/>
                                                          </w:divBdr>
                                                        </w:div>
                                                        <w:div w:id="993723570">
                                                          <w:marLeft w:val="0"/>
                                                          <w:marRight w:val="0"/>
                                                          <w:marTop w:val="0"/>
                                                          <w:marBottom w:val="0"/>
                                                          <w:divBdr>
                                                            <w:top w:val="none" w:sz="0" w:space="0" w:color="auto"/>
                                                            <w:left w:val="none" w:sz="0" w:space="0" w:color="auto"/>
                                                            <w:bottom w:val="none" w:sz="0" w:space="0" w:color="auto"/>
                                                            <w:right w:val="none" w:sz="0" w:space="0" w:color="auto"/>
                                                          </w:divBdr>
                                                        </w:div>
                                                      </w:divsChild>
                                                    </w:div>
                                                    <w:div w:id="1486504446">
                                                      <w:marLeft w:val="0"/>
                                                      <w:marRight w:val="0"/>
                                                      <w:marTop w:val="0"/>
                                                      <w:marBottom w:val="0"/>
                                                      <w:divBdr>
                                                        <w:top w:val="none" w:sz="0" w:space="0" w:color="auto"/>
                                                        <w:left w:val="none" w:sz="0" w:space="0" w:color="auto"/>
                                                        <w:bottom w:val="none" w:sz="0" w:space="0" w:color="auto"/>
                                                        <w:right w:val="none" w:sz="0" w:space="0" w:color="auto"/>
                                                      </w:divBdr>
                                                      <w:divsChild>
                                                        <w:div w:id="185677048">
                                                          <w:marLeft w:val="0"/>
                                                          <w:marRight w:val="0"/>
                                                          <w:marTop w:val="0"/>
                                                          <w:marBottom w:val="0"/>
                                                          <w:divBdr>
                                                            <w:top w:val="none" w:sz="0" w:space="0" w:color="auto"/>
                                                            <w:left w:val="none" w:sz="0" w:space="0" w:color="auto"/>
                                                            <w:bottom w:val="none" w:sz="0" w:space="0" w:color="auto"/>
                                                            <w:right w:val="none" w:sz="0" w:space="0" w:color="auto"/>
                                                          </w:divBdr>
                                                        </w:div>
                                                        <w:div w:id="912544152">
                                                          <w:marLeft w:val="0"/>
                                                          <w:marRight w:val="0"/>
                                                          <w:marTop w:val="0"/>
                                                          <w:marBottom w:val="0"/>
                                                          <w:divBdr>
                                                            <w:top w:val="none" w:sz="0" w:space="0" w:color="auto"/>
                                                            <w:left w:val="none" w:sz="0" w:space="0" w:color="auto"/>
                                                            <w:bottom w:val="none" w:sz="0" w:space="0" w:color="auto"/>
                                                            <w:right w:val="none" w:sz="0" w:space="0" w:color="auto"/>
                                                          </w:divBdr>
                                                        </w:div>
                                                      </w:divsChild>
                                                    </w:div>
                                                    <w:div w:id="1661232600">
                                                      <w:marLeft w:val="0"/>
                                                      <w:marRight w:val="0"/>
                                                      <w:marTop w:val="0"/>
                                                      <w:marBottom w:val="0"/>
                                                      <w:divBdr>
                                                        <w:top w:val="none" w:sz="0" w:space="0" w:color="auto"/>
                                                        <w:left w:val="none" w:sz="0" w:space="0" w:color="auto"/>
                                                        <w:bottom w:val="none" w:sz="0" w:space="0" w:color="auto"/>
                                                        <w:right w:val="none" w:sz="0" w:space="0" w:color="auto"/>
                                                      </w:divBdr>
                                                      <w:divsChild>
                                                        <w:div w:id="1532187870">
                                                          <w:marLeft w:val="0"/>
                                                          <w:marRight w:val="0"/>
                                                          <w:marTop w:val="0"/>
                                                          <w:marBottom w:val="0"/>
                                                          <w:divBdr>
                                                            <w:top w:val="none" w:sz="0" w:space="0" w:color="auto"/>
                                                            <w:left w:val="none" w:sz="0" w:space="0" w:color="auto"/>
                                                            <w:bottom w:val="none" w:sz="0" w:space="0" w:color="auto"/>
                                                            <w:right w:val="none" w:sz="0" w:space="0" w:color="auto"/>
                                                          </w:divBdr>
                                                        </w:div>
                                                      </w:divsChild>
                                                    </w:div>
                                                    <w:div w:id="7373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s1.blogger.com/blogger2/3528/551481411325314/1600/02.jpg"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photos1.blogger.com/blogger2/3528/551481411325314/1600/04.jp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photos1.blogger.com/blogger2/3528/551481411325314/1600/06.jp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hotos1.blogger.com/blogger2/3528/551481411325314/1600/01.1.jpg"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photos1.blogger.com/blogger2/3528/551481411325314/1600/03.jp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photos1.blogger.com/blogger2/3528/551481411325314/1600/0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Horgan</dc:creator>
  <cp:keywords/>
  <dc:description/>
  <cp:lastModifiedBy>Claire Horgan</cp:lastModifiedBy>
  <cp:revision>3</cp:revision>
  <dcterms:created xsi:type="dcterms:W3CDTF">2013-11-25T11:13:00Z</dcterms:created>
  <dcterms:modified xsi:type="dcterms:W3CDTF">2015-11-06T13:51:00Z</dcterms:modified>
</cp:coreProperties>
</file>