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0" w:line="240" w:lineRule="auto"/>
        <w:ind w:left="0" w:right="0" w:firstLine="0"/>
        <w:jc w:val="center"/>
        <w:rPr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shd w:fill="auto" w:val="clear"/>
          <w:vertAlign w:val="baseline"/>
          <w:rtl w:val="0"/>
        </w:rPr>
        <w:t xml:space="preserve">Отчет по лабораторной работе</w:t>
      </w:r>
      <w:r w:rsidDel="00000000" w:rsidR="00000000" w:rsidRPr="00000000">
        <w:rPr>
          <w:sz w:val="48"/>
          <w:szCs w:val="4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shd w:fill="auto" w:val="clear"/>
          <w:vertAlign w:val="baseline"/>
          <w:rtl w:val="0"/>
        </w:rPr>
        <w:t xml:space="preserve">Исĸусственный интеллеĸт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center"/>
        <w:rPr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shd w:fill="auto" w:val="clear"/>
          <w:vertAlign w:val="baseline"/>
          <w:rtl w:val="0"/>
        </w:rPr>
        <w:t xml:space="preserve">Тема: Реализация конечного автомата для распознавания слов вида</w:t>
        <w:br w:type="textWrapping"/>
        <w:t xml:space="preserve">a(abc)^n(de)^m, где n </w:t>
      </w:r>
      <w:r w:rsidDel="00000000" w:rsidR="00000000" w:rsidRPr="00000000">
        <w:rPr>
          <w:rFonts w:ascii="Gungsuh" w:cs="Gungsuh" w:eastAsia="Gungsuh" w:hAnsi="Gungsuh"/>
          <w:sz w:val="36"/>
          <w:szCs w:val="36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sz w:val="36"/>
          <w:szCs w:val="36"/>
          <w:shd w:fill="auto" w:val="clear"/>
          <w:vertAlign w:val="baseline"/>
          <w:rtl w:val="0"/>
        </w:rPr>
        <w:t xml:space="preserve"> 0, m </w:t>
      </w:r>
      <w:r w:rsidDel="00000000" w:rsidR="00000000" w:rsidRPr="00000000">
        <w:rPr>
          <w:rFonts w:ascii="Gungsuh" w:cs="Gungsuh" w:eastAsia="Gungsuh" w:hAnsi="Gungsuh"/>
          <w:sz w:val="36"/>
          <w:szCs w:val="36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sz w:val="36"/>
          <w:szCs w:val="36"/>
          <w:shd w:fill="auto" w:val="clear"/>
          <w:vertAlign w:val="baseline"/>
          <w:rtl w:val="0"/>
        </w:rPr>
        <w:t xml:space="preserve"> 0, n+m </w:t>
      </w:r>
      <w:r w:rsidDel="00000000" w:rsidR="00000000" w:rsidRPr="00000000">
        <w:rPr>
          <w:rFonts w:ascii="Gungsuh" w:cs="Gungsuh" w:eastAsia="Gungsuh" w:hAnsi="Gungsuh"/>
          <w:sz w:val="36"/>
          <w:szCs w:val="36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sz w:val="36"/>
          <w:szCs w:val="36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center"/>
        <w:rPr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right"/>
        <w:rPr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shd w:fill="auto" w:val="clear"/>
          <w:vertAlign w:val="baseline"/>
          <w:rtl w:val="0"/>
        </w:rPr>
        <w:t xml:space="preserve">Выполнила: студентка группы I2302</w:t>
        <w:br w:type="textWrapping"/>
        <w:t xml:space="preserve">ФИО: Годорожа Оксана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right"/>
        <w:rPr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36"/>
          <w:szCs w:val="36"/>
          <w:rtl w:val="0"/>
        </w:rPr>
        <w:t xml:space="preserve">Виктория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right"/>
        <w:rPr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right"/>
        <w:rPr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shd w:fill="auto" w:val="clear"/>
          <w:vertAlign w:val="baseline"/>
          <w:rtl w:val="0"/>
        </w:rPr>
        <w:t xml:space="preserve">Кишинёв, 2025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0" w:before="480" w:line="276" w:lineRule="auto"/>
        <w:ind w:left="0" w:right="0" w:firstLine="0"/>
        <w:jc w:val="left"/>
        <w:rPr>
          <w:b w:val="1"/>
          <w:i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shd w:fill="auto" w:val="clear"/>
          <w:vertAlign w:val="baseline"/>
          <w:rtl w:val="0"/>
        </w:rPr>
        <w:t xml:space="preserve">Реализовать программу, которая моделирует работу конечного автомата, распознающего слова следующего вида:</w:t>
        <w:br w:type="textWrapping"/>
        <w:br w:type="textWrapping"/>
        <w:t xml:space="preserve">L = { a(abc)^n(de)^m | n </w:t>
      </w:r>
      <w:r w:rsidDel="00000000" w:rsidR="00000000" w:rsidRPr="00000000">
        <w:rPr>
          <w:rFonts w:ascii="Gungsuh" w:cs="Gungsuh" w:eastAsia="Gungsuh" w:hAnsi="Gungsuh"/>
          <w:sz w:val="22"/>
          <w:szCs w:val="22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sz w:val="22"/>
          <w:szCs w:val="22"/>
          <w:shd w:fill="auto" w:val="clear"/>
          <w:vertAlign w:val="baseline"/>
          <w:rtl w:val="0"/>
        </w:rPr>
        <w:t xml:space="preserve"> 0, m </w:t>
      </w:r>
      <w:r w:rsidDel="00000000" w:rsidR="00000000" w:rsidRPr="00000000">
        <w:rPr>
          <w:rFonts w:ascii="Gungsuh" w:cs="Gungsuh" w:eastAsia="Gungsuh" w:hAnsi="Gungsuh"/>
          <w:sz w:val="22"/>
          <w:szCs w:val="22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sz w:val="22"/>
          <w:szCs w:val="22"/>
          <w:shd w:fill="auto" w:val="clear"/>
          <w:vertAlign w:val="baseline"/>
          <w:rtl w:val="0"/>
        </w:rPr>
        <w:t xml:space="preserve"> 0, n+m </w:t>
      </w:r>
      <w:r w:rsidDel="00000000" w:rsidR="00000000" w:rsidRPr="00000000">
        <w:rPr>
          <w:rFonts w:ascii="Gungsuh" w:cs="Gungsuh" w:eastAsia="Gungsuh" w:hAnsi="Gungsuh"/>
          <w:sz w:val="22"/>
          <w:szCs w:val="22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sz w:val="22"/>
          <w:szCs w:val="22"/>
          <w:shd w:fill="auto" w:val="clear"/>
          <w:vertAlign w:val="baseline"/>
          <w:rtl w:val="0"/>
        </w:rPr>
        <w:t xml:space="preserve"> 1 }</w:t>
        <w:br w:type="textWrapping"/>
        <w:br w:type="textWrapping"/>
        <w:t xml:space="preserve">Требования:</w:t>
        <w:br w:type="textWrapping"/>
        <w:t xml:space="preserve">- Строка должна начинаться с символа 'a'.</w:t>
        <w:br w:type="textWrapping"/>
        <w:t xml:space="preserve">- Далее могут следовать блоки 'abc' и блоки 'de'.</w:t>
        <w:br w:type="textWrapping"/>
        <w:t xml:space="preserve">- Блоки 'abc' могут повторяться 0 и более раз.</w:t>
        <w:br w:type="textWrapping"/>
        <w:t xml:space="preserve">- Блоки 'de' могут повторяться 0 и более раз.</w:t>
        <w:br w:type="textWrapping"/>
        <w:t xml:space="preserve">- Должен присутствовать хотя бы один блок 'abc' или 'de'.</w:t>
      </w:r>
    </w:p>
    <w:p w:rsidR="00000000" w:rsidDel="00000000" w:rsidP="00000000" w:rsidRDefault="00000000" w:rsidRPr="00000000" w14:paraId="00000015">
      <w:pPr>
        <w:keepNext w:val="1"/>
        <w:keepLines w:val="1"/>
        <w:spacing w:after="0" w:before="480" w:line="276" w:lineRule="auto"/>
        <w:ind w:left="0" w:right="0" w:firstLine="0"/>
        <w:jc w:val="left"/>
        <w:rPr>
          <w:b w:val="1"/>
          <w:i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shd w:fill="auto" w:val="clear"/>
          <w:vertAlign w:val="baseline"/>
          <w:rtl w:val="0"/>
        </w:rPr>
        <w:t xml:space="preserve">Код программы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shd w:fill="auto" w:val="clear"/>
          <w:vertAlign w:val="baseline"/>
          <w:rtl w:val="0"/>
        </w:rPr>
        <w:t xml:space="preserve">import java.util.Scanner;</w:t>
        <w:br w:type="textWrapping"/>
        <w:br w:type="textWrapping"/>
        <w:t xml:space="preserve">public class AutomatonABC_DE {</w:t>
        <w:br w:type="textWrapping"/>
        <w:t xml:space="preserve">    public static boolean accepts(String s) {</w:t>
        <w:br w:type="textWrapping"/>
        <w:t xml:space="preserve">        if (s == null || s.length() == 0) return false;</w:t>
        <w:br w:type="textWrapping"/>
        <w:t xml:space="preserve">        if (s.charAt(0) != 'a') return false;</w:t>
        <w:br w:type="textWrapping"/>
        <w:br w:type="textWrapping"/>
        <w:t xml:space="preserve">        int n = 0, m = 0;</w:t>
        <w:br w:type="textWrapping"/>
        <w:t xml:space="preserve">        boolean deStarted = false;</w:t>
        <w:br w:type="textWrapping"/>
        <w:t xml:space="preserve">        int abcPos = 0;</w:t>
        <w:br w:type="textWrapping"/>
        <w:t xml:space="preserve">        int dePos = 0;</w:t>
        <w:br w:type="textWrapping"/>
        <w:br w:type="textWrapping"/>
        <w:t xml:space="preserve">        int i = 1;</w:t>
        <w:br w:type="textWrapping"/>
        <w:t xml:space="preserve">        while (i &lt; s.length()) {</w:t>
        <w:br w:type="textWrapping"/>
        <w:t xml:space="preserve">            char ch = s.charAt(i);</w:t>
        <w:br w:type="textWrapping"/>
        <w:br w:type="textWrapping"/>
        <w:t xml:space="preserve">            if (!deStarted) {</w:t>
        <w:br w:type="textWrapping"/>
        <w:t xml:space="preserve">                if (abcPos == 0) {</w:t>
        <w:br w:type="textWrapping"/>
        <w:t xml:space="preserve">                    if (ch == 'a') { abcPos = 1; i++; }</w:t>
        <w:br w:type="textWrapping"/>
        <w:t xml:space="preserve">                    else if (ch == 'd') { deStarted = true; dePos = 1; i++; }</w:t>
        <w:br w:type="textWrapping"/>
        <w:t xml:space="preserve">                    else return false;</w:t>
        <w:br w:type="textWrapping"/>
        <w:t xml:space="preserve">                } else if (abcPos == 1) {</w:t>
        <w:br w:type="textWrapping"/>
        <w:t xml:space="preserve">                    if (ch == 'b') { abcPos = 2; i++; }</w:t>
        <w:br w:type="textWrapping"/>
        <w:t xml:space="preserve">                    else return false;</w:t>
        <w:br w:type="textWrapping"/>
        <w:t xml:space="preserve">                } else {</w:t>
        <w:br w:type="textWrapping"/>
        <w:t xml:space="preserve">                    if (ch == 'c') { n++; abcPos = 0; i++; }</w:t>
        <w:br w:type="textWrapping"/>
        <w:t xml:space="preserve">                    else return false;</w:t>
        <w:br w:type="textWrapping"/>
        <w:t xml:space="preserve">                }</w:t>
        <w:br w:type="textWrapping"/>
        <w:t xml:space="preserve">            } else {</w:t>
        <w:br w:type="textWrapping"/>
        <w:t xml:space="preserve">                if (dePos == 0) {</w:t>
        <w:br w:type="textWrapping"/>
        <w:t xml:space="preserve">                    if (ch == 'd') { dePos = 1; i++; }</w:t>
        <w:br w:type="textWrapping"/>
        <w:t xml:space="preserve">                    else return false;</w:t>
        <w:br w:type="textWrapping"/>
        <w:t xml:space="preserve">                } else {</w:t>
        <w:br w:type="textWrapping"/>
        <w:t xml:space="preserve">                    if (ch == 'e') { m++; dePos = 0; i++; }</w:t>
        <w:br w:type="textWrapping"/>
        <w:t xml:space="preserve">                    else return false;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if (!deStarted) {</w:t>
        <w:br w:type="textWrapping"/>
        <w:t xml:space="preserve">            if (abcPos == 1 || abcPos == 2) return false;</w:t>
        <w:br w:type="textWrapping"/>
        <w:t xml:space="preserve">        } else {</w:t>
        <w:br w:type="textWrapping"/>
        <w:t xml:space="preserve">            if (dePos == 1) return false;</w:t>
        <w:br w:type="textWrapping"/>
        <w:t xml:space="preserve">        }</w:t>
        <w:br w:type="textWrapping"/>
        <w:br w:type="textWrapping"/>
        <w:t xml:space="preserve">        return (n + m &gt;= 1);</w:t>
        <w:br w:type="textWrapping"/>
        <w:t xml:space="preserve">    }</w:t>
        <w:br w:type="textWrapping"/>
        <w:br w:type="textWrapping"/>
        <w:t xml:space="preserve">    public static void main(String[] args) {</w:t>
        <w:br w:type="textWrapping"/>
        <w:t xml:space="preserve">        Scanner sc = new Scanner(System.in);</w:t>
        <w:br w:type="textWrapping"/>
        <w:t xml:space="preserve">        System.out.println("Введите строки (пустая строка для выхода):");</w:t>
        <w:br w:type="textWrapping"/>
        <w:t xml:space="preserve">        while (true) {</w:t>
        <w:br w:type="textWrapping"/>
        <w:t xml:space="preserve">            System.out.print("&gt; ");</w:t>
        <w:br w:type="textWrapping"/>
        <w:t xml:space="preserve">            String line = sc.nextLine();</w:t>
        <w:br w:type="textWrapping"/>
        <w:t xml:space="preserve">            if (line == null || line.isEmpty()) break;</w:t>
        <w:br w:type="textWrapping"/>
        <w:t xml:space="preserve">            if (accepts(line)) {</w:t>
        <w:br w:type="textWrapping"/>
        <w:t xml:space="preserve">                System.out.println("ACCEPTED");</w:t>
        <w:br w:type="textWrapping"/>
        <w:t xml:space="preserve">            } else {</w:t>
        <w:br w:type="textWrapping"/>
        <w:t xml:space="preserve">                System.out.println("REJECTED");</w:t>
        <w:br w:type="textWrapping"/>
        <w:t xml:space="preserve">            }</w:t>
        <w:br w:type="textWrapping"/>
        <w:t xml:space="preserve">        }</w:t>
        <w:br w:type="textWrapping"/>
        <w:t xml:space="preserve">        sc.close();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7">
      <w:pPr>
        <w:keepNext w:val="1"/>
        <w:keepLines w:val="1"/>
        <w:spacing w:after="0" w:before="480" w:line="276" w:lineRule="auto"/>
        <w:ind w:left="0" w:right="0" w:firstLine="0"/>
        <w:jc w:val="left"/>
        <w:rPr>
          <w:b w:val="1"/>
          <w:i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shd w:fill="auto" w:val="clear"/>
          <w:vertAlign w:val="baseline"/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18">
      <w:pPr>
        <w:keepNext w:val="1"/>
        <w:keepLines w:val="1"/>
        <w:spacing w:after="0" w:before="480" w:line="276" w:lineRule="auto"/>
        <w:ind w:left="0" w:right="0" w:firstLine="0"/>
        <w:jc w:val="left"/>
        <w:rPr>
          <w:b w:val="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&gt; aabc</w:t>
        <w:br w:type="textWrapping"/>
        <w:t xml:space="preserve">ACCEPTED</w:t>
        <w:br w:type="textWrapping"/>
        <w:t xml:space="preserve">&gt; ade</w:t>
        <w:br w:type="textWrapping"/>
        <w:t xml:space="preserve">ACCEPTED</w:t>
        <w:br w:type="textWrapping"/>
        <w:t xml:space="preserve">&gt; aabcde</w:t>
        <w:br w:type="textWrapping"/>
        <w:t xml:space="preserve">ACCEPTED</w:t>
        <w:br w:type="textWrapping"/>
        <w:t xml:space="preserve">&gt; a</w:t>
        <w:br w:type="textWrapping"/>
        <w:t xml:space="preserve">REJECTED</w:t>
        <w:br w:type="textWrapping"/>
        <w:t xml:space="preserve">&gt; 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shd w:fill="auto" w:val="clear"/>
          <w:vertAlign w:val="baseline"/>
          <w:rtl w:val="0"/>
        </w:rPr>
        <w:t xml:space="preserve">REJECTED</w:t>
        <w:br w:type="textWrapping"/>
        <w:t xml:space="preserve">&gt; de</w:t>
        <w:br w:type="textWrapping"/>
        <w:t xml:space="preserve">REJECTED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876675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