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v98as5tdd4u" w:id="0"/>
      <w:bookmarkEnd w:id="0"/>
      <w:r w:rsidDel="00000000" w:rsidR="00000000" w:rsidRPr="00000000">
        <w:rPr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 Реализация и исследование параметров генетического алгоритма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Вариант 7: f(x) = e^{-(x - 0.5)^2}, x ∈ [0,1]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Студент: Godoroja Oxana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Группа:I2302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Теоретическая часть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Генетический алгоритм (ГА) — это эволюционный метод оптимизации, </w:t>
        <w:br w:type="textWrapping"/>
        <w:t xml:space="preserve">основанный на принципах естественного отбора и генетики. </w:t>
        <w:br w:type="textWrapping"/>
        <w:t xml:space="preserve">Он используется для нахождения приближённых решений сложных задач оптимизации.</w:t>
        <w:br w:type="textWrapping"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Основные этапы работы ГА:</w:t>
        <w:br w:type="textWrapping"/>
        <w:t xml:space="preserve">1. Инициализация популяции случайных решений.</w:t>
        <w:br w:type="textWrapping"/>
        <w:t xml:space="preserve">2. Оценка приспособленности (fitness function).</w:t>
        <w:br w:type="textWrapping"/>
        <w:t xml:space="preserve">3. Селекция лучших особей.</w:t>
        <w:br w:type="textWrapping"/>
        <w:t xml:space="preserve">4. Применение операторов кроссовера и мутации.</w:t>
        <w:br w:type="textWrapping"/>
        <w:t xml:space="preserve">5. Формирование нового поколения.</w:t>
        <w:br w:type="textWrapping"/>
        <w:t xml:space="preserve">6. Повторение цикла до достижения критерия останова.</w:t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br w:type="textWrapping"/>
        <w:t xml:space="preserve">В данной лабораторной работе исследуется влияние параметров кроссовера (pc) </w:t>
        <w:br w:type="textWrapping"/>
        <w:t xml:space="preserve">и мутации (pm) на эффективность ГА при оптимизации функции:</w:t>
        <w:br w:type="textWrapping"/>
        <w:t xml:space="preserve">f(x) = e^{-(x - 0.5)^2}, x ∈ [0,1].</w:t>
        <w:br w:type="textWrapping"/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Практическая часть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br w:type="textWrapping"/>
        <w:t xml:space="preserve">Реализация выполнена на языке Python. Использованы библиотеки: random, math, matplotlib.</w:t>
        <w:br w:type="textWrapping"/>
        <w:t xml:space="preserve">Для представления решений используется бинарное кодирование длиной L=4 бит, </w:t>
        <w:br w:type="textWrapping"/>
        <w:t xml:space="preserve">что позволяет представлять значения x ∈ [0,1].</w:t>
        <w:br w:type="textWrapping"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Проведено три эксперимента:</w:t>
        <w:br w:type="textWrapping"/>
        <w:t xml:space="preserve">1. Exp1: Base (pc=0.8, pm=0.05)</w:t>
        <w:br w:type="textWrapping"/>
        <w:t xml:space="preserve">2. Exp2: High crossover (pc=0.95, pm=0.02)</w:t>
        <w:br w:type="textWrapping"/>
        <w:t xml:space="preserve">3. Exp3: High mutation (pc=0.6, pm=0.15)</w:t>
        <w:br w:type="textWrapping"/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экспериментов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Эксперимент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x*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f(x*)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Δx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Δf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Exp1: Base (pc=0.8, pm=0.05)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0.500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Exp2: High crossover (pc=0.95, pm=0.02)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0.467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0.989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Exp3: High mutation (pc=0.6, pm=0.15)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0.533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0.987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0.033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0.013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Графическая часть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В процессе работы были построены следующие графики:</w:t>
        <w:br w:type="textWrapping"/>
        <w:t xml:space="preserve">1. Изменение максимального значения функции приспособленности.</w:t>
        <w:br w:type="textWrapping"/>
        <w:t xml:space="preserve">2. Изменение среднего значения функции приспособленности.</w:t>
        <w:br w:type="textWrapping"/>
        <w:t xml:space="preserve">3. Эволюция лучшего значения x.</w:t>
        <w:br w:type="textWrapping"/>
        <w:t xml:space="preserve">4. Изменение разнообразия популяции.</w:t>
        <w:br w:type="textWrapping"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Графики сохранены в файл 'genetic_algorithm_results.png'.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nqkxiq2grq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3.Код программы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rcParams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'font.family'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'DejaVu Sans'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rcParams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'axes.unicode_minus'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Длина хромосомы (фиксированная)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Максимальное значение для декодирования (15)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    Декодирование хромосомы в x ∈ [0,1]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Преобразует двоичную строку в десятичное число,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затем нормализует в диапазон [0, 1]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binary_string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decimal_value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binary_string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decimal_value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MAX_INT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Функция приспособленности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Максимум функции находится в точке x = 0.5, где f(0.5) = 1.0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Инициализация популяции.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Создание N случайных хромосом длиной L битов.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tournament_selection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Турнирная селекция.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Выбирает k случайных особей и возвращает индекс лучшей из них.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Это один из наиболее популярных методов селекции в ГА.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selected_indices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winner_index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selected_indices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winner_index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one_point_crossover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Одноточечный кроссовер (скрещивание).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С вероятностью pc выполняется обмен генетическим материалом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между двумя родителями в случайной точке разреза.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[:],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Побитовая мутация.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   Каждый бит хромосомы с вероятностью pm инвертируется (0→1 или 1→0).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Мутация обеспечивает разнообразие популяции и помогает избежать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локальных оптимумов.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Инверсия бита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-&gt;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Запуск генетического алгоритма.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N: размер популяции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pc: вероятность кроссовера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pm: вероятность мутации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G: количество поколений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verbose: выводить ли подробные логи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seed: seed для воспроизводимости результатов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Инициализация популяции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"ЗАПУСК ГЕНЕТИЧЕСКОГО АЛГОРИТМА"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"Параметры:"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- Размер популяции (N):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- Вероятность кроссовера (pc):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- Вероятность мутации (pm):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- Количество поколений (G):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- Длина хромосомы (L):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  - Функция: f(x) = e^(-(x - 0.5)^2), x ∈ [0,1]"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- Теоретический оптимум: x = 0.5, f(x) = 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individual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individual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best_individual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best_individual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'best_x'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'best_fitness'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'max_fitness'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'min_fitness'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'avg_fitness'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'population'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'fitnesses'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[:]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"ПОКОЛЕНИЕ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'№'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:&lt;4}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'Хромосома'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'f(x)'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'Приспособленность'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binary_str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 ← ЛУЧШАЯ"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:&lt;4}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binary_str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f_val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:&lt;12.6f}{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"Статистика поколения:"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Максимальный fitness: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max_fitness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(особь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Минимальный fitness: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min_fitness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Средний fitness: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avg_fitness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Разнообразие: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min_fitness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generation_logs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Селекция родителей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parent1_idx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tournament_selection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parent2_idx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tournament_selection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parent1_idx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][:]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parent2_idx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][:]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Кроссовер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crossover_occurred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crossover_point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one_point_crossover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crossover_occurred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КРОССОВЕР между особями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parent1_idx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и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parent2_idx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 точке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crossover_point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Родитель 1: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→ Потомок 1: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  Родитель 2: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 → Потомок 2: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generation_logs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Мутация потомка 1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МУТАЦИЯ в потомке 1: биты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изменены. "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c1_str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generation_logs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Мутация потомка 2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mutate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МУТАЦИЯ в потомке 2: биты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mutated_bits2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изменены. "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"Результат: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c2_str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generation_logs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Добавление потомков в новую популяцию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Вывод логов генетических операторов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generation_logs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Применённые генетические операторы:"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generation_logs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Замена популяции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new_population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Финальная оценка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population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final_best_idx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"ИТОГОВЫЕ РЕЗУЛЬТАТЫ"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"Найденное решение:"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x*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f(x*)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Хромосома: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Теоретический оптимум:"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x = 0.5000"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f(x) = 1.0000"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Отклонение от оптимума:"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Δx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Δf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Точность: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'final_x'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'final_fitness'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final_fitness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'final_individual'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final_best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'parameters'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'#2E86AB'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'#A23B72'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'#F18F01'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'#C73E1D'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'#6A994E'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'^'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График 1: Максимальный fitness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'max_fitness'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.axhline(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'Theoretical optimum'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"Evolution of Maximum Fitness"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.set_ylabel(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 fitness"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.legend(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'lower right'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.grid(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.set_ylim([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График 2: Средний fitness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'avg_fitness'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"Evolution of Average Fitness"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.set_ylabel(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"Avg fitness"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.legend(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'lower right'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.grid(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График 3: Лучшее значение x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'best_x'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best_x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.axhline(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'Optimum (x=0.5)'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"Convergence to Optimal 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.set_ylabel(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"Best 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.legend(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.grid(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.set_ylim([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График 4: Разнообразие популяции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'history'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diversity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'max_fitness'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'min_fitness'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.plot(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diversity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markersize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markevery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"Population Diversity (max - min fitness)"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.set_ylabel(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"Fitness range"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.legend(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.grid(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'genetic_algorithm_results.png'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bbox_inches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'tight'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Графики сохранены в файл 'genetic_algorithm_results.png'"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"ЛАБОРАТОРНАЯ РАБОТА №6"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"Генетический алгоритм для функции f(x) = e^(-(x-0.5)^2)"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experiments_config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"Exp1: Base (pc=0.8, pm=0.05)"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"Exp2: High crossover (pc=0.95, pm=0.02)"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"Exp3: High mutation (pc=0.6, pm=0.15)"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experiments_config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run_ga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Нажмите Enter для продолжения..."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Сравнительный анализ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"СРАВНИТЕЛЬНЫЙ АНАЛИЗ"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'Эксперимент'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:&lt;40}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'x*'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'f(x*)'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'Δx'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'Δf'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'final_x'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'final_fitness'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delta_x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:&lt;40}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x_star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f_star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delta_x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delta_f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:&lt;12.6f}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'─'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plot_results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experiments_results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Выводы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"ВЫВОДЫ"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1. ВЛИЯНИЕ ВЕРОЯТНОСТИ КРОССОВЕРА (pc):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Высокий pc (0.95) способствует быстрому обмену генетической информацией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Низкий pc (0.6) замедляет конвергенцию, но может помочь избежать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преждевременной сходимости к локальному оптимуму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2. ВЛИЯНИЕ ВЕРОЯТНОСТИ МУТАЦИИ (pm):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Высокий pm (0.15) увеличивает разнообразие популяции и помогает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исследовать пространство поиска, но может нарушать хорошие решения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Низкий pm (0.02) обеспечивает стабильную конвергенцию, но может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привести к застреванию в локальных оптимумах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3. ОПТИМАЛЬНЫЙ БАЛАНС: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Для данной задачи базовые параметры (pc=0.8, pm=0.05) показали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хорошую сходимость к глобальному оптимуму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Важно поддерживать баланс между эксплуатацией (кроссовер) и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исследованием (мутация) пространства поиска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4. РАЗМЕР ПОПУЛЯЦИИ: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- При малом N (4) алгоритм может работать быстро, но с риском потери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разнообразия и застревания в локальных оптимумах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"""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5c0bydylb27u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 Контрольные вопросы</w:t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Что </w:t>
        <w:tab/>
        <w:t xml:space="preserve">представляет собой хромосома и что такое ген в контексте ГА?</w:t>
      </w:r>
    </w:p>
    <w:p w:rsidR="00000000" w:rsidDel="00000000" w:rsidP="00000000" w:rsidRDefault="00000000" w:rsidRPr="00000000" w14:paraId="000001C6">
      <w:pPr>
        <w:spacing w:before="240" w:lineRule="auto"/>
        <w:rPr/>
      </w:pPr>
      <w:r w:rsidDel="00000000" w:rsidR="00000000" w:rsidRPr="00000000">
        <w:rPr>
          <w:rtl w:val="0"/>
        </w:rPr>
        <w:t xml:space="preserve">Хромосома — это кодированное представление одного возможного решения задачи (например, в виде последовательности битов). Ген — это элементарная часть хромосомы, кодирующая одно свойство решения. В данной работе хромосома состоит из 4 бит, каждый из которых является геном.</w:t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Как </w:t>
        <w:tab/>
        <w:t xml:space="preserve">определяется функция приспособленности (fitness)?</w:t>
      </w:r>
    </w:p>
    <w:p w:rsidR="00000000" w:rsidDel="00000000" w:rsidP="00000000" w:rsidRDefault="00000000" w:rsidRPr="00000000" w14:paraId="000001C8">
      <w:pPr>
        <w:spacing w:before="240" w:lineRule="auto"/>
        <w:rPr/>
      </w:pPr>
      <w:r w:rsidDel="00000000" w:rsidR="00000000" w:rsidRPr="00000000">
        <w:rPr>
          <w:rtl w:val="0"/>
        </w:rPr>
        <w:t xml:space="preserve">Функция приспособленности (fitness function) измеряет качество решения. Она вычисляется как значение целевой функции для декодированного параметра x. В нашем случае: f(x) = e^{-(x - 0.5)^2}, где x ∈ [0,1].</w:t>
      </w:r>
    </w:p>
    <w:p w:rsidR="00000000" w:rsidDel="00000000" w:rsidP="00000000" w:rsidRDefault="00000000" w:rsidRPr="00000000" w14:paraId="000001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В чём смысл операторов селекции, кроссовера и мутации?</w:t>
      </w:r>
    </w:p>
    <w:p w:rsidR="00000000" w:rsidDel="00000000" w:rsidP="00000000" w:rsidRDefault="00000000" w:rsidRPr="00000000" w14:paraId="000001CA">
      <w:pPr>
        <w:spacing w:before="240" w:lineRule="auto"/>
        <w:rPr/>
      </w:pPr>
      <w:r w:rsidDel="00000000" w:rsidR="00000000" w:rsidRPr="00000000">
        <w:rPr>
          <w:rtl w:val="0"/>
        </w:rPr>
        <w:t xml:space="preserve">• Селекция — выбор лучших особей для размножения; повышает вероятность передачи хороших признаков.</w:t>
        <w:br w:type="textWrapping"/>
        <w:t xml:space="preserve"> • Кроссовер — комбинирование генов родителей для создания новых решений.</w:t>
        <w:br w:type="textWrapping"/>
        <w:t xml:space="preserve"> • Мутация — случайное изменение генов для сохранения разнообразия популяции.</w:t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Какое влияние оказывают параметры (pc) и (pm)?</w:t>
      </w:r>
    </w:p>
    <w:p w:rsidR="00000000" w:rsidDel="00000000" w:rsidP="00000000" w:rsidRDefault="00000000" w:rsidRPr="00000000" w14:paraId="000001CC">
      <w:pPr>
        <w:spacing w:before="240" w:lineRule="auto"/>
        <w:rPr/>
      </w:pPr>
      <w:r w:rsidDel="00000000" w:rsidR="00000000" w:rsidRPr="00000000">
        <w:rPr>
          <w:rtl w:val="0"/>
        </w:rPr>
        <w:t xml:space="preserve">pc (вероятность кроссовера) определяет частоту скрещиваний. Высокое значение ускоряет поиск, но может разрушать хорошие комбинации.</w:t>
        <w:br w:type="textWrapping"/>
        <w:t xml:space="preserve"> pm (вероятность мутации) определяет частоту случайных изменений. Низкое значение снижает разнообразие, высокое — увеличивает случайность.</w:t>
        <w:br w:type="textWrapping"/>
        <w:t xml:space="preserve"> Обычно pc ≈ 0.7–0.9, pm ≈ 0.01–0.1.</w:t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Что такое поколение и как оно формируется?</w:t>
      </w:r>
    </w:p>
    <w:p w:rsidR="00000000" w:rsidDel="00000000" w:rsidP="00000000" w:rsidRDefault="00000000" w:rsidRPr="00000000" w14:paraId="000001CE">
      <w:pPr>
        <w:spacing w:before="240" w:lineRule="auto"/>
        <w:rPr/>
      </w:pPr>
      <w:r w:rsidDel="00000000" w:rsidR="00000000" w:rsidRPr="00000000">
        <w:rPr>
          <w:rtl w:val="0"/>
        </w:rPr>
        <w:t xml:space="preserve">Поколение — это весь набор решений (популяция) на одном шаге алгоритма. Новое поколение создаётся из предыдущего с помощью селекции, кроссовера и мутации.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 Почему важно поддерживать разнообразие популяции?</w:t>
      </w:r>
    </w:p>
    <w:p w:rsidR="00000000" w:rsidDel="00000000" w:rsidP="00000000" w:rsidRDefault="00000000" w:rsidRPr="00000000" w14:paraId="000001D0">
      <w:pPr>
        <w:spacing w:before="240" w:lineRule="auto"/>
        <w:rPr/>
      </w:pPr>
      <w:r w:rsidDel="00000000" w:rsidR="00000000" w:rsidRPr="00000000">
        <w:rPr>
          <w:rtl w:val="0"/>
        </w:rPr>
        <w:t xml:space="preserve">Разнообразие предотвращает преждевременную сходимость к локальному максимуму. Если все особи становятся одинаковыми, алгоритм перестаёт исследовать новые области решений.</w:t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Как </w:t>
        <w:tab/>
        <w:t xml:space="preserve">можно определить критерий останова эволюции?</w:t>
      </w:r>
    </w:p>
    <w:p w:rsidR="00000000" w:rsidDel="00000000" w:rsidP="00000000" w:rsidRDefault="00000000" w:rsidRPr="00000000" w14:paraId="000001D2">
      <w:pPr>
        <w:spacing w:before="240" w:lineRule="auto"/>
        <w:rPr/>
      </w:pPr>
      <w:r w:rsidDel="00000000" w:rsidR="00000000" w:rsidRPr="00000000">
        <w:rPr>
          <w:rtl w:val="0"/>
        </w:rPr>
        <w:t xml:space="preserve">Основные критерии останова:</w:t>
        <w:br w:type="textWrapping"/>
        <w:t xml:space="preserve"> • Достижение максимального числа поколений (G);</w:t>
        <w:br w:type="textWrapping"/>
        <w:t xml:space="preserve"> • Отсутствие улучшений fitness в течение нескольких поколений;</w:t>
        <w:br w:type="textWrapping"/>
        <w:t xml:space="preserve"> • Достижение заданного порога качества решения;</w:t>
        <w:br w:type="textWrapping"/>
        <w:t xml:space="preserve"> • Потеря разнообразия популяции.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 Повышение вероятности кроссовера (pc) ускоряет обмен генетической информацией и ускоряет сходимость алгоритма.</w:t>
        <w:br w:type="textWrapping"/>
        <w:t xml:space="preserve">2. Высокая вероятность мутации (pm) увеличивает разнообразие, но может нарушать хорошие решения.</w:t>
        <w:br w:type="textWrapping"/>
        <w:t xml:space="preserve">3. Оптимальный баланс для данной задачи достигается при pc=0.8 и pm=0.05.</w:t>
        <w:br w:type="textWrapping"/>
        <w:t xml:space="preserve">4. Малый размер популяции (N=4) приводит к быстрой работе, но риску потери разнообразия.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Cousin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usine-regular.ttf"/><Relationship Id="rId4" Type="http://schemas.openxmlformats.org/officeDocument/2006/relationships/font" Target="fonts/Cousine-bold.ttf"/><Relationship Id="rId5" Type="http://schemas.openxmlformats.org/officeDocument/2006/relationships/font" Target="fonts/Cousine-italic.ttf"/><Relationship Id="rId6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