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C584" w14:textId="77777777" w:rsidR="002F1488" w:rsidRPr="003C75C9" w:rsidRDefault="003C75C9" w:rsidP="003C75C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C75C9">
        <w:rPr>
          <w:rFonts w:ascii="Arial" w:hAnsi="Arial" w:cs="Arial"/>
          <w:b/>
          <w:sz w:val="28"/>
        </w:rPr>
        <w:t xml:space="preserve">LISTENING TEST AND WRITING </w:t>
      </w:r>
      <w:r w:rsidR="00C447E8">
        <w:rPr>
          <w:rFonts w:ascii="Arial" w:hAnsi="Arial" w:cs="Arial"/>
          <w:b/>
          <w:sz w:val="28"/>
        </w:rPr>
        <w:t>TEST</w:t>
      </w:r>
    </w:p>
    <w:p w14:paraId="7C100E99" w14:textId="77777777" w:rsidR="003C75C9" w:rsidRPr="003C75C9" w:rsidRDefault="003C75C9" w:rsidP="003C75C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0F0D05E3" w14:textId="77777777" w:rsidR="003C75C9" w:rsidRDefault="003C75C9" w:rsidP="003C75C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C75C9">
        <w:rPr>
          <w:rFonts w:ascii="Arial" w:hAnsi="Arial" w:cs="Arial"/>
          <w:b/>
          <w:sz w:val="28"/>
        </w:rPr>
        <w:t>ANSWER SHEET</w:t>
      </w:r>
    </w:p>
    <w:p w14:paraId="01A78426" w14:textId="77777777" w:rsidR="003C75C9" w:rsidRDefault="003C75C9" w:rsidP="003C75C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12855F81" w14:textId="2E683A41" w:rsidR="00065B07" w:rsidRPr="005F44FF" w:rsidRDefault="00065B07" w:rsidP="00065B0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F44FF">
        <w:rPr>
          <w:rFonts w:ascii="Arial" w:hAnsi="Arial" w:cs="Arial"/>
          <w:b/>
          <w:sz w:val="24"/>
        </w:rPr>
        <w:t>Name:</w:t>
      </w:r>
      <w:r w:rsidR="00267E5A">
        <w:rPr>
          <w:rFonts w:ascii="Arial" w:hAnsi="Arial" w:cs="Arial"/>
          <w:b/>
          <w:sz w:val="24"/>
        </w:rPr>
        <w:t xml:space="preserve"> Godoy Muñoz</w:t>
      </w:r>
      <w:r w:rsidR="00267E5A">
        <w:rPr>
          <w:rFonts w:ascii="Arial" w:hAnsi="Arial" w:cs="Arial"/>
          <w:b/>
          <w:sz w:val="24"/>
        </w:rPr>
        <w:tab/>
      </w:r>
    </w:p>
    <w:p w14:paraId="21AD8619" w14:textId="2EBBB2D6" w:rsidR="00065B07" w:rsidRPr="005F44FF" w:rsidRDefault="00065B07" w:rsidP="00065B0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Date</w:t>
      </w:r>
      <w:r w:rsidRPr="005F44FF">
        <w:rPr>
          <w:rFonts w:ascii="Arial" w:hAnsi="Arial" w:cs="Arial"/>
          <w:b/>
          <w:sz w:val="24"/>
        </w:rPr>
        <w:t>:</w:t>
      </w:r>
      <w:r w:rsidR="00267E5A">
        <w:rPr>
          <w:rFonts w:ascii="Arial" w:hAnsi="Arial" w:cs="Arial"/>
          <w:b/>
          <w:sz w:val="24"/>
        </w:rPr>
        <w:t xml:space="preserve"> 10/24</w:t>
      </w:r>
    </w:p>
    <w:p w14:paraId="18FE2ED6" w14:textId="07153CE6" w:rsidR="00065B07" w:rsidRDefault="00065B07" w:rsidP="00065B0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Cycle</w:t>
      </w:r>
      <w:r w:rsidRPr="005F44FF">
        <w:rPr>
          <w:rFonts w:ascii="Arial" w:hAnsi="Arial" w:cs="Arial"/>
          <w:b/>
          <w:sz w:val="24"/>
        </w:rPr>
        <w:t>:</w:t>
      </w:r>
      <w:r w:rsidR="00267E5A">
        <w:rPr>
          <w:rFonts w:ascii="Arial" w:hAnsi="Arial" w:cs="Arial"/>
          <w:b/>
          <w:sz w:val="24"/>
        </w:rPr>
        <w:t xml:space="preserve"> AD 6</w:t>
      </w:r>
    </w:p>
    <w:p w14:paraId="6A5776FB" w14:textId="0162F04C" w:rsidR="00517ACC" w:rsidRDefault="00065B07" w:rsidP="00065B0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Time:</w:t>
      </w:r>
      <w:r w:rsidR="00267E5A">
        <w:rPr>
          <w:rFonts w:ascii="Arial" w:hAnsi="Arial" w:cs="Arial"/>
          <w:b/>
          <w:sz w:val="24"/>
        </w:rPr>
        <w:t xml:space="preserve"> 10:45 am</w:t>
      </w:r>
    </w:p>
    <w:p w14:paraId="387C7C53" w14:textId="77777777" w:rsidR="00065B07" w:rsidRDefault="00065B07" w:rsidP="00065B07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1ABA44FC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LISTENING TEST</w:t>
      </w:r>
    </w:p>
    <w:p w14:paraId="76F5404D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237"/>
      </w:tblGrid>
      <w:tr w:rsidR="003C75C9" w14:paraId="19347C0C" w14:textId="77777777" w:rsidTr="003C75C9">
        <w:tc>
          <w:tcPr>
            <w:tcW w:w="1417" w:type="dxa"/>
          </w:tcPr>
          <w:p w14:paraId="39B0B220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N°</w:t>
            </w:r>
          </w:p>
        </w:tc>
        <w:tc>
          <w:tcPr>
            <w:tcW w:w="6237" w:type="dxa"/>
          </w:tcPr>
          <w:p w14:paraId="4AAE3BAF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ANSWERS</w:t>
            </w:r>
          </w:p>
        </w:tc>
      </w:tr>
      <w:tr w:rsidR="003C75C9" w14:paraId="371DF670" w14:textId="77777777" w:rsidTr="003C75C9">
        <w:tc>
          <w:tcPr>
            <w:tcW w:w="1417" w:type="dxa"/>
          </w:tcPr>
          <w:p w14:paraId="0D87992D" w14:textId="1EBCA204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</w:t>
            </w:r>
          </w:p>
        </w:tc>
        <w:tc>
          <w:tcPr>
            <w:tcW w:w="6237" w:type="dxa"/>
          </w:tcPr>
          <w:p w14:paraId="260C0B65" w14:textId="5907C1E7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</w:t>
            </w:r>
          </w:p>
        </w:tc>
      </w:tr>
      <w:tr w:rsidR="003C75C9" w14:paraId="27181778" w14:textId="77777777" w:rsidTr="003C75C9">
        <w:tc>
          <w:tcPr>
            <w:tcW w:w="1417" w:type="dxa"/>
          </w:tcPr>
          <w:p w14:paraId="1383EAE0" w14:textId="45A0268E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2</w:t>
            </w:r>
          </w:p>
        </w:tc>
        <w:tc>
          <w:tcPr>
            <w:tcW w:w="6237" w:type="dxa"/>
          </w:tcPr>
          <w:p w14:paraId="46D65217" w14:textId="19A698BB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</w:t>
            </w:r>
          </w:p>
        </w:tc>
      </w:tr>
      <w:tr w:rsidR="003C75C9" w14:paraId="46440E06" w14:textId="77777777" w:rsidTr="003C75C9">
        <w:tc>
          <w:tcPr>
            <w:tcW w:w="1417" w:type="dxa"/>
          </w:tcPr>
          <w:p w14:paraId="62492BA3" w14:textId="2BF3EAC8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6237" w:type="dxa"/>
          </w:tcPr>
          <w:p w14:paraId="2C1BEC46" w14:textId="273E014C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</w:t>
            </w:r>
          </w:p>
        </w:tc>
      </w:tr>
      <w:tr w:rsidR="003C75C9" w14:paraId="1B9095C2" w14:textId="77777777" w:rsidTr="003C75C9">
        <w:tc>
          <w:tcPr>
            <w:tcW w:w="1417" w:type="dxa"/>
          </w:tcPr>
          <w:p w14:paraId="3BDAD8CB" w14:textId="4782C24A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4</w:t>
            </w:r>
          </w:p>
        </w:tc>
        <w:tc>
          <w:tcPr>
            <w:tcW w:w="6237" w:type="dxa"/>
          </w:tcPr>
          <w:p w14:paraId="55BBAAB4" w14:textId="10C47F67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</w:t>
            </w:r>
          </w:p>
        </w:tc>
      </w:tr>
      <w:tr w:rsidR="003C75C9" w14:paraId="2F4D6F2C" w14:textId="77777777" w:rsidTr="003C75C9">
        <w:tc>
          <w:tcPr>
            <w:tcW w:w="1417" w:type="dxa"/>
          </w:tcPr>
          <w:p w14:paraId="14CDE934" w14:textId="7E645D3B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5</w:t>
            </w:r>
          </w:p>
        </w:tc>
        <w:tc>
          <w:tcPr>
            <w:tcW w:w="6237" w:type="dxa"/>
          </w:tcPr>
          <w:p w14:paraId="3A782C6F" w14:textId="5D584E22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</w:t>
            </w:r>
          </w:p>
        </w:tc>
      </w:tr>
      <w:tr w:rsidR="003C75C9" w14:paraId="3F69CC17" w14:textId="77777777" w:rsidTr="003C75C9">
        <w:tc>
          <w:tcPr>
            <w:tcW w:w="1417" w:type="dxa"/>
          </w:tcPr>
          <w:p w14:paraId="48AEC473" w14:textId="6B59A428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6</w:t>
            </w:r>
          </w:p>
        </w:tc>
        <w:tc>
          <w:tcPr>
            <w:tcW w:w="6237" w:type="dxa"/>
          </w:tcPr>
          <w:p w14:paraId="73B344F8" w14:textId="1FBA65A4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</w:t>
            </w:r>
          </w:p>
        </w:tc>
      </w:tr>
      <w:tr w:rsidR="003C75C9" w14:paraId="701DD1CF" w14:textId="77777777" w:rsidTr="003C75C9">
        <w:tc>
          <w:tcPr>
            <w:tcW w:w="1417" w:type="dxa"/>
          </w:tcPr>
          <w:p w14:paraId="58C75AB5" w14:textId="68FB78F5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7</w:t>
            </w:r>
          </w:p>
        </w:tc>
        <w:tc>
          <w:tcPr>
            <w:tcW w:w="6237" w:type="dxa"/>
          </w:tcPr>
          <w:p w14:paraId="72EFAF1D" w14:textId="4CD9FEA6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</w:t>
            </w:r>
          </w:p>
        </w:tc>
      </w:tr>
      <w:tr w:rsidR="003C75C9" w14:paraId="08DA61E6" w14:textId="77777777" w:rsidTr="003C75C9">
        <w:tc>
          <w:tcPr>
            <w:tcW w:w="1417" w:type="dxa"/>
          </w:tcPr>
          <w:p w14:paraId="4306F027" w14:textId="125C3489" w:rsidR="003C75C9" w:rsidRDefault="007E1863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8</w:t>
            </w:r>
          </w:p>
        </w:tc>
        <w:tc>
          <w:tcPr>
            <w:tcW w:w="6237" w:type="dxa"/>
          </w:tcPr>
          <w:p w14:paraId="7C37EF0B" w14:textId="620AF760" w:rsidR="003C75C9" w:rsidRDefault="00AE520F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</w:t>
            </w:r>
          </w:p>
        </w:tc>
      </w:tr>
      <w:tr w:rsidR="003C75C9" w14:paraId="78750288" w14:textId="77777777" w:rsidTr="003C75C9">
        <w:tc>
          <w:tcPr>
            <w:tcW w:w="1417" w:type="dxa"/>
          </w:tcPr>
          <w:p w14:paraId="3CEA736C" w14:textId="342BEDA4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6237" w:type="dxa"/>
          </w:tcPr>
          <w:p w14:paraId="095AB8ED" w14:textId="4247372B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FAN</w:t>
            </w:r>
          </w:p>
        </w:tc>
      </w:tr>
      <w:tr w:rsidR="003C75C9" w14:paraId="20EBDE31" w14:textId="77777777" w:rsidTr="003C75C9">
        <w:tc>
          <w:tcPr>
            <w:tcW w:w="1417" w:type="dxa"/>
          </w:tcPr>
          <w:p w14:paraId="3BEF2294" w14:textId="3C0377EF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6237" w:type="dxa"/>
          </w:tcPr>
          <w:p w14:paraId="600E5551" w14:textId="2D753B9D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INDIA</w:t>
            </w:r>
          </w:p>
        </w:tc>
      </w:tr>
      <w:tr w:rsidR="003C75C9" w14:paraId="1F2D62BA" w14:textId="77777777" w:rsidTr="003C75C9">
        <w:tc>
          <w:tcPr>
            <w:tcW w:w="1417" w:type="dxa"/>
          </w:tcPr>
          <w:p w14:paraId="13B7C882" w14:textId="2A532B90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6237" w:type="dxa"/>
          </w:tcPr>
          <w:p w14:paraId="0C93DA61" w14:textId="7CD1E312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4000</w:t>
            </w:r>
          </w:p>
        </w:tc>
      </w:tr>
      <w:tr w:rsidR="003C75C9" w14:paraId="35B23CBC" w14:textId="77777777" w:rsidTr="003C75C9">
        <w:tc>
          <w:tcPr>
            <w:tcW w:w="1417" w:type="dxa"/>
          </w:tcPr>
          <w:p w14:paraId="2B3148D9" w14:textId="476AC011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12</w:t>
            </w:r>
          </w:p>
        </w:tc>
        <w:tc>
          <w:tcPr>
            <w:tcW w:w="6237" w:type="dxa"/>
          </w:tcPr>
          <w:p w14:paraId="1CC4670E" w14:textId="69A840A0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NECK</w:t>
            </w:r>
          </w:p>
        </w:tc>
      </w:tr>
      <w:tr w:rsidR="003C75C9" w14:paraId="0D526F68" w14:textId="77777777" w:rsidTr="003C75C9">
        <w:tc>
          <w:tcPr>
            <w:tcW w:w="1417" w:type="dxa"/>
          </w:tcPr>
          <w:p w14:paraId="11D0B810" w14:textId="5CE12789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13</w:t>
            </w:r>
          </w:p>
        </w:tc>
        <w:tc>
          <w:tcPr>
            <w:tcW w:w="6237" w:type="dxa"/>
          </w:tcPr>
          <w:p w14:paraId="0F320765" w14:textId="6D359F92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EYES</w:t>
            </w:r>
          </w:p>
        </w:tc>
      </w:tr>
      <w:tr w:rsidR="003C75C9" w14:paraId="01C73FF8" w14:textId="77777777" w:rsidTr="003C75C9">
        <w:tc>
          <w:tcPr>
            <w:tcW w:w="1417" w:type="dxa"/>
          </w:tcPr>
          <w:p w14:paraId="2E88A7B9" w14:textId="2C6AB542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14</w:t>
            </w:r>
          </w:p>
        </w:tc>
        <w:tc>
          <w:tcPr>
            <w:tcW w:w="6237" w:type="dxa"/>
          </w:tcPr>
          <w:p w14:paraId="4B972DDC" w14:textId="4538C703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BROWN</w:t>
            </w:r>
          </w:p>
        </w:tc>
      </w:tr>
      <w:tr w:rsidR="003C75C9" w14:paraId="008F29CC" w14:textId="77777777" w:rsidTr="003C75C9">
        <w:tc>
          <w:tcPr>
            <w:tcW w:w="1417" w:type="dxa"/>
          </w:tcPr>
          <w:p w14:paraId="53EDC7E9" w14:textId="0000A1FD" w:rsidR="003C75C9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15</w:t>
            </w:r>
          </w:p>
        </w:tc>
        <w:tc>
          <w:tcPr>
            <w:tcW w:w="6237" w:type="dxa"/>
          </w:tcPr>
          <w:p w14:paraId="641B260A" w14:textId="170B737E" w:rsidR="003C75C9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PROUD</w:t>
            </w:r>
          </w:p>
        </w:tc>
      </w:tr>
      <w:tr w:rsidR="00333327" w14:paraId="4AC84AC0" w14:textId="77777777" w:rsidTr="003C75C9">
        <w:tc>
          <w:tcPr>
            <w:tcW w:w="1417" w:type="dxa"/>
          </w:tcPr>
          <w:p w14:paraId="0F433AA0" w14:textId="15256548" w:rsidR="00333327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16</w:t>
            </w:r>
          </w:p>
        </w:tc>
        <w:tc>
          <w:tcPr>
            <w:tcW w:w="6237" w:type="dxa"/>
          </w:tcPr>
          <w:p w14:paraId="212CB27E" w14:textId="71F24134" w:rsidR="00333327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WATER</w:t>
            </w:r>
          </w:p>
        </w:tc>
      </w:tr>
      <w:tr w:rsidR="00333327" w14:paraId="19811F0B" w14:textId="77777777" w:rsidTr="003C75C9">
        <w:tc>
          <w:tcPr>
            <w:tcW w:w="1417" w:type="dxa"/>
          </w:tcPr>
          <w:p w14:paraId="00E88813" w14:textId="003FCD7E" w:rsidR="00333327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17</w:t>
            </w:r>
          </w:p>
        </w:tc>
        <w:tc>
          <w:tcPr>
            <w:tcW w:w="6237" w:type="dxa"/>
          </w:tcPr>
          <w:p w14:paraId="73B8F44D" w14:textId="107603FC" w:rsidR="00333327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SLEEP</w:t>
            </w:r>
          </w:p>
        </w:tc>
      </w:tr>
      <w:tr w:rsidR="00333327" w14:paraId="17481E93" w14:textId="77777777" w:rsidTr="003C75C9">
        <w:tc>
          <w:tcPr>
            <w:tcW w:w="1417" w:type="dxa"/>
          </w:tcPr>
          <w:p w14:paraId="0990ABC3" w14:textId="65DC3663" w:rsidR="00333327" w:rsidRDefault="007E1863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18</w:t>
            </w:r>
          </w:p>
        </w:tc>
        <w:tc>
          <w:tcPr>
            <w:tcW w:w="6237" w:type="dxa"/>
          </w:tcPr>
          <w:p w14:paraId="0E1A0540" w14:textId="1D3613F4" w:rsidR="00333327" w:rsidRDefault="00862AE6" w:rsidP="00261843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COCODRILES</w:t>
            </w:r>
          </w:p>
        </w:tc>
      </w:tr>
    </w:tbl>
    <w:p w14:paraId="44C9BB54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0A245BC3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2FE0FDF0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3C75C9" w14:paraId="15EE684E" w14:textId="77777777" w:rsidTr="003C75C9">
        <w:tc>
          <w:tcPr>
            <w:tcW w:w="1838" w:type="dxa"/>
          </w:tcPr>
          <w:p w14:paraId="657ABF92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14:paraId="311426A5" w14:textId="77777777" w:rsidR="003C75C9" w:rsidRDefault="003C75C9" w:rsidP="008859BA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Final Score</w:t>
            </w:r>
            <w:r w:rsidR="008859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14:paraId="6D1B6347" w14:textId="77777777" w:rsidR="008859BA" w:rsidRDefault="008859BA" w:rsidP="008859BA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843" w:type="dxa"/>
          </w:tcPr>
          <w:p w14:paraId="4EBC84BE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14:paraId="313D40DF" w14:textId="77777777" w:rsidR="003C75C9" w:rsidRDefault="006D130D" w:rsidP="006D130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_____ / 10</w:t>
            </w:r>
          </w:p>
        </w:tc>
      </w:tr>
    </w:tbl>
    <w:p w14:paraId="76244223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680A35B1" w14:textId="77777777" w:rsidR="006D130D" w:rsidRDefault="006D130D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6ABAC69A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WRITING </w:t>
      </w:r>
      <w:r w:rsidR="006D130D">
        <w:rPr>
          <w:rFonts w:ascii="Arial" w:hAnsi="Arial" w:cs="Arial"/>
          <w:b/>
          <w:sz w:val="28"/>
        </w:rPr>
        <w:t>TEST</w:t>
      </w:r>
    </w:p>
    <w:p w14:paraId="1A61F317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134"/>
      </w:tblGrid>
      <w:tr w:rsidR="003C75C9" w14:paraId="622BFD96" w14:textId="77777777" w:rsidTr="003C75C9">
        <w:tc>
          <w:tcPr>
            <w:tcW w:w="3397" w:type="dxa"/>
          </w:tcPr>
          <w:p w14:paraId="3AB77779" w14:textId="77777777" w:rsidR="003C75C9" w:rsidRPr="003C75C9" w:rsidRDefault="003C75C9" w:rsidP="003C75C9">
            <w:pPr>
              <w:jc w:val="both"/>
              <w:rPr>
                <w:rFonts w:ascii="Arial" w:hAnsi="Arial" w:cs="Arial"/>
                <w:b/>
              </w:rPr>
            </w:pPr>
            <w:r w:rsidRPr="003C75C9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1134" w:type="dxa"/>
          </w:tcPr>
          <w:p w14:paraId="2B6F26B0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3C75C9" w14:paraId="23973EEA" w14:textId="77777777" w:rsidTr="003C75C9">
        <w:tc>
          <w:tcPr>
            <w:tcW w:w="3397" w:type="dxa"/>
          </w:tcPr>
          <w:p w14:paraId="4CAC408D" w14:textId="77777777" w:rsidR="003C75C9" w:rsidRPr="003C75C9" w:rsidRDefault="003C75C9" w:rsidP="003C75C9">
            <w:pPr>
              <w:jc w:val="both"/>
              <w:rPr>
                <w:rFonts w:ascii="Arial" w:hAnsi="Arial" w:cs="Arial"/>
                <w:b/>
              </w:rPr>
            </w:pPr>
            <w:r w:rsidRPr="003C75C9">
              <w:rPr>
                <w:rFonts w:ascii="Arial" w:hAnsi="Arial" w:cs="Arial"/>
                <w:b/>
              </w:rPr>
              <w:t>Communicative Achievement</w:t>
            </w:r>
          </w:p>
        </w:tc>
        <w:tc>
          <w:tcPr>
            <w:tcW w:w="1134" w:type="dxa"/>
          </w:tcPr>
          <w:p w14:paraId="073551FE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3C75C9" w14:paraId="43CE65D3" w14:textId="77777777" w:rsidTr="003C75C9">
        <w:tc>
          <w:tcPr>
            <w:tcW w:w="3397" w:type="dxa"/>
          </w:tcPr>
          <w:p w14:paraId="7C554EFA" w14:textId="77777777" w:rsidR="003C75C9" w:rsidRPr="003C75C9" w:rsidRDefault="003C75C9" w:rsidP="003C75C9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3C75C9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1134" w:type="dxa"/>
          </w:tcPr>
          <w:p w14:paraId="6FC3C0F5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3C75C9" w14:paraId="2423B27C" w14:textId="77777777" w:rsidTr="003C75C9">
        <w:tc>
          <w:tcPr>
            <w:tcW w:w="3397" w:type="dxa"/>
          </w:tcPr>
          <w:p w14:paraId="60251C01" w14:textId="77777777" w:rsidR="003C75C9" w:rsidRPr="003C75C9" w:rsidRDefault="003C75C9" w:rsidP="003C75C9">
            <w:pPr>
              <w:jc w:val="both"/>
              <w:rPr>
                <w:rFonts w:ascii="Arial" w:hAnsi="Arial" w:cs="Arial"/>
                <w:b/>
              </w:rPr>
            </w:pPr>
            <w:r w:rsidRPr="003C75C9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1134" w:type="dxa"/>
          </w:tcPr>
          <w:p w14:paraId="0AB02FBA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3C75C9" w14:paraId="73F8DB7E" w14:textId="77777777" w:rsidTr="003C75C9">
        <w:tc>
          <w:tcPr>
            <w:tcW w:w="3397" w:type="dxa"/>
            <w:shd w:val="clear" w:color="auto" w:fill="D9D9D9" w:themeFill="background1" w:themeFillShade="D9"/>
          </w:tcPr>
          <w:p w14:paraId="08831691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TOTAL</w:t>
            </w:r>
            <w:r w:rsidR="00C32C61">
              <w:rPr>
                <w:rFonts w:ascii="Arial" w:hAnsi="Arial" w:cs="Arial"/>
                <w:b/>
                <w:sz w:val="28"/>
              </w:rPr>
              <w:t xml:space="preserve"> / 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057226" w14:textId="77777777" w:rsidR="003C75C9" w:rsidRDefault="003C75C9" w:rsidP="003C75C9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D0959C0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5AC4E0A8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Answer: </w:t>
      </w:r>
    </w:p>
    <w:p w14:paraId="4DEB78ED" w14:textId="77777777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5D8B0B84" w14:textId="0BB8D879" w:rsidR="003C75C9" w:rsidRDefault="003C75C9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4D554424" w14:textId="4614E4BF" w:rsidR="00153E77" w:rsidRDefault="00FE74C6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Discovering Science </w:t>
      </w:r>
      <w:r w:rsidR="008465F7">
        <w:rPr>
          <w:rFonts w:ascii="Arial" w:hAnsi="Arial" w:cs="Arial"/>
          <w:b/>
          <w:sz w:val="28"/>
        </w:rPr>
        <w:t>at</w:t>
      </w:r>
      <w:r>
        <w:rPr>
          <w:rFonts w:ascii="Arial" w:hAnsi="Arial" w:cs="Arial"/>
          <w:b/>
          <w:sz w:val="28"/>
        </w:rPr>
        <w:t xml:space="preserve"> its funniest</w:t>
      </w:r>
    </w:p>
    <w:p w14:paraId="304DE438" w14:textId="77777777" w:rsidR="00FE74C6" w:rsidRDefault="00FE74C6" w:rsidP="003C75C9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6EC9F5AB" w14:textId="5710824B" w:rsidR="00153E77" w:rsidRDefault="00153E77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When you heard “The Big Bang Theory”, it may sound like a totally scientific issue, but It</w:t>
      </w:r>
      <w:r w:rsidR="005A1939">
        <w:rPr>
          <w:rFonts w:ascii="Arial" w:hAnsi="Arial" w:cs="Arial"/>
          <w:bCs/>
          <w:sz w:val="28"/>
        </w:rPr>
        <w:t>’s absolutely a beautiful piece of art TV series. Believed or not, the audience is convinced that through this TV show, Science is found exciting.</w:t>
      </w:r>
    </w:p>
    <w:p w14:paraId="5C2A8AB8" w14:textId="67188BE9" w:rsidR="00A16679" w:rsidRDefault="00A16679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</w:p>
    <w:p w14:paraId="33BC4608" w14:textId="207498CC" w:rsidR="00A16679" w:rsidRDefault="00A16679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The TV series is set in Pasadena</w:t>
      </w:r>
      <w:r w:rsidR="00097114">
        <w:rPr>
          <w:rFonts w:ascii="Arial" w:hAnsi="Arial" w:cs="Arial"/>
          <w:bCs/>
          <w:sz w:val="28"/>
        </w:rPr>
        <w:t>-</w:t>
      </w:r>
      <w:r>
        <w:rPr>
          <w:rFonts w:ascii="Arial" w:hAnsi="Arial" w:cs="Arial"/>
          <w:bCs/>
          <w:sz w:val="28"/>
        </w:rPr>
        <w:t>California</w:t>
      </w:r>
      <w:r w:rsidR="00097114">
        <w:rPr>
          <w:rFonts w:ascii="Arial" w:hAnsi="Arial" w:cs="Arial"/>
          <w:bCs/>
          <w:sz w:val="28"/>
        </w:rPr>
        <w:t xml:space="preserve">, and </w:t>
      </w:r>
      <w:r>
        <w:rPr>
          <w:rFonts w:ascii="Arial" w:hAnsi="Arial" w:cs="Arial"/>
          <w:bCs/>
          <w:sz w:val="28"/>
        </w:rPr>
        <w:t xml:space="preserve">the environment looks like a little bit </w:t>
      </w:r>
      <w:r w:rsidR="00FC5DF6">
        <w:rPr>
          <w:rFonts w:ascii="Arial" w:hAnsi="Arial" w:cs="Arial"/>
          <w:bCs/>
          <w:sz w:val="28"/>
        </w:rPr>
        <w:t>old-fashioned</w:t>
      </w:r>
      <w:r w:rsidR="00BD6F9B">
        <w:rPr>
          <w:rFonts w:ascii="Arial" w:hAnsi="Arial" w:cs="Arial"/>
          <w:bCs/>
          <w:sz w:val="28"/>
        </w:rPr>
        <w:t xml:space="preserve"> sometimes, but </w:t>
      </w:r>
      <w:r w:rsidR="00097114">
        <w:rPr>
          <w:rFonts w:ascii="Arial" w:hAnsi="Arial" w:cs="Arial"/>
          <w:bCs/>
          <w:sz w:val="28"/>
        </w:rPr>
        <w:t>it</w:t>
      </w:r>
      <w:r w:rsidR="00BD6F9B">
        <w:rPr>
          <w:rFonts w:ascii="Arial" w:hAnsi="Arial" w:cs="Arial"/>
          <w:bCs/>
          <w:sz w:val="28"/>
        </w:rPr>
        <w:t xml:space="preserve"> doesn’t matter</w:t>
      </w:r>
      <w:r w:rsidR="00097114">
        <w:rPr>
          <w:rFonts w:ascii="Arial" w:hAnsi="Arial" w:cs="Arial"/>
          <w:bCs/>
          <w:sz w:val="28"/>
        </w:rPr>
        <w:t xml:space="preserve"> </w:t>
      </w:r>
      <w:r w:rsidR="00097114">
        <w:rPr>
          <w:rFonts w:ascii="Arial" w:hAnsi="Arial" w:cs="Arial"/>
          <w:bCs/>
          <w:sz w:val="28"/>
        </w:rPr>
        <w:t>in the end</w:t>
      </w:r>
      <w:r w:rsidR="00BD6F9B">
        <w:rPr>
          <w:rFonts w:ascii="Arial" w:hAnsi="Arial" w:cs="Arial"/>
          <w:bCs/>
          <w:sz w:val="28"/>
        </w:rPr>
        <w:t xml:space="preserve"> whatsoever</w:t>
      </w:r>
      <w:r w:rsidR="00097114">
        <w:rPr>
          <w:rFonts w:ascii="Arial" w:hAnsi="Arial" w:cs="Arial"/>
          <w:bCs/>
          <w:sz w:val="28"/>
        </w:rPr>
        <w:t>,</w:t>
      </w:r>
      <w:r w:rsidR="00BD6F9B">
        <w:rPr>
          <w:rFonts w:ascii="Arial" w:hAnsi="Arial" w:cs="Arial"/>
          <w:bCs/>
          <w:sz w:val="28"/>
        </w:rPr>
        <w:t xml:space="preserve"> because what </w:t>
      </w:r>
      <w:r w:rsidR="00097114">
        <w:rPr>
          <w:rFonts w:ascii="Arial" w:hAnsi="Arial" w:cs="Arial"/>
          <w:bCs/>
          <w:sz w:val="28"/>
        </w:rPr>
        <w:t>I found</w:t>
      </w:r>
      <w:r w:rsidR="00BD6F9B">
        <w:rPr>
          <w:rFonts w:ascii="Arial" w:hAnsi="Arial" w:cs="Arial"/>
          <w:bCs/>
          <w:sz w:val="28"/>
        </w:rPr>
        <w:t xml:space="preserve"> fascinating, funny and full of comedy is the plot and its </w:t>
      </w:r>
      <w:r w:rsidR="00FC5DF6">
        <w:rPr>
          <w:rFonts w:ascii="Arial" w:hAnsi="Arial" w:cs="Arial"/>
          <w:bCs/>
          <w:sz w:val="28"/>
        </w:rPr>
        <w:t xml:space="preserve">mysterious </w:t>
      </w:r>
      <w:r w:rsidR="00BD6F9B">
        <w:rPr>
          <w:rFonts w:ascii="Arial" w:hAnsi="Arial" w:cs="Arial"/>
          <w:bCs/>
          <w:sz w:val="28"/>
        </w:rPr>
        <w:t>characters.</w:t>
      </w:r>
    </w:p>
    <w:p w14:paraId="036D31B8" w14:textId="51824F38" w:rsidR="005A1939" w:rsidRDefault="005A1939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</w:p>
    <w:p w14:paraId="6F5FDEBC" w14:textId="1E7A53D5" w:rsidR="00A16679" w:rsidRDefault="005A1939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At first sight, </w:t>
      </w:r>
      <w:r w:rsidR="00FC5DF6">
        <w:rPr>
          <w:rFonts w:ascii="Arial" w:hAnsi="Arial" w:cs="Arial"/>
          <w:bCs/>
          <w:sz w:val="28"/>
        </w:rPr>
        <w:t>it</w:t>
      </w:r>
      <w:r>
        <w:rPr>
          <w:rFonts w:ascii="Arial" w:hAnsi="Arial" w:cs="Arial"/>
          <w:bCs/>
          <w:sz w:val="28"/>
        </w:rPr>
        <w:t xml:space="preserve"> seems to be a TV</w:t>
      </w:r>
      <w:r w:rsidR="00A16679">
        <w:rPr>
          <w:rFonts w:ascii="Arial" w:hAnsi="Arial" w:cs="Arial"/>
          <w:bCs/>
          <w:sz w:val="28"/>
        </w:rPr>
        <w:t xml:space="preserve"> series in </w:t>
      </w:r>
      <w:r w:rsidR="00FC5DF6">
        <w:rPr>
          <w:rFonts w:ascii="Arial" w:hAnsi="Arial" w:cs="Arial"/>
          <w:bCs/>
          <w:sz w:val="28"/>
        </w:rPr>
        <w:t>which</w:t>
      </w:r>
      <w:r w:rsidR="00A16679">
        <w:rPr>
          <w:rFonts w:ascii="Arial" w:hAnsi="Arial" w:cs="Arial"/>
          <w:bCs/>
          <w:sz w:val="28"/>
        </w:rPr>
        <w:t xml:space="preserve"> the science issue is involved in every chapter</w:t>
      </w:r>
      <w:r w:rsidR="00BD6F9B">
        <w:rPr>
          <w:rFonts w:ascii="Arial" w:hAnsi="Arial" w:cs="Arial"/>
          <w:bCs/>
          <w:sz w:val="28"/>
        </w:rPr>
        <w:t xml:space="preserve"> in a very comedy </w:t>
      </w:r>
      <w:r w:rsidR="00FC5DF6">
        <w:rPr>
          <w:rFonts w:ascii="Arial" w:hAnsi="Arial" w:cs="Arial"/>
          <w:bCs/>
          <w:sz w:val="28"/>
        </w:rPr>
        <w:t>way</w:t>
      </w:r>
      <w:r w:rsidR="00A16679">
        <w:rPr>
          <w:rFonts w:ascii="Arial" w:hAnsi="Arial" w:cs="Arial"/>
          <w:bCs/>
          <w:sz w:val="28"/>
        </w:rPr>
        <w:t xml:space="preserve">. </w:t>
      </w:r>
      <w:r w:rsidR="00FC5DF6">
        <w:rPr>
          <w:rFonts w:ascii="Arial" w:hAnsi="Arial" w:cs="Arial"/>
          <w:bCs/>
          <w:sz w:val="28"/>
        </w:rPr>
        <w:t>For instance, Sheldon, who’s the big cheese in this tv show, may make d</w:t>
      </w:r>
      <w:r w:rsidR="00A16679">
        <w:rPr>
          <w:rFonts w:ascii="Arial" w:hAnsi="Arial" w:cs="Arial"/>
          <w:bCs/>
          <w:sz w:val="28"/>
        </w:rPr>
        <w:t xml:space="preserve">aily </w:t>
      </w:r>
      <w:r w:rsidR="00FC5DF6">
        <w:rPr>
          <w:rFonts w:ascii="Arial" w:hAnsi="Arial" w:cs="Arial"/>
          <w:bCs/>
          <w:sz w:val="28"/>
        </w:rPr>
        <w:t>situations turn</w:t>
      </w:r>
      <w:r w:rsidR="00A16679">
        <w:rPr>
          <w:rFonts w:ascii="Arial" w:hAnsi="Arial" w:cs="Arial"/>
          <w:bCs/>
          <w:sz w:val="28"/>
        </w:rPr>
        <w:t xml:space="preserve"> out to be a totally awkward scientific paradigm</w:t>
      </w:r>
      <w:r w:rsidR="00FC5DF6">
        <w:rPr>
          <w:rFonts w:ascii="Arial" w:hAnsi="Arial" w:cs="Arial"/>
          <w:bCs/>
          <w:sz w:val="28"/>
        </w:rPr>
        <w:t>, and as long as you understand, it</w:t>
      </w:r>
      <w:r w:rsidR="00FE74C6">
        <w:rPr>
          <w:rFonts w:ascii="Arial" w:hAnsi="Arial" w:cs="Arial"/>
          <w:bCs/>
          <w:sz w:val="28"/>
        </w:rPr>
        <w:t>’ll</w:t>
      </w:r>
      <w:r w:rsidR="00FC5DF6">
        <w:rPr>
          <w:rFonts w:ascii="Arial" w:hAnsi="Arial" w:cs="Arial"/>
          <w:bCs/>
          <w:sz w:val="28"/>
        </w:rPr>
        <w:t xml:space="preserve"> blow your mind.</w:t>
      </w:r>
    </w:p>
    <w:p w14:paraId="717A823A" w14:textId="77777777" w:rsidR="00A16679" w:rsidRDefault="00A16679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</w:p>
    <w:p w14:paraId="0F25F8E7" w14:textId="30610B69" w:rsidR="005A1939" w:rsidRPr="00153E77" w:rsidRDefault="00FE74C6" w:rsidP="003C75C9">
      <w:pPr>
        <w:spacing w:after="0" w:line="240" w:lineRule="auto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In a nutshell, if you are looking for an uncommon, funny and scientific tv</w:t>
      </w:r>
      <w:r w:rsidR="005A1939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show, The Big Bang Theory is worth it for sure. It’s a great tv serie</w:t>
      </w:r>
      <w:r w:rsidR="00097114">
        <w:rPr>
          <w:rFonts w:ascii="Arial" w:hAnsi="Arial" w:cs="Arial"/>
          <w:bCs/>
          <w:sz w:val="28"/>
        </w:rPr>
        <w:t>s</w:t>
      </w:r>
      <w:r>
        <w:rPr>
          <w:rFonts w:ascii="Arial" w:hAnsi="Arial" w:cs="Arial"/>
          <w:bCs/>
          <w:sz w:val="28"/>
        </w:rPr>
        <w:t xml:space="preserve"> for young and old people who enjoy discovering Science </w:t>
      </w:r>
      <w:r w:rsidR="008465F7">
        <w:rPr>
          <w:rFonts w:ascii="Arial" w:hAnsi="Arial" w:cs="Arial"/>
          <w:bCs/>
          <w:sz w:val="28"/>
        </w:rPr>
        <w:t>at</w:t>
      </w:r>
      <w:r>
        <w:rPr>
          <w:rFonts w:ascii="Arial" w:hAnsi="Arial" w:cs="Arial"/>
          <w:bCs/>
          <w:sz w:val="28"/>
        </w:rPr>
        <w:t xml:space="preserve"> its funniest</w:t>
      </w:r>
    </w:p>
    <w:sectPr w:rsidR="005A1939" w:rsidRPr="00153E7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0FF4" w14:textId="77777777" w:rsidR="00276706" w:rsidRDefault="00276706" w:rsidP="003C75C9">
      <w:pPr>
        <w:spacing w:after="0" w:line="240" w:lineRule="auto"/>
      </w:pPr>
      <w:r>
        <w:separator/>
      </w:r>
    </w:p>
  </w:endnote>
  <w:endnote w:type="continuationSeparator" w:id="0">
    <w:p w14:paraId="7CEDFE6F" w14:textId="77777777" w:rsidR="00276706" w:rsidRDefault="00276706" w:rsidP="003C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920C" w14:textId="77777777" w:rsidR="00276706" w:rsidRDefault="00276706" w:rsidP="003C75C9">
      <w:pPr>
        <w:spacing w:after="0" w:line="240" w:lineRule="auto"/>
      </w:pPr>
      <w:r>
        <w:separator/>
      </w:r>
    </w:p>
  </w:footnote>
  <w:footnote w:type="continuationSeparator" w:id="0">
    <w:p w14:paraId="7EEE07D2" w14:textId="77777777" w:rsidR="00276706" w:rsidRDefault="00276706" w:rsidP="003C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F3C9" w14:textId="77777777" w:rsidR="003C75C9" w:rsidRDefault="00C32C61">
    <w:pPr>
      <w:pStyle w:val="Encabezado"/>
    </w:pPr>
    <w:r>
      <w:rPr>
        <w:noProof/>
      </w:rPr>
      <w:drawing>
        <wp:inline distT="0" distB="0" distL="0" distR="0" wp14:anchorId="7C3E3A60" wp14:editId="7A5281A9">
          <wp:extent cx="619125" cy="666115"/>
          <wp:effectExtent l="0" t="0" r="9525" b="635"/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100" t="18112" r="12254" b="30871"/>
                  <a:stretch/>
                </pic:blipFill>
                <pic:spPr bwMode="auto">
                  <a:xfrm>
                    <a:off x="0" y="0"/>
                    <a:ext cx="619125" cy="666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2591C31" w14:textId="77777777" w:rsidR="003C75C9" w:rsidRDefault="003C75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5C9"/>
    <w:rsid w:val="00065B07"/>
    <w:rsid w:val="00097114"/>
    <w:rsid w:val="001279C4"/>
    <w:rsid w:val="00153E77"/>
    <w:rsid w:val="001E2C99"/>
    <w:rsid w:val="00267E5A"/>
    <w:rsid w:val="00276706"/>
    <w:rsid w:val="002F1488"/>
    <w:rsid w:val="00333327"/>
    <w:rsid w:val="003C75C9"/>
    <w:rsid w:val="00517ACC"/>
    <w:rsid w:val="005A1939"/>
    <w:rsid w:val="00634547"/>
    <w:rsid w:val="006D130D"/>
    <w:rsid w:val="007B4EFB"/>
    <w:rsid w:val="007E1863"/>
    <w:rsid w:val="007F178B"/>
    <w:rsid w:val="008465F7"/>
    <w:rsid w:val="0085657C"/>
    <w:rsid w:val="00862AE6"/>
    <w:rsid w:val="008859BA"/>
    <w:rsid w:val="008B3B15"/>
    <w:rsid w:val="009239AB"/>
    <w:rsid w:val="00960C28"/>
    <w:rsid w:val="00A16679"/>
    <w:rsid w:val="00AE520F"/>
    <w:rsid w:val="00BC2261"/>
    <w:rsid w:val="00BC6DB2"/>
    <w:rsid w:val="00BD6F9B"/>
    <w:rsid w:val="00C32C61"/>
    <w:rsid w:val="00C36215"/>
    <w:rsid w:val="00C447E8"/>
    <w:rsid w:val="00C51A3D"/>
    <w:rsid w:val="00C82542"/>
    <w:rsid w:val="00E301D8"/>
    <w:rsid w:val="00EF14F3"/>
    <w:rsid w:val="00F3087F"/>
    <w:rsid w:val="00FC4151"/>
    <w:rsid w:val="00FC4D39"/>
    <w:rsid w:val="00FC5DF6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69B27"/>
  <w15:chartTrackingRefBased/>
  <w15:docId w15:val="{743A716C-735F-4858-B6E1-FA6311B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7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5C9"/>
  </w:style>
  <w:style w:type="paragraph" w:styleId="Piedepgina">
    <w:name w:val="footer"/>
    <w:basedOn w:val="Normal"/>
    <w:link w:val="PiedepginaCar"/>
    <w:uiPriority w:val="99"/>
    <w:unhideWhenUsed/>
    <w:rsid w:val="003C7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Godoy Liam Muñoz Solorzano</cp:lastModifiedBy>
  <cp:revision>5</cp:revision>
  <dcterms:created xsi:type="dcterms:W3CDTF">2022-10-24T16:47:00Z</dcterms:created>
  <dcterms:modified xsi:type="dcterms:W3CDTF">2022-10-24T16:53:00Z</dcterms:modified>
</cp:coreProperties>
</file>