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7047E531" w14:textId="2E4B5003" w:rsidR="006D004C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49065" w:history="1">
            <w:r w:rsidR="006D004C" w:rsidRPr="002925F6">
              <w:rPr>
                <w:rStyle w:val="Hyperlink"/>
                <w:noProof/>
              </w:rPr>
              <w:t>Revision History</w:t>
            </w:r>
            <w:r w:rsidR="006D004C">
              <w:rPr>
                <w:noProof/>
                <w:webHidden/>
              </w:rPr>
              <w:tab/>
            </w:r>
            <w:r w:rsidR="006D004C">
              <w:rPr>
                <w:noProof/>
                <w:webHidden/>
              </w:rPr>
              <w:fldChar w:fldCharType="begin"/>
            </w:r>
            <w:r w:rsidR="006D004C">
              <w:rPr>
                <w:noProof/>
                <w:webHidden/>
              </w:rPr>
              <w:instrText xml:space="preserve"> PAGEREF _Toc506149065 \h </w:instrText>
            </w:r>
            <w:r w:rsidR="006D004C">
              <w:rPr>
                <w:noProof/>
                <w:webHidden/>
              </w:rPr>
            </w:r>
            <w:r w:rsidR="006D004C">
              <w:rPr>
                <w:noProof/>
                <w:webHidden/>
              </w:rPr>
              <w:fldChar w:fldCharType="separate"/>
            </w:r>
            <w:r w:rsidR="006D004C">
              <w:rPr>
                <w:noProof/>
                <w:webHidden/>
              </w:rPr>
              <w:t>3</w:t>
            </w:r>
            <w:r w:rsidR="006D004C">
              <w:rPr>
                <w:noProof/>
                <w:webHidden/>
              </w:rPr>
              <w:fldChar w:fldCharType="end"/>
            </w:r>
          </w:hyperlink>
        </w:p>
        <w:p w14:paraId="11307EAB" w14:textId="3E8FC8E1" w:rsidR="006D004C" w:rsidRDefault="006D004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66" w:history="1">
            <w:r w:rsidRPr="002925F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0EF6" w14:textId="49D7B8A0" w:rsidR="006D004C" w:rsidRDefault="006D004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67" w:history="1">
            <w:r w:rsidRPr="002925F6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A69E" w14:textId="564CC71B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68" w:history="1">
            <w:r w:rsidRPr="002925F6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DE88" w14:textId="50060A0B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69" w:history="1">
            <w:r w:rsidRPr="002925F6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C6DF" w14:textId="4315BEE1" w:rsidR="006D004C" w:rsidRDefault="006D004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0" w:history="1">
            <w:r w:rsidRPr="002925F6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2D15" w14:textId="24C3D71B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1" w:history="1">
            <w:r w:rsidRPr="002925F6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50D4" w14:textId="037F8A4E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2" w:history="1">
            <w:r w:rsidRPr="002925F6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9274" w14:textId="559C6728" w:rsidR="006D004C" w:rsidRDefault="006D00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49073" w:history="1">
            <w:r w:rsidRPr="002925F6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6A3F" w14:textId="5F82D314" w:rsidR="006D004C" w:rsidRDefault="006D00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49074" w:history="1">
            <w:r w:rsidRPr="002925F6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C156" w14:textId="3D109122" w:rsidR="006D004C" w:rsidRDefault="006D00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49075" w:history="1">
            <w:r w:rsidRPr="002925F6">
              <w:rPr>
                <w:rStyle w:val="Hyperlink"/>
                <w:noProof/>
              </w:rPr>
              <w:t>third state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E0E7" w14:textId="1FDE9F16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6" w:history="1">
            <w:r w:rsidRPr="002925F6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BD89" w14:textId="512367DE" w:rsidR="006D004C" w:rsidRDefault="006D004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7" w:history="1">
            <w:r w:rsidRPr="002925F6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EC6A" w14:textId="1F859BEE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8" w:history="1">
            <w:r w:rsidRPr="002925F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6877" w14:textId="017C0A67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79" w:history="1">
            <w:r w:rsidRPr="002925F6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5B6C" w14:textId="57302F60" w:rsidR="006D004C" w:rsidRDefault="006D004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80" w:history="1">
            <w:r w:rsidRPr="002925F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0EEF" w14:textId="138CFA42" w:rsidR="006D004C" w:rsidRDefault="006D004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9081" w:history="1">
            <w:r w:rsidRPr="002925F6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0A8A2206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149065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149066"/>
      <w:r>
        <w:lastRenderedPageBreak/>
        <w:t>Introduction</w:t>
      </w:r>
      <w:bookmarkEnd w:id="4"/>
    </w:p>
    <w:p w14:paraId="54DE8E6E" w14:textId="3BA78D16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</w:t>
      </w:r>
      <w:bookmarkStart w:id="5" w:name="_GoBack"/>
      <w:bookmarkEnd w:id="5"/>
      <w:r>
        <w:t>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Husse, and Justin Creig. </w:t>
      </w:r>
    </w:p>
    <w:p w14:paraId="5020BE86" w14:textId="49DA4CBE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in search of directions approaches an </w:t>
      </w:r>
      <w:r w:rsidR="003C3470">
        <w:t>abandoned manor house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6" w:name="_Toc506149067"/>
      <w:r>
        <w:lastRenderedPageBreak/>
        <w:t>Project Management</w:t>
      </w:r>
      <w:bookmarkEnd w:id="6"/>
    </w:p>
    <w:p w14:paraId="45012E54" w14:textId="5DA26FA3" w:rsidR="00FF54B6" w:rsidRP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04A226B2" w14:textId="77777777" w:rsidR="009E7A7B" w:rsidRDefault="009E7A7B" w:rsidP="009E7A7B">
      <w:pPr>
        <w:pStyle w:val="Heading2"/>
      </w:pPr>
      <w:bookmarkStart w:id="7" w:name="_Toc506149068"/>
      <w:r>
        <w:t>Team Organization</w:t>
      </w:r>
      <w:bookmarkEnd w:id="7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645651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E115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645651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E11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6B01EF0F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Husse; ensures implementation of design specifications</w:t>
      </w:r>
    </w:p>
    <w:p w14:paraId="443D06F6" w14:textId="05962B88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BEAAA58" w14:textId="77777777" w:rsidR="000571AB" w:rsidRPr="009E7A7B" w:rsidRDefault="000571AB" w:rsidP="000571AB"/>
    <w:p w14:paraId="38075EBE" w14:textId="60F0E700" w:rsidR="00724A09" w:rsidRDefault="009E7A7B" w:rsidP="00724A09">
      <w:pPr>
        <w:pStyle w:val="Heading2"/>
      </w:pPr>
      <w:bookmarkStart w:id="8" w:name="_Toc506149069"/>
      <w:r>
        <w:t>Risk Management</w:t>
      </w:r>
      <w:bookmarkEnd w:id="8"/>
    </w:p>
    <w:p w14:paraId="14DAC84A" w14:textId="7839DC13" w:rsidR="003B549C" w:rsidRPr="003B549C" w:rsidRDefault="003B549C" w:rsidP="003B549C">
      <w:r>
        <w:t>TODO: JESSE</w:t>
      </w:r>
    </w:p>
    <w:p w14:paraId="31A66DFE" w14:textId="58D681D6" w:rsidR="00724A09" w:rsidRDefault="00B52DF8" w:rsidP="00724A09">
      <w:r>
        <w:br w:type="page"/>
      </w:r>
    </w:p>
    <w:p w14:paraId="362D611B" w14:textId="5A70E6ED" w:rsidR="00724A09" w:rsidRDefault="00724A09" w:rsidP="00724A09">
      <w:pPr>
        <w:pStyle w:val="Heading1"/>
      </w:pPr>
      <w:bookmarkStart w:id="9" w:name="_Toc506149070"/>
      <w:r>
        <w:lastRenderedPageBreak/>
        <w:t>Development Process</w:t>
      </w:r>
      <w:bookmarkEnd w:id="9"/>
    </w:p>
    <w:p w14:paraId="3857F36E" w14:textId="24E9E936" w:rsidR="00A0464F" w:rsidRDefault="00A0464F" w:rsidP="00A0464F">
      <w:pPr>
        <w:pStyle w:val="Heading2"/>
      </w:pPr>
      <w:bookmarkStart w:id="10" w:name="_Toc506149071"/>
      <w:r>
        <w:t>Coding Conventions</w:t>
      </w:r>
      <w:bookmarkEnd w:id="10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1" w:name="_Toc506149072"/>
      <w:r>
        <w:t>Code review</w:t>
      </w:r>
      <w:bookmarkEnd w:id="11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63D7ECAC" w:rsidR="00327F18" w:rsidRPr="00327F18" w:rsidRDefault="002579D5" w:rsidP="00B84850">
      <w:pPr>
        <w:pStyle w:val="Heading3"/>
      </w:pPr>
      <w:bookmarkStart w:id="12" w:name="_Toc506149073"/>
      <w:r>
        <w:t>first stage – personal</w:t>
      </w:r>
      <w:bookmarkEnd w:id="12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4706AD13" w:rsidR="00526666" w:rsidRDefault="00526666" w:rsidP="00526666">
      <w:pPr>
        <w:pStyle w:val="Heading3"/>
      </w:pPr>
      <w:bookmarkStart w:id="13" w:name="_Toc506149074"/>
      <w:r>
        <w:t>second stage – peer</w:t>
      </w:r>
      <w:bookmarkEnd w:id="13"/>
      <w:r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22C74610" w:rsidR="007307FB" w:rsidRDefault="007307FB" w:rsidP="007307FB">
      <w:pPr>
        <w:pStyle w:val="Heading3"/>
      </w:pPr>
      <w:bookmarkStart w:id="14" w:name="_Toc506149075"/>
      <w:r>
        <w:t>third state – project</w:t>
      </w:r>
      <w:bookmarkEnd w:id="14"/>
      <w:r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3C437457" w:rsidR="00A0464F" w:rsidRDefault="00A0464F" w:rsidP="00A0464F">
      <w:pPr>
        <w:pStyle w:val="Heading2"/>
      </w:pPr>
      <w:bookmarkStart w:id="15" w:name="_Toc506149076"/>
      <w:r>
        <w:lastRenderedPageBreak/>
        <w:t>team communication</w:t>
      </w:r>
      <w:bookmarkEnd w:id="15"/>
    </w:p>
    <w:p w14:paraId="6EBDF5D0" w14:textId="2E42327A" w:rsidR="00724A09" w:rsidRP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E3CB1A1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E3CB1A1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2C25A660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76A0D425" w14:textId="272DE2BA" w:rsidR="009E7A7B" w:rsidRDefault="009E7A7B" w:rsidP="009E7A7B">
      <w:pPr>
        <w:pStyle w:val="Heading1"/>
      </w:pPr>
      <w:bookmarkStart w:id="16" w:name="_Toc506149077"/>
      <w:r>
        <w:t>Software Design</w:t>
      </w:r>
      <w:bookmarkEnd w:id="16"/>
    </w:p>
    <w:p w14:paraId="12F77E90" w14:textId="39F62D58" w:rsidR="009E7A7B" w:rsidRDefault="009E7A7B" w:rsidP="009E7A7B">
      <w:pPr>
        <w:pStyle w:val="Heading2"/>
      </w:pPr>
      <w:bookmarkStart w:id="17" w:name="_Toc506149078"/>
      <w:r>
        <w:t>Design</w:t>
      </w:r>
      <w:bookmarkEnd w:id="17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18" w:name="_Toc506149079"/>
      <w:r>
        <w:t>Design Rationale</w:t>
      </w:r>
      <w:bookmarkEnd w:id="18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19" w:name="_Toc506149080"/>
      <w:r>
        <w:t>Appendices</w:t>
      </w:r>
      <w:bookmarkEnd w:id="19"/>
    </w:p>
    <w:p w14:paraId="4CBC5D75" w14:textId="77777777" w:rsidR="00D2140C" w:rsidRPr="00D2140C" w:rsidRDefault="00F27AA2" w:rsidP="00F27AA2">
      <w:pPr>
        <w:pStyle w:val="Heading2"/>
      </w:pPr>
      <w:bookmarkStart w:id="20" w:name="_Toc506149081"/>
      <w:r>
        <w:t>Appendix A</w:t>
      </w:r>
      <w:bookmarkEnd w:id="20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41186"/>
    <w:rsid w:val="0004122E"/>
    <w:rsid w:val="00050FBC"/>
    <w:rsid w:val="000571AB"/>
    <w:rsid w:val="0008014F"/>
    <w:rsid w:val="000B05D1"/>
    <w:rsid w:val="001174D7"/>
    <w:rsid w:val="00130C25"/>
    <w:rsid w:val="00140BDE"/>
    <w:rsid w:val="0016315E"/>
    <w:rsid w:val="00163D6E"/>
    <w:rsid w:val="001A0C1E"/>
    <w:rsid w:val="001D5427"/>
    <w:rsid w:val="001E29EF"/>
    <w:rsid w:val="002013FC"/>
    <w:rsid w:val="002116B4"/>
    <w:rsid w:val="0022357C"/>
    <w:rsid w:val="002529F4"/>
    <w:rsid w:val="002579D5"/>
    <w:rsid w:val="002A1DEA"/>
    <w:rsid w:val="002E1036"/>
    <w:rsid w:val="002E115E"/>
    <w:rsid w:val="002E7584"/>
    <w:rsid w:val="00302146"/>
    <w:rsid w:val="003251BA"/>
    <w:rsid w:val="00327F18"/>
    <w:rsid w:val="00363F3A"/>
    <w:rsid w:val="0037296C"/>
    <w:rsid w:val="003B549C"/>
    <w:rsid w:val="003C15DA"/>
    <w:rsid w:val="003C3470"/>
    <w:rsid w:val="003E2644"/>
    <w:rsid w:val="00403D16"/>
    <w:rsid w:val="004A2B42"/>
    <w:rsid w:val="004E0555"/>
    <w:rsid w:val="00505D3A"/>
    <w:rsid w:val="00506D7E"/>
    <w:rsid w:val="0051658F"/>
    <w:rsid w:val="00526666"/>
    <w:rsid w:val="00530189"/>
    <w:rsid w:val="00596E11"/>
    <w:rsid w:val="005D69A2"/>
    <w:rsid w:val="00625BAD"/>
    <w:rsid w:val="00652C54"/>
    <w:rsid w:val="006563E2"/>
    <w:rsid w:val="00674E61"/>
    <w:rsid w:val="006941A5"/>
    <w:rsid w:val="006D004C"/>
    <w:rsid w:val="006D1CB2"/>
    <w:rsid w:val="006D77EC"/>
    <w:rsid w:val="006E11C7"/>
    <w:rsid w:val="006F3594"/>
    <w:rsid w:val="00724A09"/>
    <w:rsid w:val="007307FB"/>
    <w:rsid w:val="007370FE"/>
    <w:rsid w:val="00753142"/>
    <w:rsid w:val="007E1B7B"/>
    <w:rsid w:val="008B79CC"/>
    <w:rsid w:val="008F6809"/>
    <w:rsid w:val="00902324"/>
    <w:rsid w:val="009803E5"/>
    <w:rsid w:val="009830BD"/>
    <w:rsid w:val="009D45EE"/>
    <w:rsid w:val="009E494C"/>
    <w:rsid w:val="009E7A7B"/>
    <w:rsid w:val="00A0464F"/>
    <w:rsid w:val="00A223C7"/>
    <w:rsid w:val="00A24C7B"/>
    <w:rsid w:val="00A5578F"/>
    <w:rsid w:val="00AB091A"/>
    <w:rsid w:val="00AC0C17"/>
    <w:rsid w:val="00AC2365"/>
    <w:rsid w:val="00AC28DF"/>
    <w:rsid w:val="00B253C4"/>
    <w:rsid w:val="00B52DF8"/>
    <w:rsid w:val="00B84094"/>
    <w:rsid w:val="00B84775"/>
    <w:rsid w:val="00B84850"/>
    <w:rsid w:val="00BB7418"/>
    <w:rsid w:val="00BD484B"/>
    <w:rsid w:val="00C226D5"/>
    <w:rsid w:val="00C25DE5"/>
    <w:rsid w:val="00C40CC2"/>
    <w:rsid w:val="00C41C0D"/>
    <w:rsid w:val="00C737FA"/>
    <w:rsid w:val="00C93C51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B0F76"/>
    <w:rsid w:val="00DD0694"/>
    <w:rsid w:val="00DD1BAC"/>
    <w:rsid w:val="00E21692"/>
    <w:rsid w:val="00E9773A"/>
    <w:rsid w:val="00EA08A7"/>
    <w:rsid w:val="00ED12D5"/>
    <w:rsid w:val="00ED47E0"/>
    <w:rsid w:val="00F108B6"/>
    <w:rsid w:val="00F27AA2"/>
    <w:rsid w:val="00F33D2C"/>
    <w:rsid w:val="00F373E4"/>
    <w:rsid w:val="00F66E4F"/>
    <w:rsid w:val="00F72AC6"/>
    <w:rsid w:val="00FA65A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0420-2EA4-4E52-A093-A4166F46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97</cp:revision>
  <dcterms:created xsi:type="dcterms:W3CDTF">2016-09-27T15:46:00Z</dcterms:created>
  <dcterms:modified xsi:type="dcterms:W3CDTF">2018-02-12T04:49:00Z</dcterms:modified>
</cp:coreProperties>
</file>