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0"/>
          <w:color w:val="ff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Fill out all entries 1 - 7.   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Check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[ 1. </w:t>
      </w:r>
      <w:r w:rsidDel="00000000" w:rsidR="00000000" w:rsidRPr="00000000">
        <w:rPr>
          <w:sz w:val="24"/>
          <w:szCs w:val="24"/>
          <w:rtl w:val="0"/>
        </w:rPr>
        <w:t xml:space="preserve">Jonathan Ishii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], (MW [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]    or   R class [     ] )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2. </w:t>
      </w:r>
      <w:r w:rsidDel="00000000" w:rsidR="00000000" w:rsidRPr="00000000">
        <w:rPr>
          <w:sz w:val="24"/>
          <w:szCs w:val="24"/>
          <w:rtl w:val="0"/>
        </w:rPr>
        <w:t xml:space="preserve">Mathew Mikulka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], (MW [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]    or   R class [     ] )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if 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                                             ], (MW [    ]    or   R class [     ] )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Dates  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Softcopy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[</w:t>
      </w:r>
      <w:r w:rsidDel="00000000" w:rsidR="00000000" w:rsidRPr="00000000">
        <w:rPr>
          <w:sz w:val="24"/>
          <w:szCs w:val="24"/>
          <w:rtl w:val="0"/>
        </w:rPr>
        <w:t xml:space="preserve">10/7/2018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],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Hardcopy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10/10/2018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Turn-In  Dates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Softcopy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[</w:t>
      </w:r>
      <w:r w:rsidDel="00000000" w:rsidR="00000000" w:rsidRPr="00000000">
        <w:rPr>
          <w:sz w:val="24"/>
          <w:szCs w:val="24"/>
          <w:rtl w:val="0"/>
        </w:rPr>
        <w:t xml:space="preserve">10/7/2018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],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Hardcopy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[</w:t>
      </w:r>
      <w:r w:rsidDel="00000000" w:rsidR="00000000" w:rsidRPr="00000000">
        <w:rPr>
          <w:sz w:val="24"/>
          <w:szCs w:val="24"/>
          <w:rtl w:val="0"/>
        </w:rPr>
        <w:t xml:space="preserve">10/8/2018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FileName [</w:t>
      </w:r>
      <w:r w:rsidDel="00000000" w:rsidR="00000000" w:rsidRPr="00000000">
        <w:rPr>
          <w:sz w:val="24"/>
          <w:szCs w:val="24"/>
          <w:rtl w:val="0"/>
        </w:rPr>
        <w:t xml:space="preserve">Rat18F-Compiler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(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 file that can be executed without compilation by the instructor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LabRoom                    [</w:t>
      </w:r>
      <w:r w:rsidDel="00000000" w:rsidR="00000000" w:rsidRPr="00000000">
        <w:rPr>
          <w:sz w:val="24"/>
          <w:szCs w:val="24"/>
          <w:rtl w:val="0"/>
        </w:rPr>
        <w:t xml:space="preserve">Computer 6D in room 200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(Execute your program in a lab in the CS building before submission)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[</w:t>
      </w:r>
      <w:r w:rsidDel="00000000" w:rsidR="00000000" w:rsidRPr="00000000">
        <w:rPr>
          <w:sz w:val="24"/>
          <w:szCs w:val="24"/>
          <w:rtl w:val="0"/>
        </w:rPr>
        <w:t xml:space="preserve">Mac OSX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GRADE: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COMMENTS: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