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left"/>
      </w:pPr>
      <w:r>
        <w:t xml:space="preserve">CareerForge Data Analytics Curriculum</w:t>
      </w:r>
    </w:p>
    <w:p>
      <w:pPr>
        <w:spacing w:after="400"/>
      </w:pPr>
      <w:r>
        <w:rPr>
          <w:color w:val="2E2B28"/>
          <w:sz w:val="24"/>
          <w:szCs w:val="24"/>
        </w:rPr>
        <w:t xml:space="preserve">Excel • SQL • Power BI • Python — Combined 12-Week Curriculum</w:t>
      </w:r>
    </w:p>
    <w:p>
      <w:pPr>
        <w:pStyle w:val="Heading1"/>
        <w:spacing w:after="160" w:before="360"/>
      </w:pPr>
      <w:r>
        <w:t xml:space="preserve">Part 1 — Data Analytics Curriculum (Excel, SQL &amp; Power BI)</w:t>
      </w:r>
    </w:p>
    <w:p>
      <w:pPr>
        <w:spacing w:after="120"/>
      </w:pPr>
      <w:r>
        <w:t xml:space="preserve">This course introduces students to the principles and practical applications of Data Analytics — covering data collection, cleaning, visualization, interpretation, and reporting. It begins with spreadsheets (Excel, Google Sheets) and progresses into Structured Query Language (SQL) and Power BI, preparing learners to extract insights from structured and unstructured data.</w:t>
      </w:r>
    </w:p>
    <w:p>
      <w:pPr>
        <w:spacing w:after="120"/>
      </w:pPr>
      <w:r>
        <w:t xml:space="preserve">This course is designed to last 12 weeks (3 months). By the end of the course, students will analyze a real-world dataset and present their findings in a professional dashboard and presentation slide.</w:t>
      </w:r>
    </w:p>
    <w:p>
      <w:pPr>
        <w:pStyle w:val="Heading2"/>
        <w:spacing w:after="120" w:before="280"/>
      </w:pPr>
      <w:r>
        <w:t xml:space="preserve">Module 1 — Excel for Data Analytics (Weeks 1–4)</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00"/>
        <w:gridCol w:w="800"/>
        <w:gridCol w:w="3300"/>
        <w:gridCol w:w="2900"/>
        <w:gridCol w:w="1500"/>
        <w:gridCol w:w="1800"/>
      </w:tblGrid>
      <w:tr>
        <w:trPr>
          <w:tblHeader/>
        </w:trPr>
        <w:tc>
          <w:tcPr>
            <w:tcW w:type="dxa" w:w="500"/>
            <w:shd w:fill="2E2B28" w:val="clear"/>
            <w:tcMar>
              <w:top w:type="dxa" w:w="80"/>
              <w:left w:type="dxa" w:w="100"/>
              <w:bottom w:type="dxa" w:w="80"/>
              <w:right w:type="dxa" w:w="100"/>
            </w:tcMar>
          </w:tcPr>
          <w:p>
            <w:pPr>
              <w:jc w:val="left"/>
            </w:pPr>
            <w:r>
              <w:rPr>
                <w:b/>
                <w:bCs/>
                <w:color w:val="FFFFFF"/>
                <w:sz w:val="19"/>
                <w:szCs w:val="19"/>
              </w:rPr>
              <w:t xml:space="preserve">No.</w:t>
            </w:r>
          </w:p>
        </w:tc>
        <w:tc>
          <w:tcPr>
            <w:tcW w:type="dxa" w:w="800"/>
            <w:shd w:fill="2E2B28" w:val="clear"/>
            <w:tcMar>
              <w:top w:type="dxa" w:w="80"/>
              <w:left w:type="dxa" w:w="100"/>
              <w:bottom w:type="dxa" w:w="80"/>
              <w:right w:type="dxa" w:w="100"/>
            </w:tcMar>
          </w:tcPr>
          <w:p>
            <w:pPr>
              <w:jc w:val="left"/>
            </w:pPr>
            <w:r>
              <w:rPr>
                <w:b/>
                <w:bCs/>
                <w:color w:val="FFFFFF"/>
                <w:sz w:val="19"/>
                <w:szCs w:val="19"/>
              </w:rPr>
              <w:t xml:space="preserve">Week</w:t>
            </w:r>
          </w:p>
        </w:tc>
        <w:tc>
          <w:tcPr>
            <w:tcW w:type="dxa" w:w="3300"/>
            <w:shd w:fill="2E2B28" w:val="clear"/>
            <w:tcMar>
              <w:top w:type="dxa" w:w="80"/>
              <w:left w:type="dxa" w:w="100"/>
              <w:bottom w:type="dxa" w:w="80"/>
              <w:right w:type="dxa" w:w="100"/>
            </w:tcMar>
          </w:tcPr>
          <w:p>
            <w:pPr>
              <w:jc w:val="left"/>
            </w:pPr>
            <w:r>
              <w:rPr>
                <w:b/>
                <w:bCs/>
                <w:color w:val="FFFFFF"/>
                <w:sz w:val="19"/>
                <w:szCs w:val="19"/>
              </w:rPr>
              <w:t xml:space="preserve">Topic / Key Topics</w:t>
            </w:r>
          </w:p>
        </w:tc>
        <w:tc>
          <w:tcPr>
            <w:tcW w:type="dxa" w:w="2900"/>
            <w:shd w:fill="2E2B28" w:val="clear"/>
            <w:tcMar>
              <w:top w:type="dxa" w:w="80"/>
              <w:left w:type="dxa" w:w="100"/>
              <w:bottom w:type="dxa" w:w="80"/>
              <w:right w:type="dxa" w:w="100"/>
            </w:tcMar>
          </w:tcPr>
          <w:p>
            <w:pPr>
              <w:jc w:val="left"/>
            </w:pPr>
            <w:r>
              <w:rPr>
                <w:b/>
                <w:bCs/>
                <w:color w:val="FFFFFF"/>
                <w:sz w:val="19"/>
                <w:szCs w:val="19"/>
              </w:rPr>
              <w:t xml:space="preserve">Learning Outcomes</w:t>
            </w:r>
          </w:p>
        </w:tc>
        <w:tc>
          <w:tcPr>
            <w:tcW w:type="dxa" w:w="1500"/>
            <w:shd w:fill="2E2B28" w:val="clear"/>
            <w:tcMar>
              <w:top w:type="dxa" w:w="80"/>
              <w:left w:type="dxa" w:w="100"/>
              <w:bottom w:type="dxa" w:w="80"/>
              <w:right w:type="dxa" w:w="100"/>
            </w:tcMar>
          </w:tcPr>
          <w:p>
            <w:pPr>
              <w:jc w:val="left"/>
            </w:pPr>
            <w:r>
              <w:rPr>
                <w:b/>
                <w:bCs/>
                <w:color w:val="FFFFFF"/>
                <w:sz w:val="19"/>
                <w:szCs w:val="19"/>
              </w:rPr>
              <w:t xml:space="preserve">Tools</w:t>
            </w:r>
          </w:p>
        </w:tc>
        <w:tc>
          <w:tcPr>
            <w:tcW w:type="dxa" w:w="1800"/>
            <w:shd w:fill="2E2B28" w:val="clear"/>
            <w:tcMar>
              <w:top w:type="dxa" w:w="80"/>
              <w:left w:type="dxa" w:w="100"/>
              <w:bottom w:type="dxa" w:w="80"/>
              <w:right w:type="dxa" w:w="100"/>
            </w:tcMar>
          </w:tcPr>
          <w:p>
            <w:pPr>
              <w:jc w:val="left"/>
            </w:pPr>
            <w:r>
              <w:rPr>
                <w:b/>
                <w:bCs/>
                <w:color w:val="FFFFFF"/>
                <w:sz w:val="19"/>
                <w:szCs w:val="19"/>
              </w:rPr>
              <w:t xml:space="preserve">Assessment</w:t>
            </w:r>
          </w:p>
        </w:tc>
      </w:tr>
      <w:tr>
        <w:tc>
          <w:tcPr>
            <w:tcW w:type="dxa" w:w="500"/>
            <w:tcMar>
              <w:top w:type="dxa" w:w="80"/>
              <w:left w:type="dxa" w:w="100"/>
              <w:bottom w:type="dxa" w:w="80"/>
              <w:right w:type="dxa" w:w="100"/>
            </w:tcMar>
          </w:tcPr>
          <w:p>
            <w:pPr>
              <w:jc w:val="left"/>
            </w:pPr>
            <w:r>
              <w:rPr>
                <w:b w:val="false"/>
                <w:bCs w:val="false"/>
                <w:sz w:val="19"/>
                <w:szCs w:val="19"/>
              </w:rPr>
              <w:t xml:space="preserve">1</w:t>
            </w:r>
          </w:p>
        </w:tc>
        <w:tc>
          <w:tcPr>
            <w:tcW w:type="dxa" w:w="800"/>
            <w:tcMar>
              <w:top w:type="dxa" w:w="80"/>
              <w:left w:type="dxa" w:w="100"/>
              <w:bottom w:type="dxa" w:w="80"/>
              <w:right w:type="dxa" w:w="100"/>
            </w:tcMar>
          </w:tcPr>
          <w:p>
            <w:pPr>
              <w:jc w:val="left"/>
            </w:pPr>
            <w:r>
              <w:rPr>
                <w:b w:val="false"/>
                <w:bCs w:val="false"/>
                <w:sz w:val="19"/>
                <w:szCs w:val="19"/>
              </w:rPr>
              <w:t xml:space="preserve">Week 1</w:t>
            </w:r>
          </w:p>
        </w:tc>
        <w:tc>
          <w:tcPr>
            <w:tcW w:type="dxa" w:w="3300"/>
            <w:tcMar>
              <w:top w:type="dxa" w:w="80"/>
              <w:left w:type="dxa" w:w="100"/>
              <w:bottom w:type="dxa" w:w="80"/>
              <w:right w:type="dxa" w:w="100"/>
            </w:tcMar>
          </w:tcPr>
          <w:p>
            <w:pPr>
              <w:jc w:val="left"/>
            </w:pPr>
            <w:r>
              <w:rPr>
                <w:b w:val="false"/>
                <w:bCs w:val="false"/>
                <w:sz w:val="19"/>
                <w:szCs w:val="19"/>
              </w:rPr>
              <w:t xml:space="preserve">Introduction to Data Analytics — definition of data analytics, types of analytics (Descriptive, Diagnostic, Predictive, Prescriptive), role of data in decision making</w:t>
            </w:r>
          </w:p>
        </w:tc>
        <w:tc>
          <w:tcPr>
            <w:tcW w:type="dxa" w:w="2900"/>
            <w:tcMar>
              <w:top w:type="dxa" w:w="80"/>
              <w:left w:type="dxa" w:w="100"/>
              <w:bottom w:type="dxa" w:w="80"/>
              <w:right w:type="dxa" w:w="100"/>
            </w:tcMar>
          </w:tcPr>
          <w:p>
            <w:pPr>
              <w:jc w:val="left"/>
            </w:pPr>
            <w:r>
              <w:rPr>
                <w:b w:val="false"/>
                <w:bCs w:val="false"/>
                <w:sz w:val="19"/>
                <w:szCs w:val="19"/>
              </w:rPr>
              <w:t xml:space="preserve">Define data analytics and understand its importance in business decision making</w:t>
            </w:r>
          </w:p>
        </w:tc>
        <w:tc>
          <w:tcPr>
            <w:tcW w:type="dxa" w:w="1500"/>
            <w:tcMar>
              <w:top w:type="dxa" w:w="80"/>
              <w:left w:type="dxa" w:w="100"/>
              <w:bottom w:type="dxa" w:w="80"/>
              <w:right w:type="dxa" w:w="100"/>
            </w:tcMar>
          </w:tcPr>
          <w:p>
            <w:pPr>
              <w:jc w:val="left"/>
            </w:pPr>
            <w:r>
              <w:rPr>
                <w:b w:val="false"/>
                <w:bCs w:val="false"/>
                <w:sz w:val="19"/>
                <w:szCs w:val="19"/>
              </w:rPr>
              <w:t xml:space="preserve">Microsoft Excel</w:t>
            </w:r>
          </w:p>
        </w:tc>
        <w:tc>
          <w:tcPr>
            <w:tcW w:type="dxa" w:w="1800"/>
            <w:tcMar>
              <w:top w:type="dxa" w:w="80"/>
              <w:left w:type="dxa" w:w="100"/>
              <w:bottom w:type="dxa" w:w="80"/>
              <w:right w:type="dxa" w:w="100"/>
            </w:tcMar>
          </w:tcPr>
          <w:p>
            <w:pPr>
              <w:jc w:val="left"/>
            </w:pPr>
            <w:r>
              <w:rPr>
                <w:b w:val="false"/>
                <w:bCs w:val="false"/>
                <w:sz w:val="19"/>
                <w:szCs w:val="19"/>
              </w:rPr>
              <w:t xml:space="preserve">Quiz + Reflection</w:t>
            </w:r>
          </w:p>
        </w:tc>
      </w:tr>
      <w:tr>
        <w:tc>
          <w:tcPr>
            <w:tcW w:type="dxa" w:w="500"/>
            <w:tcMar>
              <w:top w:type="dxa" w:w="80"/>
              <w:left w:type="dxa" w:w="100"/>
              <w:bottom w:type="dxa" w:w="80"/>
              <w:right w:type="dxa" w:w="100"/>
            </w:tcMar>
          </w:tcPr>
          <w:p>
            <w:pPr>
              <w:jc w:val="left"/>
            </w:pPr>
            <w:r>
              <w:rPr>
                <w:b w:val="false"/>
                <w:bCs w:val="false"/>
                <w:sz w:val="19"/>
                <w:szCs w:val="19"/>
              </w:rPr>
              <w:t xml:space="preserve">2</w:t>
            </w:r>
          </w:p>
        </w:tc>
        <w:tc>
          <w:tcPr>
            <w:tcW w:type="dxa" w:w="800"/>
            <w:tcMar>
              <w:top w:type="dxa" w:w="80"/>
              <w:left w:type="dxa" w:w="100"/>
              <w:bottom w:type="dxa" w:w="80"/>
              <w:right w:type="dxa" w:w="100"/>
            </w:tcMar>
          </w:tcPr>
          <w:p>
            <w:pPr>
              <w:jc w:val="left"/>
            </w:pPr>
            <w:r>
              <w:rPr>
                <w:b w:val="false"/>
                <w:bCs w:val="false"/>
                <w:sz w:val="19"/>
                <w:szCs w:val="19"/>
              </w:rPr>
              <w:t xml:space="preserve">Week 1</w:t>
            </w:r>
          </w:p>
        </w:tc>
        <w:tc>
          <w:tcPr>
            <w:tcW w:type="dxa" w:w="3300"/>
            <w:tcMar>
              <w:top w:type="dxa" w:w="80"/>
              <w:left w:type="dxa" w:w="100"/>
              <w:bottom w:type="dxa" w:w="80"/>
              <w:right w:type="dxa" w:w="100"/>
            </w:tcMar>
          </w:tcPr>
          <w:p>
            <w:pPr>
              <w:jc w:val="left"/>
            </w:pPr>
            <w:r>
              <w:rPr>
                <w:b w:val="false"/>
                <w:bCs w:val="false"/>
                <w:sz w:val="19"/>
                <w:szCs w:val="19"/>
              </w:rPr>
              <w:t xml:space="preserve">Data Types &amp; Data Sources — structured vs unstructured data, CSV, Excel formats</w:t>
            </w:r>
          </w:p>
        </w:tc>
        <w:tc>
          <w:tcPr>
            <w:tcW w:type="dxa" w:w="2900"/>
            <w:tcMar>
              <w:top w:type="dxa" w:w="80"/>
              <w:left w:type="dxa" w:w="100"/>
              <w:bottom w:type="dxa" w:w="80"/>
              <w:right w:type="dxa" w:w="100"/>
            </w:tcMar>
          </w:tcPr>
          <w:p>
            <w:pPr>
              <w:jc w:val="left"/>
            </w:pPr>
            <w:r>
              <w:rPr>
                <w:b w:val="false"/>
                <w:bCs w:val="false"/>
                <w:sz w:val="19"/>
                <w:szCs w:val="19"/>
              </w:rPr>
              <w:t xml:space="preserve">Identify different data types and formats used in analytics</w:t>
            </w:r>
          </w:p>
        </w:tc>
        <w:tc>
          <w:tcPr>
            <w:tcW w:type="dxa" w:w="1500"/>
            <w:tcMar>
              <w:top w:type="dxa" w:w="80"/>
              <w:left w:type="dxa" w:w="100"/>
              <w:bottom w:type="dxa" w:w="80"/>
              <w:right w:type="dxa" w:w="100"/>
            </w:tcMar>
          </w:tcPr>
          <w:p>
            <w:pPr>
              <w:jc w:val="left"/>
            </w:pPr>
            <w:r>
              <w:rPr>
                <w:b w:val="false"/>
                <w:bCs w:val="false"/>
                <w:sz w:val="19"/>
                <w:szCs w:val="19"/>
              </w:rPr>
              <w:t xml:space="preserve">Microsoft Excel</w:t>
            </w:r>
          </w:p>
        </w:tc>
        <w:tc>
          <w:tcPr>
            <w:tcW w:type="dxa" w:w="1800"/>
            <w:tcMar>
              <w:top w:type="dxa" w:w="80"/>
              <w:left w:type="dxa" w:w="100"/>
              <w:bottom w:type="dxa" w:w="80"/>
              <w:right w:type="dxa" w:w="100"/>
            </w:tcMar>
          </w:tcPr>
          <w:p>
            <w:pPr>
              <w:jc w:val="left"/>
            </w:pPr>
            <w:r>
              <w:rPr>
                <w:b w:val="false"/>
                <w:bCs w:val="false"/>
                <w:sz w:val="19"/>
                <w:szCs w:val="19"/>
              </w:rPr>
              <w:t xml:space="preserve">Data identification exercise</w:t>
            </w:r>
          </w:p>
        </w:tc>
      </w:tr>
      <w:tr>
        <w:tc>
          <w:tcPr>
            <w:tcW w:type="dxa" w:w="500"/>
            <w:tcMar>
              <w:top w:type="dxa" w:w="80"/>
              <w:left w:type="dxa" w:w="100"/>
              <w:bottom w:type="dxa" w:w="80"/>
              <w:right w:type="dxa" w:w="100"/>
            </w:tcMar>
          </w:tcPr>
          <w:p>
            <w:pPr>
              <w:jc w:val="left"/>
            </w:pPr>
            <w:r>
              <w:rPr>
                <w:b w:val="false"/>
                <w:bCs w:val="false"/>
                <w:sz w:val="19"/>
                <w:szCs w:val="19"/>
              </w:rPr>
              <w:t xml:space="preserve">3</w:t>
            </w:r>
          </w:p>
        </w:tc>
        <w:tc>
          <w:tcPr>
            <w:tcW w:type="dxa" w:w="800"/>
            <w:tcMar>
              <w:top w:type="dxa" w:w="80"/>
              <w:left w:type="dxa" w:w="100"/>
              <w:bottom w:type="dxa" w:w="80"/>
              <w:right w:type="dxa" w:w="100"/>
            </w:tcMar>
          </w:tcPr>
          <w:p>
            <w:pPr>
              <w:jc w:val="left"/>
            </w:pPr>
            <w:r>
              <w:rPr>
                <w:b w:val="false"/>
                <w:bCs w:val="false"/>
                <w:sz w:val="19"/>
                <w:szCs w:val="19"/>
              </w:rPr>
              <w:t xml:space="preserve">Week 1</w:t>
            </w:r>
          </w:p>
        </w:tc>
        <w:tc>
          <w:tcPr>
            <w:tcW w:type="dxa" w:w="3300"/>
            <w:tcMar>
              <w:top w:type="dxa" w:w="80"/>
              <w:left w:type="dxa" w:w="100"/>
              <w:bottom w:type="dxa" w:w="80"/>
              <w:right w:type="dxa" w:w="100"/>
            </w:tcMar>
          </w:tcPr>
          <w:p>
            <w:pPr>
              <w:jc w:val="left"/>
            </w:pPr>
            <w:r>
              <w:rPr>
                <w:b w:val="false"/>
                <w:bCs w:val="false"/>
                <w:sz w:val="19"/>
                <w:szCs w:val="19"/>
              </w:rPr>
              <w:t xml:space="preserve">Introduction to Excel Interface — workbook, worksheet, ribbon, rows &amp; columns, data entry, formatting</w:t>
            </w:r>
          </w:p>
        </w:tc>
        <w:tc>
          <w:tcPr>
            <w:tcW w:type="dxa" w:w="2900"/>
            <w:tcMar>
              <w:top w:type="dxa" w:w="80"/>
              <w:left w:type="dxa" w:w="100"/>
              <w:bottom w:type="dxa" w:w="80"/>
              <w:right w:type="dxa" w:w="100"/>
            </w:tcMar>
          </w:tcPr>
          <w:p>
            <w:pPr>
              <w:jc w:val="left"/>
            </w:pPr>
            <w:r>
              <w:rPr>
                <w:b w:val="false"/>
                <w:bCs w:val="false"/>
                <w:sz w:val="19"/>
                <w:szCs w:val="19"/>
              </w:rPr>
              <w:t xml:space="preserve">Navigate Excel interface and perform structured data entry</w:t>
            </w:r>
          </w:p>
        </w:tc>
        <w:tc>
          <w:tcPr>
            <w:tcW w:type="dxa" w:w="1500"/>
            <w:tcMar>
              <w:top w:type="dxa" w:w="80"/>
              <w:left w:type="dxa" w:w="100"/>
              <w:bottom w:type="dxa" w:w="80"/>
              <w:right w:type="dxa" w:w="100"/>
            </w:tcMar>
          </w:tcPr>
          <w:p>
            <w:pPr>
              <w:jc w:val="left"/>
            </w:pPr>
            <w:r>
              <w:rPr>
                <w:b w:val="false"/>
                <w:bCs w:val="false"/>
                <w:sz w:val="19"/>
                <w:szCs w:val="19"/>
              </w:rPr>
              <w:t xml:space="preserve">Microsoft Excel</w:t>
            </w:r>
          </w:p>
        </w:tc>
        <w:tc>
          <w:tcPr>
            <w:tcW w:type="dxa" w:w="1800"/>
            <w:tcMar>
              <w:top w:type="dxa" w:w="80"/>
              <w:left w:type="dxa" w:w="100"/>
              <w:bottom w:type="dxa" w:w="80"/>
              <w:right w:type="dxa" w:w="100"/>
            </w:tcMar>
          </w:tcPr>
          <w:p>
            <w:pPr>
              <w:jc w:val="left"/>
            </w:pPr>
            <w:r>
              <w:rPr>
                <w:b w:val="false"/>
                <w:bCs w:val="false"/>
                <w:sz w:val="19"/>
                <w:szCs w:val="19"/>
              </w:rPr>
              <w:t xml:space="preserve">Spreadsheet exercise</w:t>
            </w:r>
          </w:p>
        </w:tc>
      </w:tr>
      <w:tr>
        <w:tc>
          <w:tcPr>
            <w:tcW w:type="dxa" w:w="500"/>
            <w:tcMar>
              <w:top w:type="dxa" w:w="80"/>
              <w:left w:type="dxa" w:w="100"/>
              <w:bottom w:type="dxa" w:w="80"/>
              <w:right w:type="dxa" w:w="100"/>
            </w:tcMar>
          </w:tcPr>
          <w:p>
            <w:pPr>
              <w:jc w:val="left"/>
            </w:pPr>
            <w:r>
              <w:rPr>
                <w:b w:val="false"/>
                <w:bCs w:val="false"/>
                <w:sz w:val="19"/>
                <w:szCs w:val="19"/>
              </w:rPr>
              <w:t xml:space="preserve">4</w:t>
            </w:r>
          </w:p>
        </w:tc>
        <w:tc>
          <w:tcPr>
            <w:tcW w:type="dxa" w:w="800"/>
            <w:tcMar>
              <w:top w:type="dxa" w:w="80"/>
              <w:left w:type="dxa" w:w="100"/>
              <w:bottom w:type="dxa" w:w="80"/>
              <w:right w:type="dxa" w:w="100"/>
            </w:tcMar>
          </w:tcPr>
          <w:p>
            <w:pPr>
              <w:jc w:val="left"/>
            </w:pPr>
            <w:r>
              <w:rPr>
                <w:b w:val="false"/>
                <w:bCs w:val="false"/>
                <w:sz w:val="19"/>
                <w:szCs w:val="19"/>
              </w:rPr>
              <w:t xml:space="preserve">Week 1</w:t>
            </w:r>
          </w:p>
        </w:tc>
        <w:tc>
          <w:tcPr>
            <w:tcW w:type="dxa" w:w="3300"/>
            <w:tcMar>
              <w:top w:type="dxa" w:w="80"/>
              <w:left w:type="dxa" w:w="100"/>
              <w:bottom w:type="dxa" w:w="80"/>
              <w:right w:type="dxa" w:w="100"/>
            </w:tcMar>
          </w:tcPr>
          <w:p>
            <w:pPr>
              <w:jc w:val="left"/>
            </w:pPr>
            <w:r>
              <w:rPr>
                <w:b w:val="false"/>
                <w:bCs w:val="false"/>
                <w:sz w:val="19"/>
                <w:szCs w:val="19"/>
              </w:rPr>
              <w:t xml:space="preserve">Excel Formulas &amp; Functions — SUM, AVERAGE, COUNT, MIN, MAX, IF function</w:t>
            </w:r>
          </w:p>
        </w:tc>
        <w:tc>
          <w:tcPr>
            <w:tcW w:type="dxa" w:w="2900"/>
            <w:tcMar>
              <w:top w:type="dxa" w:w="80"/>
              <w:left w:type="dxa" w:w="100"/>
              <w:bottom w:type="dxa" w:w="80"/>
              <w:right w:type="dxa" w:w="100"/>
            </w:tcMar>
          </w:tcPr>
          <w:p>
            <w:pPr>
              <w:jc w:val="left"/>
            </w:pPr>
            <w:r>
              <w:rPr>
                <w:b w:val="false"/>
                <w:bCs w:val="false"/>
                <w:sz w:val="19"/>
                <w:szCs w:val="19"/>
              </w:rPr>
              <w:t xml:space="preserve">Perform calculations using Excel formulas</w:t>
            </w:r>
          </w:p>
        </w:tc>
        <w:tc>
          <w:tcPr>
            <w:tcW w:type="dxa" w:w="1500"/>
            <w:tcMar>
              <w:top w:type="dxa" w:w="80"/>
              <w:left w:type="dxa" w:w="100"/>
              <w:bottom w:type="dxa" w:w="80"/>
              <w:right w:type="dxa" w:w="100"/>
            </w:tcMar>
          </w:tcPr>
          <w:p>
            <w:pPr>
              <w:jc w:val="left"/>
            </w:pPr>
            <w:r>
              <w:rPr>
                <w:b w:val="false"/>
                <w:bCs w:val="false"/>
                <w:sz w:val="19"/>
                <w:szCs w:val="19"/>
              </w:rPr>
              <w:t xml:space="preserve">Microsoft Excel</w:t>
            </w:r>
          </w:p>
        </w:tc>
        <w:tc>
          <w:tcPr>
            <w:tcW w:type="dxa" w:w="1800"/>
            <w:tcMar>
              <w:top w:type="dxa" w:w="80"/>
              <w:left w:type="dxa" w:w="100"/>
              <w:bottom w:type="dxa" w:w="80"/>
              <w:right w:type="dxa" w:w="100"/>
            </w:tcMar>
          </w:tcPr>
          <w:p>
            <w:pPr>
              <w:jc w:val="left"/>
            </w:pPr>
            <w:r>
              <w:rPr>
                <w:b w:val="false"/>
                <w:bCs w:val="false"/>
                <w:sz w:val="19"/>
                <w:szCs w:val="19"/>
              </w:rPr>
              <w:t xml:space="preserve">Excel assignment</w:t>
            </w:r>
          </w:p>
        </w:tc>
      </w:tr>
      <w:tr>
        <w:tc>
          <w:tcPr>
            <w:tcW w:type="dxa" w:w="500"/>
            <w:tcMar>
              <w:top w:type="dxa" w:w="80"/>
              <w:left w:type="dxa" w:w="100"/>
              <w:bottom w:type="dxa" w:w="80"/>
              <w:right w:type="dxa" w:w="100"/>
            </w:tcMar>
          </w:tcPr>
          <w:p>
            <w:pPr>
              <w:jc w:val="left"/>
            </w:pPr>
            <w:r>
              <w:rPr>
                <w:b w:val="false"/>
                <w:bCs w:val="false"/>
                <w:sz w:val="19"/>
                <w:szCs w:val="19"/>
              </w:rPr>
              <w:t xml:space="preserve">5</w:t>
            </w:r>
          </w:p>
        </w:tc>
        <w:tc>
          <w:tcPr>
            <w:tcW w:type="dxa" w:w="800"/>
            <w:tcMar>
              <w:top w:type="dxa" w:w="80"/>
              <w:left w:type="dxa" w:w="100"/>
              <w:bottom w:type="dxa" w:w="80"/>
              <w:right w:type="dxa" w:w="100"/>
            </w:tcMar>
          </w:tcPr>
          <w:p>
            <w:pPr>
              <w:jc w:val="left"/>
            </w:pPr>
            <w:r>
              <w:rPr>
                <w:b w:val="false"/>
                <w:bCs w:val="false"/>
                <w:sz w:val="19"/>
                <w:szCs w:val="19"/>
              </w:rPr>
              <w:t xml:space="preserve">Week 2</w:t>
            </w:r>
          </w:p>
        </w:tc>
        <w:tc>
          <w:tcPr>
            <w:tcW w:type="dxa" w:w="3300"/>
            <w:tcMar>
              <w:top w:type="dxa" w:w="80"/>
              <w:left w:type="dxa" w:w="100"/>
              <w:bottom w:type="dxa" w:w="80"/>
              <w:right w:type="dxa" w:w="100"/>
            </w:tcMar>
          </w:tcPr>
          <w:p>
            <w:pPr>
              <w:jc w:val="left"/>
            </w:pPr>
            <w:r>
              <w:rPr>
                <w:b w:val="false"/>
                <w:bCs w:val="false"/>
                <w:sz w:val="19"/>
                <w:szCs w:val="19"/>
              </w:rPr>
              <w:t xml:space="preserve">Lookup Functions — VLOOKUP, HLOOKUP, XLOOKUP</w:t>
            </w:r>
          </w:p>
        </w:tc>
        <w:tc>
          <w:tcPr>
            <w:tcW w:type="dxa" w:w="2900"/>
            <w:tcMar>
              <w:top w:type="dxa" w:w="80"/>
              <w:left w:type="dxa" w:w="100"/>
              <w:bottom w:type="dxa" w:w="80"/>
              <w:right w:type="dxa" w:w="100"/>
            </w:tcMar>
          </w:tcPr>
          <w:p>
            <w:pPr>
              <w:jc w:val="left"/>
            </w:pPr>
            <w:r>
              <w:rPr>
                <w:b w:val="false"/>
                <w:bCs w:val="false"/>
                <w:sz w:val="19"/>
                <w:szCs w:val="19"/>
              </w:rPr>
              <w:t xml:space="preserve">Retrieve data from related tables</w:t>
            </w:r>
          </w:p>
        </w:tc>
        <w:tc>
          <w:tcPr>
            <w:tcW w:type="dxa" w:w="1500"/>
            <w:tcMar>
              <w:top w:type="dxa" w:w="80"/>
              <w:left w:type="dxa" w:w="100"/>
              <w:bottom w:type="dxa" w:w="80"/>
              <w:right w:type="dxa" w:w="100"/>
            </w:tcMar>
          </w:tcPr>
          <w:p>
            <w:pPr>
              <w:jc w:val="left"/>
            </w:pPr>
            <w:r>
              <w:rPr>
                <w:b w:val="false"/>
                <w:bCs w:val="false"/>
                <w:sz w:val="19"/>
                <w:szCs w:val="19"/>
              </w:rPr>
              <w:t xml:space="preserve">Microsoft Excel</w:t>
            </w:r>
          </w:p>
        </w:tc>
        <w:tc>
          <w:tcPr>
            <w:tcW w:type="dxa" w:w="1800"/>
            <w:tcMar>
              <w:top w:type="dxa" w:w="80"/>
              <w:left w:type="dxa" w:w="100"/>
              <w:bottom w:type="dxa" w:w="80"/>
              <w:right w:type="dxa" w:w="100"/>
            </w:tcMar>
          </w:tcPr>
          <w:p>
            <w:pPr>
              <w:jc w:val="left"/>
            </w:pPr>
            <w:r>
              <w:rPr>
                <w:b w:val="false"/>
                <w:bCs w:val="false"/>
                <w:sz w:val="19"/>
                <w:szCs w:val="19"/>
              </w:rPr>
              <w:t xml:space="preserve">Lookup assignment</w:t>
            </w:r>
          </w:p>
        </w:tc>
      </w:tr>
      <w:tr>
        <w:tc>
          <w:tcPr>
            <w:tcW w:type="dxa" w:w="500"/>
            <w:tcMar>
              <w:top w:type="dxa" w:w="80"/>
              <w:left w:type="dxa" w:w="100"/>
              <w:bottom w:type="dxa" w:w="80"/>
              <w:right w:type="dxa" w:w="100"/>
            </w:tcMar>
          </w:tcPr>
          <w:p>
            <w:pPr>
              <w:jc w:val="left"/>
            </w:pPr>
            <w:r>
              <w:rPr>
                <w:b w:val="false"/>
                <w:bCs w:val="false"/>
                <w:sz w:val="19"/>
                <w:szCs w:val="19"/>
              </w:rPr>
              <w:t xml:space="preserve">6</w:t>
            </w:r>
          </w:p>
        </w:tc>
        <w:tc>
          <w:tcPr>
            <w:tcW w:type="dxa" w:w="800"/>
            <w:tcMar>
              <w:top w:type="dxa" w:w="80"/>
              <w:left w:type="dxa" w:w="100"/>
              <w:bottom w:type="dxa" w:w="80"/>
              <w:right w:type="dxa" w:w="100"/>
            </w:tcMar>
          </w:tcPr>
          <w:p>
            <w:pPr>
              <w:jc w:val="left"/>
            </w:pPr>
            <w:r>
              <w:rPr>
                <w:b w:val="false"/>
                <w:bCs w:val="false"/>
                <w:sz w:val="19"/>
                <w:szCs w:val="19"/>
              </w:rPr>
              <w:t xml:space="preserve">Week 2</w:t>
            </w:r>
          </w:p>
        </w:tc>
        <w:tc>
          <w:tcPr>
            <w:tcW w:type="dxa" w:w="3300"/>
            <w:tcMar>
              <w:top w:type="dxa" w:w="80"/>
              <w:left w:type="dxa" w:w="100"/>
              <w:bottom w:type="dxa" w:w="80"/>
              <w:right w:type="dxa" w:w="100"/>
            </w:tcMar>
          </w:tcPr>
          <w:p>
            <w:pPr>
              <w:jc w:val="left"/>
            </w:pPr>
            <w:r>
              <w:rPr>
                <w:b w:val="false"/>
                <w:bCs w:val="false"/>
                <w:sz w:val="19"/>
                <w:szCs w:val="19"/>
              </w:rPr>
              <w:t xml:space="preserve">Advanced Lookup Functions — INDEX &amp; MATCH</w:t>
            </w:r>
          </w:p>
        </w:tc>
        <w:tc>
          <w:tcPr>
            <w:tcW w:type="dxa" w:w="2900"/>
            <w:tcMar>
              <w:top w:type="dxa" w:w="80"/>
              <w:left w:type="dxa" w:w="100"/>
              <w:bottom w:type="dxa" w:w="80"/>
              <w:right w:type="dxa" w:w="100"/>
            </w:tcMar>
          </w:tcPr>
          <w:p>
            <w:pPr>
              <w:jc w:val="left"/>
            </w:pPr>
            <w:r>
              <w:rPr>
                <w:b w:val="false"/>
                <w:bCs w:val="false"/>
                <w:sz w:val="19"/>
                <w:szCs w:val="19"/>
              </w:rPr>
              <w:t xml:space="preserve">Perform dynamic lookup operations</w:t>
            </w:r>
          </w:p>
        </w:tc>
        <w:tc>
          <w:tcPr>
            <w:tcW w:type="dxa" w:w="1500"/>
            <w:tcMar>
              <w:top w:type="dxa" w:w="80"/>
              <w:left w:type="dxa" w:w="100"/>
              <w:bottom w:type="dxa" w:w="80"/>
              <w:right w:type="dxa" w:w="100"/>
            </w:tcMar>
          </w:tcPr>
          <w:p>
            <w:pPr>
              <w:jc w:val="left"/>
            </w:pPr>
            <w:r>
              <w:rPr>
                <w:b w:val="false"/>
                <w:bCs w:val="false"/>
                <w:sz w:val="19"/>
                <w:szCs w:val="19"/>
              </w:rPr>
              <w:t xml:space="preserve">Microsoft Excel</w:t>
            </w:r>
          </w:p>
        </w:tc>
        <w:tc>
          <w:tcPr>
            <w:tcW w:type="dxa" w:w="1800"/>
            <w:tcMar>
              <w:top w:type="dxa" w:w="80"/>
              <w:left w:type="dxa" w:w="100"/>
              <w:bottom w:type="dxa" w:w="80"/>
              <w:right w:type="dxa" w:w="100"/>
            </w:tcMar>
          </w:tcPr>
          <w:p>
            <w:pPr>
              <w:jc w:val="left"/>
            </w:pPr>
            <w:r>
              <w:rPr>
                <w:b w:val="false"/>
                <w:bCs w:val="false"/>
                <w:sz w:val="19"/>
                <w:szCs w:val="19"/>
              </w:rPr>
              <w:t xml:space="preserve">INDEX-MATCH exercise</w:t>
            </w:r>
          </w:p>
        </w:tc>
      </w:tr>
      <w:tr>
        <w:tc>
          <w:tcPr>
            <w:tcW w:type="dxa" w:w="500"/>
            <w:tcMar>
              <w:top w:type="dxa" w:w="80"/>
              <w:left w:type="dxa" w:w="100"/>
              <w:bottom w:type="dxa" w:w="80"/>
              <w:right w:type="dxa" w:w="100"/>
            </w:tcMar>
          </w:tcPr>
          <w:p>
            <w:pPr>
              <w:jc w:val="left"/>
            </w:pPr>
            <w:r>
              <w:rPr>
                <w:b w:val="false"/>
                <w:bCs w:val="false"/>
                <w:sz w:val="19"/>
                <w:szCs w:val="19"/>
              </w:rPr>
              <w:t xml:space="preserve">7</w:t>
            </w:r>
          </w:p>
        </w:tc>
        <w:tc>
          <w:tcPr>
            <w:tcW w:type="dxa" w:w="800"/>
            <w:tcMar>
              <w:top w:type="dxa" w:w="80"/>
              <w:left w:type="dxa" w:w="100"/>
              <w:bottom w:type="dxa" w:w="80"/>
              <w:right w:type="dxa" w:w="100"/>
            </w:tcMar>
          </w:tcPr>
          <w:p>
            <w:pPr>
              <w:jc w:val="left"/>
            </w:pPr>
            <w:r>
              <w:rPr>
                <w:b w:val="false"/>
                <w:bCs w:val="false"/>
                <w:sz w:val="19"/>
                <w:szCs w:val="19"/>
              </w:rPr>
              <w:t xml:space="preserve">Week 2</w:t>
            </w:r>
          </w:p>
        </w:tc>
        <w:tc>
          <w:tcPr>
            <w:tcW w:type="dxa" w:w="3300"/>
            <w:tcMar>
              <w:top w:type="dxa" w:w="80"/>
              <w:left w:type="dxa" w:w="100"/>
              <w:bottom w:type="dxa" w:w="80"/>
              <w:right w:type="dxa" w:w="100"/>
            </w:tcMar>
          </w:tcPr>
          <w:p>
            <w:pPr>
              <w:jc w:val="left"/>
            </w:pPr>
            <w:r>
              <w:rPr>
                <w:b w:val="false"/>
                <w:bCs w:val="false"/>
                <w:sz w:val="19"/>
                <w:szCs w:val="19"/>
              </w:rPr>
              <w:t xml:space="preserve">Statistical Analysis in Excel — mean, median, mode, standard deviation, variance</w:t>
            </w:r>
          </w:p>
        </w:tc>
        <w:tc>
          <w:tcPr>
            <w:tcW w:type="dxa" w:w="2900"/>
            <w:tcMar>
              <w:top w:type="dxa" w:w="80"/>
              <w:left w:type="dxa" w:w="100"/>
              <w:bottom w:type="dxa" w:w="80"/>
              <w:right w:type="dxa" w:w="100"/>
            </w:tcMar>
          </w:tcPr>
          <w:p>
            <w:pPr>
              <w:jc w:val="left"/>
            </w:pPr>
            <w:r>
              <w:rPr>
                <w:b w:val="false"/>
                <w:bCs w:val="false"/>
                <w:sz w:val="19"/>
                <w:szCs w:val="19"/>
              </w:rPr>
              <w:t xml:space="preserve">Apply statistical techniques to summarize data</w:t>
            </w:r>
          </w:p>
        </w:tc>
        <w:tc>
          <w:tcPr>
            <w:tcW w:type="dxa" w:w="1500"/>
            <w:tcMar>
              <w:top w:type="dxa" w:w="80"/>
              <w:left w:type="dxa" w:w="100"/>
              <w:bottom w:type="dxa" w:w="80"/>
              <w:right w:type="dxa" w:w="100"/>
            </w:tcMar>
          </w:tcPr>
          <w:p>
            <w:pPr>
              <w:jc w:val="left"/>
            </w:pPr>
            <w:r>
              <w:rPr>
                <w:b w:val="false"/>
                <w:bCs w:val="false"/>
                <w:sz w:val="19"/>
                <w:szCs w:val="19"/>
              </w:rPr>
              <w:t xml:space="preserve">Microsoft Excel</w:t>
            </w:r>
          </w:p>
        </w:tc>
        <w:tc>
          <w:tcPr>
            <w:tcW w:type="dxa" w:w="1800"/>
            <w:tcMar>
              <w:top w:type="dxa" w:w="80"/>
              <w:left w:type="dxa" w:w="100"/>
              <w:bottom w:type="dxa" w:w="80"/>
              <w:right w:type="dxa" w:w="100"/>
            </w:tcMar>
          </w:tcPr>
          <w:p>
            <w:pPr>
              <w:jc w:val="left"/>
            </w:pPr>
            <w:r>
              <w:rPr>
                <w:b w:val="false"/>
                <w:bCs w:val="false"/>
                <w:sz w:val="19"/>
                <w:szCs w:val="19"/>
              </w:rPr>
              <w:t xml:space="preserve">Statistical worksheet</w:t>
            </w:r>
          </w:p>
        </w:tc>
      </w:tr>
      <w:tr>
        <w:tc>
          <w:tcPr>
            <w:tcW w:type="dxa" w:w="500"/>
            <w:tcMar>
              <w:top w:type="dxa" w:w="80"/>
              <w:left w:type="dxa" w:w="100"/>
              <w:bottom w:type="dxa" w:w="80"/>
              <w:right w:type="dxa" w:w="100"/>
            </w:tcMar>
          </w:tcPr>
          <w:p>
            <w:pPr>
              <w:jc w:val="left"/>
            </w:pPr>
            <w:r>
              <w:rPr>
                <w:b w:val="false"/>
                <w:bCs w:val="false"/>
                <w:sz w:val="19"/>
                <w:szCs w:val="19"/>
              </w:rPr>
              <w:t xml:space="preserve">8</w:t>
            </w:r>
          </w:p>
        </w:tc>
        <w:tc>
          <w:tcPr>
            <w:tcW w:type="dxa" w:w="800"/>
            <w:tcMar>
              <w:top w:type="dxa" w:w="80"/>
              <w:left w:type="dxa" w:w="100"/>
              <w:bottom w:type="dxa" w:w="80"/>
              <w:right w:type="dxa" w:w="100"/>
            </w:tcMar>
          </w:tcPr>
          <w:p>
            <w:pPr>
              <w:jc w:val="left"/>
            </w:pPr>
            <w:r>
              <w:rPr>
                <w:b w:val="false"/>
                <w:bCs w:val="false"/>
                <w:sz w:val="19"/>
                <w:szCs w:val="19"/>
              </w:rPr>
              <w:t xml:space="preserve">Week 2</w:t>
            </w:r>
          </w:p>
        </w:tc>
        <w:tc>
          <w:tcPr>
            <w:tcW w:type="dxa" w:w="3300"/>
            <w:tcMar>
              <w:top w:type="dxa" w:w="80"/>
              <w:left w:type="dxa" w:w="100"/>
              <w:bottom w:type="dxa" w:w="80"/>
              <w:right w:type="dxa" w:w="100"/>
            </w:tcMar>
          </w:tcPr>
          <w:p>
            <w:pPr>
              <w:jc w:val="left"/>
            </w:pPr>
            <w:r>
              <w:rPr>
                <w:b w:val="false"/>
                <w:bCs w:val="false"/>
                <w:sz w:val="19"/>
                <w:szCs w:val="19"/>
              </w:rPr>
              <w:t xml:space="preserve">Correlation Analysis — CORREL function</w:t>
            </w:r>
          </w:p>
        </w:tc>
        <w:tc>
          <w:tcPr>
            <w:tcW w:type="dxa" w:w="2900"/>
            <w:tcMar>
              <w:top w:type="dxa" w:w="80"/>
              <w:left w:type="dxa" w:w="100"/>
              <w:bottom w:type="dxa" w:w="80"/>
              <w:right w:type="dxa" w:w="100"/>
            </w:tcMar>
          </w:tcPr>
          <w:p>
            <w:pPr>
              <w:jc w:val="left"/>
            </w:pPr>
            <w:r>
              <w:rPr>
                <w:b w:val="false"/>
                <w:bCs w:val="false"/>
                <w:sz w:val="19"/>
                <w:szCs w:val="19"/>
              </w:rPr>
              <w:t xml:space="preserve">Identify relationships between variables</w:t>
            </w:r>
          </w:p>
        </w:tc>
        <w:tc>
          <w:tcPr>
            <w:tcW w:type="dxa" w:w="1500"/>
            <w:tcMar>
              <w:top w:type="dxa" w:w="80"/>
              <w:left w:type="dxa" w:w="100"/>
              <w:bottom w:type="dxa" w:w="80"/>
              <w:right w:type="dxa" w:w="100"/>
            </w:tcMar>
          </w:tcPr>
          <w:p>
            <w:pPr>
              <w:jc w:val="left"/>
            </w:pPr>
            <w:r>
              <w:rPr>
                <w:b w:val="false"/>
                <w:bCs w:val="false"/>
                <w:sz w:val="19"/>
                <w:szCs w:val="19"/>
              </w:rPr>
              <w:t xml:space="preserve">Microsoft Excel</w:t>
            </w:r>
          </w:p>
        </w:tc>
        <w:tc>
          <w:tcPr>
            <w:tcW w:type="dxa" w:w="1800"/>
            <w:tcMar>
              <w:top w:type="dxa" w:w="80"/>
              <w:left w:type="dxa" w:w="100"/>
              <w:bottom w:type="dxa" w:w="80"/>
              <w:right w:type="dxa" w:w="100"/>
            </w:tcMar>
          </w:tcPr>
          <w:p>
            <w:pPr>
              <w:jc w:val="left"/>
            </w:pPr>
            <w:r>
              <w:rPr>
                <w:b w:val="false"/>
                <w:bCs w:val="false"/>
                <w:sz w:val="19"/>
                <w:szCs w:val="19"/>
              </w:rPr>
              <w:t xml:space="preserve">Correlation assignment</w:t>
            </w:r>
          </w:p>
        </w:tc>
      </w:tr>
      <w:tr>
        <w:tc>
          <w:tcPr>
            <w:tcW w:type="dxa" w:w="500"/>
            <w:tcMar>
              <w:top w:type="dxa" w:w="80"/>
              <w:left w:type="dxa" w:w="100"/>
              <w:bottom w:type="dxa" w:w="80"/>
              <w:right w:type="dxa" w:w="100"/>
            </w:tcMar>
          </w:tcPr>
          <w:p>
            <w:pPr>
              <w:jc w:val="left"/>
            </w:pPr>
            <w:r>
              <w:rPr>
                <w:b w:val="false"/>
                <w:bCs w:val="false"/>
                <w:sz w:val="19"/>
                <w:szCs w:val="19"/>
              </w:rPr>
              <w:t xml:space="preserve">9</w:t>
            </w:r>
          </w:p>
        </w:tc>
        <w:tc>
          <w:tcPr>
            <w:tcW w:type="dxa" w:w="800"/>
            <w:tcMar>
              <w:top w:type="dxa" w:w="80"/>
              <w:left w:type="dxa" w:w="100"/>
              <w:bottom w:type="dxa" w:w="80"/>
              <w:right w:type="dxa" w:w="100"/>
            </w:tcMar>
          </w:tcPr>
          <w:p>
            <w:pPr>
              <w:jc w:val="left"/>
            </w:pPr>
            <w:r>
              <w:rPr>
                <w:b w:val="false"/>
                <w:bCs w:val="false"/>
                <w:sz w:val="19"/>
                <w:szCs w:val="19"/>
              </w:rPr>
              <w:t xml:space="preserve">Week 3</w:t>
            </w:r>
          </w:p>
        </w:tc>
        <w:tc>
          <w:tcPr>
            <w:tcW w:type="dxa" w:w="3300"/>
            <w:tcMar>
              <w:top w:type="dxa" w:w="80"/>
              <w:left w:type="dxa" w:w="100"/>
              <w:bottom w:type="dxa" w:w="80"/>
              <w:right w:type="dxa" w:w="100"/>
            </w:tcMar>
          </w:tcPr>
          <w:p>
            <w:pPr>
              <w:jc w:val="left"/>
            </w:pPr>
            <w:r>
              <w:rPr>
                <w:b w:val="false"/>
                <w:bCs w:val="false"/>
                <w:sz w:val="19"/>
                <w:szCs w:val="19"/>
              </w:rPr>
              <w:t xml:space="preserve">Data Cleaning in Excel — handling missing values, removing duplicates, find &amp; replace, text to columns</w:t>
            </w:r>
          </w:p>
        </w:tc>
        <w:tc>
          <w:tcPr>
            <w:tcW w:type="dxa" w:w="2900"/>
            <w:tcMar>
              <w:top w:type="dxa" w:w="80"/>
              <w:left w:type="dxa" w:w="100"/>
              <w:bottom w:type="dxa" w:w="80"/>
              <w:right w:type="dxa" w:w="100"/>
            </w:tcMar>
          </w:tcPr>
          <w:p>
            <w:pPr>
              <w:jc w:val="left"/>
            </w:pPr>
            <w:r>
              <w:rPr>
                <w:b w:val="false"/>
                <w:bCs w:val="false"/>
                <w:sz w:val="19"/>
                <w:szCs w:val="19"/>
              </w:rPr>
              <w:t xml:space="preserve">Clean and prepare datasets</w:t>
            </w:r>
          </w:p>
        </w:tc>
        <w:tc>
          <w:tcPr>
            <w:tcW w:type="dxa" w:w="1500"/>
            <w:tcMar>
              <w:top w:type="dxa" w:w="80"/>
              <w:left w:type="dxa" w:w="100"/>
              <w:bottom w:type="dxa" w:w="80"/>
              <w:right w:type="dxa" w:w="100"/>
            </w:tcMar>
          </w:tcPr>
          <w:p>
            <w:pPr>
              <w:jc w:val="left"/>
            </w:pPr>
            <w:r>
              <w:rPr>
                <w:b w:val="false"/>
                <w:bCs w:val="false"/>
                <w:sz w:val="19"/>
                <w:szCs w:val="19"/>
              </w:rPr>
              <w:t xml:space="preserve">Microsoft Excel</w:t>
            </w:r>
          </w:p>
        </w:tc>
        <w:tc>
          <w:tcPr>
            <w:tcW w:type="dxa" w:w="1800"/>
            <w:tcMar>
              <w:top w:type="dxa" w:w="80"/>
              <w:left w:type="dxa" w:w="100"/>
              <w:bottom w:type="dxa" w:w="80"/>
              <w:right w:type="dxa" w:w="100"/>
            </w:tcMar>
          </w:tcPr>
          <w:p>
            <w:pPr>
              <w:jc w:val="left"/>
            </w:pPr>
            <w:r>
              <w:rPr>
                <w:b w:val="false"/>
                <w:bCs w:val="false"/>
                <w:sz w:val="19"/>
                <w:szCs w:val="19"/>
              </w:rPr>
              <w:t xml:space="preserve">Cleaning worksheet</w:t>
            </w:r>
          </w:p>
        </w:tc>
      </w:tr>
      <w:tr>
        <w:tc>
          <w:tcPr>
            <w:tcW w:type="dxa" w:w="500"/>
            <w:tcMar>
              <w:top w:type="dxa" w:w="80"/>
              <w:left w:type="dxa" w:w="100"/>
              <w:bottom w:type="dxa" w:w="80"/>
              <w:right w:type="dxa" w:w="100"/>
            </w:tcMar>
          </w:tcPr>
          <w:p>
            <w:pPr>
              <w:jc w:val="left"/>
            </w:pPr>
            <w:r>
              <w:rPr>
                <w:b w:val="false"/>
                <w:bCs w:val="false"/>
                <w:sz w:val="19"/>
                <w:szCs w:val="19"/>
              </w:rPr>
              <w:t xml:space="preserve">10</w:t>
            </w:r>
          </w:p>
        </w:tc>
        <w:tc>
          <w:tcPr>
            <w:tcW w:type="dxa" w:w="800"/>
            <w:tcMar>
              <w:top w:type="dxa" w:w="80"/>
              <w:left w:type="dxa" w:w="100"/>
              <w:bottom w:type="dxa" w:w="80"/>
              <w:right w:type="dxa" w:w="100"/>
            </w:tcMar>
          </w:tcPr>
          <w:p>
            <w:pPr>
              <w:jc w:val="left"/>
            </w:pPr>
            <w:r>
              <w:rPr>
                <w:b w:val="false"/>
                <w:bCs w:val="false"/>
                <w:sz w:val="19"/>
                <w:szCs w:val="19"/>
              </w:rPr>
              <w:t xml:space="preserve">Week 3</w:t>
            </w:r>
          </w:p>
        </w:tc>
        <w:tc>
          <w:tcPr>
            <w:tcW w:type="dxa" w:w="3300"/>
            <w:tcMar>
              <w:top w:type="dxa" w:w="80"/>
              <w:left w:type="dxa" w:w="100"/>
              <w:bottom w:type="dxa" w:w="80"/>
              <w:right w:type="dxa" w:w="100"/>
            </w:tcMar>
          </w:tcPr>
          <w:p>
            <w:pPr>
              <w:jc w:val="left"/>
            </w:pPr>
            <w:r>
              <w:rPr>
                <w:b w:val="false"/>
                <w:bCs w:val="false"/>
                <w:sz w:val="19"/>
                <w:szCs w:val="19"/>
              </w:rPr>
              <w:t xml:space="preserve">Sorting, Filtering &amp; Conditional Formatting</w:t>
            </w:r>
          </w:p>
        </w:tc>
        <w:tc>
          <w:tcPr>
            <w:tcW w:type="dxa" w:w="2900"/>
            <w:tcMar>
              <w:top w:type="dxa" w:w="80"/>
              <w:left w:type="dxa" w:w="100"/>
              <w:bottom w:type="dxa" w:w="80"/>
              <w:right w:type="dxa" w:w="100"/>
            </w:tcMar>
          </w:tcPr>
          <w:p>
            <w:pPr>
              <w:jc w:val="left"/>
            </w:pPr>
            <w:r>
              <w:rPr>
                <w:b w:val="false"/>
                <w:bCs w:val="false"/>
                <w:sz w:val="19"/>
                <w:szCs w:val="19"/>
              </w:rPr>
              <w:t xml:space="preserve">Organize and structure data</w:t>
            </w:r>
          </w:p>
        </w:tc>
        <w:tc>
          <w:tcPr>
            <w:tcW w:type="dxa" w:w="1500"/>
            <w:tcMar>
              <w:top w:type="dxa" w:w="80"/>
              <w:left w:type="dxa" w:w="100"/>
              <w:bottom w:type="dxa" w:w="80"/>
              <w:right w:type="dxa" w:w="100"/>
            </w:tcMar>
          </w:tcPr>
          <w:p>
            <w:pPr>
              <w:jc w:val="left"/>
            </w:pPr>
            <w:r>
              <w:rPr>
                <w:b w:val="false"/>
                <w:bCs w:val="false"/>
                <w:sz w:val="19"/>
                <w:szCs w:val="19"/>
              </w:rPr>
              <w:t xml:space="preserve">Microsoft Excel</w:t>
            </w:r>
          </w:p>
        </w:tc>
        <w:tc>
          <w:tcPr>
            <w:tcW w:type="dxa" w:w="1800"/>
            <w:tcMar>
              <w:top w:type="dxa" w:w="80"/>
              <w:left w:type="dxa" w:w="100"/>
              <w:bottom w:type="dxa" w:w="80"/>
              <w:right w:type="dxa" w:w="100"/>
            </w:tcMar>
          </w:tcPr>
          <w:p>
            <w:pPr>
              <w:jc w:val="left"/>
            </w:pPr>
            <w:r>
              <w:rPr>
                <w:b w:val="false"/>
                <w:bCs w:val="false"/>
                <w:sz w:val="19"/>
                <w:szCs w:val="19"/>
              </w:rPr>
              <w:t xml:space="preserve">Practical exercise</w:t>
            </w:r>
          </w:p>
        </w:tc>
      </w:tr>
      <w:tr>
        <w:tc>
          <w:tcPr>
            <w:tcW w:type="dxa" w:w="500"/>
            <w:tcMar>
              <w:top w:type="dxa" w:w="80"/>
              <w:left w:type="dxa" w:w="100"/>
              <w:bottom w:type="dxa" w:w="80"/>
              <w:right w:type="dxa" w:w="100"/>
            </w:tcMar>
          </w:tcPr>
          <w:p>
            <w:pPr>
              <w:jc w:val="left"/>
            </w:pPr>
            <w:r>
              <w:rPr>
                <w:b w:val="false"/>
                <w:bCs w:val="false"/>
                <w:sz w:val="19"/>
                <w:szCs w:val="19"/>
              </w:rPr>
              <w:t xml:space="preserve">11</w:t>
            </w:r>
          </w:p>
        </w:tc>
        <w:tc>
          <w:tcPr>
            <w:tcW w:type="dxa" w:w="800"/>
            <w:tcMar>
              <w:top w:type="dxa" w:w="80"/>
              <w:left w:type="dxa" w:w="100"/>
              <w:bottom w:type="dxa" w:w="80"/>
              <w:right w:type="dxa" w:w="100"/>
            </w:tcMar>
          </w:tcPr>
          <w:p>
            <w:pPr>
              <w:jc w:val="left"/>
            </w:pPr>
            <w:r>
              <w:rPr>
                <w:b w:val="false"/>
                <w:bCs w:val="false"/>
                <w:sz w:val="19"/>
                <w:szCs w:val="19"/>
              </w:rPr>
              <w:t xml:space="preserve">Week 3</w:t>
            </w:r>
          </w:p>
        </w:tc>
        <w:tc>
          <w:tcPr>
            <w:tcW w:type="dxa" w:w="3300"/>
            <w:tcMar>
              <w:top w:type="dxa" w:w="80"/>
              <w:left w:type="dxa" w:w="100"/>
              <w:bottom w:type="dxa" w:w="80"/>
              <w:right w:type="dxa" w:w="100"/>
            </w:tcMar>
          </w:tcPr>
          <w:p>
            <w:pPr>
              <w:jc w:val="left"/>
            </w:pPr>
            <w:r>
              <w:rPr>
                <w:b w:val="false"/>
                <w:bCs w:val="false"/>
                <w:sz w:val="19"/>
                <w:szCs w:val="19"/>
              </w:rPr>
              <w:t xml:space="preserve">Pivot Tables — creating pivot tables, grouping data, summarizing large datasets</w:t>
            </w:r>
          </w:p>
        </w:tc>
        <w:tc>
          <w:tcPr>
            <w:tcW w:type="dxa" w:w="2900"/>
            <w:tcMar>
              <w:top w:type="dxa" w:w="80"/>
              <w:left w:type="dxa" w:w="100"/>
              <w:bottom w:type="dxa" w:w="80"/>
              <w:right w:type="dxa" w:w="100"/>
            </w:tcMar>
          </w:tcPr>
          <w:p>
            <w:pPr>
              <w:jc w:val="left"/>
            </w:pPr>
            <w:r>
              <w:rPr>
                <w:b w:val="false"/>
                <w:bCs w:val="false"/>
                <w:sz w:val="19"/>
                <w:szCs w:val="19"/>
              </w:rPr>
              <w:t xml:space="preserve">Summarize large datasets effectively</w:t>
            </w:r>
          </w:p>
        </w:tc>
        <w:tc>
          <w:tcPr>
            <w:tcW w:type="dxa" w:w="1500"/>
            <w:tcMar>
              <w:top w:type="dxa" w:w="80"/>
              <w:left w:type="dxa" w:w="100"/>
              <w:bottom w:type="dxa" w:w="80"/>
              <w:right w:type="dxa" w:w="100"/>
            </w:tcMar>
          </w:tcPr>
          <w:p>
            <w:pPr>
              <w:jc w:val="left"/>
            </w:pPr>
            <w:r>
              <w:rPr>
                <w:b w:val="false"/>
                <w:bCs w:val="false"/>
                <w:sz w:val="19"/>
                <w:szCs w:val="19"/>
              </w:rPr>
              <w:t xml:space="preserve">Microsoft Excel</w:t>
            </w:r>
          </w:p>
        </w:tc>
        <w:tc>
          <w:tcPr>
            <w:tcW w:type="dxa" w:w="1800"/>
            <w:tcMar>
              <w:top w:type="dxa" w:w="80"/>
              <w:left w:type="dxa" w:w="100"/>
              <w:bottom w:type="dxa" w:w="80"/>
              <w:right w:type="dxa" w:w="100"/>
            </w:tcMar>
          </w:tcPr>
          <w:p>
            <w:pPr>
              <w:jc w:val="left"/>
            </w:pPr>
            <w:r>
              <w:rPr>
                <w:b w:val="false"/>
                <w:bCs w:val="false"/>
                <w:sz w:val="19"/>
                <w:szCs w:val="19"/>
              </w:rPr>
              <w:t xml:space="preserve">Pivot assignment</w:t>
            </w:r>
          </w:p>
        </w:tc>
      </w:tr>
      <w:tr>
        <w:tc>
          <w:tcPr>
            <w:tcW w:type="dxa" w:w="500"/>
            <w:tcMar>
              <w:top w:type="dxa" w:w="80"/>
              <w:left w:type="dxa" w:w="100"/>
              <w:bottom w:type="dxa" w:w="80"/>
              <w:right w:type="dxa" w:w="100"/>
            </w:tcMar>
          </w:tcPr>
          <w:p>
            <w:pPr>
              <w:jc w:val="left"/>
            </w:pPr>
            <w:r>
              <w:rPr>
                <w:b w:val="false"/>
                <w:bCs w:val="false"/>
                <w:sz w:val="19"/>
                <w:szCs w:val="19"/>
              </w:rPr>
              <w:t xml:space="preserve">12</w:t>
            </w:r>
          </w:p>
        </w:tc>
        <w:tc>
          <w:tcPr>
            <w:tcW w:type="dxa" w:w="800"/>
            <w:tcMar>
              <w:top w:type="dxa" w:w="80"/>
              <w:left w:type="dxa" w:w="100"/>
              <w:bottom w:type="dxa" w:w="80"/>
              <w:right w:type="dxa" w:w="100"/>
            </w:tcMar>
          </w:tcPr>
          <w:p>
            <w:pPr>
              <w:jc w:val="left"/>
            </w:pPr>
            <w:r>
              <w:rPr>
                <w:b w:val="false"/>
                <w:bCs w:val="false"/>
                <w:sz w:val="19"/>
                <w:szCs w:val="19"/>
              </w:rPr>
              <w:t xml:space="preserve">Week 4</w:t>
            </w:r>
          </w:p>
        </w:tc>
        <w:tc>
          <w:tcPr>
            <w:tcW w:type="dxa" w:w="3300"/>
            <w:tcMar>
              <w:top w:type="dxa" w:w="80"/>
              <w:left w:type="dxa" w:w="100"/>
              <w:bottom w:type="dxa" w:w="80"/>
              <w:right w:type="dxa" w:w="100"/>
            </w:tcMar>
          </w:tcPr>
          <w:p>
            <w:pPr>
              <w:jc w:val="left"/>
            </w:pPr>
            <w:r>
              <w:rPr>
                <w:b w:val="false"/>
                <w:bCs w:val="false"/>
                <w:sz w:val="19"/>
                <w:szCs w:val="19"/>
              </w:rPr>
              <w:t xml:space="preserve">Graphs &amp; Charts in Excel — bar, column, line, pie charts</w:t>
            </w:r>
          </w:p>
        </w:tc>
        <w:tc>
          <w:tcPr>
            <w:tcW w:type="dxa" w:w="2900"/>
            <w:tcMar>
              <w:top w:type="dxa" w:w="80"/>
              <w:left w:type="dxa" w:w="100"/>
              <w:bottom w:type="dxa" w:w="80"/>
              <w:right w:type="dxa" w:w="100"/>
            </w:tcMar>
          </w:tcPr>
          <w:p>
            <w:pPr>
              <w:jc w:val="left"/>
            </w:pPr>
            <w:r>
              <w:rPr>
                <w:b w:val="false"/>
                <w:bCs w:val="false"/>
                <w:sz w:val="19"/>
                <w:szCs w:val="19"/>
              </w:rPr>
              <w:t xml:space="preserve">Create visual representations of summarized data</w:t>
            </w:r>
          </w:p>
        </w:tc>
        <w:tc>
          <w:tcPr>
            <w:tcW w:type="dxa" w:w="1500"/>
            <w:tcMar>
              <w:top w:type="dxa" w:w="80"/>
              <w:left w:type="dxa" w:w="100"/>
              <w:bottom w:type="dxa" w:w="80"/>
              <w:right w:type="dxa" w:w="100"/>
            </w:tcMar>
          </w:tcPr>
          <w:p>
            <w:pPr>
              <w:jc w:val="left"/>
            </w:pPr>
            <w:r>
              <w:rPr>
                <w:b w:val="false"/>
                <w:bCs w:val="false"/>
                <w:sz w:val="19"/>
                <w:szCs w:val="19"/>
              </w:rPr>
              <w:t xml:space="preserve">Microsoft Excel</w:t>
            </w:r>
          </w:p>
        </w:tc>
        <w:tc>
          <w:tcPr>
            <w:tcW w:type="dxa" w:w="1800"/>
            <w:tcMar>
              <w:top w:type="dxa" w:w="80"/>
              <w:left w:type="dxa" w:w="100"/>
              <w:bottom w:type="dxa" w:w="80"/>
              <w:right w:type="dxa" w:w="100"/>
            </w:tcMar>
          </w:tcPr>
          <w:p>
            <w:pPr>
              <w:jc w:val="left"/>
            </w:pPr>
            <w:r>
              <w:rPr>
                <w:b w:val="false"/>
                <w:bCs w:val="false"/>
                <w:sz w:val="19"/>
                <w:szCs w:val="19"/>
              </w:rPr>
              <w:t xml:space="preserve">Chart assignment</w:t>
            </w:r>
          </w:p>
        </w:tc>
      </w:tr>
      <w:tr>
        <w:tc>
          <w:tcPr>
            <w:tcW w:type="dxa" w:w="500"/>
            <w:tcMar>
              <w:top w:type="dxa" w:w="80"/>
              <w:left w:type="dxa" w:w="100"/>
              <w:bottom w:type="dxa" w:w="80"/>
              <w:right w:type="dxa" w:w="100"/>
            </w:tcMar>
          </w:tcPr>
          <w:p>
            <w:pPr>
              <w:jc w:val="left"/>
            </w:pPr>
            <w:r>
              <w:rPr>
                <w:b w:val="false"/>
                <w:bCs w:val="false"/>
                <w:sz w:val="19"/>
                <w:szCs w:val="19"/>
              </w:rPr>
              <w:t xml:space="preserve">13</w:t>
            </w:r>
          </w:p>
        </w:tc>
        <w:tc>
          <w:tcPr>
            <w:tcW w:type="dxa" w:w="800"/>
            <w:tcMar>
              <w:top w:type="dxa" w:w="80"/>
              <w:left w:type="dxa" w:w="100"/>
              <w:bottom w:type="dxa" w:w="80"/>
              <w:right w:type="dxa" w:w="100"/>
            </w:tcMar>
          </w:tcPr>
          <w:p>
            <w:pPr>
              <w:jc w:val="left"/>
            </w:pPr>
            <w:r>
              <w:rPr>
                <w:b w:val="false"/>
                <w:bCs w:val="false"/>
                <w:sz w:val="19"/>
                <w:szCs w:val="19"/>
              </w:rPr>
              <w:t xml:space="preserve">Week 4</w:t>
            </w:r>
          </w:p>
        </w:tc>
        <w:tc>
          <w:tcPr>
            <w:tcW w:type="dxa" w:w="3300"/>
            <w:tcMar>
              <w:top w:type="dxa" w:w="80"/>
              <w:left w:type="dxa" w:w="100"/>
              <w:bottom w:type="dxa" w:w="80"/>
              <w:right w:type="dxa" w:w="100"/>
            </w:tcMar>
          </w:tcPr>
          <w:p>
            <w:pPr>
              <w:jc w:val="left"/>
            </w:pPr>
            <w:r>
              <w:rPr>
                <w:b w:val="false"/>
                <w:bCs w:val="false"/>
                <w:sz w:val="19"/>
                <w:szCs w:val="19"/>
              </w:rPr>
              <w:t xml:space="preserve">Pivot Charts</w:t>
            </w:r>
          </w:p>
        </w:tc>
        <w:tc>
          <w:tcPr>
            <w:tcW w:type="dxa" w:w="2900"/>
            <w:tcMar>
              <w:top w:type="dxa" w:w="80"/>
              <w:left w:type="dxa" w:w="100"/>
              <w:bottom w:type="dxa" w:w="80"/>
              <w:right w:type="dxa" w:w="100"/>
            </w:tcMar>
          </w:tcPr>
          <w:p>
            <w:pPr>
              <w:jc w:val="left"/>
            </w:pPr>
            <w:r>
              <w:rPr>
                <w:b w:val="false"/>
                <w:bCs w:val="false"/>
                <w:sz w:val="19"/>
                <w:szCs w:val="19"/>
              </w:rPr>
              <w:t xml:space="preserve">Visualize pivot table summaries</w:t>
            </w:r>
          </w:p>
        </w:tc>
        <w:tc>
          <w:tcPr>
            <w:tcW w:type="dxa" w:w="1500"/>
            <w:tcMar>
              <w:top w:type="dxa" w:w="80"/>
              <w:left w:type="dxa" w:w="100"/>
              <w:bottom w:type="dxa" w:w="80"/>
              <w:right w:type="dxa" w:w="100"/>
            </w:tcMar>
          </w:tcPr>
          <w:p>
            <w:pPr>
              <w:jc w:val="left"/>
            </w:pPr>
            <w:r>
              <w:rPr>
                <w:b w:val="false"/>
                <w:bCs w:val="false"/>
                <w:sz w:val="19"/>
                <w:szCs w:val="19"/>
              </w:rPr>
              <w:t xml:space="preserve">Microsoft Excel</w:t>
            </w:r>
          </w:p>
        </w:tc>
        <w:tc>
          <w:tcPr>
            <w:tcW w:type="dxa" w:w="1800"/>
            <w:tcMar>
              <w:top w:type="dxa" w:w="80"/>
              <w:left w:type="dxa" w:w="100"/>
              <w:bottom w:type="dxa" w:w="80"/>
              <w:right w:type="dxa" w:w="100"/>
            </w:tcMar>
          </w:tcPr>
          <w:p>
            <w:pPr>
              <w:jc w:val="left"/>
            </w:pPr>
            <w:r>
              <w:rPr>
                <w:b w:val="false"/>
                <w:bCs w:val="false"/>
                <w:sz w:val="19"/>
                <w:szCs w:val="19"/>
              </w:rPr>
              <w:t xml:space="preserve">Chart exercise</w:t>
            </w:r>
          </w:p>
        </w:tc>
      </w:tr>
      <w:tr>
        <w:tc>
          <w:tcPr>
            <w:tcW w:type="dxa" w:w="500"/>
            <w:tcMar>
              <w:top w:type="dxa" w:w="80"/>
              <w:left w:type="dxa" w:w="100"/>
              <w:bottom w:type="dxa" w:w="80"/>
              <w:right w:type="dxa" w:w="100"/>
            </w:tcMar>
          </w:tcPr>
          <w:p>
            <w:pPr>
              <w:jc w:val="left"/>
            </w:pPr>
            <w:r>
              <w:rPr>
                <w:b w:val="false"/>
                <w:bCs w:val="false"/>
                <w:sz w:val="19"/>
                <w:szCs w:val="19"/>
              </w:rPr>
              <w:t xml:space="preserve">14</w:t>
            </w:r>
          </w:p>
        </w:tc>
        <w:tc>
          <w:tcPr>
            <w:tcW w:type="dxa" w:w="800"/>
            <w:tcMar>
              <w:top w:type="dxa" w:w="80"/>
              <w:left w:type="dxa" w:w="100"/>
              <w:bottom w:type="dxa" w:w="80"/>
              <w:right w:type="dxa" w:w="100"/>
            </w:tcMar>
          </w:tcPr>
          <w:p>
            <w:pPr>
              <w:jc w:val="left"/>
            </w:pPr>
            <w:r>
              <w:rPr>
                <w:b w:val="false"/>
                <w:bCs w:val="false"/>
                <w:sz w:val="19"/>
                <w:szCs w:val="19"/>
              </w:rPr>
              <w:t xml:space="preserve">Week 4</w:t>
            </w:r>
          </w:p>
        </w:tc>
        <w:tc>
          <w:tcPr>
            <w:tcW w:type="dxa" w:w="3300"/>
            <w:tcMar>
              <w:top w:type="dxa" w:w="80"/>
              <w:left w:type="dxa" w:w="100"/>
              <w:bottom w:type="dxa" w:w="80"/>
              <w:right w:type="dxa" w:w="100"/>
            </w:tcMar>
          </w:tcPr>
          <w:p>
            <w:pPr>
              <w:jc w:val="left"/>
            </w:pPr>
            <w:r>
              <w:rPr>
                <w:b w:val="false"/>
                <w:bCs w:val="false"/>
                <w:sz w:val="19"/>
                <w:szCs w:val="19"/>
              </w:rPr>
              <w:t xml:space="preserve">Excel Dashboard Design — charts, slicers, KPI cards</w:t>
            </w:r>
          </w:p>
        </w:tc>
        <w:tc>
          <w:tcPr>
            <w:tcW w:type="dxa" w:w="2900"/>
            <w:tcMar>
              <w:top w:type="dxa" w:w="80"/>
              <w:left w:type="dxa" w:w="100"/>
              <w:bottom w:type="dxa" w:w="80"/>
              <w:right w:type="dxa" w:w="100"/>
            </w:tcMar>
          </w:tcPr>
          <w:p>
            <w:pPr>
              <w:jc w:val="left"/>
            </w:pPr>
            <w:r>
              <w:rPr>
                <w:b w:val="false"/>
                <w:bCs w:val="false"/>
                <w:sz w:val="19"/>
                <w:szCs w:val="19"/>
              </w:rPr>
              <w:t xml:space="preserve">Build interactive dashboards</w:t>
            </w:r>
          </w:p>
        </w:tc>
        <w:tc>
          <w:tcPr>
            <w:tcW w:type="dxa" w:w="1500"/>
            <w:tcMar>
              <w:top w:type="dxa" w:w="80"/>
              <w:left w:type="dxa" w:w="100"/>
              <w:bottom w:type="dxa" w:w="80"/>
              <w:right w:type="dxa" w:w="100"/>
            </w:tcMar>
          </w:tcPr>
          <w:p>
            <w:pPr>
              <w:jc w:val="left"/>
            </w:pPr>
            <w:r>
              <w:rPr>
                <w:b w:val="false"/>
                <w:bCs w:val="false"/>
                <w:sz w:val="19"/>
                <w:szCs w:val="19"/>
              </w:rPr>
              <w:t xml:space="preserve">Microsoft Excel</w:t>
            </w:r>
          </w:p>
        </w:tc>
        <w:tc>
          <w:tcPr>
            <w:tcW w:type="dxa" w:w="1800"/>
            <w:tcMar>
              <w:top w:type="dxa" w:w="80"/>
              <w:left w:type="dxa" w:w="100"/>
              <w:bottom w:type="dxa" w:w="80"/>
              <w:right w:type="dxa" w:w="100"/>
            </w:tcMar>
          </w:tcPr>
          <w:p>
            <w:pPr>
              <w:jc w:val="left"/>
            </w:pPr>
            <w:r>
              <w:rPr>
                <w:b w:val="false"/>
                <w:bCs w:val="false"/>
                <w:sz w:val="19"/>
                <w:szCs w:val="19"/>
              </w:rPr>
              <w:t xml:space="preserve">Mini Dashboard Project</w:t>
            </w:r>
          </w:p>
        </w:tc>
      </w:tr>
    </w:tbl>
    <w:p>
      <w:pPr>
        <w:pStyle w:val="Heading2"/>
        <w:spacing w:after="120" w:before="280"/>
      </w:pPr>
      <w:r>
        <w:t xml:space="preserve">Module 2 — SQL for Data Analytics (Weeks 5–8)</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00"/>
        <w:gridCol w:w="800"/>
        <w:gridCol w:w="3300"/>
        <w:gridCol w:w="2900"/>
        <w:gridCol w:w="1500"/>
        <w:gridCol w:w="1800"/>
      </w:tblGrid>
      <w:tr>
        <w:trPr>
          <w:tblHeader/>
        </w:trPr>
        <w:tc>
          <w:tcPr>
            <w:tcW w:type="dxa" w:w="500"/>
            <w:shd w:fill="2E2B28" w:val="clear"/>
            <w:tcMar>
              <w:top w:type="dxa" w:w="80"/>
              <w:left w:type="dxa" w:w="100"/>
              <w:bottom w:type="dxa" w:w="80"/>
              <w:right w:type="dxa" w:w="100"/>
            </w:tcMar>
          </w:tcPr>
          <w:p>
            <w:pPr>
              <w:jc w:val="left"/>
            </w:pPr>
            <w:r>
              <w:rPr>
                <w:b/>
                <w:bCs/>
                <w:color w:val="FFFFFF"/>
                <w:sz w:val="19"/>
                <w:szCs w:val="19"/>
              </w:rPr>
              <w:t xml:space="preserve">No.</w:t>
            </w:r>
          </w:p>
        </w:tc>
        <w:tc>
          <w:tcPr>
            <w:tcW w:type="dxa" w:w="800"/>
            <w:shd w:fill="2E2B28" w:val="clear"/>
            <w:tcMar>
              <w:top w:type="dxa" w:w="80"/>
              <w:left w:type="dxa" w:w="100"/>
              <w:bottom w:type="dxa" w:w="80"/>
              <w:right w:type="dxa" w:w="100"/>
            </w:tcMar>
          </w:tcPr>
          <w:p>
            <w:pPr>
              <w:jc w:val="left"/>
            </w:pPr>
            <w:r>
              <w:rPr>
                <w:b/>
                <w:bCs/>
                <w:color w:val="FFFFFF"/>
                <w:sz w:val="19"/>
                <w:szCs w:val="19"/>
              </w:rPr>
              <w:t xml:space="preserve">Week</w:t>
            </w:r>
          </w:p>
        </w:tc>
        <w:tc>
          <w:tcPr>
            <w:tcW w:type="dxa" w:w="3300"/>
            <w:shd w:fill="2E2B28" w:val="clear"/>
            <w:tcMar>
              <w:top w:type="dxa" w:w="80"/>
              <w:left w:type="dxa" w:w="100"/>
              <w:bottom w:type="dxa" w:w="80"/>
              <w:right w:type="dxa" w:w="100"/>
            </w:tcMar>
          </w:tcPr>
          <w:p>
            <w:pPr>
              <w:jc w:val="left"/>
            </w:pPr>
            <w:r>
              <w:rPr>
                <w:b/>
                <w:bCs/>
                <w:color w:val="FFFFFF"/>
                <w:sz w:val="19"/>
                <w:szCs w:val="19"/>
              </w:rPr>
              <w:t xml:space="preserve">Topic / Key Topics</w:t>
            </w:r>
          </w:p>
        </w:tc>
        <w:tc>
          <w:tcPr>
            <w:tcW w:type="dxa" w:w="2900"/>
            <w:shd w:fill="2E2B28" w:val="clear"/>
            <w:tcMar>
              <w:top w:type="dxa" w:w="80"/>
              <w:left w:type="dxa" w:w="100"/>
              <w:bottom w:type="dxa" w:w="80"/>
              <w:right w:type="dxa" w:w="100"/>
            </w:tcMar>
          </w:tcPr>
          <w:p>
            <w:pPr>
              <w:jc w:val="left"/>
            </w:pPr>
            <w:r>
              <w:rPr>
                <w:b/>
                <w:bCs/>
                <w:color w:val="FFFFFF"/>
                <w:sz w:val="19"/>
                <w:szCs w:val="19"/>
              </w:rPr>
              <w:t xml:space="preserve">Learning Outcomes</w:t>
            </w:r>
          </w:p>
        </w:tc>
        <w:tc>
          <w:tcPr>
            <w:tcW w:type="dxa" w:w="1500"/>
            <w:shd w:fill="2E2B28" w:val="clear"/>
            <w:tcMar>
              <w:top w:type="dxa" w:w="80"/>
              <w:left w:type="dxa" w:w="100"/>
              <w:bottom w:type="dxa" w:w="80"/>
              <w:right w:type="dxa" w:w="100"/>
            </w:tcMar>
          </w:tcPr>
          <w:p>
            <w:pPr>
              <w:jc w:val="left"/>
            </w:pPr>
            <w:r>
              <w:rPr>
                <w:b/>
                <w:bCs/>
                <w:color w:val="FFFFFF"/>
                <w:sz w:val="19"/>
                <w:szCs w:val="19"/>
              </w:rPr>
              <w:t xml:space="preserve">Tools</w:t>
            </w:r>
          </w:p>
        </w:tc>
        <w:tc>
          <w:tcPr>
            <w:tcW w:type="dxa" w:w="1800"/>
            <w:shd w:fill="2E2B28" w:val="clear"/>
            <w:tcMar>
              <w:top w:type="dxa" w:w="80"/>
              <w:left w:type="dxa" w:w="100"/>
              <w:bottom w:type="dxa" w:w="80"/>
              <w:right w:type="dxa" w:w="100"/>
            </w:tcMar>
          </w:tcPr>
          <w:p>
            <w:pPr>
              <w:jc w:val="left"/>
            </w:pPr>
            <w:r>
              <w:rPr>
                <w:b/>
                <w:bCs/>
                <w:color w:val="FFFFFF"/>
                <w:sz w:val="19"/>
                <w:szCs w:val="19"/>
              </w:rPr>
              <w:t xml:space="preserve">Assessment</w:t>
            </w:r>
          </w:p>
        </w:tc>
      </w:tr>
      <w:tr>
        <w:tc>
          <w:tcPr>
            <w:tcW w:type="dxa" w:w="500"/>
            <w:tcMar>
              <w:top w:type="dxa" w:w="80"/>
              <w:left w:type="dxa" w:w="100"/>
              <w:bottom w:type="dxa" w:w="80"/>
              <w:right w:type="dxa" w:w="100"/>
            </w:tcMar>
          </w:tcPr>
          <w:p>
            <w:pPr>
              <w:jc w:val="left"/>
            </w:pPr>
            <w:r>
              <w:rPr>
                <w:b w:val="false"/>
                <w:bCs w:val="false"/>
                <w:sz w:val="19"/>
                <w:szCs w:val="19"/>
              </w:rPr>
              <w:t xml:space="preserve">15</w:t>
            </w:r>
          </w:p>
        </w:tc>
        <w:tc>
          <w:tcPr>
            <w:tcW w:type="dxa" w:w="800"/>
            <w:tcMar>
              <w:top w:type="dxa" w:w="80"/>
              <w:left w:type="dxa" w:w="100"/>
              <w:bottom w:type="dxa" w:w="80"/>
              <w:right w:type="dxa" w:w="100"/>
            </w:tcMar>
          </w:tcPr>
          <w:p>
            <w:pPr>
              <w:jc w:val="left"/>
            </w:pPr>
            <w:r>
              <w:rPr>
                <w:b w:val="false"/>
                <w:bCs w:val="false"/>
                <w:sz w:val="19"/>
                <w:szCs w:val="19"/>
              </w:rPr>
              <w:t xml:space="preserve">Week 5</w:t>
            </w:r>
          </w:p>
        </w:tc>
        <w:tc>
          <w:tcPr>
            <w:tcW w:type="dxa" w:w="3300"/>
            <w:tcMar>
              <w:top w:type="dxa" w:w="80"/>
              <w:left w:type="dxa" w:w="100"/>
              <w:bottom w:type="dxa" w:w="80"/>
              <w:right w:type="dxa" w:w="100"/>
            </w:tcMar>
          </w:tcPr>
          <w:p>
            <w:pPr>
              <w:jc w:val="left"/>
            </w:pPr>
            <w:r>
              <w:rPr>
                <w:b w:val="false"/>
                <w:bCs w:val="false"/>
                <w:sz w:val="19"/>
                <w:szCs w:val="19"/>
              </w:rPr>
              <w:t xml:space="preserve">Introduction to Databases &amp; SQL — tables, rows, columns, primary keys</w:t>
            </w:r>
          </w:p>
        </w:tc>
        <w:tc>
          <w:tcPr>
            <w:tcW w:type="dxa" w:w="2900"/>
            <w:tcMar>
              <w:top w:type="dxa" w:w="80"/>
              <w:left w:type="dxa" w:w="100"/>
              <w:bottom w:type="dxa" w:w="80"/>
              <w:right w:type="dxa" w:w="100"/>
            </w:tcMar>
          </w:tcPr>
          <w:p>
            <w:pPr>
              <w:jc w:val="left"/>
            </w:pPr>
            <w:r>
              <w:rPr>
                <w:b w:val="false"/>
                <w:bCs w:val="false"/>
                <w:sz w:val="19"/>
                <w:szCs w:val="19"/>
              </w:rPr>
              <w:t xml:space="preserve">Understand database structure</w:t>
            </w:r>
          </w:p>
        </w:tc>
        <w:tc>
          <w:tcPr>
            <w:tcW w:type="dxa" w:w="1500"/>
            <w:tcMar>
              <w:top w:type="dxa" w:w="80"/>
              <w:left w:type="dxa" w:w="100"/>
              <w:bottom w:type="dxa" w:w="80"/>
              <w:right w:type="dxa" w:w="100"/>
            </w:tcMar>
          </w:tcPr>
          <w:p>
            <w:pPr>
              <w:jc w:val="left"/>
            </w:pPr>
            <w:r>
              <w:rPr>
                <w:b w:val="false"/>
                <w:bCs w:val="false"/>
                <w:sz w:val="19"/>
                <w:szCs w:val="19"/>
              </w:rPr>
              <w:t xml:space="preserve">MySQL / PostgreSQL</w:t>
            </w:r>
          </w:p>
        </w:tc>
        <w:tc>
          <w:tcPr>
            <w:tcW w:type="dxa" w:w="1800"/>
            <w:tcMar>
              <w:top w:type="dxa" w:w="80"/>
              <w:left w:type="dxa" w:w="100"/>
              <w:bottom w:type="dxa" w:w="80"/>
              <w:right w:type="dxa" w:w="100"/>
            </w:tcMar>
          </w:tcPr>
          <w:p>
            <w:pPr>
              <w:jc w:val="left"/>
            </w:pPr>
            <w:r>
              <w:rPr>
                <w:b w:val="false"/>
                <w:bCs w:val="false"/>
                <w:sz w:val="19"/>
                <w:szCs w:val="19"/>
              </w:rPr>
              <w:t xml:space="preserve">SQL quiz</w:t>
            </w:r>
          </w:p>
        </w:tc>
      </w:tr>
      <w:tr>
        <w:tc>
          <w:tcPr>
            <w:tcW w:type="dxa" w:w="500"/>
            <w:tcMar>
              <w:top w:type="dxa" w:w="80"/>
              <w:left w:type="dxa" w:w="100"/>
              <w:bottom w:type="dxa" w:w="80"/>
              <w:right w:type="dxa" w:w="100"/>
            </w:tcMar>
          </w:tcPr>
          <w:p>
            <w:pPr>
              <w:jc w:val="left"/>
            </w:pPr>
            <w:r>
              <w:rPr>
                <w:b w:val="false"/>
                <w:bCs w:val="false"/>
                <w:sz w:val="19"/>
                <w:szCs w:val="19"/>
              </w:rPr>
              <w:t xml:space="preserve">16</w:t>
            </w:r>
          </w:p>
        </w:tc>
        <w:tc>
          <w:tcPr>
            <w:tcW w:type="dxa" w:w="800"/>
            <w:tcMar>
              <w:top w:type="dxa" w:w="80"/>
              <w:left w:type="dxa" w:w="100"/>
              <w:bottom w:type="dxa" w:w="80"/>
              <w:right w:type="dxa" w:w="100"/>
            </w:tcMar>
          </w:tcPr>
          <w:p>
            <w:pPr>
              <w:jc w:val="left"/>
            </w:pPr>
            <w:r>
              <w:rPr>
                <w:b w:val="false"/>
                <w:bCs w:val="false"/>
                <w:sz w:val="19"/>
                <w:szCs w:val="19"/>
              </w:rPr>
              <w:t xml:space="preserve">Week 5</w:t>
            </w:r>
          </w:p>
        </w:tc>
        <w:tc>
          <w:tcPr>
            <w:tcW w:type="dxa" w:w="3300"/>
            <w:tcMar>
              <w:top w:type="dxa" w:w="80"/>
              <w:left w:type="dxa" w:w="100"/>
              <w:bottom w:type="dxa" w:w="80"/>
              <w:right w:type="dxa" w:w="100"/>
            </w:tcMar>
          </w:tcPr>
          <w:p>
            <w:pPr>
              <w:jc w:val="left"/>
            </w:pPr>
            <w:r>
              <w:rPr>
                <w:b w:val="false"/>
                <w:bCs w:val="false"/>
                <w:sz w:val="19"/>
                <w:szCs w:val="19"/>
              </w:rPr>
              <w:t xml:space="preserve">Basic SQL Queries — SELECT statement</w:t>
            </w:r>
          </w:p>
        </w:tc>
        <w:tc>
          <w:tcPr>
            <w:tcW w:type="dxa" w:w="2900"/>
            <w:tcMar>
              <w:top w:type="dxa" w:w="80"/>
              <w:left w:type="dxa" w:w="100"/>
              <w:bottom w:type="dxa" w:w="80"/>
              <w:right w:type="dxa" w:w="100"/>
            </w:tcMar>
          </w:tcPr>
          <w:p>
            <w:pPr>
              <w:jc w:val="left"/>
            </w:pPr>
            <w:r>
              <w:rPr>
                <w:b w:val="false"/>
                <w:bCs w:val="false"/>
                <w:sz w:val="19"/>
                <w:szCs w:val="19"/>
              </w:rPr>
              <w:t xml:space="preserve">Retrieve data from tables</w:t>
            </w:r>
          </w:p>
        </w:tc>
        <w:tc>
          <w:tcPr>
            <w:tcW w:type="dxa" w:w="1500"/>
            <w:tcMar>
              <w:top w:type="dxa" w:w="80"/>
              <w:left w:type="dxa" w:w="100"/>
              <w:bottom w:type="dxa" w:w="80"/>
              <w:right w:type="dxa" w:w="100"/>
            </w:tcMar>
          </w:tcPr>
          <w:p>
            <w:pPr>
              <w:jc w:val="left"/>
            </w:pPr>
            <w:r>
              <w:rPr>
                <w:b w:val="false"/>
                <w:bCs w:val="false"/>
                <w:sz w:val="19"/>
                <w:szCs w:val="19"/>
              </w:rPr>
              <w:t xml:space="preserve">MySQL / PostgreSQL</w:t>
            </w:r>
          </w:p>
        </w:tc>
        <w:tc>
          <w:tcPr>
            <w:tcW w:type="dxa" w:w="1800"/>
            <w:tcMar>
              <w:top w:type="dxa" w:w="80"/>
              <w:left w:type="dxa" w:w="100"/>
              <w:bottom w:type="dxa" w:w="80"/>
              <w:right w:type="dxa" w:w="100"/>
            </w:tcMar>
          </w:tcPr>
          <w:p>
            <w:pPr>
              <w:jc w:val="left"/>
            </w:pPr>
            <w:r>
              <w:rPr>
                <w:b w:val="false"/>
                <w:bCs w:val="false"/>
                <w:sz w:val="19"/>
                <w:szCs w:val="19"/>
              </w:rPr>
              <w:t xml:space="preserve">Query exercise</w:t>
            </w:r>
          </w:p>
        </w:tc>
      </w:tr>
      <w:tr>
        <w:tc>
          <w:tcPr>
            <w:tcW w:type="dxa" w:w="500"/>
            <w:tcMar>
              <w:top w:type="dxa" w:w="80"/>
              <w:left w:type="dxa" w:w="100"/>
              <w:bottom w:type="dxa" w:w="80"/>
              <w:right w:type="dxa" w:w="100"/>
            </w:tcMar>
          </w:tcPr>
          <w:p>
            <w:pPr>
              <w:jc w:val="left"/>
            </w:pPr>
            <w:r>
              <w:rPr>
                <w:b w:val="false"/>
                <w:bCs w:val="false"/>
                <w:sz w:val="19"/>
                <w:szCs w:val="19"/>
              </w:rPr>
              <w:t xml:space="preserve">17</w:t>
            </w:r>
          </w:p>
        </w:tc>
        <w:tc>
          <w:tcPr>
            <w:tcW w:type="dxa" w:w="800"/>
            <w:tcMar>
              <w:top w:type="dxa" w:w="80"/>
              <w:left w:type="dxa" w:w="100"/>
              <w:bottom w:type="dxa" w:w="80"/>
              <w:right w:type="dxa" w:w="100"/>
            </w:tcMar>
          </w:tcPr>
          <w:p>
            <w:pPr>
              <w:jc w:val="left"/>
            </w:pPr>
            <w:r>
              <w:rPr>
                <w:b w:val="false"/>
                <w:bCs w:val="false"/>
                <w:sz w:val="19"/>
                <w:szCs w:val="19"/>
              </w:rPr>
              <w:t xml:space="preserve">Week 5</w:t>
            </w:r>
          </w:p>
        </w:tc>
        <w:tc>
          <w:tcPr>
            <w:tcW w:type="dxa" w:w="3300"/>
            <w:tcMar>
              <w:top w:type="dxa" w:w="80"/>
              <w:left w:type="dxa" w:w="100"/>
              <w:bottom w:type="dxa" w:w="80"/>
              <w:right w:type="dxa" w:w="100"/>
            </w:tcMar>
          </w:tcPr>
          <w:p>
            <w:pPr>
              <w:jc w:val="left"/>
            </w:pPr>
            <w:r>
              <w:rPr>
                <w:b w:val="false"/>
                <w:bCs w:val="false"/>
                <w:sz w:val="19"/>
                <w:szCs w:val="19"/>
              </w:rPr>
              <w:t xml:space="preserve">Filtering Data — WHERE clause</w:t>
            </w:r>
          </w:p>
        </w:tc>
        <w:tc>
          <w:tcPr>
            <w:tcW w:type="dxa" w:w="2900"/>
            <w:tcMar>
              <w:top w:type="dxa" w:w="80"/>
              <w:left w:type="dxa" w:w="100"/>
              <w:bottom w:type="dxa" w:w="80"/>
              <w:right w:type="dxa" w:w="100"/>
            </w:tcMar>
          </w:tcPr>
          <w:p>
            <w:pPr>
              <w:jc w:val="left"/>
            </w:pPr>
            <w:r>
              <w:rPr>
                <w:b w:val="false"/>
                <w:bCs w:val="false"/>
                <w:sz w:val="19"/>
                <w:szCs w:val="19"/>
              </w:rPr>
              <w:t xml:space="preserve">Extract relevant records</w:t>
            </w:r>
          </w:p>
        </w:tc>
        <w:tc>
          <w:tcPr>
            <w:tcW w:type="dxa" w:w="1500"/>
            <w:tcMar>
              <w:top w:type="dxa" w:w="80"/>
              <w:left w:type="dxa" w:w="100"/>
              <w:bottom w:type="dxa" w:w="80"/>
              <w:right w:type="dxa" w:w="100"/>
            </w:tcMar>
          </w:tcPr>
          <w:p>
            <w:pPr>
              <w:jc w:val="left"/>
            </w:pPr>
            <w:r>
              <w:rPr>
                <w:b w:val="false"/>
                <w:bCs w:val="false"/>
                <w:sz w:val="19"/>
                <w:szCs w:val="19"/>
              </w:rPr>
              <w:t xml:space="preserve">MySQL / PostgreSQL</w:t>
            </w:r>
          </w:p>
        </w:tc>
        <w:tc>
          <w:tcPr>
            <w:tcW w:type="dxa" w:w="1800"/>
            <w:tcMar>
              <w:top w:type="dxa" w:w="80"/>
              <w:left w:type="dxa" w:w="100"/>
              <w:bottom w:type="dxa" w:w="80"/>
              <w:right w:type="dxa" w:w="100"/>
            </w:tcMar>
          </w:tcPr>
          <w:p>
            <w:pPr>
              <w:jc w:val="left"/>
            </w:pPr>
            <w:r>
              <w:rPr>
                <w:b w:val="false"/>
                <w:bCs w:val="false"/>
                <w:sz w:val="19"/>
                <w:szCs w:val="19"/>
              </w:rPr>
              <w:t xml:space="preserve">Filtering assignment</w:t>
            </w:r>
          </w:p>
        </w:tc>
      </w:tr>
      <w:tr>
        <w:tc>
          <w:tcPr>
            <w:tcW w:type="dxa" w:w="500"/>
            <w:tcMar>
              <w:top w:type="dxa" w:w="80"/>
              <w:left w:type="dxa" w:w="100"/>
              <w:bottom w:type="dxa" w:w="80"/>
              <w:right w:type="dxa" w:w="100"/>
            </w:tcMar>
          </w:tcPr>
          <w:p>
            <w:pPr>
              <w:jc w:val="left"/>
            </w:pPr>
            <w:r>
              <w:rPr>
                <w:b w:val="false"/>
                <w:bCs w:val="false"/>
                <w:sz w:val="19"/>
                <w:szCs w:val="19"/>
              </w:rPr>
              <w:t xml:space="preserve">18</w:t>
            </w:r>
          </w:p>
        </w:tc>
        <w:tc>
          <w:tcPr>
            <w:tcW w:type="dxa" w:w="800"/>
            <w:tcMar>
              <w:top w:type="dxa" w:w="80"/>
              <w:left w:type="dxa" w:w="100"/>
              <w:bottom w:type="dxa" w:w="80"/>
              <w:right w:type="dxa" w:w="100"/>
            </w:tcMar>
          </w:tcPr>
          <w:p>
            <w:pPr>
              <w:jc w:val="left"/>
            </w:pPr>
            <w:r>
              <w:rPr>
                <w:b w:val="false"/>
                <w:bCs w:val="false"/>
                <w:sz w:val="19"/>
                <w:szCs w:val="19"/>
              </w:rPr>
              <w:t xml:space="preserve">Week 6</w:t>
            </w:r>
          </w:p>
        </w:tc>
        <w:tc>
          <w:tcPr>
            <w:tcW w:type="dxa" w:w="3300"/>
            <w:tcMar>
              <w:top w:type="dxa" w:w="80"/>
              <w:left w:type="dxa" w:w="100"/>
              <w:bottom w:type="dxa" w:w="80"/>
              <w:right w:type="dxa" w:w="100"/>
            </w:tcMar>
          </w:tcPr>
          <w:p>
            <w:pPr>
              <w:jc w:val="left"/>
            </w:pPr>
            <w:r>
              <w:rPr>
                <w:b w:val="false"/>
                <w:bCs w:val="false"/>
                <w:sz w:val="19"/>
                <w:szCs w:val="19"/>
              </w:rPr>
              <w:t xml:space="preserve">Logical Operators — AND, OR, BETWEEN, LIKE</w:t>
            </w:r>
          </w:p>
        </w:tc>
        <w:tc>
          <w:tcPr>
            <w:tcW w:type="dxa" w:w="2900"/>
            <w:tcMar>
              <w:top w:type="dxa" w:w="80"/>
              <w:left w:type="dxa" w:w="100"/>
              <w:bottom w:type="dxa" w:w="80"/>
              <w:right w:type="dxa" w:w="100"/>
            </w:tcMar>
          </w:tcPr>
          <w:p>
            <w:pPr>
              <w:jc w:val="left"/>
            </w:pPr>
            <w:r>
              <w:rPr>
                <w:b w:val="false"/>
                <w:bCs w:val="false"/>
                <w:sz w:val="19"/>
                <w:szCs w:val="19"/>
              </w:rPr>
              <w:t xml:space="preserve">Apply logical filters</w:t>
            </w:r>
          </w:p>
        </w:tc>
        <w:tc>
          <w:tcPr>
            <w:tcW w:type="dxa" w:w="1500"/>
            <w:tcMar>
              <w:top w:type="dxa" w:w="80"/>
              <w:left w:type="dxa" w:w="100"/>
              <w:bottom w:type="dxa" w:w="80"/>
              <w:right w:type="dxa" w:w="100"/>
            </w:tcMar>
          </w:tcPr>
          <w:p>
            <w:pPr>
              <w:jc w:val="left"/>
            </w:pPr>
            <w:r>
              <w:rPr>
                <w:b w:val="false"/>
                <w:bCs w:val="false"/>
                <w:sz w:val="19"/>
                <w:szCs w:val="19"/>
              </w:rPr>
              <w:t xml:space="preserve">MySQL / PostgreSQL</w:t>
            </w:r>
          </w:p>
        </w:tc>
        <w:tc>
          <w:tcPr>
            <w:tcW w:type="dxa" w:w="1800"/>
            <w:tcMar>
              <w:top w:type="dxa" w:w="80"/>
              <w:left w:type="dxa" w:w="100"/>
              <w:bottom w:type="dxa" w:w="80"/>
              <w:right w:type="dxa" w:w="100"/>
            </w:tcMar>
          </w:tcPr>
          <w:p>
            <w:pPr>
              <w:jc w:val="left"/>
            </w:pPr>
            <w:r>
              <w:rPr>
                <w:b w:val="false"/>
                <w:bCs w:val="false"/>
                <w:sz w:val="19"/>
                <w:szCs w:val="19"/>
              </w:rPr>
              <w:t xml:space="preserve">SQL queries</w:t>
            </w:r>
          </w:p>
        </w:tc>
      </w:tr>
      <w:tr>
        <w:tc>
          <w:tcPr>
            <w:tcW w:type="dxa" w:w="500"/>
            <w:tcMar>
              <w:top w:type="dxa" w:w="80"/>
              <w:left w:type="dxa" w:w="100"/>
              <w:bottom w:type="dxa" w:w="80"/>
              <w:right w:type="dxa" w:w="100"/>
            </w:tcMar>
          </w:tcPr>
          <w:p>
            <w:pPr>
              <w:jc w:val="left"/>
            </w:pPr>
            <w:r>
              <w:rPr>
                <w:b w:val="false"/>
                <w:bCs w:val="false"/>
                <w:sz w:val="19"/>
                <w:szCs w:val="19"/>
              </w:rPr>
              <w:t xml:space="preserve">19</w:t>
            </w:r>
          </w:p>
        </w:tc>
        <w:tc>
          <w:tcPr>
            <w:tcW w:type="dxa" w:w="800"/>
            <w:tcMar>
              <w:top w:type="dxa" w:w="80"/>
              <w:left w:type="dxa" w:w="100"/>
              <w:bottom w:type="dxa" w:w="80"/>
              <w:right w:type="dxa" w:w="100"/>
            </w:tcMar>
          </w:tcPr>
          <w:p>
            <w:pPr>
              <w:jc w:val="left"/>
            </w:pPr>
            <w:r>
              <w:rPr>
                <w:b w:val="false"/>
                <w:bCs w:val="false"/>
                <w:sz w:val="19"/>
                <w:szCs w:val="19"/>
              </w:rPr>
              <w:t xml:space="preserve">Week 6</w:t>
            </w:r>
          </w:p>
        </w:tc>
        <w:tc>
          <w:tcPr>
            <w:tcW w:type="dxa" w:w="3300"/>
            <w:tcMar>
              <w:top w:type="dxa" w:w="80"/>
              <w:left w:type="dxa" w:w="100"/>
              <w:bottom w:type="dxa" w:w="80"/>
              <w:right w:type="dxa" w:w="100"/>
            </w:tcMar>
          </w:tcPr>
          <w:p>
            <w:pPr>
              <w:jc w:val="left"/>
            </w:pPr>
            <w:r>
              <w:rPr>
                <w:b w:val="false"/>
                <w:bCs w:val="false"/>
                <w:sz w:val="19"/>
                <w:szCs w:val="19"/>
              </w:rPr>
              <w:t xml:space="preserve">Sorting Data — ORDER BY</w:t>
            </w:r>
          </w:p>
        </w:tc>
        <w:tc>
          <w:tcPr>
            <w:tcW w:type="dxa" w:w="2900"/>
            <w:tcMar>
              <w:top w:type="dxa" w:w="80"/>
              <w:left w:type="dxa" w:w="100"/>
              <w:bottom w:type="dxa" w:w="80"/>
              <w:right w:type="dxa" w:w="100"/>
            </w:tcMar>
          </w:tcPr>
          <w:p>
            <w:pPr>
              <w:jc w:val="left"/>
            </w:pPr>
            <w:r>
              <w:rPr>
                <w:b w:val="false"/>
                <w:bCs w:val="false"/>
                <w:sz w:val="19"/>
                <w:szCs w:val="19"/>
              </w:rPr>
              <w:t xml:space="preserve">Sort outputs</w:t>
            </w:r>
          </w:p>
        </w:tc>
        <w:tc>
          <w:tcPr>
            <w:tcW w:type="dxa" w:w="1500"/>
            <w:tcMar>
              <w:top w:type="dxa" w:w="80"/>
              <w:left w:type="dxa" w:w="100"/>
              <w:bottom w:type="dxa" w:w="80"/>
              <w:right w:type="dxa" w:w="100"/>
            </w:tcMar>
          </w:tcPr>
          <w:p>
            <w:pPr>
              <w:jc w:val="left"/>
            </w:pPr>
            <w:r>
              <w:rPr>
                <w:b w:val="false"/>
                <w:bCs w:val="false"/>
                <w:sz w:val="19"/>
                <w:szCs w:val="19"/>
              </w:rPr>
              <w:t xml:space="preserve">MySQL / PostgreSQL</w:t>
            </w:r>
          </w:p>
        </w:tc>
        <w:tc>
          <w:tcPr>
            <w:tcW w:type="dxa" w:w="1800"/>
            <w:tcMar>
              <w:top w:type="dxa" w:w="80"/>
              <w:left w:type="dxa" w:w="100"/>
              <w:bottom w:type="dxa" w:w="80"/>
              <w:right w:type="dxa" w:w="100"/>
            </w:tcMar>
          </w:tcPr>
          <w:p>
            <w:pPr>
              <w:jc w:val="left"/>
            </w:pPr>
            <w:r>
              <w:rPr>
                <w:b w:val="false"/>
                <w:bCs w:val="false"/>
                <w:sz w:val="19"/>
                <w:szCs w:val="19"/>
              </w:rPr>
              <w:t xml:space="preserve">Sorting task</w:t>
            </w:r>
          </w:p>
        </w:tc>
      </w:tr>
      <w:tr>
        <w:tc>
          <w:tcPr>
            <w:tcW w:type="dxa" w:w="500"/>
            <w:tcMar>
              <w:top w:type="dxa" w:w="80"/>
              <w:left w:type="dxa" w:w="100"/>
              <w:bottom w:type="dxa" w:w="80"/>
              <w:right w:type="dxa" w:w="100"/>
            </w:tcMar>
          </w:tcPr>
          <w:p>
            <w:pPr>
              <w:jc w:val="left"/>
            </w:pPr>
            <w:r>
              <w:rPr>
                <w:b w:val="false"/>
                <w:bCs w:val="false"/>
                <w:sz w:val="19"/>
                <w:szCs w:val="19"/>
              </w:rPr>
              <w:t xml:space="preserve">20</w:t>
            </w:r>
          </w:p>
        </w:tc>
        <w:tc>
          <w:tcPr>
            <w:tcW w:type="dxa" w:w="800"/>
            <w:tcMar>
              <w:top w:type="dxa" w:w="80"/>
              <w:left w:type="dxa" w:w="100"/>
              <w:bottom w:type="dxa" w:w="80"/>
              <w:right w:type="dxa" w:w="100"/>
            </w:tcMar>
          </w:tcPr>
          <w:p>
            <w:pPr>
              <w:jc w:val="left"/>
            </w:pPr>
            <w:r>
              <w:rPr>
                <w:b w:val="false"/>
                <w:bCs w:val="false"/>
                <w:sz w:val="19"/>
                <w:szCs w:val="19"/>
              </w:rPr>
              <w:t xml:space="preserve">Week 6</w:t>
            </w:r>
          </w:p>
        </w:tc>
        <w:tc>
          <w:tcPr>
            <w:tcW w:type="dxa" w:w="3300"/>
            <w:tcMar>
              <w:top w:type="dxa" w:w="80"/>
              <w:left w:type="dxa" w:w="100"/>
              <w:bottom w:type="dxa" w:w="80"/>
              <w:right w:type="dxa" w:w="100"/>
            </w:tcMar>
          </w:tcPr>
          <w:p>
            <w:pPr>
              <w:jc w:val="left"/>
            </w:pPr>
            <w:r>
              <w:rPr>
                <w:b w:val="false"/>
                <w:bCs w:val="false"/>
                <w:sz w:val="19"/>
                <w:szCs w:val="19"/>
              </w:rPr>
              <w:t xml:space="preserve">Aggregation Functions — COUNT, SUM, AVG, MIN, MAX</w:t>
            </w:r>
          </w:p>
        </w:tc>
        <w:tc>
          <w:tcPr>
            <w:tcW w:type="dxa" w:w="2900"/>
            <w:tcMar>
              <w:top w:type="dxa" w:w="80"/>
              <w:left w:type="dxa" w:w="100"/>
              <w:bottom w:type="dxa" w:w="80"/>
              <w:right w:type="dxa" w:w="100"/>
            </w:tcMar>
          </w:tcPr>
          <w:p>
            <w:pPr>
              <w:jc w:val="left"/>
            </w:pPr>
            <w:r>
              <w:rPr>
                <w:b w:val="false"/>
                <w:bCs w:val="false"/>
                <w:sz w:val="19"/>
                <w:szCs w:val="19"/>
              </w:rPr>
              <w:t xml:space="preserve">Summarize datasets</w:t>
            </w:r>
          </w:p>
        </w:tc>
        <w:tc>
          <w:tcPr>
            <w:tcW w:type="dxa" w:w="1500"/>
            <w:tcMar>
              <w:top w:type="dxa" w:w="80"/>
              <w:left w:type="dxa" w:w="100"/>
              <w:bottom w:type="dxa" w:w="80"/>
              <w:right w:type="dxa" w:w="100"/>
            </w:tcMar>
          </w:tcPr>
          <w:p>
            <w:pPr>
              <w:jc w:val="left"/>
            </w:pPr>
            <w:r>
              <w:rPr>
                <w:b w:val="false"/>
                <w:bCs w:val="false"/>
                <w:sz w:val="19"/>
                <w:szCs w:val="19"/>
              </w:rPr>
              <w:t xml:space="preserve">MySQL / PostgreSQL</w:t>
            </w:r>
          </w:p>
        </w:tc>
        <w:tc>
          <w:tcPr>
            <w:tcW w:type="dxa" w:w="1800"/>
            <w:tcMar>
              <w:top w:type="dxa" w:w="80"/>
              <w:left w:type="dxa" w:w="100"/>
              <w:bottom w:type="dxa" w:w="80"/>
              <w:right w:type="dxa" w:w="100"/>
            </w:tcMar>
          </w:tcPr>
          <w:p>
            <w:pPr>
              <w:jc w:val="left"/>
            </w:pPr>
            <w:r>
              <w:rPr>
                <w:b w:val="false"/>
                <w:bCs w:val="false"/>
                <w:sz w:val="19"/>
                <w:szCs w:val="19"/>
              </w:rPr>
              <w:t xml:space="preserve">Aggregation assignment</w:t>
            </w:r>
          </w:p>
        </w:tc>
      </w:tr>
      <w:tr>
        <w:tc>
          <w:tcPr>
            <w:tcW w:type="dxa" w:w="500"/>
            <w:tcMar>
              <w:top w:type="dxa" w:w="80"/>
              <w:left w:type="dxa" w:w="100"/>
              <w:bottom w:type="dxa" w:w="80"/>
              <w:right w:type="dxa" w:w="100"/>
            </w:tcMar>
          </w:tcPr>
          <w:p>
            <w:pPr>
              <w:jc w:val="left"/>
            </w:pPr>
            <w:r>
              <w:rPr>
                <w:b w:val="false"/>
                <w:bCs w:val="false"/>
                <w:sz w:val="19"/>
                <w:szCs w:val="19"/>
              </w:rPr>
              <w:t xml:space="preserve">21</w:t>
            </w:r>
          </w:p>
        </w:tc>
        <w:tc>
          <w:tcPr>
            <w:tcW w:type="dxa" w:w="800"/>
            <w:tcMar>
              <w:top w:type="dxa" w:w="80"/>
              <w:left w:type="dxa" w:w="100"/>
              <w:bottom w:type="dxa" w:w="80"/>
              <w:right w:type="dxa" w:w="100"/>
            </w:tcMar>
          </w:tcPr>
          <w:p>
            <w:pPr>
              <w:jc w:val="left"/>
            </w:pPr>
            <w:r>
              <w:rPr>
                <w:b w:val="false"/>
                <w:bCs w:val="false"/>
                <w:sz w:val="19"/>
                <w:szCs w:val="19"/>
              </w:rPr>
              <w:t xml:space="preserve">Week 6</w:t>
            </w:r>
          </w:p>
        </w:tc>
        <w:tc>
          <w:tcPr>
            <w:tcW w:type="dxa" w:w="3300"/>
            <w:tcMar>
              <w:top w:type="dxa" w:w="80"/>
              <w:left w:type="dxa" w:w="100"/>
              <w:bottom w:type="dxa" w:w="80"/>
              <w:right w:type="dxa" w:w="100"/>
            </w:tcMar>
          </w:tcPr>
          <w:p>
            <w:pPr>
              <w:jc w:val="left"/>
            </w:pPr>
            <w:r>
              <w:rPr>
                <w:b w:val="false"/>
                <w:bCs w:val="false"/>
                <w:sz w:val="19"/>
                <w:szCs w:val="19"/>
              </w:rPr>
              <w:t xml:space="preserve">GROUP BY &amp; HAVING</w:t>
            </w:r>
          </w:p>
        </w:tc>
        <w:tc>
          <w:tcPr>
            <w:tcW w:type="dxa" w:w="2900"/>
            <w:tcMar>
              <w:top w:type="dxa" w:w="80"/>
              <w:left w:type="dxa" w:w="100"/>
              <w:bottom w:type="dxa" w:w="80"/>
              <w:right w:type="dxa" w:w="100"/>
            </w:tcMar>
          </w:tcPr>
          <w:p>
            <w:pPr>
              <w:jc w:val="left"/>
            </w:pPr>
            <w:r>
              <w:rPr>
                <w:b w:val="false"/>
                <w:bCs w:val="false"/>
                <w:sz w:val="19"/>
                <w:szCs w:val="19"/>
              </w:rPr>
              <w:t xml:space="preserve">Perform grouped analysis</w:t>
            </w:r>
          </w:p>
        </w:tc>
        <w:tc>
          <w:tcPr>
            <w:tcW w:type="dxa" w:w="1500"/>
            <w:tcMar>
              <w:top w:type="dxa" w:w="80"/>
              <w:left w:type="dxa" w:w="100"/>
              <w:bottom w:type="dxa" w:w="80"/>
              <w:right w:type="dxa" w:w="100"/>
            </w:tcMar>
          </w:tcPr>
          <w:p>
            <w:pPr>
              <w:jc w:val="left"/>
            </w:pPr>
            <w:r>
              <w:rPr>
                <w:b w:val="false"/>
                <w:bCs w:val="false"/>
                <w:sz w:val="19"/>
                <w:szCs w:val="19"/>
              </w:rPr>
              <w:t xml:space="preserve">MySQL / PostgreSQL</w:t>
            </w:r>
          </w:p>
        </w:tc>
        <w:tc>
          <w:tcPr>
            <w:tcW w:type="dxa" w:w="1800"/>
            <w:tcMar>
              <w:top w:type="dxa" w:w="80"/>
              <w:left w:type="dxa" w:w="100"/>
              <w:bottom w:type="dxa" w:w="80"/>
              <w:right w:type="dxa" w:w="100"/>
            </w:tcMar>
          </w:tcPr>
          <w:p>
            <w:pPr>
              <w:jc w:val="left"/>
            </w:pPr>
            <w:r>
              <w:rPr>
                <w:b w:val="false"/>
                <w:bCs w:val="false"/>
                <w:sz w:val="19"/>
                <w:szCs w:val="19"/>
              </w:rPr>
              <w:t xml:space="preserve">Group analysis</w:t>
            </w:r>
          </w:p>
        </w:tc>
      </w:tr>
      <w:tr>
        <w:tc>
          <w:tcPr>
            <w:tcW w:type="dxa" w:w="500"/>
            <w:tcMar>
              <w:top w:type="dxa" w:w="80"/>
              <w:left w:type="dxa" w:w="100"/>
              <w:bottom w:type="dxa" w:w="80"/>
              <w:right w:type="dxa" w:w="100"/>
            </w:tcMar>
          </w:tcPr>
          <w:p>
            <w:pPr>
              <w:jc w:val="left"/>
            </w:pPr>
            <w:r>
              <w:rPr>
                <w:b w:val="false"/>
                <w:bCs w:val="false"/>
                <w:sz w:val="19"/>
                <w:szCs w:val="19"/>
              </w:rPr>
              <w:t xml:space="preserve">22</w:t>
            </w:r>
          </w:p>
        </w:tc>
        <w:tc>
          <w:tcPr>
            <w:tcW w:type="dxa" w:w="800"/>
            <w:tcMar>
              <w:top w:type="dxa" w:w="80"/>
              <w:left w:type="dxa" w:w="100"/>
              <w:bottom w:type="dxa" w:w="80"/>
              <w:right w:type="dxa" w:w="100"/>
            </w:tcMar>
          </w:tcPr>
          <w:p>
            <w:pPr>
              <w:jc w:val="left"/>
            </w:pPr>
            <w:r>
              <w:rPr>
                <w:b w:val="false"/>
                <w:bCs w:val="false"/>
                <w:sz w:val="19"/>
                <w:szCs w:val="19"/>
              </w:rPr>
              <w:t xml:space="preserve">Week 7</w:t>
            </w:r>
          </w:p>
        </w:tc>
        <w:tc>
          <w:tcPr>
            <w:tcW w:type="dxa" w:w="3300"/>
            <w:tcMar>
              <w:top w:type="dxa" w:w="80"/>
              <w:left w:type="dxa" w:w="100"/>
              <w:bottom w:type="dxa" w:w="80"/>
              <w:right w:type="dxa" w:w="100"/>
            </w:tcMar>
          </w:tcPr>
          <w:p>
            <w:pPr>
              <w:jc w:val="left"/>
            </w:pPr>
            <w:r>
              <w:rPr>
                <w:b w:val="false"/>
                <w:bCs w:val="false"/>
                <w:sz w:val="19"/>
                <w:szCs w:val="19"/>
              </w:rPr>
              <w:t xml:space="preserve">SQL Joins — INNER JOIN, LEFT JOIN, RIGHT JOIN</w:t>
            </w:r>
          </w:p>
        </w:tc>
        <w:tc>
          <w:tcPr>
            <w:tcW w:type="dxa" w:w="2900"/>
            <w:tcMar>
              <w:top w:type="dxa" w:w="80"/>
              <w:left w:type="dxa" w:w="100"/>
              <w:bottom w:type="dxa" w:w="80"/>
              <w:right w:type="dxa" w:w="100"/>
            </w:tcMar>
          </w:tcPr>
          <w:p>
            <w:pPr>
              <w:jc w:val="left"/>
            </w:pPr>
            <w:r>
              <w:rPr>
                <w:b w:val="false"/>
                <w:bCs w:val="false"/>
                <w:sz w:val="19"/>
                <w:szCs w:val="19"/>
              </w:rPr>
              <w:t xml:space="preserve">Combine tables</w:t>
            </w:r>
          </w:p>
        </w:tc>
        <w:tc>
          <w:tcPr>
            <w:tcW w:type="dxa" w:w="1500"/>
            <w:tcMar>
              <w:top w:type="dxa" w:w="80"/>
              <w:left w:type="dxa" w:w="100"/>
              <w:bottom w:type="dxa" w:w="80"/>
              <w:right w:type="dxa" w:w="100"/>
            </w:tcMar>
          </w:tcPr>
          <w:p>
            <w:pPr>
              <w:jc w:val="left"/>
            </w:pPr>
            <w:r>
              <w:rPr>
                <w:b w:val="false"/>
                <w:bCs w:val="false"/>
                <w:sz w:val="19"/>
                <w:szCs w:val="19"/>
              </w:rPr>
              <w:t xml:space="preserve">MySQL / PostgreSQL</w:t>
            </w:r>
          </w:p>
        </w:tc>
        <w:tc>
          <w:tcPr>
            <w:tcW w:type="dxa" w:w="1800"/>
            <w:tcMar>
              <w:top w:type="dxa" w:w="80"/>
              <w:left w:type="dxa" w:w="100"/>
              <w:bottom w:type="dxa" w:w="80"/>
              <w:right w:type="dxa" w:w="100"/>
            </w:tcMar>
          </w:tcPr>
          <w:p>
            <w:pPr>
              <w:jc w:val="left"/>
            </w:pPr>
            <w:r>
              <w:rPr>
                <w:b w:val="false"/>
                <w:bCs w:val="false"/>
                <w:sz w:val="19"/>
                <w:szCs w:val="19"/>
              </w:rPr>
              <w:t xml:space="preserve">Join assignment</w:t>
            </w:r>
          </w:p>
        </w:tc>
      </w:tr>
      <w:tr>
        <w:tc>
          <w:tcPr>
            <w:tcW w:type="dxa" w:w="500"/>
            <w:tcMar>
              <w:top w:type="dxa" w:w="80"/>
              <w:left w:type="dxa" w:w="100"/>
              <w:bottom w:type="dxa" w:w="80"/>
              <w:right w:type="dxa" w:w="100"/>
            </w:tcMar>
          </w:tcPr>
          <w:p>
            <w:pPr>
              <w:jc w:val="left"/>
            </w:pPr>
            <w:r>
              <w:rPr>
                <w:b w:val="false"/>
                <w:bCs w:val="false"/>
                <w:sz w:val="19"/>
                <w:szCs w:val="19"/>
              </w:rPr>
              <w:t xml:space="preserve">23</w:t>
            </w:r>
          </w:p>
        </w:tc>
        <w:tc>
          <w:tcPr>
            <w:tcW w:type="dxa" w:w="800"/>
            <w:tcMar>
              <w:top w:type="dxa" w:w="80"/>
              <w:left w:type="dxa" w:w="100"/>
              <w:bottom w:type="dxa" w:w="80"/>
              <w:right w:type="dxa" w:w="100"/>
            </w:tcMar>
          </w:tcPr>
          <w:p>
            <w:pPr>
              <w:jc w:val="left"/>
            </w:pPr>
            <w:r>
              <w:rPr>
                <w:b w:val="false"/>
                <w:bCs w:val="false"/>
                <w:sz w:val="19"/>
                <w:szCs w:val="19"/>
              </w:rPr>
              <w:t xml:space="preserve">Week 7</w:t>
            </w:r>
          </w:p>
        </w:tc>
        <w:tc>
          <w:tcPr>
            <w:tcW w:type="dxa" w:w="3300"/>
            <w:tcMar>
              <w:top w:type="dxa" w:w="80"/>
              <w:left w:type="dxa" w:w="100"/>
              <w:bottom w:type="dxa" w:w="80"/>
              <w:right w:type="dxa" w:w="100"/>
            </w:tcMar>
          </w:tcPr>
          <w:p>
            <w:pPr>
              <w:jc w:val="left"/>
            </w:pPr>
            <w:r>
              <w:rPr>
                <w:b w:val="false"/>
                <w:bCs w:val="false"/>
                <w:sz w:val="19"/>
                <w:szCs w:val="19"/>
              </w:rPr>
              <w:t xml:space="preserve">Subqueries — nested queries</w:t>
            </w:r>
          </w:p>
        </w:tc>
        <w:tc>
          <w:tcPr>
            <w:tcW w:type="dxa" w:w="2900"/>
            <w:tcMar>
              <w:top w:type="dxa" w:w="80"/>
              <w:left w:type="dxa" w:w="100"/>
              <w:bottom w:type="dxa" w:w="80"/>
              <w:right w:type="dxa" w:w="100"/>
            </w:tcMar>
          </w:tcPr>
          <w:p>
            <w:pPr>
              <w:jc w:val="left"/>
            </w:pPr>
            <w:r>
              <w:rPr>
                <w:b w:val="false"/>
                <w:bCs w:val="false"/>
                <w:sz w:val="19"/>
                <w:szCs w:val="19"/>
              </w:rPr>
              <w:t xml:space="preserve">Perform nested analysis</w:t>
            </w:r>
          </w:p>
        </w:tc>
        <w:tc>
          <w:tcPr>
            <w:tcW w:type="dxa" w:w="1500"/>
            <w:tcMar>
              <w:top w:type="dxa" w:w="80"/>
              <w:left w:type="dxa" w:w="100"/>
              <w:bottom w:type="dxa" w:w="80"/>
              <w:right w:type="dxa" w:w="100"/>
            </w:tcMar>
          </w:tcPr>
          <w:p>
            <w:pPr>
              <w:jc w:val="left"/>
            </w:pPr>
            <w:r>
              <w:rPr>
                <w:b w:val="false"/>
                <w:bCs w:val="false"/>
                <w:sz w:val="19"/>
                <w:szCs w:val="19"/>
              </w:rPr>
              <w:t xml:space="preserve">MySQL / PostgreSQL</w:t>
            </w:r>
          </w:p>
        </w:tc>
        <w:tc>
          <w:tcPr>
            <w:tcW w:type="dxa" w:w="1800"/>
            <w:tcMar>
              <w:top w:type="dxa" w:w="80"/>
              <w:left w:type="dxa" w:w="100"/>
              <w:bottom w:type="dxa" w:w="80"/>
              <w:right w:type="dxa" w:w="100"/>
            </w:tcMar>
          </w:tcPr>
          <w:p>
            <w:pPr>
              <w:jc w:val="left"/>
            </w:pPr>
            <w:r>
              <w:rPr>
                <w:b w:val="false"/>
                <w:bCs w:val="false"/>
                <w:sz w:val="19"/>
                <w:szCs w:val="19"/>
              </w:rPr>
              <w:t xml:space="preserve">Subquery task</w:t>
            </w:r>
          </w:p>
        </w:tc>
      </w:tr>
      <w:tr>
        <w:tc>
          <w:tcPr>
            <w:tcW w:type="dxa" w:w="500"/>
            <w:tcMar>
              <w:top w:type="dxa" w:w="80"/>
              <w:left w:type="dxa" w:w="100"/>
              <w:bottom w:type="dxa" w:w="80"/>
              <w:right w:type="dxa" w:w="100"/>
            </w:tcMar>
          </w:tcPr>
          <w:p>
            <w:pPr>
              <w:jc w:val="left"/>
            </w:pPr>
            <w:r>
              <w:rPr>
                <w:b w:val="false"/>
                <w:bCs w:val="false"/>
                <w:sz w:val="19"/>
                <w:szCs w:val="19"/>
              </w:rPr>
              <w:t xml:space="preserve">24</w:t>
            </w:r>
          </w:p>
        </w:tc>
        <w:tc>
          <w:tcPr>
            <w:tcW w:type="dxa" w:w="800"/>
            <w:tcMar>
              <w:top w:type="dxa" w:w="80"/>
              <w:left w:type="dxa" w:w="100"/>
              <w:bottom w:type="dxa" w:w="80"/>
              <w:right w:type="dxa" w:w="100"/>
            </w:tcMar>
          </w:tcPr>
          <w:p>
            <w:pPr>
              <w:jc w:val="left"/>
            </w:pPr>
            <w:r>
              <w:rPr>
                <w:b w:val="false"/>
                <w:bCs w:val="false"/>
                <w:sz w:val="19"/>
                <w:szCs w:val="19"/>
              </w:rPr>
              <w:t xml:space="preserve">Week 8</w:t>
            </w:r>
          </w:p>
        </w:tc>
        <w:tc>
          <w:tcPr>
            <w:tcW w:type="dxa" w:w="3300"/>
            <w:tcMar>
              <w:top w:type="dxa" w:w="80"/>
              <w:left w:type="dxa" w:w="100"/>
              <w:bottom w:type="dxa" w:w="80"/>
              <w:right w:type="dxa" w:w="100"/>
            </w:tcMar>
          </w:tcPr>
          <w:p>
            <w:pPr>
              <w:jc w:val="left"/>
            </w:pPr>
            <w:r>
              <w:rPr>
                <w:b w:val="false"/>
                <w:bCs w:val="false"/>
                <w:sz w:val="19"/>
                <w:szCs w:val="19"/>
              </w:rPr>
              <w:t xml:space="preserve">Common Table Expressions (CTEs) — WITH clause</w:t>
            </w:r>
          </w:p>
        </w:tc>
        <w:tc>
          <w:tcPr>
            <w:tcW w:type="dxa" w:w="2900"/>
            <w:tcMar>
              <w:top w:type="dxa" w:w="80"/>
              <w:left w:type="dxa" w:w="100"/>
              <w:bottom w:type="dxa" w:w="80"/>
              <w:right w:type="dxa" w:w="100"/>
            </w:tcMar>
          </w:tcPr>
          <w:p>
            <w:pPr>
              <w:jc w:val="left"/>
            </w:pPr>
            <w:r>
              <w:rPr>
                <w:b w:val="false"/>
                <w:bCs w:val="false"/>
                <w:sz w:val="19"/>
                <w:szCs w:val="19"/>
              </w:rPr>
              <w:t xml:space="preserve">Write modular SQL queries</w:t>
            </w:r>
          </w:p>
        </w:tc>
        <w:tc>
          <w:tcPr>
            <w:tcW w:type="dxa" w:w="1500"/>
            <w:tcMar>
              <w:top w:type="dxa" w:w="80"/>
              <w:left w:type="dxa" w:w="100"/>
              <w:bottom w:type="dxa" w:w="80"/>
              <w:right w:type="dxa" w:w="100"/>
            </w:tcMar>
          </w:tcPr>
          <w:p>
            <w:pPr>
              <w:jc w:val="left"/>
            </w:pPr>
            <w:r>
              <w:rPr>
                <w:b w:val="false"/>
                <w:bCs w:val="false"/>
                <w:sz w:val="19"/>
                <w:szCs w:val="19"/>
              </w:rPr>
              <w:t xml:space="preserve">MySQL / PostgreSQL</w:t>
            </w:r>
          </w:p>
        </w:tc>
        <w:tc>
          <w:tcPr>
            <w:tcW w:type="dxa" w:w="1800"/>
            <w:tcMar>
              <w:top w:type="dxa" w:w="80"/>
              <w:left w:type="dxa" w:w="100"/>
              <w:bottom w:type="dxa" w:w="80"/>
              <w:right w:type="dxa" w:w="100"/>
            </w:tcMar>
          </w:tcPr>
          <w:p>
            <w:pPr>
              <w:jc w:val="left"/>
            </w:pPr>
            <w:r>
              <w:rPr>
                <w:b w:val="false"/>
                <w:bCs w:val="false"/>
                <w:sz w:val="19"/>
                <w:szCs w:val="19"/>
              </w:rPr>
              <w:t xml:space="preserve">CTE assignment</w:t>
            </w:r>
          </w:p>
        </w:tc>
      </w:tr>
      <w:tr>
        <w:tc>
          <w:tcPr>
            <w:tcW w:type="dxa" w:w="500"/>
            <w:tcMar>
              <w:top w:type="dxa" w:w="80"/>
              <w:left w:type="dxa" w:w="100"/>
              <w:bottom w:type="dxa" w:w="80"/>
              <w:right w:type="dxa" w:w="100"/>
            </w:tcMar>
          </w:tcPr>
          <w:p>
            <w:pPr>
              <w:jc w:val="left"/>
            </w:pPr>
            <w:r>
              <w:rPr>
                <w:b w:val="false"/>
                <w:bCs w:val="false"/>
                <w:sz w:val="19"/>
                <w:szCs w:val="19"/>
              </w:rPr>
              <w:t xml:space="preserve">25</w:t>
            </w:r>
          </w:p>
        </w:tc>
        <w:tc>
          <w:tcPr>
            <w:tcW w:type="dxa" w:w="800"/>
            <w:tcMar>
              <w:top w:type="dxa" w:w="80"/>
              <w:left w:type="dxa" w:w="100"/>
              <w:bottom w:type="dxa" w:w="80"/>
              <w:right w:type="dxa" w:w="100"/>
            </w:tcMar>
          </w:tcPr>
          <w:p>
            <w:pPr>
              <w:jc w:val="left"/>
            </w:pPr>
            <w:r>
              <w:rPr>
                <w:b w:val="false"/>
                <w:bCs w:val="false"/>
                <w:sz w:val="19"/>
                <w:szCs w:val="19"/>
              </w:rPr>
              <w:t xml:space="preserve">Week 8</w:t>
            </w:r>
          </w:p>
        </w:tc>
        <w:tc>
          <w:tcPr>
            <w:tcW w:type="dxa" w:w="3300"/>
            <w:tcMar>
              <w:top w:type="dxa" w:w="80"/>
              <w:left w:type="dxa" w:w="100"/>
              <w:bottom w:type="dxa" w:w="80"/>
              <w:right w:type="dxa" w:w="100"/>
            </w:tcMar>
          </w:tcPr>
          <w:p>
            <w:pPr>
              <w:jc w:val="left"/>
            </w:pPr>
            <w:r>
              <w:rPr>
                <w:b w:val="false"/>
                <w:bCs w:val="false"/>
                <w:sz w:val="19"/>
                <w:szCs w:val="19"/>
              </w:rPr>
              <w:t xml:space="preserve">SQL Window Functions — ROW_NUMBER, RANK</w:t>
            </w:r>
          </w:p>
        </w:tc>
        <w:tc>
          <w:tcPr>
            <w:tcW w:type="dxa" w:w="2900"/>
            <w:tcMar>
              <w:top w:type="dxa" w:w="80"/>
              <w:left w:type="dxa" w:w="100"/>
              <w:bottom w:type="dxa" w:w="80"/>
              <w:right w:type="dxa" w:w="100"/>
            </w:tcMar>
          </w:tcPr>
          <w:p>
            <w:pPr>
              <w:jc w:val="left"/>
            </w:pPr>
            <w:r>
              <w:rPr>
                <w:b w:val="false"/>
                <w:bCs w:val="false"/>
                <w:sz w:val="19"/>
                <w:szCs w:val="19"/>
              </w:rPr>
              <w:t xml:space="preserve">Perform ranking and advanced analytics</w:t>
            </w:r>
          </w:p>
        </w:tc>
        <w:tc>
          <w:tcPr>
            <w:tcW w:type="dxa" w:w="1500"/>
            <w:tcMar>
              <w:top w:type="dxa" w:w="80"/>
              <w:left w:type="dxa" w:w="100"/>
              <w:bottom w:type="dxa" w:w="80"/>
              <w:right w:type="dxa" w:w="100"/>
            </w:tcMar>
          </w:tcPr>
          <w:p>
            <w:pPr>
              <w:jc w:val="left"/>
            </w:pPr>
            <w:r>
              <w:rPr>
                <w:b w:val="false"/>
                <w:bCs w:val="false"/>
                <w:sz w:val="19"/>
                <w:szCs w:val="19"/>
              </w:rPr>
              <w:t xml:space="preserve">MySQL / PostgreSQL</w:t>
            </w:r>
          </w:p>
        </w:tc>
        <w:tc>
          <w:tcPr>
            <w:tcW w:type="dxa" w:w="1800"/>
            <w:tcMar>
              <w:top w:type="dxa" w:w="80"/>
              <w:left w:type="dxa" w:w="100"/>
              <w:bottom w:type="dxa" w:w="80"/>
              <w:right w:type="dxa" w:w="100"/>
            </w:tcMar>
          </w:tcPr>
          <w:p>
            <w:pPr>
              <w:jc w:val="left"/>
            </w:pPr>
            <w:r>
              <w:rPr>
                <w:b w:val="false"/>
                <w:bCs w:val="false"/>
                <w:sz w:val="19"/>
                <w:szCs w:val="19"/>
              </w:rPr>
              <w:t xml:space="preserve">Window function task</w:t>
            </w:r>
          </w:p>
        </w:tc>
      </w:tr>
    </w:tbl>
    <w:p>
      <w:pPr>
        <w:pStyle w:val="Heading2"/>
        <w:spacing w:after="120" w:before="280"/>
      </w:pPr>
      <w:r>
        <w:t xml:space="preserve">Module 3 — Power BI for Data Visualization (Weeks 9–12)</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00"/>
        <w:gridCol w:w="800"/>
        <w:gridCol w:w="3300"/>
        <w:gridCol w:w="2900"/>
        <w:gridCol w:w="1500"/>
        <w:gridCol w:w="1800"/>
      </w:tblGrid>
      <w:tr>
        <w:trPr>
          <w:tblHeader/>
        </w:trPr>
        <w:tc>
          <w:tcPr>
            <w:tcW w:type="dxa" w:w="500"/>
            <w:shd w:fill="2E2B28" w:val="clear"/>
            <w:tcMar>
              <w:top w:type="dxa" w:w="80"/>
              <w:left w:type="dxa" w:w="100"/>
              <w:bottom w:type="dxa" w:w="80"/>
              <w:right w:type="dxa" w:w="100"/>
            </w:tcMar>
          </w:tcPr>
          <w:p>
            <w:pPr>
              <w:jc w:val="left"/>
            </w:pPr>
            <w:r>
              <w:rPr>
                <w:b/>
                <w:bCs/>
                <w:color w:val="FFFFFF"/>
                <w:sz w:val="19"/>
                <w:szCs w:val="19"/>
              </w:rPr>
              <w:t xml:space="preserve">No.</w:t>
            </w:r>
          </w:p>
        </w:tc>
        <w:tc>
          <w:tcPr>
            <w:tcW w:type="dxa" w:w="800"/>
            <w:shd w:fill="2E2B28" w:val="clear"/>
            <w:tcMar>
              <w:top w:type="dxa" w:w="80"/>
              <w:left w:type="dxa" w:w="100"/>
              <w:bottom w:type="dxa" w:w="80"/>
              <w:right w:type="dxa" w:w="100"/>
            </w:tcMar>
          </w:tcPr>
          <w:p>
            <w:pPr>
              <w:jc w:val="left"/>
            </w:pPr>
            <w:r>
              <w:rPr>
                <w:b/>
                <w:bCs/>
                <w:color w:val="FFFFFF"/>
                <w:sz w:val="19"/>
                <w:szCs w:val="19"/>
              </w:rPr>
              <w:t xml:space="preserve">Week</w:t>
            </w:r>
          </w:p>
        </w:tc>
        <w:tc>
          <w:tcPr>
            <w:tcW w:type="dxa" w:w="3300"/>
            <w:shd w:fill="2E2B28" w:val="clear"/>
            <w:tcMar>
              <w:top w:type="dxa" w:w="80"/>
              <w:left w:type="dxa" w:w="100"/>
              <w:bottom w:type="dxa" w:w="80"/>
              <w:right w:type="dxa" w:w="100"/>
            </w:tcMar>
          </w:tcPr>
          <w:p>
            <w:pPr>
              <w:jc w:val="left"/>
            </w:pPr>
            <w:r>
              <w:rPr>
                <w:b/>
                <w:bCs/>
                <w:color w:val="FFFFFF"/>
                <w:sz w:val="19"/>
                <w:szCs w:val="19"/>
              </w:rPr>
              <w:t xml:space="preserve">Topic / Key Topics</w:t>
            </w:r>
          </w:p>
        </w:tc>
        <w:tc>
          <w:tcPr>
            <w:tcW w:type="dxa" w:w="2900"/>
            <w:shd w:fill="2E2B28" w:val="clear"/>
            <w:tcMar>
              <w:top w:type="dxa" w:w="80"/>
              <w:left w:type="dxa" w:w="100"/>
              <w:bottom w:type="dxa" w:w="80"/>
              <w:right w:type="dxa" w:w="100"/>
            </w:tcMar>
          </w:tcPr>
          <w:p>
            <w:pPr>
              <w:jc w:val="left"/>
            </w:pPr>
            <w:r>
              <w:rPr>
                <w:b/>
                <w:bCs/>
                <w:color w:val="FFFFFF"/>
                <w:sz w:val="19"/>
                <w:szCs w:val="19"/>
              </w:rPr>
              <w:t xml:space="preserve">Learning Outcomes</w:t>
            </w:r>
          </w:p>
        </w:tc>
        <w:tc>
          <w:tcPr>
            <w:tcW w:type="dxa" w:w="1500"/>
            <w:shd w:fill="2E2B28" w:val="clear"/>
            <w:tcMar>
              <w:top w:type="dxa" w:w="80"/>
              <w:left w:type="dxa" w:w="100"/>
              <w:bottom w:type="dxa" w:w="80"/>
              <w:right w:type="dxa" w:w="100"/>
            </w:tcMar>
          </w:tcPr>
          <w:p>
            <w:pPr>
              <w:jc w:val="left"/>
            </w:pPr>
            <w:r>
              <w:rPr>
                <w:b/>
                <w:bCs/>
                <w:color w:val="FFFFFF"/>
                <w:sz w:val="19"/>
                <w:szCs w:val="19"/>
              </w:rPr>
              <w:t xml:space="preserve">Tools</w:t>
            </w:r>
          </w:p>
        </w:tc>
        <w:tc>
          <w:tcPr>
            <w:tcW w:type="dxa" w:w="1800"/>
            <w:shd w:fill="2E2B28" w:val="clear"/>
            <w:tcMar>
              <w:top w:type="dxa" w:w="80"/>
              <w:left w:type="dxa" w:w="100"/>
              <w:bottom w:type="dxa" w:w="80"/>
              <w:right w:type="dxa" w:w="100"/>
            </w:tcMar>
          </w:tcPr>
          <w:p>
            <w:pPr>
              <w:jc w:val="left"/>
            </w:pPr>
            <w:r>
              <w:rPr>
                <w:b/>
                <w:bCs/>
                <w:color w:val="FFFFFF"/>
                <w:sz w:val="19"/>
                <w:szCs w:val="19"/>
              </w:rPr>
              <w:t xml:space="preserve">Assessment</w:t>
            </w:r>
          </w:p>
        </w:tc>
      </w:tr>
      <w:tr>
        <w:tc>
          <w:tcPr>
            <w:tcW w:type="dxa" w:w="500"/>
            <w:tcMar>
              <w:top w:type="dxa" w:w="80"/>
              <w:left w:type="dxa" w:w="100"/>
              <w:bottom w:type="dxa" w:w="80"/>
              <w:right w:type="dxa" w:w="100"/>
            </w:tcMar>
          </w:tcPr>
          <w:p>
            <w:pPr>
              <w:jc w:val="left"/>
            </w:pPr>
            <w:r>
              <w:rPr>
                <w:b w:val="false"/>
                <w:bCs w:val="false"/>
                <w:sz w:val="19"/>
                <w:szCs w:val="19"/>
              </w:rPr>
              <w:t xml:space="preserve">26</w:t>
            </w:r>
          </w:p>
        </w:tc>
        <w:tc>
          <w:tcPr>
            <w:tcW w:type="dxa" w:w="800"/>
            <w:tcMar>
              <w:top w:type="dxa" w:w="80"/>
              <w:left w:type="dxa" w:w="100"/>
              <w:bottom w:type="dxa" w:w="80"/>
              <w:right w:type="dxa" w:w="100"/>
            </w:tcMar>
          </w:tcPr>
          <w:p>
            <w:pPr>
              <w:jc w:val="left"/>
            </w:pPr>
            <w:r>
              <w:rPr>
                <w:b w:val="false"/>
                <w:bCs w:val="false"/>
                <w:sz w:val="19"/>
                <w:szCs w:val="19"/>
              </w:rPr>
              <w:t xml:space="preserve">Week 9</w:t>
            </w:r>
          </w:p>
        </w:tc>
        <w:tc>
          <w:tcPr>
            <w:tcW w:type="dxa" w:w="3300"/>
            <w:tcMar>
              <w:top w:type="dxa" w:w="80"/>
              <w:left w:type="dxa" w:w="100"/>
              <w:bottom w:type="dxa" w:w="80"/>
              <w:right w:type="dxa" w:w="100"/>
            </w:tcMar>
          </w:tcPr>
          <w:p>
            <w:pPr>
              <w:jc w:val="left"/>
            </w:pPr>
            <w:r>
              <w:rPr>
                <w:b w:val="false"/>
                <w:bCs w:val="false"/>
                <w:sz w:val="19"/>
                <w:szCs w:val="19"/>
              </w:rPr>
              <w:t xml:space="preserve">Introduction to Power BI — interface, importing data</w:t>
            </w:r>
          </w:p>
        </w:tc>
        <w:tc>
          <w:tcPr>
            <w:tcW w:type="dxa" w:w="2900"/>
            <w:tcMar>
              <w:top w:type="dxa" w:w="80"/>
              <w:left w:type="dxa" w:w="100"/>
              <w:bottom w:type="dxa" w:w="80"/>
              <w:right w:type="dxa" w:w="100"/>
            </w:tcMar>
          </w:tcPr>
          <w:p>
            <w:pPr>
              <w:jc w:val="left"/>
            </w:pPr>
            <w:r>
              <w:rPr>
                <w:b w:val="false"/>
                <w:bCs w:val="false"/>
                <w:sz w:val="19"/>
                <w:szCs w:val="19"/>
              </w:rPr>
              <w:t xml:space="preserve">Load datasets into Power BI</w:t>
            </w:r>
          </w:p>
        </w:tc>
        <w:tc>
          <w:tcPr>
            <w:tcW w:type="dxa" w:w="1500"/>
            <w:tcMar>
              <w:top w:type="dxa" w:w="80"/>
              <w:left w:type="dxa" w:w="100"/>
              <w:bottom w:type="dxa" w:w="80"/>
              <w:right w:type="dxa" w:w="100"/>
            </w:tcMar>
          </w:tcPr>
          <w:p>
            <w:pPr>
              <w:jc w:val="left"/>
            </w:pPr>
            <w:r>
              <w:rPr>
                <w:b w:val="false"/>
                <w:bCs w:val="false"/>
                <w:sz w:val="19"/>
                <w:szCs w:val="19"/>
              </w:rPr>
              <w:t xml:space="preserve">Power BI Desktop</w:t>
            </w:r>
          </w:p>
        </w:tc>
        <w:tc>
          <w:tcPr>
            <w:tcW w:type="dxa" w:w="1800"/>
            <w:tcMar>
              <w:top w:type="dxa" w:w="80"/>
              <w:left w:type="dxa" w:w="100"/>
              <w:bottom w:type="dxa" w:w="80"/>
              <w:right w:type="dxa" w:w="100"/>
            </w:tcMar>
          </w:tcPr>
          <w:p>
            <w:pPr>
              <w:jc w:val="left"/>
            </w:pPr>
            <w:r>
              <w:rPr>
                <w:b w:val="false"/>
                <w:bCs w:val="false"/>
                <w:sz w:val="19"/>
                <w:szCs w:val="19"/>
              </w:rPr>
              <w:t xml:space="preserve">Lab exercise</w:t>
            </w:r>
          </w:p>
        </w:tc>
      </w:tr>
      <w:tr>
        <w:tc>
          <w:tcPr>
            <w:tcW w:type="dxa" w:w="500"/>
            <w:tcMar>
              <w:top w:type="dxa" w:w="80"/>
              <w:left w:type="dxa" w:w="100"/>
              <w:bottom w:type="dxa" w:w="80"/>
              <w:right w:type="dxa" w:w="100"/>
            </w:tcMar>
          </w:tcPr>
          <w:p>
            <w:pPr>
              <w:jc w:val="left"/>
            </w:pPr>
            <w:r>
              <w:rPr>
                <w:b w:val="false"/>
                <w:bCs w:val="false"/>
                <w:sz w:val="19"/>
                <w:szCs w:val="19"/>
              </w:rPr>
              <w:t xml:space="preserve">27</w:t>
            </w:r>
          </w:p>
        </w:tc>
        <w:tc>
          <w:tcPr>
            <w:tcW w:type="dxa" w:w="800"/>
            <w:tcMar>
              <w:top w:type="dxa" w:w="80"/>
              <w:left w:type="dxa" w:w="100"/>
              <w:bottom w:type="dxa" w:w="80"/>
              <w:right w:type="dxa" w:w="100"/>
            </w:tcMar>
          </w:tcPr>
          <w:p>
            <w:pPr>
              <w:jc w:val="left"/>
            </w:pPr>
            <w:r>
              <w:rPr>
                <w:b w:val="false"/>
                <w:bCs w:val="false"/>
                <w:sz w:val="19"/>
                <w:szCs w:val="19"/>
              </w:rPr>
              <w:t xml:space="preserve">Week 9</w:t>
            </w:r>
          </w:p>
        </w:tc>
        <w:tc>
          <w:tcPr>
            <w:tcW w:type="dxa" w:w="3300"/>
            <w:tcMar>
              <w:top w:type="dxa" w:w="80"/>
              <w:left w:type="dxa" w:w="100"/>
              <w:bottom w:type="dxa" w:w="80"/>
              <w:right w:type="dxa" w:w="100"/>
            </w:tcMar>
          </w:tcPr>
          <w:p>
            <w:pPr>
              <w:jc w:val="left"/>
            </w:pPr>
            <w:r>
              <w:rPr>
                <w:b w:val="false"/>
                <w:bCs w:val="false"/>
                <w:sz w:val="19"/>
                <w:szCs w:val="19"/>
              </w:rPr>
              <w:t xml:space="preserve">Power Query Basics — cleaning &amp; transformation</w:t>
            </w:r>
          </w:p>
        </w:tc>
        <w:tc>
          <w:tcPr>
            <w:tcW w:type="dxa" w:w="2900"/>
            <w:tcMar>
              <w:top w:type="dxa" w:w="80"/>
              <w:left w:type="dxa" w:w="100"/>
              <w:bottom w:type="dxa" w:w="80"/>
              <w:right w:type="dxa" w:w="100"/>
            </w:tcMar>
          </w:tcPr>
          <w:p>
            <w:pPr>
              <w:jc w:val="left"/>
            </w:pPr>
            <w:r>
              <w:rPr>
                <w:b w:val="false"/>
                <w:bCs w:val="false"/>
                <w:sz w:val="19"/>
                <w:szCs w:val="19"/>
              </w:rPr>
              <w:t xml:space="preserve">Prepare data</w:t>
            </w:r>
          </w:p>
        </w:tc>
        <w:tc>
          <w:tcPr>
            <w:tcW w:type="dxa" w:w="1500"/>
            <w:tcMar>
              <w:top w:type="dxa" w:w="80"/>
              <w:left w:type="dxa" w:w="100"/>
              <w:bottom w:type="dxa" w:w="80"/>
              <w:right w:type="dxa" w:w="100"/>
            </w:tcMar>
          </w:tcPr>
          <w:p>
            <w:pPr>
              <w:jc w:val="left"/>
            </w:pPr>
            <w:r>
              <w:rPr>
                <w:b w:val="false"/>
                <w:bCs w:val="false"/>
                <w:sz w:val="19"/>
                <w:szCs w:val="19"/>
              </w:rPr>
              <w:t xml:space="preserve">Power BI Desktop</w:t>
            </w:r>
          </w:p>
        </w:tc>
        <w:tc>
          <w:tcPr>
            <w:tcW w:type="dxa" w:w="1800"/>
            <w:tcMar>
              <w:top w:type="dxa" w:w="80"/>
              <w:left w:type="dxa" w:w="100"/>
              <w:bottom w:type="dxa" w:w="80"/>
              <w:right w:type="dxa" w:w="100"/>
            </w:tcMar>
          </w:tcPr>
          <w:p>
            <w:pPr>
              <w:jc w:val="left"/>
            </w:pPr>
            <w:r>
              <w:rPr>
                <w:b w:val="false"/>
                <w:bCs w:val="false"/>
                <w:sz w:val="19"/>
                <w:szCs w:val="19"/>
              </w:rPr>
              <w:t xml:space="preserve">Cleaning task</w:t>
            </w:r>
          </w:p>
        </w:tc>
      </w:tr>
      <w:tr>
        <w:tc>
          <w:tcPr>
            <w:tcW w:type="dxa" w:w="500"/>
            <w:tcMar>
              <w:top w:type="dxa" w:w="80"/>
              <w:left w:type="dxa" w:w="100"/>
              <w:bottom w:type="dxa" w:w="80"/>
              <w:right w:type="dxa" w:w="100"/>
            </w:tcMar>
          </w:tcPr>
          <w:p>
            <w:pPr>
              <w:jc w:val="left"/>
            </w:pPr>
            <w:r>
              <w:rPr>
                <w:b w:val="false"/>
                <w:bCs w:val="false"/>
                <w:sz w:val="19"/>
                <w:szCs w:val="19"/>
              </w:rPr>
              <w:t xml:space="preserve">28</w:t>
            </w:r>
          </w:p>
        </w:tc>
        <w:tc>
          <w:tcPr>
            <w:tcW w:type="dxa" w:w="800"/>
            <w:tcMar>
              <w:top w:type="dxa" w:w="80"/>
              <w:left w:type="dxa" w:w="100"/>
              <w:bottom w:type="dxa" w:w="80"/>
              <w:right w:type="dxa" w:w="100"/>
            </w:tcMar>
          </w:tcPr>
          <w:p>
            <w:pPr>
              <w:jc w:val="left"/>
            </w:pPr>
            <w:r>
              <w:rPr>
                <w:b w:val="false"/>
                <w:bCs w:val="false"/>
                <w:sz w:val="19"/>
                <w:szCs w:val="19"/>
              </w:rPr>
              <w:t xml:space="preserve">Week 10</w:t>
            </w:r>
          </w:p>
        </w:tc>
        <w:tc>
          <w:tcPr>
            <w:tcW w:type="dxa" w:w="3300"/>
            <w:tcMar>
              <w:top w:type="dxa" w:w="80"/>
              <w:left w:type="dxa" w:w="100"/>
              <w:bottom w:type="dxa" w:w="80"/>
              <w:right w:type="dxa" w:w="100"/>
            </w:tcMar>
          </w:tcPr>
          <w:p>
            <w:pPr>
              <w:jc w:val="left"/>
            </w:pPr>
            <w:r>
              <w:rPr>
                <w:b w:val="false"/>
                <w:bCs w:val="false"/>
                <w:sz w:val="19"/>
                <w:szCs w:val="19"/>
              </w:rPr>
              <w:t xml:space="preserve">Data Relationships — keys &amp; relationships</w:t>
            </w:r>
          </w:p>
        </w:tc>
        <w:tc>
          <w:tcPr>
            <w:tcW w:type="dxa" w:w="2900"/>
            <w:tcMar>
              <w:top w:type="dxa" w:w="80"/>
              <w:left w:type="dxa" w:w="100"/>
              <w:bottom w:type="dxa" w:w="80"/>
              <w:right w:type="dxa" w:w="100"/>
            </w:tcMar>
          </w:tcPr>
          <w:p>
            <w:pPr>
              <w:jc w:val="left"/>
            </w:pPr>
            <w:r>
              <w:rPr>
                <w:b w:val="false"/>
                <w:bCs w:val="false"/>
                <w:sz w:val="19"/>
                <w:szCs w:val="19"/>
              </w:rPr>
              <w:t xml:space="preserve">Link tables</w:t>
            </w:r>
          </w:p>
        </w:tc>
        <w:tc>
          <w:tcPr>
            <w:tcW w:type="dxa" w:w="1500"/>
            <w:tcMar>
              <w:top w:type="dxa" w:w="80"/>
              <w:left w:type="dxa" w:w="100"/>
              <w:bottom w:type="dxa" w:w="80"/>
              <w:right w:type="dxa" w:w="100"/>
            </w:tcMar>
          </w:tcPr>
          <w:p>
            <w:pPr>
              <w:jc w:val="left"/>
            </w:pPr>
            <w:r>
              <w:rPr>
                <w:b w:val="false"/>
                <w:bCs w:val="false"/>
                <w:sz w:val="19"/>
                <w:szCs w:val="19"/>
              </w:rPr>
              <w:t xml:space="preserve">Power BI Desktop</w:t>
            </w:r>
          </w:p>
        </w:tc>
        <w:tc>
          <w:tcPr>
            <w:tcW w:type="dxa" w:w="1800"/>
            <w:tcMar>
              <w:top w:type="dxa" w:w="80"/>
              <w:left w:type="dxa" w:w="100"/>
              <w:bottom w:type="dxa" w:w="80"/>
              <w:right w:type="dxa" w:w="100"/>
            </w:tcMar>
          </w:tcPr>
          <w:p>
            <w:pPr>
              <w:jc w:val="left"/>
            </w:pPr>
            <w:r>
              <w:rPr>
                <w:b w:val="false"/>
                <w:bCs w:val="false"/>
                <w:sz w:val="19"/>
                <w:szCs w:val="19"/>
              </w:rPr>
              <w:t xml:space="preserve">Modeling task</w:t>
            </w:r>
          </w:p>
        </w:tc>
      </w:tr>
      <w:tr>
        <w:tc>
          <w:tcPr>
            <w:tcW w:type="dxa" w:w="500"/>
            <w:tcMar>
              <w:top w:type="dxa" w:w="80"/>
              <w:left w:type="dxa" w:w="100"/>
              <w:bottom w:type="dxa" w:w="80"/>
              <w:right w:type="dxa" w:w="100"/>
            </w:tcMar>
          </w:tcPr>
          <w:p>
            <w:pPr>
              <w:jc w:val="left"/>
            </w:pPr>
            <w:r>
              <w:rPr>
                <w:b w:val="false"/>
                <w:bCs w:val="false"/>
                <w:sz w:val="19"/>
                <w:szCs w:val="19"/>
              </w:rPr>
              <w:t xml:space="preserve">29</w:t>
            </w:r>
          </w:p>
        </w:tc>
        <w:tc>
          <w:tcPr>
            <w:tcW w:type="dxa" w:w="800"/>
            <w:tcMar>
              <w:top w:type="dxa" w:w="80"/>
              <w:left w:type="dxa" w:w="100"/>
              <w:bottom w:type="dxa" w:w="80"/>
              <w:right w:type="dxa" w:w="100"/>
            </w:tcMar>
          </w:tcPr>
          <w:p>
            <w:pPr>
              <w:jc w:val="left"/>
            </w:pPr>
            <w:r>
              <w:rPr>
                <w:b w:val="false"/>
                <w:bCs w:val="false"/>
                <w:sz w:val="19"/>
                <w:szCs w:val="19"/>
              </w:rPr>
              <w:t xml:space="preserve">Week 10</w:t>
            </w:r>
          </w:p>
        </w:tc>
        <w:tc>
          <w:tcPr>
            <w:tcW w:type="dxa" w:w="3300"/>
            <w:tcMar>
              <w:top w:type="dxa" w:w="80"/>
              <w:left w:type="dxa" w:w="100"/>
              <w:bottom w:type="dxa" w:w="80"/>
              <w:right w:type="dxa" w:w="100"/>
            </w:tcMar>
          </w:tcPr>
          <w:p>
            <w:pPr>
              <w:jc w:val="left"/>
            </w:pPr>
            <w:r>
              <w:rPr>
                <w:b w:val="false"/>
                <w:bCs w:val="false"/>
                <w:sz w:val="19"/>
                <w:szCs w:val="19"/>
              </w:rPr>
              <w:t xml:space="preserve">Introduction to DAX — measures &amp; calculated columns</w:t>
            </w:r>
          </w:p>
        </w:tc>
        <w:tc>
          <w:tcPr>
            <w:tcW w:type="dxa" w:w="2900"/>
            <w:tcMar>
              <w:top w:type="dxa" w:w="80"/>
              <w:left w:type="dxa" w:w="100"/>
              <w:bottom w:type="dxa" w:w="80"/>
              <w:right w:type="dxa" w:w="100"/>
            </w:tcMar>
          </w:tcPr>
          <w:p>
            <w:pPr>
              <w:jc w:val="left"/>
            </w:pPr>
            <w:r>
              <w:rPr>
                <w:b w:val="false"/>
                <w:bCs w:val="false"/>
                <w:sz w:val="19"/>
                <w:szCs w:val="19"/>
              </w:rPr>
              <w:t xml:space="preserve">Perform calculations</w:t>
            </w:r>
          </w:p>
        </w:tc>
        <w:tc>
          <w:tcPr>
            <w:tcW w:type="dxa" w:w="1500"/>
            <w:tcMar>
              <w:top w:type="dxa" w:w="80"/>
              <w:left w:type="dxa" w:w="100"/>
              <w:bottom w:type="dxa" w:w="80"/>
              <w:right w:type="dxa" w:w="100"/>
            </w:tcMar>
          </w:tcPr>
          <w:p>
            <w:pPr>
              <w:jc w:val="left"/>
            </w:pPr>
            <w:r>
              <w:rPr>
                <w:b w:val="false"/>
                <w:bCs w:val="false"/>
                <w:sz w:val="19"/>
                <w:szCs w:val="19"/>
              </w:rPr>
              <w:t xml:space="preserve">Power BI Desktop</w:t>
            </w:r>
          </w:p>
        </w:tc>
        <w:tc>
          <w:tcPr>
            <w:tcW w:type="dxa" w:w="1800"/>
            <w:tcMar>
              <w:top w:type="dxa" w:w="80"/>
              <w:left w:type="dxa" w:w="100"/>
              <w:bottom w:type="dxa" w:w="80"/>
              <w:right w:type="dxa" w:w="100"/>
            </w:tcMar>
          </w:tcPr>
          <w:p>
            <w:pPr>
              <w:jc w:val="left"/>
            </w:pPr>
            <w:r>
              <w:rPr>
                <w:b w:val="false"/>
                <w:bCs w:val="false"/>
                <w:sz w:val="19"/>
                <w:szCs w:val="19"/>
              </w:rPr>
              <w:t xml:space="preserve">DAX exercise</w:t>
            </w:r>
          </w:p>
        </w:tc>
      </w:tr>
      <w:tr>
        <w:tc>
          <w:tcPr>
            <w:tcW w:type="dxa" w:w="500"/>
            <w:tcMar>
              <w:top w:type="dxa" w:w="80"/>
              <w:left w:type="dxa" w:w="100"/>
              <w:bottom w:type="dxa" w:w="80"/>
              <w:right w:type="dxa" w:w="100"/>
            </w:tcMar>
          </w:tcPr>
          <w:p>
            <w:pPr>
              <w:jc w:val="left"/>
            </w:pPr>
            <w:r>
              <w:rPr>
                <w:b w:val="false"/>
                <w:bCs w:val="false"/>
                <w:sz w:val="19"/>
                <w:szCs w:val="19"/>
              </w:rPr>
              <w:t xml:space="preserve">30</w:t>
            </w:r>
          </w:p>
        </w:tc>
        <w:tc>
          <w:tcPr>
            <w:tcW w:type="dxa" w:w="800"/>
            <w:tcMar>
              <w:top w:type="dxa" w:w="80"/>
              <w:left w:type="dxa" w:w="100"/>
              <w:bottom w:type="dxa" w:w="80"/>
              <w:right w:type="dxa" w:w="100"/>
            </w:tcMar>
          </w:tcPr>
          <w:p>
            <w:pPr>
              <w:jc w:val="left"/>
            </w:pPr>
            <w:r>
              <w:rPr>
                <w:b w:val="false"/>
                <w:bCs w:val="false"/>
                <w:sz w:val="19"/>
                <w:szCs w:val="19"/>
              </w:rPr>
              <w:t xml:space="preserve">Week 11</w:t>
            </w:r>
          </w:p>
        </w:tc>
        <w:tc>
          <w:tcPr>
            <w:tcW w:type="dxa" w:w="3300"/>
            <w:tcMar>
              <w:top w:type="dxa" w:w="80"/>
              <w:left w:type="dxa" w:w="100"/>
              <w:bottom w:type="dxa" w:w="80"/>
              <w:right w:type="dxa" w:w="100"/>
            </w:tcMar>
          </w:tcPr>
          <w:p>
            <w:pPr>
              <w:jc w:val="left"/>
            </w:pPr>
            <w:r>
              <w:rPr>
                <w:b w:val="false"/>
                <w:bCs w:val="false"/>
                <w:sz w:val="19"/>
                <w:szCs w:val="19"/>
              </w:rPr>
              <w:t xml:space="preserve">Data Visualization — bar, line, pie charts</w:t>
            </w:r>
          </w:p>
        </w:tc>
        <w:tc>
          <w:tcPr>
            <w:tcW w:type="dxa" w:w="2900"/>
            <w:tcMar>
              <w:top w:type="dxa" w:w="80"/>
              <w:left w:type="dxa" w:w="100"/>
              <w:bottom w:type="dxa" w:w="80"/>
              <w:right w:type="dxa" w:w="100"/>
            </w:tcMar>
          </w:tcPr>
          <w:p>
            <w:pPr>
              <w:jc w:val="left"/>
            </w:pPr>
            <w:r>
              <w:rPr>
                <w:b w:val="false"/>
                <w:bCs w:val="false"/>
                <w:sz w:val="19"/>
                <w:szCs w:val="19"/>
              </w:rPr>
              <w:t xml:space="preserve">Create visual reports</w:t>
            </w:r>
          </w:p>
        </w:tc>
        <w:tc>
          <w:tcPr>
            <w:tcW w:type="dxa" w:w="1500"/>
            <w:tcMar>
              <w:top w:type="dxa" w:w="80"/>
              <w:left w:type="dxa" w:w="100"/>
              <w:bottom w:type="dxa" w:w="80"/>
              <w:right w:type="dxa" w:w="100"/>
            </w:tcMar>
          </w:tcPr>
          <w:p>
            <w:pPr>
              <w:jc w:val="left"/>
            </w:pPr>
            <w:r>
              <w:rPr>
                <w:b w:val="false"/>
                <w:bCs w:val="false"/>
                <w:sz w:val="19"/>
                <w:szCs w:val="19"/>
              </w:rPr>
              <w:t xml:space="preserve">Power BI Desktop</w:t>
            </w:r>
          </w:p>
        </w:tc>
        <w:tc>
          <w:tcPr>
            <w:tcW w:type="dxa" w:w="1800"/>
            <w:tcMar>
              <w:top w:type="dxa" w:w="80"/>
              <w:left w:type="dxa" w:w="100"/>
              <w:bottom w:type="dxa" w:w="80"/>
              <w:right w:type="dxa" w:w="100"/>
            </w:tcMar>
          </w:tcPr>
          <w:p>
            <w:pPr>
              <w:jc w:val="left"/>
            </w:pPr>
            <w:r>
              <w:rPr>
                <w:b w:val="false"/>
                <w:bCs w:val="false"/>
                <w:sz w:val="19"/>
                <w:szCs w:val="19"/>
              </w:rPr>
              <w:t xml:space="preserve">Visualization task</w:t>
            </w:r>
          </w:p>
        </w:tc>
      </w:tr>
      <w:tr>
        <w:tc>
          <w:tcPr>
            <w:tcW w:type="dxa" w:w="500"/>
            <w:tcMar>
              <w:top w:type="dxa" w:w="80"/>
              <w:left w:type="dxa" w:w="100"/>
              <w:bottom w:type="dxa" w:w="80"/>
              <w:right w:type="dxa" w:w="100"/>
            </w:tcMar>
          </w:tcPr>
          <w:p>
            <w:pPr>
              <w:jc w:val="left"/>
            </w:pPr>
            <w:r>
              <w:rPr>
                <w:b w:val="false"/>
                <w:bCs w:val="false"/>
                <w:sz w:val="19"/>
                <w:szCs w:val="19"/>
              </w:rPr>
              <w:t xml:space="preserve">31</w:t>
            </w:r>
          </w:p>
        </w:tc>
        <w:tc>
          <w:tcPr>
            <w:tcW w:type="dxa" w:w="800"/>
            <w:tcMar>
              <w:top w:type="dxa" w:w="80"/>
              <w:left w:type="dxa" w:w="100"/>
              <w:bottom w:type="dxa" w:w="80"/>
              <w:right w:type="dxa" w:w="100"/>
            </w:tcMar>
          </w:tcPr>
          <w:p>
            <w:pPr>
              <w:jc w:val="left"/>
            </w:pPr>
            <w:r>
              <w:rPr>
                <w:b w:val="false"/>
                <w:bCs w:val="false"/>
                <w:sz w:val="19"/>
                <w:szCs w:val="19"/>
              </w:rPr>
              <w:t xml:space="preserve">Week 11</w:t>
            </w:r>
          </w:p>
        </w:tc>
        <w:tc>
          <w:tcPr>
            <w:tcW w:type="dxa" w:w="3300"/>
            <w:tcMar>
              <w:top w:type="dxa" w:w="80"/>
              <w:left w:type="dxa" w:w="100"/>
              <w:bottom w:type="dxa" w:w="80"/>
              <w:right w:type="dxa" w:w="100"/>
            </w:tcMar>
          </w:tcPr>
          <w:p>
            <w:pPr>
              <w:jc w:val="left"/>
            </w:pPr>
            <w:r>
              <w:rPr>
                <w:b w:val="false"/>
                <w:bCs w:val="false"/>
                <w:sz w:val="19"/>
                <w:szCs w:val="19"/>
              </w:rPr>
              <w:t xml:space="preserve">Dashboard Design — slicers &amp; filters</w:t>
            </w:r>
          </w:p>
        </w:tc>
        <w:tc>
          <w:tcPr>
            <w:tcW w:type="dxa" w:w="2900"/>
            <w:tcMar>
              <w:top w:type="dxa" w:w="80"/>
              <w:left w:type="dxa" w:w="100"/>
              <w:bottom w:type="dxa" w:w="80"/>
              <w:right w:type="dxa" w:w="100"/>
            </w:tcMar>
          </w:tcPr>
          <w:p>
            <w:pPr>
              <w:jc w:val="left"/>
            </w:pPr>
            <w:r>
              <w:rPr>
                <w:b w:val="false"/>
                <w:bCs w:val="false"/>
                <w:sz w:val="19"/>
                <w:szCs w:val="19"/>
              </w:rPr>
              <w:t xml:space="preserve">Build dashboards</w:t>
            </w:r>
          </w:p>
        </w:tc>
        <w:tc>
          <w:tcPr>
            <w:tcW w:type="dxa" w:w="1500"/>
            <w:tcMar>
              <w:top w:type="dxa" w:w="80"/>
              <w:left w:type="dxa" w:w="100"/>
              <w:bottom w:type="dxa" w:w="80"/>
              <w:right w:type="dxa" w:w="100"/>
            </w:tcMar>
          </w:tcPr>
          <w:p>
            <w:pPr>
              <w:jc w:val="left"/>
            </w:pPr>
            <w:r>
              <w:rPr>
                <w:b w:val="false"/>
                <w:bCs w:val="false"/>
                <w:sz w:val="19"/>
                <w:szCs w:val="19"/>
              </w:rPr>
              <w:t xml:space="preserve">Power BI Desktop</w:t>
            </w:r>
          </w:p>
        </w:tc>
        <w:tc>
          <w:tcPr>
            <w:tcW w:type="dxa" w:w="1800"/>
            <w:tcMar>
              <w:top w:type="dxa" w:w="80"/>
              <w:left w:type="dxa" w:w="100"/>
              <w:bottom w:type="dxa" w:w="80"/>
              <w:right w:type="dxa" w:w="100"/>
            </w:tcMar>
          </w:tcPr>
          <w:p>
            <w:pPr>
              <w:jc w:val="left"/>
            </w:pPr>
            <w:r>
              <w:rPr>
                <w:b w:val="false"/>
                <w:bCs w:val="false"/>
                <w:sz w:val="19"/>
                <w:szCs w:val="19"/>
              </w:rPr>
              <w:t xml:space="preserve">Dashboard assignment</w:t>
            </w:r>
          </w:p>
        </w:tc>
      </w:tr>
      <w:tr>
        <w:tc>
          <w:tcPr>
            <w:tcW w:type="dxa" w:w="500"/>
            <w:tcMar>
              <w:top w:type="dxa" w:w="80"/>
              <w:left w:type="dxa" w:w="100"/>
              <w:bottom w:type="dxa" w:w="80"/>
              <w:right w:type="dxa" w:w="100"/>
            </w:tcMar>
          </w:tcPr>
          <w:p>
            <w:pPr>
              <w:jc w:val="left"/>
            </w:pPr>
            <w:r>
              <w:rPr>
                <w:b w:val="false"/>
                <w:bCs w:val="false"/>
                <w:sz w:val="19"/>
                <w:szCs w:val="19"/>
              </w:rPr>
              <w:t xml:space="preserve">32</w:t>
            </w:r>
          </w:p>
        </w:tc>
        <w:tc>
          <w:tcPr>
            <w:tcW w:type="dxa" w:w="800"/>
            <w:tcMar>
              <w:top w:type="dxa" w:w="80"/>
              <w:left w:type="dxa" w:w="100"/>
              <w:bottom w:type="dxa" w:w="80"/>
              <w:right w:type="dxa" w:w="100"/>
            </w:tcMar>
          </w:tcPr>
          <w:p>
            <w:pPr>
              <w:jc w:val="left"/>
            </w:pPr>
            <w:r>
              <w:rPr>
                <w:b w:val="false"/>
                <w:bCs w:val="false"/>
                <w:sz w:val="19"/>
                <w:szCs w:val="19"/>
              </w:rPr>
              <w:t xml:space="preserve">Week 12</w:t>
            </w:r>
          </w:p>
        </w:tc>
        <w:tc>
          <w:tcPr>
            <w:tcW w:type="dxa" w:w="3300"/>
            <w:tcMar>
              <w:top w:type="dxa" w:w="80"/>
              <w:left w:type="dxa" w:w="100"/>
              <w:bottom w:type="dxa" w:w="80"/>
              <w:right w:type="dxa" w:w="100"/>
            </w:tcMar>
          </w:tcPr>
          <w:p>
            <w:pPr>
              <w:jc w:val="left"/>
            </w:pPr>
            <w:r>
              <w:rPr>
                <w:b w:val="false"/>
                <w:bCs w:val="false"/>
                <w:sz w:val="19"/>
                <w:szCs w:val="19"/>
              </w:rPr>
              <w:t xml:space="preserve">Capstone Planning — dataset selection</w:t>
            </w:r>
          </w:p>
        </w:tc>
        <w:tc>
          <w:tcPr>
            <w:tcW w:type="dxa" w:w="2900"/>
            <w:tcMar>
              <w:top w:type="dxa" w:w="80"/>
              <w:left w:type="dxa" w:w="100"/>
              <w:bottom w:type="dxa" w:w="80"/>
              <w:right w:type="dxa" w:w="100"/>
            </w:tcMar>
          </w:tcPr>
          <w:p>
            <w:pPr>
              <w:jc w:val="left"/>
            </w:pPr>
            <w:r>
              <w:rPr>
                <w:b w:val="false"/>
                <w:bCs w:val="false"/>
                <w:sz w:val="19"/>
                <w:szCs w:val="19"/>
              </w:rPr>
              <w:t xml:space="preserve">Define project goals</w:t>
            </w:r>
          </w:p>
        </w:tc>
        <w:tc>
          <w:tcPr>
            <w:tcW w:type="dxa" w:w="1500"/>
            <w:tcMar>
              <w:top w:type="dxa" w:w="80"/>
              <w:left w:type="dxa" w:w="100"/>
              <w:bottom w:type="dxa" w:w="80"/>
              <w:right w:type="dxa" w:w="100"/>
            </w:tcMar>
          </w:tcPr>
          <w:p>
            <w:pPr>
              <w:jc w:val="left"/>
            </w:pPr>
            <w:r>
              <w:rPr>
                <w:b w:val="false"/>
                <w:bCs w:val="false"/>
                <w:sz w:val="19"/>
                <w:szCs w:val="19"/>
              </w:rPr>
              <w:t xml:space="preserve">Excel, SQL, Power BI</w:t>
            </w:r>
          </w:p>
        </w:tc>
        <w:tc>
          <w:tcPr>
            <w:tcW w:type="dxa" w:w="1800"/>
            <w:tcMar>
              <w:top w:type="dxa" w:w="80"/>
              <w:left w:type="dxa" w:w="100"/>
              <w:bottom w:type="dxa" w:w="80"/>
              <w:right w:type="dxa" w:w="100"/>
            </w:tcMar>
          </w:tcPr>
          <w:p>
            <w:pPr>
              <w:jc w:val="left"/>
            </w:pPr>
            <w:r>
              <w:rPr>
                <w:b w:val="false"/>
                <w:bCs w:val="false"/>
                <w:sz w:val="19"/>
                <w:szCs w:val="19"/>
              </w:rPr>
              <w:t xml:space="preserve">Proposal</w:t>
            </w:r>
          </w:p>
        </w:tc>
      </w:tr>
      <w:tr>
        <w:tc>
          <w:tcPr>
            <w:tcW w:type="dxa" w:w="500"/>
            <w:tcMar>
              <w:top w:type="dxa" w:w="80"/>
              <w:left w:type="dxa" w:w="100"/>
              <w:bottom w:type="dxa" w:w="80"/>
              <w:right w:type="dxa" w:w="100"/>
            </w:tcMar>
          </w:tcPr>
          <w:p>
            <w:pPr>
              <w:jc w:val="left"/>
            </w:pPr>
            <w:r>
              <w:rPr>
                <w:b w:val="false"/>
                <w:bCs w:val="false"/>
                <w:sz w:val="19"/>
                <w:szCs w:val="19"/>
              </w:rPr>
              <w:t xml:space="preserve">33</w:t>
            </w:r>
          </w:p>
        </w:tc>
        <w:tc>
          <w:tcPr>
            <w:tcW w:type="dxa" w:w="800"/>
            <w:tcMar>
              <w:top w:type="dxa" w:w="80"/>
              <w:left w:type="dxa" w:w="100"/>
              <w:bottom w:type="dxa" w:w="80"/>
              <w:right w:type="dxa" w:w="100"/>
            </w:tcMar>
          </w:tcPr>
          <w:p>
            <w:pPr>
              <w:jc w:val="left"/>
            </w:pPr>
            <w:r>
              <w:rPr>
                <w:b w:val="false"/>
                <w:bCs w:val="false"/>
                <w:sz w:val="19"/>
                <w:szCs w:val="19"/>
              </w:rPr>
              <w:t xml:space="preserve">Week 12</w:t>
            </w:r>
          </w:p>
        </w:tc>
        <w:tc>
          <w:tcPr>
            <w:tcW w:type="dxa" w:w="3300"/>
            <w:tcMar>
              <w:top w:type="dxa" w:w="80"/>
              <w:left w:type="dxa" w:w="100"/>
              <w:bottom w:type="dxa" w:w="80"/>
              <w:right w:type="dxa" w:w="100"/>
            </w:tcMar>
          </w:tcPr>
          <w:p>
            <w:pPr>
              <w:jc w:val="left"/>
            </w:pPr>
            <w:r>
              <w:rPr>
                <w:b w:val="false"/>
                <w:bCs w:val="false"/>
                <w:sz w:val="19"/>
                <w:szCs w:val="19"/>
              </w:rPr>
              <w:t xml:space="preserve">Capstone Development — cleaning, querying, visualization</w:t>
            </w:r>
          </w:p>
        </w:tc>
        <w:tc>
          <w:tcPr>
            <w:tcW w:type="dxa" w:w="2900"/>
            <w:tcMar>
              <w:top w:type="dxa" w:w="80"/>
              <w:left w:type="dxa" w:w="100"/>
              <w:bottom w:type="dxa" w:w="80"/>
              <w:right w:type="dxa" w:w="100"/>
            </w:tcMar>
          </w:tcPr>
          <w:p>
            <w:pPr>
              <w:jc w:val="left"/>
            </w:pPr>
            <w:r>
              <w:rPr>
                <w:b w:val="false"/>
                <w:bCs w:val="false"/>
                <w:sz w:val="19"/>
                <w:szCs w:val="19"/>
              </w:rPr>
              <w:t xml:space="preserve">Perform full analysis workflow</w:t>
            </w:r>
          </w:p>
        </w:tc>
        <w:tc>
          <w:tcPr>
            <w:tcW w:type="dxa" w:w="1500"/>
            <w:tcMar>
              <w:top w:type="dxa" w:w="80"/>
              <w:left w:type="dxa" w:w="100"/>
              <w:bottom w:type="dxa" w:w="80"/>
              <w:right w:type="dxa" w:w="100"/>
            </w:tcMar>
          </w:tcPr>
          <w:p>
            <w:pPr>
              <w:jc w:val="left"/>
            </w:pPr>
            <w:r>
              <w:rPr>
                <w:b w:val="false"/>
                <w:bCs w:val="false"/>
                <w:sz w:val="19"/>
                <w:szCs w:val="19"/>
              </w:rPr>
              <w:t xml:space="preserve">Excel, SQL, Power BI</w:t>
            </w:r>
          </w:p>
        </w:tc>
        <w:tc>
          <w:tcPr>
            <w:tcW w:type="dxa" w:w="1800"/>
            <w:tcMar>
              <w:top w:type="dxa" w:w="80"/>
              <w:left w:type="dxa" w:w="100"/>
              <w:bottom w:type="dxa" w:w="80"/>
              <w:right w:type="dxa" w:w="100"/>
            </w:tcMar>
          </w:tcPr>
          <w:p>
            <w:pPr>
              <w:jc w:val="left"/>
            </w:pPr>
            <w:r>
              <w:rPr>
                <w:b w:val="false"/>
                <w:bCs w:val="false"/>
                <w:sz w:val="19"/>
                <w:szCs w:val="19"/>
              </w:rPr>
              <w:t xml:space="preserve">Project work</w:t>
            </w:r>
          </w:p>
        </w:tc>
      </w:tr>
      <w:tr>
        <w:tc>
          <w:tcPr>
            <w:tcW w:type="dxa" w:w="500"/>
            <w:tcMar>
              <w:top w:type="dxa" w:w="80"/>
              <w:left w:type="dxa" w:w="100"/>
              <w:bottom w:type="dxa" w:w="80"/>
              <w:right w:type="dxa" w:w="100"/>
            </w:tcMar>
          </w:tcPr>
          <w:p>
            <w:pPr>
              <w:jc w:val="left"/>
            </w:pPr>
            <w:r>
              <w:rPr>
                <w:b w:val="false"/>
                <w:bCs w:val="false"/>
                <w:sz w:val="19"/>
                <w:szCs w:val="19"/>
              </w:rPr>
              <w:t xml:space="preserve">34</w:t>
            </w:r>
          </w:p>
        </w:tc>
        <w:tc>
          <w:tcPr>
            <w:tcW w:type="dxa" w:w="800"/>
            <w:tcMar>
              <w:top w:type="dxa" w:w="80"/>
              <w:left w:type="dxa" w:w="100"/>
              <w:bottom w:type="dxa" w:w="80"/>
              <w:right w:type="dxa" w:w="100"/>
            </w:tcMar>
          </w:tcPr>
          <w:p>
            <w:pPr>
              <w:jc w:val="left"/>
            </w:pPr>
            <w:r>
              <w:rPr>
                <w:b w:val="false"/>
                <w:bCs w:val="false"/>
                <w:sz w:val="19"/>
                <w:szCs w:val="19"/>
              </w:rPr>
              <w:t xml:space="preserve">Week 12</w:t>
            </w:r>
          </w:p>
        </w:tc>
        <w:tc>
          <w:tcPr>
            <w:tcW w:type="dxa" w:w="3300"/>
            <w:tcMar>
              <w:top w:type="dxa" w:w="80"/>
              <w:left w:type="dxa" w:w="100"/>
              <w:bottom w:type="dxa" w:w="80"/>
              <w:right w:type="dxa" w:w="100"/>
            </w:tcMar>
          </w:tcPr>
          <w:p>
            <w:pPr>
              <w:jc w:val="left"/>
            </w:pPr>
            <w:r>
              <w:rPr>
                <w:b w:val="false"/>
                <w:bCs w:val="false"/>
                <w:sz w:val="19"/>
                <w:szCs w:val="19"/>
              </w:rPr>
              <w:t xml:space="preserve">Final Presentation — dashboard &amp; insights</w:t>
            </w:r>
          </w:p>
        </w:tc>
        <w:tc>
          <w:tcPr>
            <w:tcW w:type="dxa" w:w="2900"/>
            <w:tcMar>
              <w:top w:type="dxa" w:w="80"/>
              <w:left w:type="dxa" w:w="100"/>
              <w:bottom w:type="dxa" w:w="80"/>
              <w:right w:type="dxa" w:w="100"/>
            </w:tcMar>
          </w:tcPr>
          <w:p>
            <w:pPr>
              <w:jc w:val="left"/>
            </w:pPr>
            <w:r>
              <w:rPr>
                <w:b w:val="false"/>
                <w:bCs w:val="false"/>
                <w:sz w:val="19"/>
                <w:szCs w:val="19"/>
              </w:rPr>
              <w:t xml:space="preserve">Present analytical results</w:t>
            </w:r>
          </w:p>
        </w:tc>
        <w:tc>
          <w:tcPr>
            <w:tcW w:type="dxa" w:w="1500"/>
            <w:tcMar>
              <w:top w:type="dxa" w:w="80"/>
              <w:left w:type="dxa" w:w="100"/>
              <w:bottom w:type="dxa" w:w="80"/>
              <w:right w:type="dxa" w:w="100"/>
            </w:tcMar>
          </w:tcPr>
          <w:p>
            <w:pPr>
              <w:jc w:val="left"/>
            </w:pPr>
            <w:r>
              <w:rPr>
                <w:b w:val="false"/>
                <w:bCs w:val="false"/>
                <w:sz w:val="19"/>
                <w:szCs w:val="19"/>
              </w:rPr>
              <w:t xml:space="preserve">Power BI, PowerPoint</w:t>
            </w:r>
          </w:p>
        </w:tc>
        <w:tc>
          <w:tcPr>
            <w:tcW w:type="dxa" w:w="1800"/>
            <w:tcMar>
              <w:top w:type="dxa" w:w="80"/>
              <w:left w:type="dxa" w:w="100"/>
              <w:bottom w:type="dxa" w:w="80"/>
              <w:right w:type="dxa" w:w="100"/>
            </w:tcMar>
          </w:tcPr>
          <w:p>
            <w:pPr>
              <w:jc w:val="left"/>
            </w:pPr>
            <w:r>
              <w:rPr>
                <w:b w:val="false"/>
                <w:bCs w:val="false"/>
                <w:sz w:val="19"/>
                <w:szCs w:val="19"/>
              </w:rPr>
              <w:t xml:space="preserve">Final Defense</w:t>
            </w:r>
          </w:p>
        </w:tc>
      </w:tr>
    </w:tbl>
    <w:p>
      <w:r>
        <w:br w:type="page"/>
      </w:r>
    </w:p>
    <w:p>
      <w:pPr>
        <w:pStyle w:val="Heading1"/>
        <w:spacing w:after="160" w:before="360"/>
      </w:pPr>
      <w:r>
        <w:t xml:space="preserve">Part 2 — CareerForge Internship + Python for Data Analytics Curriculum (12 Weeks)</w:t>
      </w:r>
    </w:p>
    <w:p>
      <w:pPr>
        <w:spacing w:after="80"/>
      </w:pPr>
      <w:r>
        <w:rPr>
          <w:b/>
          <w:bCs/>
        </w:rPr>
        <w:t xml:space="preserve">Program Duration: </w:t>
      </w:r>
      <w:r>
        <w:t xml:space="preserve">12 Weeks</w:t>
      </w:r>
    </w:p>
    <w:p>
      <w:pPr>
        <w:spacing w:after="80"/>
      </w:pPr>
      <w:r>
        <w:rPr>
          <w:b/>
          <w:bCs/>
        </w:rPr>
        <w:t xml:space="preserve">Frequency: </w:t>
      </w:r>
      <w:r>
        <w:t xml:space="preserve">3 Days per Week</w:t>
      </w:r>
    </w:p>
    <w:p>
      <w:pPr>
        <w:spacing w:after="160"/>
      </w:pPr>
      <w:r>
        <w:rPr>
          <w:b/>
          <w:bCs/>
        </w:rPr>
        <w:t xml:space="preserve">Weekly Schedule: </w:t>
      </w:r>
      <w:r>
        <w:t xml:space="preserve">Monday — Internship work, team collaboration, sprint planning  •  Wednesday — Python for Data Analytics class  •  Friday — Project execution, presentation, performance review</w:t>
      </w:r>
    </w:p>
    <w:p>
      <w:pPr>
        <w:spacing w:after="200"/>
      </w:pPr>
      <w:r>
        <w:rPr>
          <w:b/>
          <w:bCs/>
        </w:rPr>
        <w:t xml:space="preserve">Goal: </w:t>
      </w:r>
      <w:r>
        <w:t xml:space="preserve">By the end of the program, interns should be able to use Excel, SQL, Power BI, and Python to solve real business problems and become full-stack data analysts.</w:t>
      </w:r>
    </w:p>
    <w:p>
      <w:pPr>
        <w:pStyle w:val="Heading2"/>
        <w:spacing w:after="120" w:before="280"/>
      </w:pPr>
      <w:r>
        <w:t xml:space="preserve">Organizational Structure</w:t>
      </w:r>
    </w:p>
    <w:p>
      <w:pPr>
        <w:pStyle w:val="Heading3"/>
        <w:spacing w:after="100" w:before="200"/>
      </w:pPr>
      <w:r>
        <w:t xml:space="preserve">CEO — Responsibilities</w:t>
      </w:r>
    </w:p>
    <w:p>
      <w:pPr>
        <w:pStyle w:val="ListParagraph"/>
        <w:numPr>
          <w:ilvl w:val="0"/>
          <w:numId w:val="2"/>
        </w:numPr>
        <w:spacing w:after="60"/>
      </w:pPr>
      <w:r>
        <w:t xml:space="preserve">Open the internship with a welcome session.</w:t>
      </w:r>
    </w:p>
    <w:p>
      <w:pPr>
        <w:pStyle w:val="ListParagraph"/>
        <w:numPr>
          <w:ilvl w:val="0"/>
          <w:numId w:val="2"/>
        </w:numPr>
        <w:spacing w:after="60"/>
      </w:pPr>
      <w:r>
        <w:t xml:space="preserve">Hold bi-weekly leadership talks.</w:t>
      </w:r>
    </w:p>
    <w:p>
      <w:pPr>
        <w:pStyle w:val="ListParagraph"/>
        <w:numPr>
          <w:ilvl w:val="0"/>
          <w:numId w:val="2"/>
        </w:numPr>
        <w:spacing w:after="60"/>
      </w:pPr>
      <w:r>
        <w:t xml:space="preserve">Review team deliverables.</w:t>
      </w:r>
    </w:p>
    <w:p>
      <w:pPr>
        <w:pStyle w:val="ListParagraph"/>
        <w:numPr>
          <w:ilvl w:val="0"/>
          <w:numId w:val="2"/>
        </w:numPr>
        <w:spacing w:after="60"/>
      </w:pPr>
      <w:r>
        <w:t xml:space="preserve">Invite industry experts.</w:t>
      </w:r>
    </w:p>
    <w:p>
      <w:pPr>
        <w:pStyle w:val="ListParagraph"/>
        <w:numPr>
          <w:ilvl w:val="0"/>
          <w:numId w:val="2"/>
        </w:numPr>
        <w:spacing w:after="60"/>
      </w:pPr>
      <w:r>
        <w:t xml:space="preserve">Evaluate final capstone presentations.</w:t>
      </w:r>
    </w:p>
    <w:p>
      <w:pPr>
        <w:pStyle w:val="ListParagraph"/>
        <w:numPr>
          <w:ilvl w:val="0"/>
          <w:numId w:val="2"/>
        </w:numPr>
        <w:spacing w:after="60"/>
      </w:pPr>
      <w:r>
        <w:t xml:space="preserve">Approve internship projects.</w:t>
      </w:r>
    </w:p>
    <w:p>
      <w:pPr>
        <w:pStyle w:val="Heading3"/>
        <w:spacing w:after="100" w:before="200"/>
      </w:pPr>
      <w:r>
        <w:t xml:space="preserve">Admin / Program Manager — Responsibilities</w:t>
      </w:r>
    </w:p>
    <w:p>
      <w:pPr>
        <w:pStyle w:val="ListParagraph"/>
        <w:numPr>
          <w:ilvl w:val="0"/>
          <w:numId w:val="2"/>
        </w:numPr>
        <w:spacing w:after="60"/>
      </w:pPr>
      <w:r>
        <w:t xml:space="preserve">Assign weekly tasks.</w:t>
      </w:r>
    </w:p>
    <w:p>
      <w:pPr>
        <w:pStyle w:val="ListParagraph"/>
        <w:numPr>
          <w:ilvl w:val="0"/>
          <w:numId w:val="2"/>
        </w:numPr>
        <w:spacing w:after="60"/>
      </w:pPr>
      <w:r>
        <w:t xml:space="preserve">Create deadlines and milestones.</w:t>
      </w:r>
    </w:p>
    <w:p>
      <w:pPr>
        <w:pStyle w:val="ListParagraph"/>
        <w:numPr>
          <w:ilvl w:val="0"/>
          <w:numId w:val="2"/>
        </w:numPr>
        <w:spacing w:after="60"/>
      </w:pPr>
      <w:r>
        <w:t xml:space="preserve">Track intern performance.</w:t>
      </w:r>
    </w:p>
    <w:p>
      <w:pPr>
        <w:pStyle w:val="ListParagraph"/>
        <w:numPr>
          <w:ilvl w:val="0"/>
          <w:numId w:val="2"/>
        </w:numPr>
        <w:spacing w:after="60"/>
      </w:pPr>
      <w:r>
        <w:t xml:space="preserve">Coordinate meetings.</w:t>
      </w:r>
    </w:p>
    <w:p>
      <w:pPr>
        <w:pStyle w:val="ListParagraph"/>
        <w:numPr>
          <w:ilvl w:val="0"/>
          <w:numId w:val="2"/>
        </w:numPr>
        <w:spacing w:after="60"/>
      </w:pPr>
      <w:r>
        <w:t xml:space="preserve">Manage Google Classroom and Workspace.</w:t>
      </w:r>
    </w:p>
    <w:p>
      <w:pPr>
        <w:pStyle w:val="ListParagraph"/>
        <w:numPr>
          <w:ilvl w:val="0"/>
          <w:numId w:val="2"/>
        </w:numPr>
        <w:spacing w:after="60"/>
      </w:pPr>
      <w:r>
        <w:t xml:space="preserve">Monitor attendance and submissions.</w:t>
      </w:r>
    </w:p>
    <w:p>
      <w:pPr>
        <w:pStyle w:val="ListParagraph"/>
        <w:numPr>
          <w:ilvl w:val="0"/>
          <w:numId w:val="2"/>
        </w:numPr>
        <w:spacing w:after="60"/>
      </w:pPr>
      <w:r>
        <w:t xml:space="preserve">Lead Friday review meetings.</w:t>
      </w:r>
    </w:p>
    <w:p>
      <w:pPr>
        <w:pStyle w:val="Heading3"/>
        <w:spacing w:after="100" w:before="200"/>
      </w:pPr>
      <w:r>
        <w:t xml:space="preserve">Interns — Responsibilities</w:t>
      </w:r>
    </w:p>
    <w:p>
      <w:pPr>
        <w:pStyle w:val="ListParagraph"/>
        <w:numPr>
          <w:ilvl w:val="0"/>
          <w:numId w:val="2"/>
        </w:numPr>
        <w:spacing w:after="60"/>
      </w:pPr>
      <w:r>
        <w:t xml:space="preserve">Attend Python classes.</w:t>
      </w:r>
    </w:p>
    <w:p>
      <w:pPr>
        <w:pStyle w:val="ListParagraph"/>
        <w:numPr>
          <w:ilvl w:val="0"/>
          <w:numId w:val="2"/>
        </w:numPr>
        <w:spacing w:after="60"/>
      </w:pPr>
      <w:r>
        <w:t xml:space="preserve">Participate in team meetings.</w:t>
      </w:r>
    </w:p>
    <w:p>
      <w:pPr>
        <w:pStyle w:val="ListParagraph"/>
        <w:numPr>
          <w:ilvl w:val="0"/>
          <w:numId w:val="2"/>
        </w:numPr>
        <w:spacing w:after="60"/>
      </w:pPr>
      <w:r>
        <w:t xml:space="preserve">Complete assigned tasks.</w:t>
      </w:r>
    </w:p>
    <w:p>
      <w:pPr>
        <w:pStyle w:val="ListParagraph"/>
        <w:numPr>
          <w:ilvl w:val="0"/>
          <w:numId w:val="2"/>
        </w:numPr>
        <w:spacing w:after="60"/>
      </w:pPr>
      <w:r>
        <w:t xml:space="preserve">Submit weekly reports.</w:t>
      </w:r>
    </w:p>
    <w:p>
      <w:pPr>
        <w:pStyle w:val="ListParagraph"/>
        <w:numPr>
          <w:ilvl w:val="0"/>
          <w:numId w:val="2"/>
        </w:numPr>
        <w:spacing w:after="60"/>
      </w:pPr>
      <w:r>
        <w:t xml:space="preserve">Maintain GitHub repositories.</w:t>
      </w:r>
    </w:p>
    <w:p>
      <w:pPr>
        <w:pStyle w:val="ListParagraph"/>
        <w:numPr>
          <w:ilvl w:val="0"/>
          <w:numId w:val="2"/>
        </w:numPr>
        <w:spacing w:after="60"/>
      </w:pPr>
      <w:r>
        <w:t xml:space="preserve">Present project updates every Friday.</w:t>
      </w:r>
    </w:p>
    <w:p>
      <w:pPr>
        <w:pStyle w:val="Heading2"/>
        <w:spacing w:after="120" w:before="280"/>
      </w:pPr>
      <w:r>
        <w:t xml:space="preserve">Weekly Structure</w:t>
      </w:r>
    </w:p>
    <w:p>
      <w:pPr>
        <w:pStyle w:val="Heading3"/>
        <w:spacing w:after="100" w:before="200"/>
      </w:pPr>
      <w:r>
        <w:t xml:space="preserve">Monday (Work Day) — 2–3 hours</w:t>
      </w:r>
    </w:p>
    <w:p>
      <w:pPr>
        <w:spacing w:after="120"/>
      </w:pPr>
      <w:r>
        <w:t xml:space="preserve">Activities: team stand-up meeting (30 minutes), sprint planning, task allocation, dataset assignment, team collaboration, documentation updates.</w:t>
      </w:r>
    </w:p>
    <w:p>
      <w:pPr>
        <w:spacing w:after="120"/>
      </w:pPr>
      <w:r>
        <w:t xml:space="preserve">Deliverables: weekly goals, task breakdown, progress tracker.</w:t>
      </w:r>
    </w:p>
    <w:p>
      <w:pPr>
        <w:pStyle w:val="Heading3"/>
        <w:spacing w:after="100" w:before="200"/>
      </w:pPr>
      <w:r>
        <w:t xml:space="preserve">Wednesday (Python Class) — 2 hours</w:t>
      </w:r>
    </w:p>
    <w:p>
      <w:pPr>
        <w:spacing w:after="120"/>
      </w:pPr>
      <w:r>
        <w:t xml:space="preserve">Activities: Python lecture, hands-on coding, exercises, Q&amp;A, mini assignment.</w:t>
      </w:r>
    </w:p>
    <w:p>
      <w:pPr>
        <w:spacing w:after="120"/>
      </w:pPr>
      <w:r>
        <w:t xml:space="preserve">Deliverables: notebook submission, coding exercises.</w:t>
      </w:r>
    </w:p>
    <w:p>
      <w:pPr>
        <w:pStyle w:val="Heading3"/>
        <w:spacing w:after="100" w:before="200"/>
      </w:pPr>
      <w:r>
        <w:t xml:space="preserve">Friday (Execution &amp; Review Day) — 2–3 hours</w:t>
      </w:r>
    </w:p>
    <w:p>
      <w:pPr>
        <w:spacing w:after="120"/>
      </w:pPr>
      <w:r>
        <w:t xml:space="preserve">Activities: team presentations, code review, business insight presentation, feedback session, CEO/Admin remarks.</w:t>
      </w:r>
    </w:p>
    <w:p>
      <w:pPr>
        <w:spacing w:after="120"/>
      </w:pPr>
      <w:r>
        <w:t xml:space="preserve">Deliverables: weekly report, GitHub update, team presentation.</w:t>
      </w:r>
    </w:p>
    <w:p>
      <w:pPr>
        <w:pStyle w:val="Heading1"/>
        <w:spacing w:after="160" w:before="360"/>
      </w:pPr>
      <w:r>
        <w:t xml:space="preserve">Module 1: Python Foundations (Weeks 1–3)</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5600"/>
        <w:gridCol w:w="2600"/>
      </w:tblGrid>
      <w:tr>
        <w:trPr>
          <w:tblHeader/>
        </w:trPr>
        <w:tc>
          <w:tcPr>
            <w:tcW w:type="dxa" w:w="1300"/>
            <w:shd w:fill="2E2B28" w:val="clear"/>
            <w:tcMar>
              <w:top w:type="dxa" w:w="80"/>
              <w:left w:type="dxa" w:w="100"/>
              <w:bottom w:type="dxa" w:w="80"/>
              <w:right w:type="dxa" w:w="100"/>
            </w:tcMar>
          </w:tcPr>
          <w:p>
            <w:pPr>
              <w:jc w:val="left"/>
            </w:pPr>
            <w:r>
              <w:rPr>
                <w:b/>
                <w:bCs/>
                <w:color w:val="FFFFFF"/>
                <w:sz w:val="19"/>
                <w:szCs w:val="19"/>
              </w:rPr>
              <w:t xml:space="preserve">Week</w:t>
            </w:r>
          </w:p>
        </w:tc>
        <w:tc>
          <w:tcPr>
            <w:tcW w:type="dxa" w:w="1300"/>
            <w:shd w:fill="2E2B28" w:val="clear"/>
            <w:tcMar>
              <w:top w:type="dxa" w:w="80"/>
              <w:left w:type="dxa" w:w="100"/>
              <w:bottom w:type="dxa" w:w="80"/>
              <w:right w:type="dxa" w:w="100"/>
            </w:tcMar>
          </w:tcPr>
          <w:p>
            <w:pPr>
              <w:jc w:val="left"/>
            </w:pPr>
            <w:r>
              <w:rPr>
                <w:b/>
                <w:bCs/>
                <w:color w:val="FFFFFF"/>
                <w:sz w:val="19"/>
                <w:szCs w:val="19"/>
              </w:rPr>
              <w:t xml:space="preserve">Day</w:t>
            </w:r>
          </w:p>
        </w:tc>
        <w:tc>
          <w:tcPr>
            <w:tcW w:type="dxa" w:w="5600"/>
            <w:shd w:fill="2E2B28" w:val="clear"/>
            <w:tcMar>
              <w:top w:type="dxa" w:w="80"/>
              <w:left w:type="dxa" w:w="100"/>
              <w:bottom w:type="dxa" w:w="80"/>
              <w:right w:type="dxa" w:w="100"/>
            </w:tcMar>
          </w:tcPr>
          <w:p>
            <w:pPr>
              <w:jc w:val="left"/>
            </w:pPr>
            <w:r>
              <w:rPr>
                <w:b/>
                <w:bCs/>
                <w:color w:val="FFFFFF"/>
                <w:sz w:val="19"/>
                <w:szCs w:val="19"/>
              </w:rPr>
              <w:t xml:space="preserve">Activities / Topics</w:t>
            </w:r>
          </w:p>
        </w:tc>
        <w:tc>
          <w:tcPr>
            <w:tcW w:type="dxa" w:w="2600"/>
            <w:shd w:fill="2E2B28" w:val="clear"/>
            <w:tcMar>
              <w:top w:type="dxa" w:w="80"/>
              <w:left w:type="dxa" w:w="100"/>
              <w:bottom w:type="dxa" w:w="80"/>
              <w:right w:type="dxa" w:w="100"/>
            </w:tcMar>
          </w:tcPr>
          <w:p>
            <w:pPr>
              <w:jc w:val="left"/>
            </w:pPr>
            <w:r>
              <w:rPr>
                <w:b/>
                <w:bCs/>
                <w:color w:val="FFFFFF"/>
                <w:sz w:val="19"/>
                <w:szCs w:val="19"/>
              </w:rPr>
              <w:t xml:space="preserve">Deliverable</w:t>
            </w:r>
          </w:p>
        </w:tc>
      </w:tr>
      <w:tr>
        <w:tc>
          <w:tcPr>
            <w:tcW w:type="dxa" w:w="1300"/>
            <w:tcMar>
              <w:top w:type="dxa" w:w="80"/>
              <w:left w:type="dxa" w:w="100"/>
              <w:bottom w:type="dxa" w:w="80"/>
              <w:right w:type="dxa" w:w="100"/>
            </w:tcMar>
          </w:tcPr>
          <w:p>
            <w:pPr>
              <w:jc w:val="left"/>
            </w:pPr>
            <w:r>
              <w:rPr>
                <w:b w:val="false"/>
                <w:bCs w:val="false"/>
                <w:sz w:val="19"/>
                <w:szCs w:val="19"/>
              </w:rPr>
              <w:t xml:space="preserve">Week 1</w:t>
            </w:r>
          </w:p>
        </w:tc>
        <w:tc>
          <w:tcPr>
            <w:tcW w:type="dxa" w:w="1300"/>
            <w:tcMar>
              <w:top w:type="dxa" w:w="80"/>
              <w:left w:type="dxa" w:w="100"/>
              <w:bottom w:type="dxa" w:w="80"/>
              <w:right w:type="dxa" w:w="100"/>
            </w:tcMar>
          </w:tcPr>
          <w:p>
            <w:pPr>
              <w:jc w:val="left"/>
            </w:pPr>
            <w:r>
              <w:rPr>
                <w:b w:val="false"/>
                <w:bCs w:val="false"/>
                <w:sz w:val="19"/>
                <w:szCs w:val="19"/>
              </w:rPr>
              <w:t xml:space="preserve">Monday</w:t>
            </w:r>
          </w:p>
        </w:tc>
        <w:tc>
          <w:tcPr>
            <w:tcW w:type="dxa" w:w="5600"/>
            <w:tcMar>
              <w:top w:type="dxa" w:w="80"/>
              <w:left w:type="dxa" w:w="100"/>
              <w:bottom w:type="dxa" w:w="80"/>
              <w:right w:type="dxa" w:w="100"/>
            </w:tcMar>
          </w:tcPr>
          <w:p>
            <w:pPr>
              <w:jc w:val="left"/>
            </w:pPr>
            <w:r>
              <w:rPr>
                <w:b w:val="false"/>
                <w:bCs w:val="false"/>
                <w:sz w:val="19"/>
                <w:szCs w:val="19"/>
              </w:rPr>
              <w:t xml:space="preserve">Internship orientation; Team formation; Google Workspace onboarding; Introduction to GitHub</w:t>
            </w:r>
          </w:p>
        </w:tc>
        <w:tc>
          <w:tcPr>
            <w:tcW w:type="dxa" w:w="2600"/>
            <w:tcMar>
              <w:top w:type="dxa" w:w="80"/>
              <w:left w:type="dxa" w:w="100"/>
              <w:bottom w:type="dxa" w:w="80"/>
              <w:right w:type="dxa" w:w="100"/>
            </w:tcMar>
          </w:tcPr>
          <w:p>
            <w:pPr>
              <w:jc w:val="left"/>
            </w:pPr>
            <w:r>
              <w:rPr>
                <w:b w:val="false"/>
                <w:bCs w:val="false"/>
                <w:sz w:val="19"/>
                <w:szCs w:val="19"/>
              </w:rPr>
              <w:t xml:space="preserve">Weekly goals, task breakdown, progress tracker</w:t>
            </w:r>
          </w:p>
        </w:tc>
      </w:tr>
      <w:tr>
        <w:tc>
          <w:tcPr>
            <w:tcW w:type="dxa" w:w="1300"/>
            <w:tcMar>
              <w:top w:type="dxa" w:w="80"/>
              <w:left w:type="dxa" w:w="100"/>
              <w:bottom w:type="dxa" w:w="80"/>
              <w:right w:type="dxa" w:w="100"/>
            </w:tcMar>
          </w:tcPr>
          <w:p>
            <w:pPr>
              <w:jc w:val="left"/>
            </w:pPr>
            <w:r>
              <w:rPr>
                <w:b w:val="false"/>
                <w:bCs w:val="false"/>
                <w:sz w:val="19"/>
                <w:szCs w:val="19"/>
              </w:rPr>
              <w:t xml:space="preserve">Week 1</w:t>
            </w:r>
          </w:p>
        </w:tc>
        <w:tc>
          <w:tcPr>
            <w:tcW w:type="dxa" w:w="1300"/>
            <w:tcMar>
              <w:top w:type="dxa" w:w="80"/>
              <w:left w:type="dxa" w:w="100"/>
              <w:bottom w:type="dxa" w:w="80"/>
              <w:right w:type="dxa" w:w="100"/>
            </w:tcMar>
          </w:tcPr>
          <w:p>
            <w:pPr>
              <w:jc w:val="left"/>
            </w:pPr>
            <w:r>
              <w:rPr>
                <w:b w:val="false"/>
                <w:bCs w:val="false"/>
                <w:sz w:val="19"/>
                <w:szCs w:val="19"/>
              </w:rPr>
              <w:t xml:space="preserve">Wednesday</w:t>
            </w:r>
          </w:p>
        </w:tc>
        <w:tc>
          <w:tcPr>
            <w:tcW w:type="dxa" w:w="5600"/>
            <w:tcMar>
              <w:top w:type="dxa" w:w="80"/>
              <w:left w:type="dxa" w:w="100"/>
              <w:bottom w:type="dxa" w:w="80"/>
              <w:right w:type="dxa" w:w="100"/>
            </w:tcMar>
          </w:tcPr>
          <w:p>
            <w:pPr>
              <w:jc w:val="left"/>
            </w:pPr>
            <w:r>
              <w:rPr>
                <w:b w:val="false"/>
                <w:bCs w:val="false"/>
                <w:sz w:val="19"/>
                <w:szCs w:val="19"/>
              </w:rPr>
              <w:t xml:space="preserve">Python topics: Installing Python, Jupyter Notebook, Variables, Data types, Input and output</w:t>
            </w:r>
          </w:p>
        </w:tc>
        <w:tc>
          <w:tcPr>
            <w:tcW w:type="dxa" w:w="2600"/>
            <w:tcMar>
              <w:top w:type="dxa" w:w="80"/>
              <w:left w:type="dxa" w:w="100"/>
              <w:bottom w:type="dxa" w:w="80"/>
              <w:right w:type="dxa" w:w="100"/>
            </w:tcMar>
          </w:tcPr>
          <w:p>
            <w:pPr>
              <w:jc w:val="left"/>
            </w:pPr>
            <w:r>
              <w:rPr>
                <w:b w:val="false"/>
                <w:bCs w:val="false"/>
                <w:sz w:val="19"/>
                <w:szCs w:val="19"/>
              </w:rPr>
              <w:t xml:space="preserve">Notebook submission, coding exercises</w:t>
            </w:r>
          </w:p>
        </w:tc>
      </w:tr>
      <w:tr>
        <w:tc>
          <w:tcPr>
            <w:tcW w:type="dxa" w:w="1300"/>
            <w:tcMar>
              <w:top w:type="dxa" w:w="80"/>
              <w:left w:type="dxa" w:w="100"/>
              <w:bottom w:type="dxa" w:w="80"/>
              <w:right w:type="dxa" w:w="100"/>
            </w:tcMar>
          </w:tcPr>
          <w:p>
            <w:pPr>
              <w:jc w:val="left"/>
            </w:pPr>
            <w:r>
              <w:rPr>
                <w:b w:val="false"/>
                <w:bCs w:val="false"/>
                <w:sz w:val="19"/>
                <w:szCs w:val="19"/>
              </w:rPr>
              <w:t xml:space="preserve">Week 1</w:t>
            </w:r>
          </w:p>
        </w:tc>
        <w:tc>
          <w:tcPr>
            <w:tcW w:type="dxa" w:w="1300"/>
            <w:tcMar>
              <w:top w:type="dxa" w:w="80"/>
              <w:left w:type="dxa" w:w="100"/>
              <w:bottom w:type="dxa" w:w="80"/>
              <w:right w:type="dxa" w:w="100"/>
            </w:tcMar>
          </w:tcPr>
          <w:p>
            <w:pPr>
              <w:jc w:val="left"/>
            </w:pPr>
            <w:r>
              <w:rPr>
                <w:b w:val="false"/>
                <w:bCs w:val="false"/>
                <w:sz w:val="19"/>
                <w:szCs w:val="19"/>
              </w:rPr>
              <w:t xml:space="preserve">Friday</w:t>
            </w:r>
          </w:p>
        </w:tc>
        <w:tc>
          <w:tcPr>
            <w:tcW w:type="dxa" w:w="5600"/>
            <w:tcMar>
              <w:top w:type="dxa" w:w="80"/>
              <w:left w:type="dxa" w:w="100"/>
              <w:bottom w:type="dxa" w:w="80"/>
              <w:right w:type="dxa" w:w="100"/>
            </w:tcMar>
          </w:tcPr>
          <w:p>
            <w:pPr>
              <w:jc w:val="left"/>
            </w:pPr>
            <w:r>
              <w:rPr>
                <w:b w:val="false"/>
                <w:bCs w:val="false"/>
                <w:sz w:val="19"/>
                <w:szCs w:val="19"/>
              </w:rPr>
              <w:t xml:space="preserve">Project execution, presentation &amp; performance review</w:t>
            </w:r>
          </w:p>
        </w:tc>
        <w:tc>
          <w:tcPr>
            <w:tcW w:type="dxa" w:w="2600"/>
            <w:tcMar>
              <w:top w:type="dxa" w:w="80"/>
              <w:left w:type="dxa" w:w="100"/>
              <w:bottom w:type="dxa" w:w="80"/>
              <w:right w:type="dxa" w:w="100"/>
            </w:tcMar>
          </w:tcPr>
          <w:p>
            <w:pPr>
              <w:jc w:val="left"/>
            </w:pPr>
            <w:r>
              <w:rPr>
                <w:b w:val="false"/>
                <w:bCs w:val="false"/>
                <w:sz w:val="19"/>
                <w:szCs w:val="19"/>
              </w:rPr>
              <w:t xml:space="preserve">Build a student registration system.</w:t>
            </w:r>
          </w:p>
        </w:tc>
      </w:tr>
      <w:tr>
        <w:tc>
          <w:tcPr>
            <w:tcW w:type="dxa" w:w="1300"/>
            <w:tcMar>
              <w:top w:type="dxa" w:w="80"/>
              <w:left w:type="dxa" w:w="100"/>
              <w:bottom w:type="dxa" w:w="80"/>
              <w:right w:type="dxa" w:w="100"/>
            </w:tcMar>
          </w:tcPr>
          <w:p>
            <w:pPr>
              <w:jc w:val="left"/>
            </w:pPr>
            <w:r>
              <w:rPr>
                <w:b w:val="false"/>
                <w:bCs w:val="false"/>
                <w:sz w:val="19"/>
                <w:szCs w:val="19"/>
              </w:rPr>
              <w:t xml:space="preserve">Week 2</w:t>
            </w:r>
          </w:p>
        </w:tc>
        <w:tc>
          <w:tcPr>
            <w:tcW w:type="dxa" w:w="1300"/>
            <w:tcMar>
              <w:top w:type="dxa" w:w="80"/>
              <w:left w:type="dxa" w:w="100"/>
              <w:bottom w:type="dxa" w:w="80"/>
              <w:right w:type="dxa" w:w="100"/>
            </w:tcMar>
          </w:tcPr>
          <w:p>
            <w:pPr>
              <w:jc w:val="left"/>
            </w:pPr>
            <w:r>
              <w:rPr>
                <w:b w:val="false"/>
                <w:bCs w:val="false"/>
                <w:sz w:val="19"/>
                <w:szCs w:val="19"/>
              </w:rPr>
              <w:t xml:space="preserve">Monday</w:t>
            </w:r>
          </w:p>
        </w:tc>
        <w:tc>
          <w:tcPr>
            <w:tcW w:type="dxa" w:w="5600"/>
            <w:tcMar>
              <w:top w:type="dxa" w:w="80"/>
              <w:left w:type="dxa" w:w="100"/>
              <w:bottom w:type="dxa" w:w="80"/>
              <w:right w:type="dxa" w:w="100"/>
            </w:tcMar>
          </w:tcPr>
          <w:p>
            <w:pPr>
              <w:jc w:val="left"/>
            </w:pPr>
            <w:r>
              <w:rPr>
                <w:b w:val="false"/>
                <w:bCs w:val="false"/>
                <w:sz w:val="19"/>
                <w:szCs w:val="19"/>
              </w:rPr>
              <w:t xml:space="preserve">Sprint planning; Team meeting</w:t>
            </w:r>
          </w:p>
        </w:tc>
        <w:tc>
          <w:tcPr>
            <w:tcW w:type="dxa" w:w="2600"/>
            <w:tcMar>
              <w:top w:type="dxa" w:w="80"/>
              <w:left w:type="dxa" w:w="100"/>
              <w:bottom w:type="dxa" w:w="80"/>
              <w:right w:type="dxa" w:w="100"/>
            </w:tcMar>
          </w:tcPr>
          <w:p>
            <w:pPr>
              <w:jc w:val="left"/>
            </w:pPr>
            <w:r>
              <w:rPr>
                <w:b w:val="false"/>
                <w:bCs w:val="false"/>
                <w:sz w:val="19"/>
                <w:szCs w:val="19"/>
              </w:rPr>
              <w:t xml:space="preserve">Weekly goals, task breakdown, progress tracker</w:t>
            </w:r>
          </w:p>
        </w:tc>
      </w:tr>
      <w:tr>
        <w:tc>
          <w:tcPr>
            <w:tcW w:type="dxa" w:w="1300"/>
            <w:tcMar>
              <w:top w:type="dxa" w:w="80"/>
              <w:left w:type="dxa" w:w="100"/>
              <w:bottom w:type="dxa" w:w="80"/>
              <w:right w:type="dxa" w:w="100"/>
            </w:tcMar>
          </w:tcPr>
          <w:p>
            <w:pPr>
              <w:jc w:val="left"/>
            </w:pPr>
            <w:r>
              <w:rPr>
                <w:b w:val="false"/>
                <w:bCs w:val="false"/>
                <w:sz w:val="19"/>
                <w:szCs w:val="19"/>
              </w:rPr>
              <w:t xml:space="preserve">Week 2</w:t>
            </w:r>
          </w:p>
        </w:tc>
        <w:tc>
          <w:tcPr>
            <w:tcW w:type="dxa" w:w="1300"/>
            <w:tcMar>
              <w:top w:type="dxa" w:w="80"/>
              <w:left w:type="dxa" w:w="100"/>
              <w:bottom w:type="dxa" w:w="80"/>
              <w:right w:type="dxa" w:w="100"/>
            </w:tcMar>
          </w:tcPr>
          <w:p>
            <w:pPr>
              <w:jc w:val="left"/>
            </w:pPr>
            <w:r>
              <w:rPr>
                <w:b w:val="false"/>
                <w:bCs w:val="false"/>
                <w:sz w:val="19"/>
                <w:szCs w:val="19"/>
              </w:rPr>
              <w:t xml:space="preserve">Wednesday</w:t>
            </w:r>
          </w:p>
        </w:tc>
        <w:tc>
          <w:tcPr>
            <w:tcW w:type="dxa" w:w="5600"/>
            <w:tcMar>
              <w:top w:type="dxa" w:w="80"/>
              <w:left w:type="dxa" w:w="100"/>
              <w:bottom w:type="dxa" w:w="80"/>
              <w:right w:type="dxa" w:w="100"/>
            </w:tcMar>
          </w:tcPr>
          <w:p>
            <w:pPr>
              <w:jc w:val="left"/>
            </w:pPr>
            <w:r>
              <w:rPr>
                <w:b w:val="false"/>
                <w:bCs w:val="false"/>
                <w:sz w:val="19"/>
                <w:szCs w:val="19"/>
              </w:rPr>
              <w:t xml:space="preserve">Python topics: Lists, Tuples, Sets, Dictionaries, String manipulation</w:t>
            </w:r>
          </w:p>
        </w:tc>
        <w:tc>
          <w:tcPr>
            <w:tcW w:type="dxa" w:w="2600"/>
            <w:tcMar>
              <w:top w:type="dxa" w:w="80"/>
              <w:left w:type="dxa" w:w="100"/>
              <w:bottom w:type="dxa" w:w="80"/>
              <w:right w:type="dxa" w:w="100"/>
            </w:tcMar>
          </w:tcPr>
          <w:p>
            <w:pPr>
              <w:jc w:val="left"/>
            </w:pPr>
            <w:r>
              <w:rPr>
                <w:b w:val="false"/>
                <w:bCs w:val="false"/>
                <w:sz w:val="19"/>
                <w:szCs w:val="19"/>
              </w:rPr>
              <w:t xml:space="preserve">Notebook submission, coding exercises</w:t>
            </w:r>
          </w:p>
        </w:tc>
      </w:tr>
      <w:tr>
        <w:tc>
          <w:tcPr>
            <w:tcW w:type="dxa" w:w="1300"/>
            <w:tcMar>
              <w:top w:type="dxa" w:w="80"/>
              <w:left w:type="dxa" w:w="100"/>
              <w:bottom w:type="dxa" w:w="80"/>
              <w:right w:type="dxa" w:w="100"/>
            </w:tcMar>
          </w:tcPr>
          <w:p>
            <w:pPr>
              <w:jc w:val="left"/>
            </w:pPr>
            <w:r>
              <w:rPr>
                <w:b w:val="false"/>
                <w:bCs w:val="false"/>
                <w:sz w:val="19"/>
                <w:szCs w:val="19"/>
              </w:rPr>
              <w:t xml:space="preserve">Week 2</w:t>
            </w:r>
          </w:p>
        </w:tc>
        <w:tc>
          <w:tcPr>
            <w:tcW w:type="dxa" w:w="1300"/>
            <w:tcMar>
              <w:top w:type="dxa" w:w="80"/>
              <w:left w:type="dxa" w:w="100"/>
              <w:bottom w:type="dxa" w:w="80"/>
              <w:right w:type="dxa" w:w="100"/>
            </w:tcMar>
          </w:tcPr>
          <w:p>
            <w:pPr>
              <w:jc w:val="left"/>
            </w:pPr>
            <w:r>
              <w:rPr>
                <w:b w:val="false"/>
                <w:bCs w:val="false"/>
                <w:sz w:val="19"/>
                <w:szCs w:val="19"/>
              </w:rPr>
              <w:t xml:space="preserve">Friday</w:t>
            </w:r>
          </w:p>
        </w:tc>
        <w:tc>
          <w:tcPr>
            <w:tcW w:type="dxa" w:w="5600"/>
            <w:tcMar>
              <w:top w:type="dxa" w:w="80"/>
              <w:left w:type="dxa" w:w="100"/>
              <w:bottom w:type="dxa" w:w="80"/>
              <w:right w:type="dxa" w:w="100"/>
            </w:tcMar>
          </w:tcPr>
          <w:p>
            <w:pPr>
              <w:jc w:val="left"/>
            </w:pPr>
            <w:r>
              <w:rPr>
                <w:b w:val="false"/>
                <w:bCs w:val="false"/>
                <w:sz w:val="19"/>
                <w:szCs w:val="19"/>
              </w:rPr>
              <w:t xml:space="preserve">Project execution, presentation &amp; performance review</w:t>
            </w:r>
          </w:p>
        </w:tc>
        <w:tc>
          <w:tcPr>
            <w:tcW w:type="dxa" w:w="2600"/>
            <w:tcMar>
              <w:top w:type="dxa" w:w="80"/>
              <w:left w:type="dxa" w:w="100"/>
              <w:bottom w:type="dxa" w:w="80"/>
              <w:right w:type="dxa" w:w="100"/>
            </w:tcMar>
          </w:tcPr>
          <w:p>
            <w:pPr>
              <w:jc w:val="left"/>
            </w:pPr>
            <w:r>
              <w:rPr>
                <w:b w:val="false"/>
                <w:bCs w:val="false"/>
                <w:sz w:val="19"/>
                <w:szCs w:val="19"/>
              </w:rPr>
              <w:t xml:space="preserve">Build an employee management system.</w:t>
            </w:r>
          </w:p>
        </w:tc>
      </w:tr>
      <w:tr>
        <w:tc>
          <w:tcPr>
            <w:tcW w:type="dxa" w:w="1300"/>
            <w:tcMar>
              <w:top w:type="dxa" w:w="80"/>
              <w:left w:type="dxa" w:w="100"/>
              <w:bottom w:type="dxa" w:w="80"/>
              <w:right w:type="dxa" w:w="100"/>
            </w:tcMar>
          </w:tcPr>
          <w:p>
            <w:pPr>
              <w:jc w:val="left"/>
            </w:pPr>
            <w:r>
              <w:rPr>
                <w:b w:val="false"/>
                <w:bCs w:val="false"/>
                <w:sz w:val="19"/>
                <w:szCs w:val="19"/>
              </w:rPr>
              <w:t xml:space="preserve">Week 3</w:t>
            </w:r>
          </w:p>
        </w:tc>
        <w:tc>
          <w:tcPr>
            <w:tcW w:type="dxa" w:w="1300"/>
            <w:tcMar>
              <w:top w:type="dxa" w:w="80"/>
              <w:left w:type="dxa" w:w="100"/>
              <w:bottom w:type="dxa" w:w="80"/>
              <w:right w:type="dxa" w:w="100"/>
            </w:tcMar>
          </w:tcPr>
          <w:p>
            <w:pPr>
              <w:jc w:val="left"/>
            </w:pPr>
            <w:r>
              <w:rPr>
                <w:b w:val="false"/>
                <w:bCs w:val="false"/>
                <w:sz w:val="19"/>
                <w:szCs w:val="19"/>
              </w:rPr>
              <w:t xml:space="preserve">Monday</w:t>
            </w:r>
          </w:p>
        </w:tc>
        <w:tc>
          <w:tcPr>
            <w:tcW w:type="dxa" w:w="5600"/>
            <w:tcMar>
              <w:top w:type="dxa" w:w="80"/>
              <w:left w:type="dxa" w:w="100"/>
              <w:bottom w:type="dxa" w:w="80"/>
              <w:right w:type="dxa" w:w="100"/>
            </w:tcMar>
          </w:tcPr>
          <w:p>
            <w:pPr>
              <w:jc w:val="left"/>
            </w:pPr>
            <w:r>
              <w:rPr>
                <w:b w:val="false"/>
                <w:bCs w:val="false"/>
                <w:sz w:val="19"/>
                <w:szCs w:val="19"/>
              </w:rPr>
              <w:t xml:space="preserve">Team tasks; Documentation</w:t>
            </w:r>
          </w:p>
        </w:tc>
        <w:tc>
          <w:tcPr>
            <w:tcW w:type="dxa" w:w="2600"/>
            <w:tcMar>
              <w:top w:type="dxa" w:w="80"/>
              <w:left w:type="dxa" w:w="100"/>
              <w:bottom w:type="dxa" w:w="80"/>
              <w:right w:type="dxa" w:w="100"/>
            </w:tcMar>
          </w:tcPr>
          <w:p>
            <w:pPr>
              <w:jc w:val="left"/>
            </w:pPr>
            <w:r>
              <w:rPr>
                <w:b w:val="false"/>
                <w:bCs w:val="false"/>
                <w:sz w:val="19"/>
                <w:szCs w:val="19"/>
              </w:rPr>
              <w:t xml:space="preserve">Weekly goals, task breakdown, progress tracker</w:t>
            </w:r>
          </w:p>
        </w:tc>
      </w:tr>
      <w:tr>
        <w:tc>
          <w:tcPr>
            <w:tcW w:type="dxa" w:w="1300"/>
            <w:tcMar>
              <w:top w:type="dxa" w:w="80"/>
              <w:left w:type="dxa" w:w="100"/>
              <w:bottom w:type="dxa" w:w="80"/>
              <w:right w:type="dxa" w:w="100"/>
            </w:tcMar>
          </w:tcPr>
          <w:p>
            <w:pPr>
              <w:jc w:val="left"/>
            </w:pPr>
            <w:r>
              <w:rPr>
                <w:b w:val="false"/>
                <w:bCs w:val="false"/>
                <w:sz w:val="19"/>
                <w:szCs w:val="19"/>
              </w:rPr>
              <w:t xml:space="preserve">Week 3</w:t>
            </w:r>
          </w:p>
        </w:tc>
        <w:tc>
          <w:tcPr>
            <w:tcW w:type="dxa" w:w="1300"/>
            <w:tcMar>
              <w:top w:type="dxa" w:w="80"/>
              <w:left w:type="dxa" w:w="100"/>
              <w:bottom w:type="dxa" w:w="80"/>
              <w:right w:type="dxa" w:w="100"/>
            </w:tcMar>
          </w:tcPr>
          <w:p>
            <w:pPr>
              <w:jc w:val="left"/>
            </w:pPr>
            <w:r>
              <w:rPr>
                <w:b w:val="false"/>
                <w:bCs w:val="false"/>
                <w:sz w:val="19"/>
                <w:szCs w:val="19"/>
              </w:rPr>
              <w:t xml:space="preserve">Wednesday</w:t>
            </w:r>
          </w:p>
        </w:tc>
        <w:tc>
          <w:tcPr>
            <w:tcW w:type="dxa" w:w="5600"/>
            <w:tcMar>
              <w:top w:type="dxa" w:w="80"/>
              <w:left w:type="dxa" w:w="100"/>
              <w:bottom w:type="dxa" w:w="80"/>
              <w:right w:type="dxa" w:w="100"/>
            </w:tcMar>
          </w:tcPr>
          <w:p>
            <w:pPr>
              <w:jc w:val="left"/>
            </w:pPr>
            <w:r>
              <w:rPr>
                <w:b w:val="false"/>
                <w:bCs w:val="false"/>
                <w:sz w:val="19"/>
                <w:szCs w:val="19"/>
              </w:rPr>
              <w:t xml:space="preserve">Python topics: Conditional statements, Loops, Functions, Error handling</w:t>
            </w:r>
          </w:p>
        </w:tc>
        <w:tc>
          <w:tcPr>
            <w:tcW w:type="dxa" w:w="2600"/>
            <w:tcMar>
              <w:top w:type="dxa" w:w="80"/>
              <w:left w:type="dxa" w:w="100"/>
              <w:bottom w:type="dxa" w:w="80"/>
              <w:right w:type="dxa" w:w="100"/>
            </w:tcMar>
          </w:tcPr>
          <w:p>
            <w:pPr>
              <w:jc w:val="left"/>
            </w:pPr>
            <w:r>
              <w:rPr>
                <w:b w:val="false"/>
                <w:bCs w:val="false"/>
                <w:sz w:val="19"/>
                <w:szCs w:val="19"/>
              </w:rPr>
              <w:t xml:space="preserve">Notebook submission, coding exercises</w:t>
            </w:r>
          </w:p>
        </w:tc>
      </w:tr>
      <w:tr>
        <w:tc>
          <w:tcPr>
            <w:tcW w:type="dxa" w:w="1300"/>
            <w:tcMar>
              <w:top w:type="dxa" w:w="80"/>
              <w:left w:type="dxa" w:w="100"/>
              <w:bottom w:type="dxa" w:w="80"/>
              <w:right w:type="dxa" w:w="100"/>
            </w:tcMar>
          </w:tcPr>
          <w:p>
            <w:pPr>
              <w:jc w:val="left"/>
            </w:pPr>
            <w:r>
              <w:rPr>
                <w:b w:val="false"/>
                <w:bCs w:val="false"/>
                <w:sz w:val="19"/>
                <w:szCs w:val="19"/>
              </w:rPr>
              <w:t xml:space="preserve">Week 3</w:t>
            </w:r>
          </w:p>
        </w:tc>
        <w:tc>
          <w:tcPr>
            <w:tcW w:type="dxa" w:w="1300"/>
            <w:tcMar>
              <w:top w:type="dxa" w:w="80"/>
              <w:left w:type="dxa" w:w="100"/>
              <w:bottom w:type="dxa" w:w="80"/>
              <w:right w:type="dxa" w:w="100"/>
            </w:tcMar>
          </w:tcPr>
          <w:p>
            <w:pPr>
              <w:jc w:val="left"/>
            </w:pPr>
            <w:r>
              <w:rPr>
                <w:b w:val="false"/>
                <w:bCs w:val="false"/>
                <w:sz w:val="19"/>
                <w:szCs w:val="19"/>
              </w:rPr>
              <w:t xml:space="preserve">Friday</w:t>
            </w:r>
          </w:p>
        </w:tc>
        <w:tc>
          <w:tcPr>
            <w:tcW w:type="dxa" w:w="5600"/>
            <w:tcMar>
              <w:top w:type="dxa" w:w="80"/>
              <w:left w:type="dxa" w:w="100"/>
              <w:bottom w:type="dxa" w:w="80"/>
              <w:right w:type="dxa" w:w="100"/>
            </w:tcMar>
          </w:tcPr>
          <w:p>
            <w:pPr>
              <w:jc w:val="left"/>
            </w:pPr>
            <w:r>
              <w:rPr>
                <w:b w:val="false"/>
                <w:bCs w:val="false"/>
                <w:sz w:val="19"/>
                <w:szCs w:val="19"/>
              </w:rPr>
              <w:t xml:space="preserve">Project execution, presentation &amp; performance review</w:t>
            </w:r>
          </w:p>
        </w:tc>
        <w:tc>
          <w:tcPr>
            <w:tcW w:type="dxa" w:w="2600"/>
            <w:tcMar>
              <w:top w:type="dxa" w:w="80"/>
              <w:left w:type="dxa" w:w="100"/>
              <w:bottom w:type="dxa" w:w="80"/>
              <w:right w:type="dxa" w:w="100"/>
            </w:tcMar>
          </w:tcPr>
          <w:p>
            <w:pPr>
              <w:jc w:val="left"/>
            </w:pPr>
            <w:r>
              <w:rPr>
                <w:b w:val="false"/>
                <w:bCs w:val="false"/>
                <w:sz w:val="19"/>
                <w:szCs w:val="19"/>
              </w:rPr>
              <w:t xml:space="preserve">Build a payroll calculator.</w:t>
            </w:r>
          </w:p>
        </w:tc>
      </w:tr>
    </w:tbl>
    <w:p>
      <w:pPr>
        <w:pStyle w:val="Heading1"/>
        <w:spacing w:after="160" w:before="360"/>
      </w:pPr>
      <w:r>
        <w:t xml:space="preserve">Module 2: NumPy and Data Analysis (Weeks 4–5)</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5600"/>
        <w:gridCol w:w="2600"/>
      </w:tblGrid>
      <w:tr>
        <w:trPr>
          <w:tblHeader/>
        </w:trPr>
        <w:tc>
          <w:tcPr>
            <w:tcW w:type="dxa" w:w="1300"/>
            <w:shd w:fill="2E2B28" w:val="clear"/>
            <w:tcMar>
              <w:top w:type="dxa" w:w="80"/>
              <w:left w:type="dxa" w:w="100"/>
              <w:bottom w:type="dxa" w:w="80"/>
              <w:right w:type="dxa" w:w="100"/>
            </w:tcMar>
          </w:tcPr>
          <w:p>
            <w:pPr>
              <w:jc w:val="left"/>
            </w:pPr>
            <w:r>
              <w:rPr>
                <w:b/>
                <w:bCs/>
                <w:color w:val="FFFFFF"/>
                <w:sz w:val="19"/>
                <w:szCs w:val="19"/>
              </w:rPr>
              <w:t xml:space="preserve">Week</w:t>
            </w:r>
          </w:p>
        </w:tc>
        <w:tc>
          <w:tcPr>
            <w:tcW w:type="dxa" w:w="1300"/>
            <w:shd w:fill="2E2B28" w:val="clear"/>
            <w:tcMar>
              <w:top w:type="dxa" w:w="80"/>
              <w:left w:type="dxa" w:w="100"/>
              <w:bottom w:type="dxa" w:w="80"/>
              <w:right w:type="dxa" w:w="100"/>
            </w:tcMar>
          </w:tcPr>
          <w:p>
            <w:pPr>
              <w:jc w:val="left"/>
            </w:pPr>
            <w:r>
              <w:rPr>
                <w:b/>
                <w:bCs/>
                <w:color w:val="FFFFFF"/>
                <w:sz w:val="19"/>
                <w:szCs w:val="19"/>
              </w:rPr>
              <w:t xml:space="preserve">Day</w:t>
            </w:r>
          </w:p>
        </w:tc>
        <w:tc>
          <w:tcPr>
            <w:tcW w:type="dxa" w:w="5600"/>
            <w:shd w:fill="2E2B28" w:val="clear"/>
            <w:tcMar>
              <w:top w:type="dxa" w:w="80"/>
              <w:left w:type="dxa" w:w="100"/>
              <w:bottom w:type="dxa" w:w="80"/>
              <w:right w:type="dxa" w:w="100"/>
            </w:tcMar>
          </w:tcPr>
          <w:p>
            <w:pPr>
              <w:jc w:val="left"/>
            </w:pPr>
            <w:r>
              <w:rPr>
                <w:b/>
                <w:bCs/>
                <w:color w:val="FFFFFF"/>
                <w:sz w:val="19"/>
                <w:szCs w:val="19"/>
              </w:rPr>
              <w:t xml:space="preserve">Activities / Topics</w:t>
            </w:r>
          </w:p>
        </w:tc>
        <w:tc>
          <w:tcPr>
            <w:tcW w:type="dxa" w:w="2600"/>
            <w:shd w:fill="2E2B28" w:val="clear"/>
            <w:tcMar>
              <w:top w:type="dxa" w:w="80"/>
              <w:left w:type="dxa" w:w="100"/>
              <w:bottom w:type="dxa" w:w="80"/>
              <w:right w:type="dxa" w:w="100"/>
            </w:tcMar>
          </w:tcPr>
          <w:p>
            <w:pPr>
              <w:jc w:val="left"/>
            </w:pPr>
            <w:r>
              <w:rPr>
                <w:b/>
                <w:bCs/>
                <w:color w:val="FFFFFF"/>
                <w:sz w:val="19"/>
                <w:szCs w:val="19"/>
              </w:rPr>
              <w:t xml:space="preserve">Deliverable</w:t>
            </w:r>
          </w:p>
        </w:tc>
      </w:tr>
      <w:tr>
        <w:tc>
          <w:tcPr>
            <w:tcW w:type="dxa" w:w="1300"/>
            <w:tcMar>
              <w:top w:type="dxa" w:w="80"/>
              <w:left w:type="dxa" w:w="100"/>
              <w:bottom w:type="dxa" w:w="80"/>
              <w:right w:type="dxa" w:w="100"/>
            </w:tcMar>
          </w:tcPr>
          <w:p>
            <w:pPr>
              <w:jc w:val="left"/>
            </w:pPr>
            <w:r>
              <w:rPr>
                <w:b w:val="false"/>
                <w:bCs w:val="false"/>
                <w:sz w:val="19"/>
                <w:szCs w:val="19"/>
              </w:rPr>
              <w:t xml:space="preserve">Week 4</w:t>
            </w:r>
          </w:p>
        </w:tc>
        <w:tc>
          <w:tcPr>
            <w:tcW w:type="dxa" w:w="1300"/>
            <w:tcMar>
              <w:top w:type="dxa" w:w="80"/>
              <w:left w:type="dxa" w:w="100"/>
              <w:bottom w:type="dxa" w:w="80"/>
              <w:right w:type="dxa" w:w="100"/>
            </w:tcMar>
          </w:tcPr>
          <w:p>
            <w:pPr>
              <w:jc w:val="left"/>
            </w:pPr>
            <w:r>
              <w:rPr>
                <w:b w:val="false"/>
                <w:bCs w:val="false"/>
                <w:sz w:val="19"/>
                <w:szCs w:val="19"/>
              </w:rPr>
              <w:t xml:space="preserve">Monday</w:t>
            </w:r>
          </w:p>
        </w:tc>
        <w:tc>
          <w:tcPr>
            <w:tcW w:type="dxa" w:w="5600"/>
            <w:tcMar>
              <w:top w:type="dxa" w:w="80"/>
              <w:left w:type="dxa" w:w="100"/>
              <w:bottom w:type="dxa" w:w="80"/>
              <w:right w:type="dxa" w:w="100"/>
            </w:tcMar>
          </w:tcPr>
          <w:p>
            <w:pPr>
              <w:jc w:val="left"/>
            </w:pPr>
            <w:r>
              <w:rPr>
                <w:b w:val="false"/>
                <w:bCs w:val="false"/>
                <w:sz w:val="19"/>
                <w:szCs w:val="19"/>
              </w:rPr>
              <w:t xml:space="preserve">Dataset assignment</w:t>
            </w:r>
          </w:p>
        </w:tc>
        <w:tc>
          <w:tcPr>
            <w:tcW w:type="dxa" w:w="2600"/>
            <w:tcMar>
              <w:top w:type="dxa" w:w="80"/>
              <w:left w:type="dxa" w:w="100"/>
              <w:bottom w:type="dxa" w:w="80"/>
              <w:right w:type="dxa" w:w="100"/>
            </w:tcMar>
          </w:tcPr>
          <w:p>
            <w:pPr>
              <w:jc w:val="left"/>
            </w:pPr>
            <w:r>
              <w:rPr>
                <w:b w:val="false"/>
                <w:bCs w:val="false"/>
                <w:sz w:val="19"/>
                <w:szCs w:val="19"/>
              </w:rPr>
              <w:t xml:space="preserve">Weekly goals, task breakdown, progress tracker</w:t>
            </w:r>
          </w:p>
        </w:tc>
      </w:tr>
      <w:tr>
        <w:tc>
          <w:tcPr>
            <w:tcW w:type="dxa" w:w="1300"/>
            <w:tcMar>
              <w:top w:type="dxa" w:w="80"/>
              <w:left w:type="dxa" w:w="100"/>
              <w:bottom w:type="dxa" w:w="80"/>
              <w:right w:type="dxa" w:w="100"/>
            </w:tcMar>
          </w:tcPr>
          <w:p>
            <w:pPr>
              <w:jc w:val="left"/>
            </w:pPr>
            <w:r>
              <w:rPr>
                <w:b w:val="false"/>
                <w:bCs w:val="false"/>
                <w:sz w:val="19"/>
                <w:szCs w:val="19"/>
              </w:rPr>
              <w:t xml:space="preserve">Week 4</w:t>
            </w:r>
          </w:p>
        </w:tc>
        <w:tc>
          <w:tcPr>
            <w:tcW w:type="dxa" w:w="1300"/>
            <w:tcMar>
              <w:top w:type="dxa" w:w="80"/>
              <w:left w:type="dxa" w:w="100"/>
              <w:bottom w:type="dxa" w:w="80"/>
              <w:right w:type="dxa" w:w="100"/>
            </w:tcMar>
          </w:tcPr>
          <w:p>
            <w:pPr>
              <w:jc w:val="left"/>
            </w:pPr>
            <w:r>
              <w:rPr>
                <w:b w:val="false"/>
                <w:bCs w:val="false"/>
                <w:sz w:val="19"/>
                <w:szCs w:val="19"/>
              </w:rPr>
              <w:t xml:space="preserve">Wednesday</w:t>
            </w:r>
          </w:p>
        </w:tc>
        <w:tc>
          <w:tcPr>
            <w:tcW w:type="dxa" w:w="5600"/>
            <w:tcMar>
              <w:top w:type="dxa" w:w="80"/>
              <w:left w:type="dxa" w:w="100"/>
              <w:bottom w:type="dxa" w:w="80"/>
              <w:right w:type="dxa" w:w="100"/>
            </w:tcMar>
          </w:tcPr>
          <w:p>
            <w:pPr>
              <w:jc w:val="left"/>
            </w:pPr>
            <w:r>
              <w:rPr>
                <w:b w:val="false"/>
                <w:bCs w:val="false"/>
                <w:sz w:val="19"/>
                <w:szCs w:val="19"/>
              </w:rPr>
              <w:t xml:space="preserve">Python topics: Arrays, Array operations, Indexing, Statistics, Aggregations</w:t>
            </w:r>
          </w:p>
        </w:tc>
        <w:tc>
          <w:tcPr>
            <w:tcW w:type="dxa" w:w="2600"/>
            <w:tcMar>
              <w:top w:type="dxa" w:w="80"/>
              <w:left w:type="dxa" w:w="100"/>
              <w:bottom w:type="dxa" w:w="80"/>
              <w:right w:type="dxa" w:w="100"/>
            </w:tcMar>
          </w:tcPr>
          <w:p>
            <w:pPr>
              <w:jc w:val="left"/>
            </w:pPr>
            <w:r>
              <w:rPr>
                <w:b w:val="false"/>
                <w:bCs w:val="false"/>
                <w:sz w:val="19"/>
                <w:szCs w:val="19"/>
              </w:rPr>
              <w:t xml:space="preserve">Notebook submission, coding exercises</w:t>
            </w:r>
          </w:p>
        </w:tc>
      </w:tr>
      <w:tr>
        <w:tc>
          <w:tcPr>
            <w:tcW w:type="dxa" w:w="1300"/>
            <w:tcMar>
              <w:top w:type="dxa" w:w="80"/>
              <w:left w:type="dxa" w:w="100"/>
              <w:bottom w:type="dxa" w:w="80"/>
              <w:right w:type="dxa" w:w="100"/>
            </w:tcMar>
          </w:tcPr>
          <w:p>
            <w:pPr>
              <w:jc w:val="left"/>
            </w:pPr>
            <w:r>
              <w:rPr>
                <w:b w:val="false"/>
                <w:bCs w:val="false"/>
                <w:sz w:val="19"/>
                <w:szCs w:val="19"/>
              </w:rPr>
              <w:t xml:space="preserve">Week 4</w:t>
            </w:r>
          </w:p>
        </w:tc>
        <w:tc>
          <w:tcPr>
            <w:tcW w:type="dxa" w:w="1300"/>
            <w:tcMar>
              <w:top w:type="dxa" w:w="80"/>
              <w:left w:type="dxa" w:w="100"/>
              <w:bottom w:type="dxa" w:w="80"/>
              <w:right w:type="dxa" w:w="100"/>
            </w:tcMar>
          </w:tcPr>
          <w:p>
            <w:pPr>
              <w:jc w:val="left"/>
            </w:pPr>
            <w:r>
              <w:rPr>
                <w:b w:val="false"/>
                <w:bCs w:val="false"/>
                <w:sz w:val="19"/>
                <w:szCs w:val="19"/>
              </w:rPr>
              <w:t xml:space="preserve">Friday</w:t>
            </w:r>
          </w:p>
        </w:tc>
        <w:tc>
          <w:tcPr>
            <w:tcW w:type="dxa" w:w="5600"/>
            <w:tcMar>
              <w:top w:type="dxa" w:w="80"/>
              <w:left w:type="dxa" w:w="100"/>
              <w:bottom w:type="dxa" w:w="80"/>
              <w:right w:type="dxa" w:w="100"/>
            </w:tcMar>
          </w:tcPr>
          <w:p>
            <w:pPr>
              <w:jc w:val="left"/>
            </w:pPr>
            <w:r>
              <w:rPr>
                <w:b w:val="false"/>
                <w:bCs w:val="false"/>
                <w:sz w:val="19"/>
                <w:szCs w:val="19"/>
              </w:rPr>
              <w:t xml:space="preserve">Project execution, presentation &amp; performance review</w:t>
            </w:r>
          </w:p>
        </w:tc>
        <w:tc>
          <w:tcPr>
            <w:tcW w:type="dxa" w:w="2600"/>
            <w:tcMar>
              <w:top w:type="dxa" w:w="80"/>
              <w:left w:type="dxa" w:w="100"/>
              <w:bottom w:type="dxa" w:w="80"/>
              <w:right w:type="dxa" w:w="100"/>
            </w:tcMar>
          </w:tcPr>
          <w:p>
            <w:pPr>
              <w:jc w:val="left"/>
            </w:pPr>
            <w:r>
              <w:rPr>
                <w:b w:val="false"/>
                <w:bCs w:val="false"/>
                <w:sz w:val="19"/>
                <w:szCs w:val="19"/>
              </w:rPr>
              <w:t xml:space="preserve">Analyze sales performance.</w:t>
            </w:r>
          </w:p>
        </w:tc>
      </w:tr>
      <w:tr>
        <w:tc>
          <w:tcPr>
            <w:tcW w:type="dxa" w:w="1300"/>
            <w:tcMar>
              <w:top w:type="dxa" w:w="80"/>
              <w:left w:type="dxa" w:w="100"/>
              <w:bottom w:type="dxa" w:w="80"/>
              <w:right w:type="dxa" w:w="100"/>
            </w:tcMar>
          </w:tcPr>
          <w:p>
            <w:pPr>
              <w:jc w:val="left"/>
            </w:pPr>
            <w:r>
              <w:rPr>
                <w:b w:val="false"/>
                <w:bCs w:val="false"/>
                <w:sz w:val="19"/>
                <w:szCs w:val="19"/>
              </w:rPr>
              <w:t xml:space="preserve">Week 5</w:t>
            </w:r>
          </w:p>
        </w:tc>
        <w:tc>
          <w:tcPr>
            <w:tcW w:type="dxa" w:w="1300"/>
            <w:tcMar>
              <w:top w:type="dxa" w:w="80"/>
              <w:left w:type="dxa" w:w="100"/>
              <w:bottom w:type="dxa" w:w="80"/>
              <w:right w:type="dxa" w:w="100"/>
            </w:tcMar>
          </w:tcPr>
          <w:p>
            <w:pPr>
              <w:jc w:val="left"/>
            </w:pPr>
            <w:r>
              <w:rPr>
                <w:b w:val="false"/>
                <w:bCs w:val="false"/>
                <w:sz w:val="19"/>
                <w:szCs w:val="19"/>
              </w:rPr>
              <w:t xml:space="preserve">Monday</w:t>
            </w:r>
          </w:p>
        </w:tc>
        <w:tc>
          <w:tcPr>
            <w:tcW w:type="dxa" w:w="5600"/>
            <w:tcMar>
              <w:top w:type="dxa" w:w="80"/>
              <w:left w:type="dxa" w:w="100"/>
              <w:bottom w:type="dxa" w:w="80"/>
              <w:right w:type="dxa" w:w="100"/>
            </w:tcMar>
          </w:tcPr>
          <w:p>
            <w:pPr>
              <w:jc w:val="left"/>
            </w:pPr>
            <w:r>
              <w:rPr>
                <w:b w:val="false"/>
                <w:bCs w:val="false"/>
                <w:sz w:val="19"/>
                <w:szCs w:val="19"/>
              </w:rPr>
              <w:t xml:space="preserve">Team discussion</w:t>
            </w:r>
          </w:p>
        </w:tc>
        <w:tc>
          <w:tcPr>
            <w:tcW w:type="dxa" w:w="2600"/>
            <w:tcMar>
              <w:top w:type="dxa" w:w="80"/>
              <w:left w:type="dxa" w:w="100"/>
              <w:bottom w:type="dxa" w:w="80"/>
              <w:right w:type="dxa" w:w="100"/>
            </w:tcMar>
          </w:tcPr>
          <w:p>
            <w:pPr>
              <w:jc w:val="left"/>
            </w:pPr>
            <w:r>
              <w:rPr>
                <w:b w:val="false"/>
                <w:bCs w:val="false"/>
                <w:sz w:val="19"/>
                <w:szCs w:val="19"/>
              </w:rPr>
              <w:t xml:space="preserve">Weekly goals, task breakdown, progress tracker</w:t>
            </w:r>
          </w:p>
        </w:tc>
      </w:tr>
      <w:tr>
        <w:tc>
          <w:tcPr>
            <w:tcW w:type="dxa" w:w="1300"/>
            <w:tcMar>
              <w:top w:type="dxa" w:w="80"/>
              <w:left w:type="dxa" w:w="100"/>
              <w:bottom w:type="dxa" w:w="80"/>
              <w:right w:type="dxa" w:w="100"/>
            </w:tcMar>
          </w:tcPr>
          <w:p>
            <w:pPr>
              <w:jc w:val="left"/>
            </w:pPr>
            <w:r>
              <w:rPr>
                <w:b w:val="false"/>
                <w:bCs w:val="false"/>
                <w:sz w:val="19"/>
                <w:szCs w:val="19"/>
              </w:rPr>
              <w:t xml:space="preserve">Week 5</w:t>
            </w:r>
          </w:p>
        </w:tc>
        <w:tc>
          <w:tcPr>
            <w:tcW w:type="dxa" w:w="1300"/>
            <w:tcMar>
              <w:top w:type="dxa" w:w="80"/>
              <w:left w:type="dxa" w:w="100"/>
              <w:bottom w:type="dxa" w:w="80"/>
              <w:right w:type="dxa" w:w="100"/>
            </w:tcMar>
          </w:tcPr>
          <w:p>
            <w:pPr>
              <w:jc w:val="left"/>
            </w:pPr>
            <w:r>
              <w:rPr>
                <w:b w:val="false"/>
                <w:bCs w:val="false"/>
                <w:sz w:val="19"/>
                <w:szCs w:val="19"/>
              </w:rPr>
              <w:t xml:space="preserve">Wednesday</w:t>
            </w:r>
          </w:p>
        </w:tc>
        <w:tc>
          <w:tcPr>
            <w:tcW w:type="dxa" w:w="5600"/>
            <w:tcMar>
              <w:top w:type="dxa" w:w="80"/>
              <w:left w:type="dxa" w:w="100"/>
              <w:bottom w:type="dxa" w:w="80"/>
              <w:right w:type="dxa" w:w="100"/>
            </w:tcMar>
          </w:tcPr>
          <w:p>
            <w:pPr>
              <w:jc w:val="left"/>
            </w:pPr>
            <w:r>
              <w:rPr>
                <w:b w:val="false"/>
                <w:bCs w:val="false"/>
                <w:sz w:val="19"/>
                <w:szCs w:val="19"/>
              </w:rPr>
              <w:t xml:space="preserve">Python topics: Broadcasting, Reshaping, Vectorization, Mathematical operations</w:t>
            </w:r>
          </w:p>
        </w:tc>
        <w:tc>
          <w:tcPr>
            <w:tcW w:type="dxa" w:w="2600"/>
            <w:tcMar>
              <w:top w:type="dxa" w:w="80"/>
              <w:left w:type="dxa" w:w="100"/>
              <w:bottom w:type="dxa" w:w="80"/>
              <w:right w:type="dxa" w:w="100"/>
            </w:tcMar>
          </w:tcPr>
          <w:p>
            <w:pPr>
              <w:jc w:val="left"/>
            </w:pPr>
            <w:r>
              <w:rPr>
                <w:b w:val="false"/>
                <w:bCs w:val="false"/>
                <w:sz w:val="19"/>
                <w:szCs w:val="19"/>
              </w:rPr>
              <w:t xml:space="preserve">Notebook submission, coding exercises</w:t>
            </w:r>
          </w:p>
        </w:tc>
      </w:tr>
      <w:tr>
        <w:tc>
          <w:tcPr>
            <w:tcW w:type="dxa" w:w="1300"/>
            <w:tcMar>
              <w:top w:type="dxa" w:w="80"/>
              <w:left w:type="dxa" w:w="100"/>
              <w:bottom w:type="dxa" w:w="80"/>
              <w:right w:type="dxa" w:w="100"/>
            </w:tcMar>
          </w:tcPr>
          <w:p>
            <w:pPr>
              <w:jc w:val="left"/>
            </w:pPr>
            <w:r>
              <w:rPr>
                <w:b w:val="false"/>
                <w:bCs w:val="false"/>
                <w:sz w:val="19"/>
                <w:szCs w:val="19"/>
              </w:rPr>
              <w:t xml:space="preserve">Week 5</w:t>
            </w:r>
          </w:p>
        </w:tc>
        <w:tc>
          <w:tcPr>
            <w:tcW w:type="dxa" w:w="1300"/>
            <w:tcMar>
              <w:top w:type="dxa" w:w="80"/>
              <w:left w:type="dxa" w:w="100"/>
              <w:bottom w:type="dxa" w:w="80"/>
              <w:right w:type="dxa" w:w="100"/>
            </w:tcMar>
          </w:tcPr>
          <w:p>
            <w:pPr>
              <w:jc w:val="left"/>
            </w:pPr>
            <w:r>
              <w:rPr>
                <w:b w:val="false"/>
                <w:bCs w:val="false"/>
                <w:sz w:val="19"/>
                <w:szCs w:val="19"/>
              </w:rPr>
              <w:t xml:space="preserve">Friday</w:t>
            </w:r>
          </w:p>
        </w:tc>
        <w:tc>
          <w:tcPr>
            <w:tcW w:type="dxa" w:w="5600"/>
            <w:tcMar>
              <w:top w:type="dxa" w:w="80"/>
              <w:left w:type="dxa" w:w="100"/>
              <w:bottom w:type="dxa" w:w="80"/>
              <w:right w:type="dxa" w:w="100"/>
            </w:tcMar>
          </w:tcPr>
          <w:p>
            <w:pPr>
              <w:jc w:val="left"/>
            </w:pPr>
            <w:r>
              <w:rPr>
                <w:b w:val="false"/>
                <w:bCs w:val="false"/>
                <w:sz w:val="19"/>
                <w:szCs w:val="19"/>
              </w:rPr>
              <w:t xml:space="preserve">Project execution, presentation &amp; performance review</w:t>
            </w:r>
          </w:p>
        </w:tc>
        <w:tc>
          <w:tcPr>
            <w:tcW w:type="dxa" w:w="2600"/>
            <w:tcMar>
              <w:top w:type="dxa" w:w="80"/>
              <w:left w:type="dxa" w:w="100"/>
              <w:bottom w:type="dxa" w:w="80"/>
              <w:right w:type="dxa" w:w="100"/>
            </w:tcMar>
          </w:tcPr>
          <w:p>
            <w:pPr>
              <w:jc w:val="left"/>
            </w:pPr>
            <w:r>
              <w:rPr>
                <w:b w:val="false"/>
                <w:bCs w:val="false"/>
                <w:sz w:val="19"/>
                <w:szCs w:val="19"/>
              </w:rPr>
              <w:t xml:space="preserve">Analyze customer behavior.</w:t>
            </w:r>
          </w:p>
        </w:tc>
      </w:tr>
    </w:tbl>
    <w:p>
      <w:pPr>
        <w:pStyle w:val="Heading1"/>
        <w:spacing w:after="160" w:before="360"/>
      </w:pPr>
      <w:r>
        <w:t xml:space="preserve">Module 3: Pandas for Data Analytics (Weeks 6–8)</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5600"/>
        <w:gridCol w:w="2600"/>
      </w:tblGrid>
      <w:tr>
        <w:trPr>
          <w:tblHeader/>
        </w:trPr>
        <w:tc>
          <w:tcPr>
            <w:tcW w:type="dxa" w:w="1300"/>
            <w:shd w:fill="2E2B28" w:val="clear"/>
            <w:tcMar>
              <w:top w:type="dxa" w:w="80"/>
              <w:left w:type="dxa" w:w="100"/>
              <w:bottom w:type="dxa" w:w="80"/>
              <w:right w:type="dxa" w:w="100"/>
            </w:tcMar>
          </w:tcPr>
          <w:p>
            <w:pPr>
              <w:jc w:val="left"/>
            </w:pPr>
            <w:r>
              <w:rPr>
                <w:b/>
                <w:bCs/>
                <w:color w:val="FFFFFF"/>
                <w:sz w:val="19"/>
                <w:szCs w:val="19"/>
              </w:rPr>
              <w:t xml:space="preserve">Week</w:t>
            </w:r>
          </w:p>
        </w:tc>
        <w:tc>
          <w:tcPr>
            <w:tcW w:type="dxa" w:w="1300"/>
            <w:shd w:fill="2E2B28" w:val="clear"/>
            <w:tcMar>
              <w:top w:type="dxa" w:w="80"/>
              <w:left w:type="dxa" w:w="100"/>
              <w:bottom w:type="dxa" w:w="80"/>
              <w:right w:type="dxa" w:w="100"/>
            </w:tcMar>
          </w:tcPr>
          <w:p>
            <w:pPr>
              <w:jc w:val="left"/>
            </w:pPr>
            <w:r>
              <w:rPr>
                <w:b/>
                <w:bCs/>
                <w:color w:val="FFFFFF"/>
                <w:sz w:val="19"/>
                <w:szCs w:val="19"/>
              </w:rPr>
              <w:t xml:space="preserve">Day</w:t>
            </w:r>
          </w:p>
        </w:tc>
        <w:tc>
          <w:tcPr>
            <w:tcW w:type="dxa" w:w="5600"/>
            <w:shd w:fill="2E2B28" w:val="clear"/>
            <w:tcMar>
              <w:top w:type="dxa" w:w="80"/>
              <w:left w:type="dxa" w:w="100"/>
              <w:bottom w:type="dxa" w:w="80"/>
              <w:right w:type="dxa" w:w="100"/>
            </w:tcMar>
          </w:tcPr>
          <w:p>
            <w:pPr>
              <w:jc w:val="left"/>
            </w:pPr>
            <w:r>
              <w:rPr>
                <w:b/>
                <w:bCs/>
                <w:color w:val="FFFFFF"/>
                <w:sz w:val="19"/>
                <w:szCs w:val="19"/>
              </w:rPr>
              <w:t xml:space="preserve">Activities / Topics</w:t>
            </w:r>
          </w:p>
        </w:tc>
        <w:tc>
          <w:tcPr>
            <w:tcW w:type="dxa" w:w="2600"/>
            <w:shd w:fill="2E2B28" w:val="clear"/>
            <w:tcMar>
              <w:top w:type="dxa" w:w="80"/>
              <w:left w:type="dxa" w:w="100"/>
              <w:bottom w:type="dxa" w:w="80"/>
              <w:right w:type="dxa" w:w="100"/>
            </w:tcMar>
          </w:tcPr>
          <w:p>
            <w:pPr>
              <w:jc w:val="left"/>
            </w:pPr>
            <w:r>
              <w:rPr>
                <w:b/>
                <w:bCs/>
                <w:color w:val="FFFFFF"/>
                <w:sz w:val="19"/>
                <w:szCs w:val="19"/>
              </w:rPr>
              <w:t xml:space="preserve">Deliverable</w:t>
            </w:r>
          </w:p>
        </w:tc>
      </w:tr>
      <w:tr>
        <w:tc>
          <w:tcPr>
            <w:tcW w:type="dxa" w:w="1300"/>
            <w:tcMar>
              <w:top w:type="dxa" w:w="80"/>
              <w:left w:type="dxa" w:w="100"/>
              <w:bottom w:type="dxa" w:w="80"/>
              <w:right w:type="dxa" w:w="100"/>
            </w:tcMar>
          </w:tcPr>
          <w:p>
            <w:pPr>
              <w:jc w:val="left"/>
            </w:pPr>
            <w:r>
              <w:rPr>
                <w:b w:val="false"/>
                <w:bCs w:val="false"/>
                <w:sz w:val="19"/>
                <w:szCs w:val="19"/>
              </w:rPr>
              <w:t xml:space="preserve">Week 6</w:t>
            </w:r>
          </w:p>
        </w:tc>
        <w:tc>
          <w:tcPr>
            <w:tcW w:type="dxa" w:w="1300"/>
            <w:tcMar>
              <w:top w:type="dxa" w:w="80"/>
              <w:left w:type="dxa" w:w="100"/>
              <w:bottom w:type="dxa" w:w="80"/>
              <w:right w:type="dxa" w:w="100"/>
            </w:tcMar>
          </w:tcPr>
          <w:p>
            <w:pPr>
              <w:jc w:val="left"/>
            </w:pPr>
            <w:r>
              <w:rPr>
                <w:b w:val="false"/>
                <w:bCs w:val="false"/>
                <w:sz w:val="19"/>
                <w:szCs w:val="19"/>
              </w:rPr>
              <w:t xml:space="preserve">Monday</w:t>
            </w:r>
          </w:p>
        </w:tc>
        <w:tc>
          <w:tcPr>
            <w:tcW w:type="dxa" w:w="5600"/>
            <w:tcMar>
              <w:top w:type="dxa" w:w="80"/>
              <w:left w:type="dxa" w:w="100"/>
              <w:bottom w:type="dxa" w:w="80"/>
              <w:right w:type="dxa" w:w="100"/>
            </w:tcMar>
          </w:tcPr>
          <w:p>
            <w:pPr>
              <w:jc w:val="left"/>
            </w:pPr>
            <w:r>
              <w:rPr>
                <w:b w:val="false"/>
                <w:bCs w:val="false"/>
                <w:sz w:val="19"/>
                <w:szCs w:val="19"/>
              </w:rPr>
              <w:t xml:space="preserve">Data collection</w:t>
            </w:r>
          </w:p>
        </w:tc>
        <w:tc>
          <w:tcPr>
            <w:tcW w:type="dxa" w:w="2600"/>
            <w:tcMar>
              <w:top w:type="dxa" w:w="80"/>
              <w:left w:type="dxa" w:w="100"/>
              <w:bottom w:type="dxa" w:w="80"/>
              <w:right w:type="dxa" w:w="100"/>
            </w:tcMar>
          </w:tcPr>
          <w:p>
            <w:pPr>
              <w:jc w:val="left"/>
            </w:pPr>
            <w:r>
              <w:rPr>
                <w:b w:val="false"/>
                <w:bCs w:val="false"/>
                <w:sz w:val="19"/>
                <w:szCs w:val="19"/>
              </w:rPr>
              <w:t xml:space="preserve">Weekly goals, task breakdown, progress tracker</w:t>
            </w:r>
          </w:p>
        </w:tc>
      </w:tr>
      <w:tr>
        <w:tc>
          <w:tcPr>
            <w:tcW w:type="dxa" w:w="1300"/>
            <w:tcMar>
              <w:top w:type="dxa" w:w="80"/>
              <w:left w:type="dxa" w:w="100"/>
              <w:bottom w:type="dxa" w:w="80"/>
              <w:right w:type="dxa" w:w="100"/>
            </w:tcMar>
          </w:tcPr>
          <w:p>
            <w:pPr>
              <w:jc w:val="left"/>
            </w:pPr>
            <w:r>
              <w:rPr>
                <w:b w:val="false"/>
                <w:bCs w:val="false"/>
                <w:sz w:val="19"/>
                <w:szCs w:val="19"/>
              </w:rPr>
              <w:t xml:space="preserve">Week 6</w:t>
            </w:r>
          </w:p>
        </w:tc>
        <w:tc>
          <w:tcPr>
            <w:tcW w:type="dxa" w:w="1300"/>
            <w:tcMar>
              <w:top w:type="dxa" w:w="80"/>
              <w:left w:type="dxa" w:w="100"/>
              <w:bottom w:type="dxa" w:w="80"/>
              <w:right w:type="dxa" w:w="100"/>
            </w:tcMar>
          </w:tcPr>
          <w:p>
            <w:pPr>
              <w:jc w:val="left"/>
            </w:pPr>
            <w:r>
              <w:rPr>
                <w:b w:val="false"/>
                <w:bCs w:val="false"/>
                <w:sz w:val="19"/>
                <w:szCs w:val="19"/>
              </w:rPr>
              <w:t xml:space="preserve">Wednesday</w:t>
            </w:r>
          </w:p>
        </w:tc>
        <w:tc>
          <w:tcPr>
            <w:tcW w:type="dxa" w:w="5600"/>
            <w:tcMar>
              <w:top w:type="dxa" w:w="80"/>
              <w:left w:type="dxa" w:w="100"/>
              <w:bottom w:type="dxa" w:w="80"/>
              <w:right w:type="dxa" w:w="100"/>
            </w:tcMar>
          </w:tcPr>
          <w:p>
            <w:pPr>
              <w:jc w:val="left"/>
            </w:pPr>
            <w:r>
              <w:rPr>
                <w:b w:val="false"/>
                <w:bCs w:val="false"/>
                <w:sz w:val="19"/>
                <w:szCs w:val="19"/>
              </w:rPr>
              <w:t xml:space="preserve">Python topics: Series, DataFrames, Reading CSV and Excel files</w:t>
            </w:r>
          </w:p>
        </w:tc>
        <w:tc>
          <w:tcPr>
            <w:tcW w:type="dxa" w:w="2600"/>
            <w:tcMar>
              <w:top w:type="dxa" w:w="80"/>
              <w:left w:type="dxa" w:w="100"/>
              <w:bottom w:type="dxa" w:w="80"/>
              <w:right w:type="dxa" w:w="100"/>
            </w:tcMar>
          </w:tcPr>
          <w:p>
            <w:pPr>
              <w:jc w:val="left"/>
            </w:pPr>
            <w:r>
              <w:rPr>
                <w:b w:val="false"/>
                <w:bCs w:val="false"/>
                <w:sz w:val="19"/>
                <w:szCs w:val="19"/>
              </w:rPr>
              <w:t xml:space="preserve">Notebook submission, coding exercises</w:t>
            </w:r>
          </w:p>
        </w:tc>
      </w:tr>
      <w:tr>
        <w:tc>
          <w:tcPr>
            <w:tcW w:type="dxa" w:w="1300"/>
            <w:tcMar>
              <w:top w:type="dxa" w:w="80"/>
              <w:left w:type="dxa" w:w="100"/>
              <w:bottom w:type="dxa" w:w="80"/>
              <w:right w:type="dxa" w:w="100"/>
            </w:tcMar>
          </w:tcPr>
          <w:p>
            <w:pPr>
              <w:jc w:val="left"/>
            </w:pPr>
            <w:r>
              <w:rPr>
                <w:b w:val="false"/>
                <w:bCs w:val="false"/>
                <w:sz w:val="19"/>
                <w:szCs w:val="19"/>
              </w:rPr>
              <w:t xml:space="preserve">Week 6</w:t>
            </w:r>
          </w:p>
        </w:tc>
        <w:tc>
          <w:tcPr>
            <w:tcW w:type="dxa" w:w="1300"/>
            <w:tcMar>
              <w:top w:type="dxa" w:w="80"/>
              <w:left w:type="dxa" w:w="100"/>
              <w:bottom w:type="dxa" w:w="80"/>
              <w:right w:type="dxa" w:w="100"/>
            </w:tcMar>
          </w:tcPr>
          <w:p>
            <w:pPr>
              <w:jc w:val="left"/>
            </w:pPr>
            <w:r>
              <w:rPr>
                <w:b w:val="false"/>
                <w:bCs w:val="false"/>
                <w:sz w:val="19"/>
                <w:szCs w:val="19"/>
              </w:rPr>
              <w:t xml:space="preserve">Friday</w:t>
            </w:r>
          </w:p>
        </w:tc>
        <w:tc>
          <w:tcPr>
            <w:tcW w:type="dxa" w:w="5600"/>
            <w:tcMar>
              <w:top w:type="dxa" w:w="80"/>
              <w:left w:type="dxa" w:w="100"/>
              <w:bottom w:type="dxa" w:w="80"/>
              <w:right w:type="dxa" w:w="100"/>
            </w:tcMar>
          </w:tcPr>
          <w:p>
            <w:pPr>
              <w:jc w:val="left"/>
            </w:pPr>
            <w:r>
              <w:rPr>
                <w:b w:val="false"/>
                <w:bCs w:val="false"/>
                <w:sz w:val="19"/>
                <w:szCs w:val="19"/>
              </w:rPr>
              <w:t xml:space="preserve">Project execution, presentation &amp; performance review</w:t>
            </w:r>
          </w:p>
        </w:tc>
        <w:tc>
          <w:tcPr>
            <w:tcW w:type="dxa" w:w="2600"/>
            <w:tcMar>
              <w:top w:type="dxa" w:w="80"/>
              <w:left w:type="dxa" w:w="100"/>
              <w:bottom w:type="dxa" w:w="80"/>
              <w:right w:type="dxa" w:w="100"/>
            </w:tcMar>
          </w:tcPr>
          <w:p>
            <w:pPr>
              <w:jc w:val="left"/>
            </w:pPr>
            <w:r>
              <w:rPr>
                <w:b w:val="false"/>
                <w:bCs w:val="false"/>
                <w:sz w:val="19"/>
                <w:szCs w:val="19"/>
              </w:rPr>
              <w:t xml:space="preserve">Import and inspect a retail dataset.</w:t>
            </w:r>
          </w:p>
        </w:tc>
      </w:tr>
      <w:tr>
        <w:tc>
          <w:tcPr>
            <w:tcW w:type="dxa" w:w="1300"/>
            <w:tcMar>
              <w:top w:type="dxa" w:w="80"/>
              <w:left w:type="dxa" w:w="100"/>
              <w:bottom w:type="dxa" w:w="80"/>
              <w:right w:type="dxa" w:w="100"/>
            </w:tcMar>
          </w:tcPr>
          <w:p>
            <w:pPr>
              <w:jc w:val="left"/>
            </w:pPr>
            <w:r>
              <w:rPr>
                <w:b w:val="false"/>
                <w:bCs w:val="false"/>
                <w:sz w:val="19"/>
                <w:szCs w:val="19"/>
              </w:rPr>
              <w:t xml:space="preserve">Week 7</w:t>
            </w:r>
          </w:p>
        </w:tc>
        <w:tc>
          <w:tcPr>
            <w:tcW w:type="dxa" w:w="1300"/>
            <w:tcMar>
              <w:top w:type="dxa" w:w="80"/>
              <w:left w:type="dxa" w:w="100"/>
              <w:bottom w:type="dxa" w:w="80"/>
              <w:right w:type="dxa" w:w="100"/>
            </w:tcMar>
          </w:tcPr>
          <w:p>
            <w:pPr>
              <w:jc w:val="left"/>
            </w:pPr>
            <w:r>
              <w:rPr>
                <w:b w:val="false"/>
                <w:bCs w:val="false"/>
                <w:sz w:val="19"/>
                <w:szCs w:val="19"/>
              </w:rPr>
              <w:t xml:space="preserve">Monday</w:t>
            </w:r>
          </w:p>
        </w:tc>
        <w:tc>
          <w:tcPr>
            <w:tcW w:type="dxa" w:w="5600"/>
            <w:tcMar>
              <w:top w:type="dxa" w:w="80"/>
              <w:left w:type="dxa" w:w="100"/>
              <w:bottom w:type="dxa" w:w="80"/>
              <w:right w:type="dxa" w:w="100"/>
            </w:tcMar>
          </w:tcPr>
          <w:p>
            <w:pPr>
              <w:jc w:val="left"/>
            </w:pPr>
            <w:r>
              <w:rPr>
                <w:b w:val="false"/>
                <w:bCs w:val="false"/>
                <w:sz w:val="19"/>
                <w:szCs w:val="19"/>
              </w:rPr>
              <w:t xml:space="preserve">Cleaning strategy discussion</w:t>
            </w:r>
          </w:p>
        </w:tc>
        <w:tc>
          <w:tcPr>
            <w:tcW w:type="dxa" w:w="2600"/>
            <w:tcMar>
              <w:top w:type="dxa" w:w="80"/>
              <w:left w:type="dxa" w:w="100"/>
              <w:bottom w:type="dxa" w:w="80"/>
              <w:right w:type="dxa" w:w="100"/>
            </w:tcMar>
          </w:tcPr>
          <w:p>
            <w:pPr>
              <w:jc w:val="left"/>
            </w:pPr>
            <w:r>
              <w:rPr>
                <w:b w:val="false"/>
                <w:bCs w:val="false"/>
                <w:sz w:val="19"/>
                <w:szCs w:val="19"/>
              </w:rPr>
              <w:t xml:space="preserve">Weekly goals, task breakdown, progress tracker</w:t>
            </w:r>
          </w:p>
        </w:tc>
      </w:tr>
      <w:tr>
        <w:tc>
          <w:tcPr>
            <w:tcW w:type="dxa" w:w="1300"/>
            <w:tcMar>
              <w:top w:type="dxa" w:w="80"/>
              <w:left w:type="dxa" w:w="100"/>
              <w:bottom w:type="dxa" w:w="80"/>
              <w:right w:type="dxa" w:w="100"/>
            </w:tcMar>
          </w:tcPr>
          <w:p>
            <w:pPr>
              <w:jc w:val="left"/>
            </w:pPr>
            <w:r>
              <w:rPr>
                <w:b w:val="false"/>
                <w:bCs w:val="false"/>
                <w:sz w:val="19"/>
                <w:szCs w:val="19"/>
              </w:rPr>
              <w:t xml:space="preserve">Week 7</w:t>
            </w:r>
          </w:p>
        </w:tc>
        <w:tc>
          <w:tcPr>
            <w:tcW w:type="dxa" w:w="1300"/>
            <w:tcMar>
              <w:top w:type="dxa" w:w="80"/>
              <w:left w:type="dxa" w:w="100"/>
              <w:bottom w:type="dxa" w:w="80"/>
              <w:right w:type="dxa" w:w="100"/>
            </w:tcMar>
          </w:tcPr>
          <w:p>
            <w:pPr>
              <w:jc w:val="left"/>
            </w:pPr>
            <w:r>
              <w:rPr>
                <w:b w:val="false"/>
                <w:bCs w:val="false"/>
                <w:sz w:val="19"/>
                <w:szCs w:val="19"/>
              </w:rPr>
              <w:t xml:space="preserve">Wednesday</w:t>
            </w:r>
          </w:p>
        </w:tc>
        <w:tc>
          <w:tcPr>
            <w:tcW w:type="dxa" w:w="5600"/>
            <w:tcMar>
              <w:top w:type="dxa" w:w="80"/>
              <w:left w:type="dxa" w:w="100"/>
              <w:bottom w:type="dxa" w:w="80"/>
              <w:right w:type="dxa" w:w="100"/>
            </w:tcMar>
          </w:tcPr>
          <w:p>
            <w:pPr>
              <w:jc w:val="left"/>
            </w:pPr>
            <w:r>
              <w:rPr>
                <w:b w:val="false"/>
                <w:bCs w:val="false"/>
                <w:sz w:val="19"/>
                <w:szCs w:val="19"/>
              </w:rPr>
              <w:t xml:space="preserve">Python topics: Missing values, Duplicates, String operations, Data types</w:t>
            </w:r>
          </w:p>
        </w:tc>
        <w:tc>
          <w:tcPr>
            <w:tcW w:type="dxa" w:w="2600"/>
            <w:tcMar>
              <w:top w:type="dxa" w:w="80"/>
              <w:left w:type="dxa" w:w="100"/>
              <w:bottom w:type="dxa" w:w="80"/>
              <w:right w:type="dxa" w:w="100"/>
            </w:tcMar>
          </w:tcPr>
          <w:p>
            <w:pPr>
              <w:jc w:val="left"/>
            </w:pPr>
            <w:r>
              <w:rPr>
                <w:b w:val="false"/>
                <w:bCs w:val="false"/>
                <w:sz w:val="19"/>
                <w:szCs w:val="19"/>
              </w:rPr>
              <w:t xml:space="preserve">Notebook submission, coding exercises</w:t>
            </w:r>
          </w:p>
        </w:tc>
      </w:tr>
      <w:tr>
        <w:tc>
          <w:tcPr>
            <w:tcW w:type="dxa" w:w="1300"/>
            <w:tcMar>
              <w:top w:type="dxa" w:w="80"/>
              <w:left w:type="dxa" w:w="100"/>
              <w:bottom w:type="dxa" w:w="80"/>
              <w:right w:type="dxa" w:w="100"/>
            </w:tcMar>
          </w:tcPr>
          <w:p>
            <w:pPr>
              <w:jc w:val="left"/>
            </w:pPr>
            <w:r>
              <w:rPr>
                <w:b w:val="false"/>
                <w:bCs w:val="false"/>
                <w:sz w:val="19"/>
                <w:szCs w:val="19"/>
              </w:rPr>
              <w:t xml:space="preserve">Week 7</w:t>
            </w:r>
          </w:p>
        </w:tc>
        <w:tc>
          <w:tcPr>
            <w:tcW w:type="dxa" w:w="1300"/>
            <w:tcMar>
              <w:top w:type="dxa" w:w="80"/>
              <w:left w:type="dxa" w:w="100"/>
              <w:bottom w:type="dxa" w:w="80"/>
              <w:right w:type="dxa" w:w="100"/>
            </w:tcMar>
          </w:tcPr>
          <w:p>
            <w:pPr>
              <w:jc w:val="left"/>
            </w:pPr>
            <w:r>
              <w:rPr>
                <w:b w:val="false"/>
                <w:bCs w:val="false"/>
                <w:sz w:val="19"/>
                <w:szCs w:val="19"/>
              </w:rPr>
              <w:t xml:space="preserve">Friday</w:t>
            </w:r>
          </w:p>
        </w:tc>
        <w:tc>
          <w:tcPr>
            <w:tcW w:type="dxa" w:w="5600"/>
            <w:tcMar>
              <w:top w:type="dxa" w:w="80"/>
              <w:left w:type="dxa" w:w="100"/>
              <w:bottom w:type="dxa" w:w="80"/>
              <w:right w:type="dxa" w:w="100"/>
            </w:tcMar>
          </w:tcPr>
          <w:p>
            <w:pPr>
              <w:jc w:val="left"/>
            </w:pPr>
            <w:r>
              <w:rPr>
                <w:b w:val="false"/>
                <w:bCs w:val="false"/>
                <w:sz w:val="19"/>
                <w:szCs w:val="19"/>
              </w:rPr>
              <w:t xml:space="preserve">Project execution, presentation &amp; performance review</w:t>
            </w:r>
          </w:p>
        </w:tc>
        <w:tc>
          <w:tcPr>
            <w:tcW w:type="dxa" w:w="2600"/>
            <w:tcMar>
              <w:top w:type="dxa" w:w="80"/>
              <w:left w:type="dxa" w:w="100"/>
              <w:bottom w:type="dxa" w:w="80"/>
              <w:right w:type="dxa" w:w="100"/>
            </w:tcMar>
          </w:tcPr>
          <w:p>
            <w:pPr>
              <w:jc w:val="left"/>
            </w:pPr>
            <w:r>
              <w:rPr>
                <w:b w:val="false"/>
                <w:bCs w:val="false"/>
                <w:sz w:val="19"/>
                <w:szCs w:val="19"/>
              </w:rPr>
              <w:t xml:space="preserve">Clean an HR dataset.</w:t>
            </w:r>
          </w:p>
        </w:tc>
      </w:tr>
      <w:tr>
        <w:tc>
          <w:tcPr>
            <w:tcW w:type="dxa" w:w="1300"/>
            <w:tcMar>
              <w:top w:type="dxa" w:w="80"/>
              <w:left w:type="dxa" w:w="100"/>
              <w:bottom w:type="dxa" w:w="80"/>
              <w:right w:type="dxa" w:w="100"/>
            </w:tcMar>
          </w:tcPr>
          <w:p>
            <w:pPr>
              <w:jc w:val="left"/>
            </w:pPr>
            <w:r>
              <w:rPr>
                <w:b w:val="false"/>
                <w:bCs w:val="false"/>
                <w:sz w:val="19"/>
                <w:szCs w:val="19"/>
              </w:rPr>
              <w:t xml:space="preserve">Week 8</w:t>
            </w:r>
          </w:p>
        </w:tc>
        <w:tc>
          <w:tcPr>
            <w:tcW w:type="dxa" w:w="1300"/>
            <w:tcMar>
              <w:top w:type="dxa" w:w="80"/>
              <w:left w:type="dxa" w:w="100"/>
              <w:bottom w:type="dxa" w:w="80"/>
              <w:right w:type="dxa" w:w="100"/>
            </w:tcMar>
          </w:tcPr>
          <w:p>
            <w:pPr>
              <w:jc w:val="left"/>
            </w:pPr>
            <w:r>
              <w:rPr>
                <w:b w:val="false"/>
                <w:bCs w:val="false"/>
                <w:sz w:val="19"/>
                <w:szCs w:val="19"/>
              </w:rPr>
              <w:t xml:space="preserve">Monday</w:t>
            </w:r>
          </w:p>
        </w:tc>
        <w:tc>
          <w:tcPr>
            <w:tcW w:type="dxa" w:w="5600"/>
            <w:tcMar>
              <w:top w:type="dxa" w:w="80"/>
              <w:left w:type="dxa" w:w="100"/>
              <w:bottom w:type="dxa" w:w="80"/>
              <w:right w:type="dxa" w:w="100"/>
            </w:tcMar>
          </w:tcPr>
          <w:p>
            <w:pPr>
              <w:jc w:val="left"/>
            </w:pPr>
            <w:r>
              <w:rPr>
                <w:b w:val="false"/>
                <w:bCs w:val="false"/>
                <w:sz w:val="19"/>
                <w:szCs w:val="19"/>
              </w:rPr>
              <w:t xml:space="preserve">Team collaboration</w:t>
            </w:r>
          </w:p>
        </w:tc>
        <w:tc>
          <w:tcPr>
            <w:tcW w:type="dxa" w:w="2600"/>
            <w:tcMar>
              <w:top w:type="dxa" w:w="80"/>
              <w:left w:type="dxa" w:w="100"/>
              <w:bottom w:type="dxa" w:w="80"/>
              <w:right w:type="dxa" w:w="100"/>
            </w:tcMar>
          </w:tcPr>
          <w:p>
            <w:pPr>
              <w:jc w:val="left"/>
            </w:pPr>
            <w:r>
              <w:rPr>
                <w:b w:val="false"/>
                <w:bCs w:val="false"/>
                <w:sz w:val="19"/>
                <w:szCs w:val="19"/>
              </w:rPr>
              <w:t xml:space="preserve">Weekly goals, task breakdown, progress tracker</w:t>
            </w:r>
          </w:p>
        </w:tc>
      </w:tr>
      <w:tr>
        <w:tc>
          <w:tcPr>
            <w:tcW w:type="dxa" w:w="1300"/>
            <w:tcMar>
              <w:top w:type="dxa" w:w="80"/>
              <w:left w:type="dxa" w:w="100"/>
              <w:bottom w:type="dxa" w:w="80"/>
              <w:right w:type="dxa" w:w="100"/>
            </w:tcMar>
          </w:tcPr>
          <w:p>
            <w:pPr>
              <w:jc w:val="left"/>
            </w:pPr>
            <w:r>
              <w:rPr>
                <w:b w:val="false"/>
                <w:bCs w:val="false"/>
                <w:sz w:val="19"/>
                <w:szCs w:val="19"/>
              </w:rPr>
              <w:t xml:space="preserve">Week 8</w:t>
            </w:r>
          </w:p>
        </w:tc>
        <w:tc>
          <w:tcPr>
            <w:tcW w:type="dxa" w:w="1300"/>
            <w:tcMar>
              <w:top w:type="dxa" w:w="80"/>
              <w:left w:type="dxa" w:w="100"/>
              <w:bottom w:type="dxa" w:w="80"/>
              <w:right w:type="dxa" w:w="100"/>
            </w:tcMar>
          </w:tcPr>
          <w:p>
            <w:pPr>
              <w:jc w:val="left"/>
            </w:pPr>
            <w:r>
              <w:rPr>
                <w:b w:val="false"/>
                <w:bCs w:val="false"/>
                <w:sz w:val="19"/>
                <w:szCs w:val="19"/>
              </w:rPr>
              <w:t xml:space="preserve">Wednesday</w:t>
            </w:r>
          </w:p>
        </w:tc>
        <w:tc>
          <w:tcPr>
            <w:tcW w:type="dxa" w:w="5600"/>
            <w:tcMar>
              <w:top w:type="dxa" w:w="80"/>
              <w:left w:type="dxa" w:w="100"/>
              <w:bottom w:type="dxa" w:w="80"/>
              <w:right w:type="dxa" w:w="100"/>
            </w:tcMar>
          </w:tcPr>
          <w:p>
            <w:pPr>
              <w:jc w:val="left"/>
            </w:pPr>
            <w:r>
              <w:rPr>
                <w:b w:val="false"/>
                <w:bCs w:val="false"/>
                <w:sz w:val="19"/>
                <w:szCs w:val="19"/>
              </w:rPr>
              <w:t xml:space="preserve">Python topics: Filtering, Sorting, Grouping, Aggregations, Merge and join</w:t>
            </w:r>
          </w:p>
        </w:tc>
        <w:tc>
          <w:tcPr>
            <w:tcW w:type="dxa" w:w="2600"/>
            <w:tcMar>
              <w:top w:type="dxa" w:w="80"/>
              <w:left w:type="dxa" w:w="100"/>
              <w:bottom w:type="dxa" w:w="80"/>
              <w:right w:type="dxa" w:w="100"/>
            </w:tcMar>
          </w:tcPr>
          <w:p>
            <w:pPr>
              <w:jc w:val="left"/>
            </w:pPr>
            <w:r>
              <w:rPr>
                <w:b w:val="false"/>
                <w:bCs w:val="false"/>
                <w:sz w:val="19"/>
                <w:szCs w:val="19"/>
              </w:rPr>
              <w:t xml:space="preserve">Notebook submission, coding exercises</w:t>
            </w:r>
          </w:p>
        </w:tc>
      </w:tr>
      <w:tr>
        <w:tc>
          <w:tcPr>
            <w:tcW w:type="dxa" w:w="1300"/>
            <w:tcMar>
              <w:top w:type="dxa" w:w="80"/>
              <w:left w:type="dxa" w:w="100"/>
              <w:bottom w:type="dxa" w:w="80"/>
              <w:right w:type="dxa" w:w="100"/>
            </w:tcMar>
          </w:tcPr>
          <w:p>
            <w:pPr>
              <w:jc w:val="left"/>
            </w:pPr>
            <w:r>
              <w:rPr>
                <w:b w:val="false"/>
                <w:bCs w:val="false"/>
                <w:sz w:val="19"/>
                <w:szCs w:val="19"/>
              </w:rPr>
              <w:t xml:space="preserve">Week 8</w:t>
            </w:r>
          </w:p>
        </w:tc>
        <w:tc>
          <w:tcPr>
            <w:tcW w:type="dxa" w:w="1300"/>
            <w:tcMar>
              <w:top w:type="dxa" w:w="80"/>
              <w:left w:type="dxa" w:w="100"/>
              <w:bottom w:type="dxa" w:w="80"/>
              <w:right w:type="dxa" w:w="100"/>
            </w:tcMar>
          </w:tcPr>
          <w:p>
            <w:pPr>
              <w:jc w:val="left"/>
            </w:pPr>
            <w:r>
              <w:rPr>
                <w:b w:val="false"/>
                <w:bCs w:val="false"/>
                <w:sz w:val="19"/>
                <w:szCs w:val="19"/>
              </w:rPr>
              <w:t xml:space="preserve">Friday</w:t>
            </w:r>
          </w:p>
        </w:tc>
        <w:tc>
          <w:tcPr>
            <w:tcW w:type="dxa" w:w="5600"/>
            <w:tcMar>
              <w:top w:type="dxa" w:w="80"/>
              <w:left w:type="dxa" w:w="100"/>
              <w:bottom w:type="dxa" w:w="80"/>
              <w:right w:type="dxa" w:w="100"/>
            </w:tcMar>
          </w:tcPr>
          <w:p>
            <w:pPr>
              <w:jc w:val="left"/>
            </w:pPr>
            <w:r>
              <w:rPr>
                <w:b w:val="false"/>
                <w:bCs w:val="false"/>
                <w:sz w:val="19"/>
                <w:szCs w:val="19"/>
              </w:rPr>
              <w:t xml:space="preserve">Project execution, presentation &amp; performance review</w:t>
            </w:r>
          </w:p>
        </w:tc>
        <w:tc>
          <w:tcPr>
            <w:tcW w:type="dxa" w:w="2600"/>
            <w:tcMar>
              <w:top w:type="dxa" w:w="80"/>
              <w:left w:type="dxa" w:w="100"/>
              <w:bottom w:type="dxa" w:w="80"/>
              <w:right w:type="dxa" w:w="100"/>
            </w:tcMar>
          </w:tcPr>
          <w:p>
            <w:pPr>
              <w:jc w:val="left"/>
            </w:pPr>
            <w:r>
              <w:rPr>
                <w:b w:val="false"/>
                <w:bCs w:val="false"/>
                <w:sz w:val="19"/>
                <w:szCs w:val="19"/>
              </w:rPr>
              <w:t xml:space="preserve">Analyze employee performance.</w:t>
            </w:r>
          </w:p>
        </w:tc>
      </w:tr>
    </w:tbl>
    <w:p>
      <w:pPr>
        <w:pStyle w:val="Heading1"/>
        <w:spacing w:after="160" w:before="360"/>
      </w:pPr>
      <w:r>
        <w:t xml:space="preserve">Module 4: Data Visualization (Weeks 9–10)</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5600"/>
        <w:gridCol w:w="2600"/>
      </w:tblGrid>
      <w:tr>
        <w:trPr>
          <w:tblHeader/>
        </w:trPr>
        <w:tc>
          <w:tcPr>
            <w:tcW w:type="dxa" w:w="1300"/>
            <w:shd w:fill="2E2B28" w:val="clear"/>
            <w:tcMar>
              <w:top w:type="dxa" w:w="80"/>
              <w:left w:type="dxa" w:w="100"/>
              <w:bottom w:type="dxa" w:w="80"/>
              <w:right w:type="dxa" w:w="100"/>
            </w:tcMar>
          </w:tcPr>
          <w:p>
            <w:pPr>
              <w:jc w:val="left"/>
            </w:pPr>
            <w:r>
              <w:rPr>
                <w:b/>
                <w:bCs/>
                <w:color w:val="FFFFFF"/>
                <w:sz w:val="19"/>
                <w:szCs w:val="19"/>
              </w:rPr>
              <w:t xml:space="preserve">Week</w:t>
            </w:r>
          </w:p>
        </w:tc>
        <w:tc>
          <w:tcPr>
            <w:tcW w:type="dxa" w:w="1300"/>
            <w:shd w:fill="2E2B28" w:val="clear"/>
            <w:tcMar>
              <w:top w:type="dxa" w:w="80"/>
              <w:left w:type="dxa" w:w="100"/>
              <w:bottom w:type="dxa" w:w="80"/>
              <w:right w:type="dxa" w:w="100"/>
            </w:tcMar>
          </w:tcPr>
          <w:p>
            <w:pPr>
              <w:jc w:val="left"/>
            </w:pPr>
            <w:r>
              <w:rPr>
                <w:b/>
                <w:bCs/>
                <w:color w:val="FFFFFF"/>
                <w:sz w:val="19"/>
                <w:szCs w:val="19"/>
              </w:rPr>
              <w:t xml:space="preserve">Day</w:t>
            </w:r>
          </w:p>
        </w:tc>
        <w:tc>
          <w:tcPr>
            <w:tcW w:type="dxa" w:w="5600"/>
            <w:shd w:fill="2E2B28" w:val="clear"/>
            <w:tcMar>
              <w:top w:type="dxa" w:w="80"/>
              <w:left w:type="dxa" w:w="100"/>
              <w:bottom w:type="dxa" w:w="80"/>
              <w:right w:type="dxa" w:w="100"/>
            </w:tcMar>
          </w:tcPr>
          <w:p>
            <w:pPr>
              <w:jc w:val="left"/>
            </w:pPr>
            <w:r>
              <w:rPr>
                <w:b/>
                <w:bCs/>
                <w:color w:val="FFFFFF"/>
                <w:sz w:val="19"/>
                <w:szCs w:val="19"/>
              </w:rPr>
              <w:t xml:space="preserve">Activities / Topics</w:t>
            </w:r>
          </w:p>
        </w:tc>
        <w:tc>
          <w:tcPr>
            <w:tcW w:type="dxa" w:w="2600"/>
            <w:shd w:fill="2E2B28" w:val="clear"/>
            <w:tcMar>
              <w:top w:type="dxa" w:w="80"/>
              <w:left w:type="dxa" w:w="100"/>
              <w:bottom w:type="dxa" w:w="80"/>
              <w:right w:type="dxa" w:w="100"/>
            </w:tcMar>
          </w:tcPr>
          <w:p>
            <w:pPr>
              <w:jc w:val="left"/>
            </w:pPr>
            <w:r>
              <w:rPr>
                <w:b/>
                <w:bCs/>
                <w:color w:val="FFFFFF"/>
                <w:sz w:val="19"/>
                <w:szCs w:val="19"/>
              </w:rPr>
              <w:t xml:space="preserve">Deliverable</w:t>
            </w:r>
          </w:p>
        </w:tc>
      </w:tr>
      <w:tr>
        <w:tc>
          <w:tcPr>
            <w:tcW w:type="dxa" w:w="1300"/>
            <w:tcMar>
              <w:top w:type="dxa" w:w="80"/>
              <w:left w:type="dxa" w:w="100"/>
              <w:bottom w:type="dxa" w:w="80"/>
              <w:right w:type="dxa" w:w="100"/>
            </w:tcMar>
          </w:tcPr>
          <w:p>
            <w:pPr>
              <w:jc w:val="left"/>
            </w:pPr>
            <w:r>
              <w:rPr>
                <w:b w:val="false"/>
                <w:bCs w:val="false"/>
                <w:sz w:val="19"/>
                <w:szCs w:val="19"/>
              </w:rPr>
              <w:t xml:space="preserve">Week 9</w:t>
            </w:r>
          </w:p>
        </w:tc>
        <w:tc>
          <w:tcPr>
            <w:tcW w:type="dxa" w:w="1300"/>
            <w:tcMar>
              <w:top w:type="dxa" w:w="80"/>
              <w:left w:type="dxa" w:w="100"/>
              <w:bottom w:type="dxa" w:w="80"/>
              <w:right w:type="dxa" w:w="100"/>
            </w:tcMar>
          </w:tcPr>
          <w:p>
            <w:pPr>
              <w:jc w:val="left"/>
            </w:pPr>
            <w:r>
              <w:rPr>
                <w:b w:val="false"/>
                <w:bCs w:val="false"/>
                <w:sz w:val="19"/>
                <w:szCs w:val="19"/>
              </w:rPr>
              <w:t xml:space="preserve">Monday</w:t>
            </w:r>
          </w:p>
        </w:tc>
        <w:tc>
          <w:tcPr>
            <w:tcW w:type="dxa" w:w="5600"/>
            <w:tcMar>
              <w:top w:type="dxa" w:w="80"/>
              <w:left w:type="dxa" w:w="100"/>
              <w:bottom w:type="dxa" w:w="80"/>
              <w:right w:type="dxa" w:w="100"/>
            </w:tcMar>
          </w:tcPr>
          <w:p>
            <w:pPr>
              <w:jc w:val="left"/>
            </w:pPr>
            <w:r>
              <w:rPr>
                <w:b w:val="false"/>
                <w:bCs w:val="false"/>
                <w:sz w:val="19"/>
                <w:szCs w:val="19"/>
              </w:rPr>
              <w:t xml:space="preserve">Dataset allocation</w:t>
            </w:r>
          </w:p>
        </w:tc>
        <w:tc>
          <w:tcPr>
            <w:tcW w:type="dxa" w:w="2600"/>
            <w:tcMar>
              <w:top w:type="dxa" w:w="80"/>
              <w:left w:type="dxa" w:w="100"/>
              <w:bottom w:type="dxa" w:w="80"/>
              <w:right w:type="dxa" w:w="100"/>
            </w:tcMar>
          </w:tcPr>
          <w:p>
            <w:pPr>
              <w:jc w:val="left"/>
            </w:pPr>
            <w:r>
              <w:rPr>
                <w:b w:val="false"/>
                <w:bCs w:val="false"/>
                <w:sz w:val="19"/>
                <w:szCs w:val="19"/>
              </w:rPr>
              <w:t xml:space="preserve">Weekly goals, task breakdown, progress tracker</w:t>
            </w:r>
          </w:p>
        </w:tc>
      </w:tr>
      <w:tr>
        <w:tc>
          <w:tcPr>
            <w:tcW w:type="dxa" w:w="1300"/>
            <w:tcMar>
              <w:top w:type="dxa" w:w="80"/>
              <w:left w:type="dxa" w:w="100"/>
              <w:bottom w:type="dxa" w:w="80"/>
              <w:right w:type="dxa" w:w="100"/>
            </w:tcMar>
          </w:tcPr>
          <w:p>
            <w:pPr>
              <w:jc w:val="left"/>
            </w:pPr>
            <w:r>
              <w:rPr>
                <w:b w:val="false"/>
                <w:bCs w:val="false"/>
                <w:sz w:val="19"/>
                <w:szCs w:val="19"/>
              </w:rPr>
              <w:t xml:space="preserve">Week 9</w:t>
            </w:r>
          </w:p>
        </w:tc>
        <w:tc>
          <w:tcPr>
            <w:tcW w:type="dxa" w:w="1300"/>
            <w:tcMar>
              <w:top w:type="dxa" w:w="80"/>
              <w:left w:type="dxa" w:w="100"/>
              <w:bottom w:type="dxa" w:w="80"/>
              <w:right w:type="dxa" w:w="100"/>
            </w:tcMar>
          </w:tcPr>
          <w:p>
            <w:pPr>
              <w:jc w:val="left"/>
            </w:pPr>
            <w:r>
              <w:rPr>
                <w:b w:val="false"/>
                <w:bCs w:val="false"/>
                <w:sz w:val="19"/>
                <w:szCs w:val="19"/>
              </w:rPr>
              <w:t xml:space="preserve">Wednesday</w:t>
            </w:r>
          </w:p>
        </w:tc>
        <w:tc>
          <w:tcPr>
            <w:tcW w:type="dxa" w:w="5600"/>
            <w:tcMar>
              <w:top w:type="dxa" w:w="80"/>
              <w:left w:type="dxa" w:w="100"/>
              <w:bottom w:type="dxa" w:w="80"/>
              <w:right w:type="dxa" w:w="100"/>
            </w:tcMar>
          </w:tcPr>
          <w:p>
            <w:pPr>
              <w:jc w:val="left"/>
            </w:pPr>
            <w:r>
              <w:rPr>
                <w:b w:val="false"/>
                <w:bCs w:val="false"/>
                <w:sz w:val="19"/>
                <w:szCs w:val="19"/>
              </w:rPr>
              <w:t xml:space="preserve">Python topics: Line charts, Bar charts, Pie charts, Histograms</w:t>
            </w:r>
          </w:p>
        </w:tc>
        <w:tc>
          <w:tcPr>
            <w:tcW w:type="dxa" w:w="2600"/>
            <w:tcMar>
              <w:top w:type="dxa" w:w="80"/>
              <w:left w:type="dxa" w:w="100"/>
              <w:bottom w:type="dxa" w:w="80"/>
              <w:right w:type="dxa" w:w="100"/>
            </w:tcMar>
          </w:tcPr>
          <w:p>
            <w:pPr>
              <w:jc w:val="left"/>
            </w:pPr>
            <w:r>
              <w:rPr>
                <w:b w:val="false"/>
                <w:bCs w:val="false"/>
                <w:sz w:val="19"/>
                <w:szCs w:val="19"/>
              </w:rPr>
              <w:t xml:space="preserve">Notebook submission, coding exercises</w:t>
            </w:r>
          </w:p>
        </w:tc>
      </w:tr>
      <w:tr>
        <w:tc>
          <w:tcPr>
            <w:tcW w:type="dxa" w:w="1300"/>
            <w:tcMar>
              <w:top w:type="dxa" w:w="80"/>
              <w:left w:type="dxa" w:w="100"/>
              <w:bottom w:type="dxa" w:w="80"/>
              <w:right w:type="dxa" w:w="100"/>
            </w:tcMar>
          </w:tcPr>
          <w:p>
            <w:pPr>
              <w:jc w:val="left"/>
            </w:pPr>
            <w:r>
              <w:rPr>
                <w:b w:val="false"/>
                <w:bCs w:val="false"/>
                <w:sz w:val="19"/>
                <w:szCs w:val="19"/>
              </w:rPr>
              <w:t xml:space="preserve">Week 9</w:t>
            </w:r>
          </w:p>
        </w:tc>
        <w:tc>
          <w:tcPr>
            <w:tcW w:type="dxa" w:w="1300"/>
            <w:tcMar>
              <w:top w:type="dxa" w:w="80"/>
              <w:left w:type="dxa" w:w="100"/>
              <w:bottom w:type="dxa" w:w="80"/>
              <w:right w:type="dxa" w:w="100"/>
            </w:tcMar>
          </w:tcPr>
          <w:p>
            <w:pPr>
              <w:jc w:val="left"/>
            </w:pPr>
            <w:r>
              <w:rPr>
                <w:b w:val="false"/>
                <w:bCs w:val="false"/>
                <w:sz w:val="19"/>
                <w:szCs w:val="19"/>
              </w:rPr>
              <w:t xml:space="preserve">Friday</w:t>
            </w:r>
          </w:p>
        </w:tc>
        <w:tc>
          <w:tcPr>
            <w:tcW w:type="dxa" w:w="5600"/>
            <w:tcMar>
              <w:top w:type="dxa" w:w="80"/>
              <w:left w:type="dxa" w:w="100"/>
              <w:bottom w:type="dxa" w:w="80"/>
              <w:right w:type="dxa" w:w="100"/>
            </w:tcMar>
          </w:tcPr>
          <w:p>
            <w:pPr>
              <w:jc w:val="left"/>
            </w:pPr>
            <w:r>
              <w:rPr>
                <w:b w:val="false"/>
                <w:bCs w:val="false"/>
                <w:sz w:val="19"/>
                <w:szCs w:val="19"/>
              </w:rPr>
              <w:t xml:space="preserve">Project execution, presentation &amp; performance review</w:t>
            </w:r>
          </w:p>
        </w:tc>
        <w:tc>
          <w:tcPr>
            <w:tcW w:type="dxa" w:w="2600"/>
            <w:tcMar>
              <w:top w:type="dxa" w:w="80"/>
              <w:left w:type="dxa" w:w="100"/>
              <w:bottom w:type="dxa" w:w="80"/>
              <w:right w:type="dxa" w:w="100"/>
            </w:tcMar>
          </w:tcPr>
          <w:p>
            <w:pPr>
              <w:jc w:val="left"/>
            </w:pPr>
            <w:r>
              <w:rPr>
                <w:b w:val="false"/>
                <w:bCs w:val="false"/>
                <w:sz w:val="19"/>
                <w:szCs w:val="19"/>
              </w:rPr>
              <w:t xml:space="preserve">Visualize company sales.</w:t>
            </w:r>
          </w:p>
        </w:tc>
      </w:tr>
      <w:tr>
        <w:tc>
          <w:tcPr>
            <w:tcW w:type="dxa" w:w="1300"/>
            <w:tcMar>
              <w:top w:type="dxa" w:w="80"/>
              <w:left w:type="dxa" w:w="100"/>
              <w:bottom w:type="dxa" w:w="80"/>
              <w:right w:type="dxa" w:w="100"/>
            </w:tcMar>
          </w:tcPr>
          <w:p>
            <w:pPr>
              <w:jc w:val="left"/>
            </w:pPr>
            <w:r>
              <w:rPr>
                <w:b w:val="false"/>
                <w:bCs w:val="false"/>
                <w:sz w:val="19"/>
                <w:szCs w:val="19"/>
              </w:rPr>
              <w:t xml:space="preserve">Week 10</w:t>
            </w:r>
          </w:p>
        </w:tc>
        <w:tc>
          <w:tcPr>
            <w:tcW w:type="dxa" w:w="1300"/>
            <w:tcMar>
              <w:top w:type="dxa" w:w="80"/>
              <w:left w:type="dxa" w:w="100"/>
              <w:bottom w:type="dxa" w:w="80"/>
              <w:right w:type="dxa" w:w="100"/>
            </w:tcMar>
          </w:tcPr>
          <w:p>
            <w:pPr>
              <w:jc w:val="left"/>
            </w:pPr>
            <w:r>
              <w:rPr>
                <w:b w:val="false"/>
                <w:bCs w:val="false"/>
                <w:sz w:val="19"/>
                <w:szCs w:val="19"/>
              </w:rPr>
              <w:t xml:space="preserve">Monday</w:t>
            </w:r>
          </w:p>
        </w:tc>
        <w:tc>
          <w:tcPr>
            <w:tcW w:type="dxa" w:w="5600"/>
            <w:tcMar>
              <w:top w:type="dxa" w:w="80"/>
              <w:left w:type="dxa" w:w="100"/>
              <w:bottom w:type="dxa" w:w="80"/>
              <w:right w:type="dxa" w:w="100"/>
            </w:tcMar>
          </w:tcPr>
          <w:p>
            <w:pPr>
              <w:jc w:val="left"/>
            </w:pPr>
            <w:r>
              <w:rPr>
                <w:b w:val="false"/>
                <w:bCs w:val="false"/>
                <w:sz w:val="19"/>
                <w:szCs w:val="19"/>
              </w:rPr>
              <w:t xml:space="preserve">Storytelling preparation</w:t>
            </w:r>
          </w:p>
        </w:tc>
        <w:tc>
          <w:tcPr>
            <w:tcW w:type="dxa" w:w="2600"/>
            <w:tcMar>
              <w:top w:type="dxa" w:w="80"/>
              <w:left w:type="dxa" w:w="100"/>
              <w:bottom w:type="dxa" w:w="80"/>
              <w:right w:type="dxa" w:w="100"/>
            </w:tcMar>
          </w:tcPr>
          <w:p>
            <w:pPr>
              <w:jc w:val="left"/>
            </w:pPr>
            <w:r>
              <w:rPr>
                <w:b w:val="false"/>
                <w:bCs w:val="false"/>
                <w:sz w:val="19"/>
                <w:szCs w:val="19"/>
              </w:rPr>
              <w:t xml:space="preserve">Weekly goals, task breakdown, progress tracker</w:t>
            </w:r>
          </w:p>
        </w:tc>
      </w:tr>
      <w:tr>
        <w:tc>
          <w:tcPr>
            <w:tcW w:type="dxa" w:w="1300"/>
            <w:tcMar>
              <w:top w:type="dxa" w:w="80"/>
              <w:left w:type="dxa" w:w="100"/>
              <w:bottom w:type="dxa" w:w="80"/>
              <w:right w:type="dxa" w:w="100"/>
            </w:tcMar>
          </w:tcPr>
          <w:p>
            <w:pPr>
              <w:jc w:val="left"/>
            </w:pPr>
            <w:r>
              <w:rPr>
                <w:b w:val="false"/>
                <w:bCs w:val="false"/>
                <w:sz w:val="19"/>
                <w:szCs w:val="19"/>
              </w:rPr>
              <w:t xml:space="preserve">Week 10</w:t>
            </w:r>
          </w:p>
        </w:tc>
        <w:tc>
          <w:tcPr>
            <w:tcW w:type="dxa" w:w="1300"/>
            <w:tcMar>
              <w:top w:type="dxa" w:w="80"/>
              <w:left w:type="dxa" w:w="100"/>
              <w:bottom w:type="dxa" w:w="80"/>
              <w:right w:type="dxa" w:w="100"/>
            </w:tcMar>
          </w:tcPr>
          <w:p>
            <w:pPr>
              <w:jc w:val="left"/>
            </w:pPr>
            <w:r>
              <w:rPr>
                <w:b w:val="false"/>
                <w:bCs w:val="false"/>
                <w:sz w:val="19"/>
                <w:szCs w:val="19"/>
              </w:rPr>
              <w:t xml:space="preserve">Wednesday</w:t>
            </w:r>
          </w:p>
        </w:tc>
        <w:tc>
          <w:tcPr>
            <w:tcW w:type="dxa" w:w="5600"/>
            <w:tcMar>
              <w:top w:type="dxa" w:w="80"/>
              <w:left w:type="dxa" w:w="100"/>
              <w:bottom w:type="dxa" w:w="80"/>
              <w:right w:type="dxa" w:w="100"/>
            </w:tcMar>
          </w:tcPr>
          <w:p>
            <w:pPr>
              <w:jc w:val="left"/>
            </w:pPr>
            <w:r>
              <w:rPr>
                <w:b w:val="false"/>
                <w:bCs w:val="false"/>
                <w:sz w:val="19"/>
                <w:szCs w:val="19"/>
              </w:rPr>
              <w:t xml:space="preserve">Python topics: Heatmaps, Box plots, Scatter plots, Correlation analysis</w:t>
            </w:r>
          </w:p>
        </w:tc>
        <w:tc>
          <w:tcPr>
            <w:tcW w:type="dxa" w:w="2600"/>
            <w:tcMar>
              <w:top w:type="dxa" w:w="80"/>
              <w:left w:type="dxa" w:w="100"/>
              <w:bottom w:type="dxa" w:w="80"/>
              <w:right w:type="dxa" w:w="100"/>
            </w:tcMar>
          </w:tcPr>
          <w:p>
            <w:pPr>
              <w:jc w:val="left"/>
            </w:pPr>
            <w:r>
              <w:rPr>
                <w:b w:val="false"/>
                <w:bCs w:val="false"/>
                <w:sz w:val="19"/>
                <w:szCs w:val="19"/>
              </w:rPr>
              <w:t xml:space="preserve">Notebook submission, coding exercises</w:t>
            </w:r>
          </w:p>
        </w:tc>
      </w:tr>
      <w:tr>
        <w:tc>
          <w:tcPr>
            <w:tcW w:type="dxa" w:w="1300"/>
            <w:tcMar>
              <w:top w:type="dxa" w:w="80"/>
              <w:left w:type="dxa" w:w="100"/>
              <w:bottom w:type="dxa" w:w="80"/>
              <w:right w:type="dxa" w:w="100"/>
            </w:tcMar>
          </w:tcPr>
          <w:p>
            <w:pPr>
              <w:jc w:val="left"/>
            </w:pPr>
            <w:r>
              <w:rPr>
                <w:b w:val="false"/>
                <w:bCs w:val="false"/>
                <w:sz w:val="19"/>
                <w:szCs w:val="19"/>
              </w:rPr>
              <w:t xml:space="preserve">Week 10</w:t>
            </w:r>
          </w:p>
        </w:tc>
        <w:tc>
          <w:tcPr>
            <w:tcW w:type="dxa" w:w="1300"/>
            <w:tcMar>
              <w:top w:type="dxa" w:w="80"/>
              <w:left w:type="dxa" w:w="100"/>
              <w:bottom w:type="dxa" w:w="80"/>
              <w:right w:type="dxa" w:w="100"/>
            </w:tcMar>
          </w:tcPr>
          <w:p>
            <w:pPr>
              <w:jc w:val="left"/>
            </w:pPr>
            <w:r>
              <w:rPr>
                <w:b w:val="false"/>
                <w:bCs w:val="false"/>
                <w:sz w:val="19"/>
                <w:szCs w:val="19"/>
              </w:rPr>
              <w:t xml:space="preserve">Friday</w:t>
            </w:r>
          </w:p>
        </w:tc>
        <w:tc>
          <w:tcPr>
            <w:tcW w:type="dxa" w:w="5600"/>
            <w:tcMar>
              <w:top w:type="dxa" w:w="80"/>
              <w:left w:type="dxa" w:w="100"/>
              <w:bottom w:type="dxa" w:w="80"/>
              <w:right w:type="dxa" w:w="100"/>
            </w:tcMar>
          </w:tcPr>
          <w:p>
            <w:pPr>
              <w:jc w:val="left"/>
            </w:pPr>
            <w:r>
              <w:rPr>
                <w:b w:val="false"/>
                <w:bCs w:val="false"/>
                <w:sz w:val="19"/>
                <w:szCs w:val="19"/>
              </w:rPr>
              <w:t xml:space="preserve">Project execution, presentation &amp; performance review</w:t>
            </w:r>
          </w:p>
        </w:tc>
        <w:tc>
          <w:tcPr>
            <w:tcW w:type="dxa" w:w="2600"/>
            <w:tcMar>
              <w:top w:type="dxa" w:w="80"/>
              <w:left w:type="dxa" w:w="100"/>
              <w:bottom w:type="dxa" w:w="80"/>
              <w:right w:type="dxa" w:w="100"/>
            </w:tcMar>
          </w:tcPr>
          <w:p>
            <w:pPr>
              <w:jc w:val="left"/>
            </w:pPr>
            <w:r>
              <w:rPr>
                <w:b w:val="false"/>
                <w:bCs w:val="false"/>
                <w:sz w:val="19"/>
                <w:szCs w:val="19"/>
              </w:rPr>
              <w:t xml:space="preserve">Present insights from customer data.</w:t>
            </w:r>
          </w:p>
        </w:tc>
      </w:tr>
    </w:tbl>
    <w:p>
      <w:pPr>
        <w:pStyle w:val="Heading1"/>
        <w:spacing w:after="160" w:before="360"/>
      </w:pPr>
      <w:r>
        <w:t xml:space="preserve">Module 5: Python + SQL + Automation (Week 11)</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5600"/>
        <w:gridCol w:w="2600"/>
      </w:tblGrid>
      <w:tr>
        <w:trPr>
          <w:tblHeader/>
        </w:trPr>
        <w:tc>
          <w:tcPr>
            <w:tcW w:type="dxa" w:w="1300"/>
            <w:shd w:fill="2E2B28" w:val="clear"/>
            <w:tcMar>
              <w:top w:type="dxa" w:w="80"/>
              <w:left w:type="dxa" w:w="100"/>
              <w:bottom w:type="dxa" w:w="80"/>
              <w:right w:type="dxa" w:w="100"/>
            </w:tcMar>
          </w:tcPr>
          <w:p>
            <w:pPr>
              <w:jc w:val="left"/>
            </w:pPr>
            <w:r>
              <w:rPr>
                <w:b/>
                <w:bCs/>
                <w:color w:val="FFFFFF"/>
                <w:sz w:val="19"/>
                <w:szCs w:val="19"/>
              </w:rPr>
              <w:t xml:space="preserve">Week</w:t>
            </w:r>
          </w:p>
        </w:tc>
        <w:tc>
          <w:tcPr>
            <w:tcW w:type="dxa" w:w="1300"/>
            <w:shd w:fill="2E2B28" w:val="clear"/>
            <w:tcMar>
              <w:top w:type="dxa" w:w="80"/>
              <w:left w:type="dxa" w:w="100"/>
              <w:bottom w:type="dxa" w:w="80"/>
              <w:right w:type="dxa" w:w="100"/>
            </w:tcMar>
          </w:tcPr>
          <w:p>
            <w:pPr>
              <w:jc w:val="left"/>
            </w:pPr>
            <w:r>
              <w:rPr>
                <w:b/>
                <w:bCs/>
                <w:color w:val="FFFFFF"/>
                <w:sz w:val="19"/>
                <w:szCs w:val="19"/>
              </w:rPr>
              <w:t xml:space="preserve">Day</w:t>
            </w:r>
          </w:p>
        </w:tc>
        <w:tc>
          <w:tcPr>
            <w:tcW w:type="dxa" w:w="5600"/>
            <w:shd w:fill="2E2B28" w:val="clear"/>
            <w:tcMar>
              <w:top w:type="dxa" w:w="80"/>
              <w:left w:type="dxa" w:w="100"/>
              <w:bottom w:type="dxa" w:w="80"/>
              <w:right w:type="dxa" w:w="100"/>
            </w:tcMar>
          </w:tcPr>
          <w:p>
            <w:pPr>
              <w:jc w:val="left"/>
            </w:pPr>
            <w:r>
              <w:rPr>
                <w:b/>
                <w:bCs/>
                <w:color w:val="FFFFFF"/>
                <w:sz w:val="19"/>
                <w:szCs w:val="19"/>
              </w:rPr>
              <w:t xml:space="preserve">Activities / Topics</w:t>
            </w:r>
          </w:p>
        </w:tc>
        <w:tc>
          <w:tcPr>
            <w:tcW w:type="dxa" w:w="2600"/>
            <w:shd w:fill="2E2B28" w:val="clear"/>
            <w:tcMar>
              <w:top w:type="dxa" w:w="80"/>
              <w:left w:type="dxa" w:w="100"/>
              <w:bottom w:type="dxa" w:w="80"/>
              <w:right w:type="dxa" w:w="100"/>
            </w:tcMar>
          </w:tcPr>
          <w:p>
            <w:pPr>
              <w:jc w:val="left"/>
            </w:pPr>
            <w:r>
              <w:rPr>
                <w:b/>
                <w:bCs/>
                <w:color w:val="FFFFFF"/>
                <w:sz w:val="19"/>
                <w:szCs w:val="19"/>
              </w:rPr>
              <w:t xml:space="preserve">Deliverable</w:t>
            </w:r>
          </w:p>
        </w:tc>
      </w:tr>
      <w:tr>
        <w:tc>
          <w:tcPr>
            <w:tcW w:type="dxa" w:w="1300"/>
            <w:tcMar>
              <w:top w:type="dxa" w:w="80"/>
              <w:left w:type="dxa" w:w="100"/>
              <w:bottom w:type="dxa" w:w="80"/>
              <w:right w:type="dxa" w:w="100"/>
            </w:tcMar>
          </w:tcPr>
          <w:p>
            <w:pPr>
              <w:jc w:val="left"/>
            </w:pPr>
            <w:r>
              <w:rPr>
                <w:b w:val="false"/>
                <w:bCs w:val="false"/>
                <w:sz w:val="19"/>
                <w:szCs w:val="19"/>
              </w:rPr>
              <w:t xml:space="preserve">Week 11</w:t>
            </w:r>
          </w:p>
        </w:tc>
        <w:tc>
          <w:tcPr>
            <w:tcW w:type="dxa" w:w="1300"/>
            <w:tcMar>
              <w:top w:type="dxa" w:w="80"/>
              <w:left w:type="dxa" w:w="100"/>
              <w:bottom w:type="dxa" w:w="80"/>
              <w:right w:type="dxa" w:w="100"/>
            </w:tcMar>
          </w:tcPr>
          <w:p>
            <w:pPr>
              <w:jc w:val="left"/>
            </w:pPr>
            <w:r>
              <w:rPr>
                <w:b w:val="false"/>
                <w:bCs w:val="false"/>
                <w:sz w:val="19"/>
                <w:szCs w:val="19"/>
              </w:rPr>
              <w:t xml:space="preserve">Monday</w:t>
            </w:r>
          </w:p>
        </w:tc>
        <w:tc>
          <w:tcPr>
            <w:tcW w:type="dxa" w:w="5600"/>
            <w:tcMar>
              <w:top w:type="dxa" w:w="80"/>
              <w:left w:type="dxa" w:w="100"/>
              <w:bottom w:type="dxa" w:w="80"/>
              <w:right w:type="dxa" w:w="100"/>
            </w:tcMar>
          </w:tcPr>
          <w:p>
            <w:pPr>
              <w:jc w:val="left"/>
            </w:pPr>
            <w:r>
              <w:rPr>
                <w:b w:val="false"/>
                <w:bCs w:val="false"/>
                <w:sz w:val="19"/>
                <w:szCs w:val="19"/>
              </w:rPr>
              <w:t xml:space="preserve">Team meeting</w:t>
            </w:r>
          </w:p>
        </w:tc>
        <w:tc>
          <w:tcPr>
            <w:tcW w:type="dxa" w:w="2600"/>
            <w:tcMar>
              <w:top w:type="dxa" w:w="80"/>
              <w:left w:type="dxa" w:w="100"/>
              <w:bottom w:type="dxa" w:w="80"/>
              <w:right w:type="dxa" w:w="100"/>
            </w:tcMar>
          </w:tcPr>
          <w:p>
            <w:pPr>
              <w:jc w:val="left"/>
            </w:pPr>
            <w:r>
              <w:rPr>
                <w:b w:val="false"/>
                <w:bCs w:val="false"/>
                <w:sz w:val="19"/>
                <w:szCs w:val="19"/>
              </w:rPr>
              <w:t xml:space="preserve">Weekly goals, task breakdown, progress tracker</w:t>
            </w:r>
          </w:p>
        </w:tc>
      </w:tr>
      <w:tr>
        <w:tc>
          <w:tcPr>
            <w:tcW w:type="dxa" w:w="1300"/>
            <w:tcMar>
              <w:top w:type="dxa" w:w="80"/>
              <w:left w:type="dxa" w:w="100"/>
              <w:bottom w:type="dxa" w:w="80"/>
              <w:right w:type="dxa" w:w="100"/>
            </w:tcMar>
          </w:tcPr>
          <w:p>
            <w:pPr>
              <w:jc w:val="left"/>
            </w:pPr>
            <w:r>
              <w:rPr>
                <w:b w:val="false"/>
                <w:bCs w:val="false"/>
                <w:sz w:val="19"/>
                <w:szCs w:val="19"/>
              </w:rPr>
              <w:t xml:space="preserve">Week 11</w:t>
            </w:r>
          </w:p>
        </w:tc>
        <w:tc>
          <w:tcPr>
            <w:tcW w:type="dxa" w:w="1300"/>
            <w:tcMar>
              <w:top w:type="dxa" w:w="80"/>
              <w:left w:type="dxa" w:w="100"/>
              <w:bottom w:type="dxa" w:w="80"/>
              <w:right w:type="dxa" w:w="100"/>
            </w:tcMar>
          </w:tcPr>
          <w:p>
            <w:pPr>
              <w:jc w:val="left"/>
            </w:pPr>
            <w:r>
              <w:rPr>
                <w:b w:val="false"/>
                <w:bCs w:val="false"/>
                <w:sz w:val="19"/>
                <w:szCs w:val="19"/>
              </w:rPr>
              <w:t xml:space="preserve">Wednesday</w:t>
            </w:r>
          </w:p>
        </w:tc>
        <w:tc>
          <w:tcPr>
            <w:tcW w:type="dxa" w:w="5600"/>
            <w:tcMar>
              <w:top w:type="dxa" w:w="80"/>
              <w:left w:type="dxa" w:w="100"/>
              <w:bottom w:type="dxa" w:w="80"/>
              <w:right w:type="dxa" w:w="100"/>
            </w:tcMar>
          </w:tcPr>
          <w:p>
            <w:pPr>
              <w:jc w:val="left"/>
            </w:pPr>
            <w:r>
              <w:rPr>
                <w:b w:val="false"/>
                <w:bCs w:val="false"/>
                <w:sz w:val="19"/>
                <w:szCs w:val="19"/>
              </w:rPr>
              <w:t xml:space="preserve">Python topics: Connecting Python to PostgreSQL, Reading SQL queries into Pandas, Writing data back to the database</w:t>
            </w:r>
          </w:p>
        </w:tc>
        <w:tc>
          <w:tcPr>
            <w:tcW w:type="dxa" w:w="2600"/>
            <w:tcMar>
              <w:top w:type="dxa" w:w="80"/>
              <w:left w:type="dxa" w:w="100"/>
              <w:bottom w:type="dxa" w:w="80"/>
              <w:right w:type="dxa" w:w="100"/>
            </w:tcMar>
          </w:tcPr>
          <w:p>
            <w:pPr>
              <w:jc w:val="left"/>
            </w:pPr>
            <w:r>
              <w:rPr>
                <w:b w:val="false"/>
                <w:bCs w:val="false"/>
                <w:sz w:val="19"/>
                <w:szCs w:val="19"/>
              </w:rPr>
              <w:t xml:space="preserve">Notebook submission, coding exercises</w:t>
            </w:r>
          </w:p>
        </w:tc>
      </w:tr>
      <w:tr>
        <w:tc>
          <w:tcPr>
            <w:tcW w:type="dxa" w:w="1300"/>
            <w:tcMar>
              <w:top w:type="dxa" w:w="80"/>
              <w:left w:type="dxa" w:w="100"/>
              <w:bottom w:type="dxa" w:w="80"/>
              <w:right w:type="dxa" w:w="100"/>
            </w:tcMar>
          </w:tcPr>
          <w:p>
            <w:pPr>
              <w:jc w:val="left"/>
            </w:pPr>
            <w:r>
              <w:rPr>
                <w:b w:val="false"/>
                <w:bCs w:val="false"/>
                <w:sz w:val="19"/>
                <w:szCs w:val="19"/>
              </w:rPr>
              <w:t xml:space="preserve">Week 11</w:t>
            </w:r>
          </w:p>
        </w:tc>
        <w:tc>
          <w:tcPr>
            <w:tcW w:type="dxa" w:w="1300"/>
            <w:tcMar>
              <w:top w:type="dxa" w:w="80"/>
              <w:left w:type="dxa" w:w="100"/>
              <w:bottom w:type="dxa" w:w="80"/>
              <w:right w:type="dxa" w:w="100"/>
            </w:tcMar>
          </w:tcPr>
          <w:p>
            <w:pPr>
              <w:jc w:val="left"/>
            </w:pPr>
            <w:r>
              <w:rPr>
                <w:b w:val="false"/>
                <w:bCs w:val="false"/>
                <w:sz w:val="19"/>
                <w:szCs w:val="19"/>
              </w:rPr>
              <w:t xml:space="preserve">Friday</w:t>
            </w:r>
          </w:p>
        </w:tc>
        <w:tc>
          <w:tcPr>
            <w:tcW w:type="dxa" w:w="5600"/>
            <w:tcMar>
              <w:top w:type="dxa" w:w="80"/>
              <w:left w:type="dxa" w:w="100"/>
              <w:bottom w:type="dxa" w:w="80"/>
              <w:right w:type="dxa" w:w="100"/>
            </w:tcMar>
          </w:tcPr>
          <w:p>
            <w:pPr>
              <w:jc w:val="left"/>
            </w:pPr>
            <w:r>
              <w:rPr>
                <w:b w:val="false"/>
                <w:bCs w:val="false"/>
                <w:sz w:val="19"/>
                <w:szCs w:val="19"/>
              </w:rPr>
              <w:t xml:space="preserve">Project execution, presentation &amp; performance review</w:t>
            </w:r>
          </w:p>
        </w:tc>
        <w:tc>
          <w:tcPr>
            <w:tcW w:type="dxa" w:w="2600"/>
            <w:tcMar>
              <w:top w:type="dxa" w:w="80"/>
              <w:left w:type="dxa" w:w="100"/>
              <w:bottom w:type="dxa" w:w="80"/>
              <w:right w:type="dxa" w:w="100"/>
            </w:tcMar>
          </w:tcPr>
          <w:p>
            <w:pPr>
              <w:jc w:val="left"/>
            </w:pPr>
            <w:r>
              <w:rPr>
                <w:b w:val="false"/>
                <w:bCs w:val="false"/>
                <w:sz w:val="19"/>
                <w:szCs w:val="19"/>
              </w:rPr>
              <w:t xml:space="preserve">Build an HR analytics pipeline.</w:t>
            </w:r>
          </w:p>
        </w:tc>
      </w:tr>
    </w:tbl>
    <w:p>
      <w:pPr>
        <w:pStyle w:val="Heading1"/>
        <w:spacing w:after="160" w:before="360"/>
      </w:pPr>
      <w:r>
        <w:t xml:space="preserve">Module 6: Capstone Project (Week 12)</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5600"/>
        <w:gridCol w:w="2600"/>
      </w:tblGrid>
      <w:tr>
        <w:trPr>
          <w:tblHeader/>
        </w:trPr>
        <w:tc>
          <w:tcPr>
            <w:tcW w:type="dxa" w:w="1300"/>
            <w:shd w:fill="2E2B28" w:val="clear"/>
            <w:tcMar>
              <w:top w:type="dxa" w:w="80"/>
              <w:left w:type="dxa" w:w="100"/>
              <w:bottom w:type="dxa" w:w="80"/>
              <w:right w:type="dxa" w:w="100"/>
            </w:tcMar>
          </w:tcPr>
          <w:p>
            <w:pPr>
              <w:jc w:val="left"/>
            </w:pPr>
            <w:r>
              <w:rPr>
                <w:b/>
                <w:bCs/>
                <w:color w:val="FFFFFF"/>
                <w:sz w:val="19"/>
                <w:szCs w:val="19"/>
              </w:rPr>
              <w:t xml:space="preserve">Week</w:t>
            </w:r>
          </w:p>
        </w:tc>
        <w:tc>
          <w:tcPr>
            <w:tcW w:type="dxa" w:w="1300"/>
            <w:shd w:fill="2E2B28" w:val="clear"/>
            <w:tcMar>
              <w:top w:type="dxa" w:w="80"/>
              <w:left w:type="dxa" w:w="100"/>
              <w:bottom w:type="dxa" w:w="80"/>
              <w:right w:type="dxa" w:w="100"/>
            </w:tcMar>
          </w:tcPr>
          <w:p>
            <w:pPr>
              <w:jc w:val="left"/>
            </w:pPr>
            <w:r>
              <w:rPr>
                <w:b/>
                <w:bCs/>
                <w:color w:val="FFFFFF"/>
                <w:sz w:val="19"/>
                <w:szCs w:val="19"/>
              </w:rPr>
              <w:t xml:space="preserve">Day</w:t>
            </w:r>
          </w:p>
        </w:tc>
        <w:tc>
          <w:tcPr>
            <w:tcW w:type="dxa" w:w="5600"/>
            <w:shd w:fill="2E2B28" w:val="clear"/>
            <w:tcMar>
              <w:top w:type="dxa" w:w="80"/>
              <w:left w:type="dxa" w:w="100"/>
              <w:bottom w:type="dxa" w:w="80"/>
              <w:right w:type="dxa" w:w="100"/>
            </w:tcMar>
          </w:tcPr>
          <w:p>
            <w:pPr>
              <w:jc w:val="left"/>
            </w:pPr>
            <w:r>
              <w:rPr>
                <w:b/>
                <w:bCs/>
                <w:color w:val="FFFFFF"/>
                <w:sz w:val="19"/>
                <w:szCs w:val="19"/>
              </w:rPr>
              <w:t xml:space="preserve">Activities / Topics</w:t>
            </w:r>
          </w:p>
        </w:tc>
        <w:tc>
          <w:tcPr>
            <w:tcW w:type="dxa" w:w="2600"/>
            <w:shd w:fill="2E2B28" w:val="clear"/>
            <w:tcMar>
              <w:top w:type="dxa" w:w="80"/>
              <w:left w:type="dxa" w:w="100"/>
              <w:bottom w:type="dxa" w:w="80"/>
              <w:right w:type="dxa" w:w="100"/>
            </w:tcMar>
          </w:tcPr>
          <w:p>
            <w:pPr>
              <w:jc w:val="left"/>
            </w:pPr>
            <w:r>
              <w:rPr>
                <w:b/>
                <w:bCs/>
                <w:color w:val="FFFFFF"/>
                <w:sz w:val="19"/>
                <w:szCs w:val="19"/>
              </w:rPr>
              <w:t xml:space="preserve">Deliverable</w:t>
            </w:r>
          </w:p>
        </w:tc>
      </w:tr>
      <w:tr>
        <w:tc>
          <w:tcPr>
            <w:tcW w:type="dxa" w:w="1300"/>
            <w:tcMar>
              <w:top w:type="dxa" w:w="80"/>
              <w:left w:type="dxa" w:w="100"/>
              <w:bottom w:type="dxa" w:w="80"/>
              <w:right w:type="dxa" w:w="100"/>
            </w:tcMar>
          </w:tcPr>
          <w:p>
            <w:pPr>
              <w:jc w:val="left"/>
            </w:pPr>
            <w:r>
              <w:rPr>
                <w:b w:val="false"/>
                <w:bCs w:val="false"/>
                <w:sz w:val="19"/>
                <w:szCs w:val="19"/>
              </w:rPr>
              <w:t xml:space="preserve">Week 12</w:t>
            </w:r>
          </w:p>
        </w:tc>
        <w:tc>
          <w:tcPr>
            <w:tcW w:type="dxa" w:w="1300"/>
            <w:tcMar>
              <w:top w:type="dxa" w:w="80"/>
              <w:left w:type="dxa" w:w="100"/>
              <w:bottom w:type="dxa" w:w="80"/>
              <w:right w:type="dxa" w:w="100"/>
            </w:tcMar>
          </w:tcPr>
          <w:p>
            <w:pPr>
              <w:jc w:val="left"/>
            </w:pPr>
            <w:r>
              <w:rPr>
                <w:b w:val="false"/>
                <w:bCs w:val="false"/>
                <w:sz w:val="19"/>
                <w:szCs w:val="19"/>
              </w:rPr>
              <w:t xml:space="preserve">Monday</w:t>
            </w:r>
          </w:p>
        </w:tc>
        <w:tc>
          <w:tcPr>
            <w:tcW w:type="dxa" w:w="5600"/>
            <w:tcMar>
              <w:top w:type="dxa" w:w="80"/>
              <w:left w:type="dxa" w:w="100"/>
              <w:bottom w:type="dxa" w:w="80"/>
              <w:right w:type="dxa" w:w="100"/>
            </w:tcMar>
          </w:tcPr>
          <w:p>
            <w:pPr>
              <w:jc w:val="left"/>
            </w:pPr>
            <w:r>
              <w:rPr>
                <w:b w:val="false"/>
                <w:bCs w:val="false"/>
                <w:sz w:val="19"/>
                <w:szCs w:val="19"/>
              </w:rPr>
              <w:t xml:space="preserve">Final sprint; Dashboard completion; Documentation</w:t>
            </w:r>
          </w:p>
        </w:tc>
        <w:tc>
          <w:tcPr>
            <w:tcW w:type="dxa" w:w="2600"/>
            <w:tcMar>
              <w:top w:type="dxa" w:w="80"/>
              <w:left w:type="dxa" w:w="100"/>
              <w:bottom w:type="dxa" w:w="80"/>
              <w:right w:type="dxa" w:w="100"/>
            </w:tcMar>
          </w:tcPr>
          <w:p>
            <w:pPr>
              <w:jc w:val="left"/>
            </w:pPr>
            <w:r>
              <w:rPr>
                <w:b w:val="false"/>
                <w:bCs w:val="false"/>
                <w:sz w:val="19"/>
                <w:szCs w:val="19"/>
              </w:rPr>
              <w:t xml:space="preserve">—</w:t>
            </w:r>
          </w:p>
        </w:tc>
      </w:tr>
      <w:tr>
        <w:tc>
          <w:tcPr>
            <w:tcW w:type="dxa" w:w="1300"/>
            <w:tcMar>
              <w:top w:type="dxa" w:w="80"/>
              <w:left w:type="dxa" w:w="100"/>
              <w:bottom w:type="dxa" w:w="80"/>
              <w:right w:type="dxa" w:w="100"/>
            </w:tcMar>
          </w:tcPr>
          <w:p>
            <w:pPr>
              <w:jc w:val="left"/>
            </w:pPr>
            <w:r>
              <w:rPr>
                <w:b w:val="false"/>
                <w:bCs w:val="false"/>
                <w:sz w:val="19"/>
                <w:szCs w:val="19"/>
              </w:rPr>
              <w:t xml:space="preserve">Week 12</w:t>
            </w:r>
          </w:p>
        </w:tc>
        <w:tc>
          <w:tcPr>
            <w:tcW w:type="dxa" w:w="1300"/>
            <w:tcMar>
              <w:top w:type="dxa" w:w="80"/>
              <w:left w:type="dxa" w:w="100"/>
              <w:bottom w:type="dxa" w:w="80"/>
              <w:right w:type="dxa" w:w="100"/>
            </w:tcMar>
          </w:tcPr>
          <w:p>
            <w:pPr>
              <w:jc w:val="left"/>
            </w:pPr>
            <w:r>
              <w:rPr>
                <w:b w:val="false"/>
                <w:bCs w:val="false"/>
                <w:sz w:val="19"/>
                <w:szCs w:val="19"/>
              </w:rPr>
              <w:t xml:space="preserve">Wednesday</w:t>
            </w:r>
          </w:p>
        </w:tc>
        <w:tc>
          <w:tcPr>
            <w:tcW w:type="dxa" w:w="5600"/>
            <w:tcMar>
              <w:top w:type="dxa" w:w="80"/>
              <w:left w:type="dxa" w:w="100"/>
              <w:bottom w:type="dxa" w:w="80"/>
              <w:right w:type="dxa" w:w="100"/>
            </w:tcMar>
          </w:tcPr>
          <w:p>
            <w:pPr>
              <w:jc w:val="left"/>
            </w:pPr>
            <w:r>
              <w:rPr>
                <w:b w:val="false"/>
                <w:bCs w:val="false"/>
                <w:sz w:val="19"/>
                <w:szCs w:val="19"/>
              </w:rPr>
              <w:t xml:space="preserve">Topics: Streamlit basics, Report automation, Deployment</w:t>
            </w:r>
          </w:p>
        </w:tc>
        <w:tc>
          <w:tcPr>
            <w:tcW w:type="dxa" w:w="2600"/>
            <w:tcMar>
              <w:top w:type="dxa" w:w="80"/>
              <w:left w:type="dxa" w:w="100"/>
              <w:bottom w:type="dxa" w:w="80"/>
              <w:right w:type="dxa" w:w="100"/>
            </w:tcMar>
          </w:tcPr>
          <w:p>
            <w:pPr>
              <w:jc w:val="left"/>
            </w:pPr>
            <w:r>
              <w:rPr>
                <w:b w:val="false"/>
                <w:bCs w:val="false"/>
                <w:sz w:val="19"/>
                <w:szCs w:val="19"/>
              </w:rPr>
              <w:t xml:space="preserve">—</w:t>
            </w:r>
          </w:p>
        </w:tc>
      </w:tr>
      <w:tr>
        <w:tc>
          <w:tcPr>
            <w:tcW w:type="dxa" w:w="1300"/>
            <w:tcMar>
              <w:top w:type="dxa" w:w="80"/>
              <w:left w:type="dxa" w:w="100"/>
              <w:bottom w:type="dxa" w:w="80"/>
              <w:right w:type="dxa" w:w="100"/>
            </w:tcMar>
          </w:tcPr>
          <w:p>
            <w:pPr>
              <w:jc w:val="left"/>
            </w:pPr>
            <w:r>
              <w:rPr>
                <w:b w:val="false"/>
                <w:bCs w:val="false"/>
                <w:sz w:val="19"/>
                <w:szCs w:val="19"/>
              </w:rPr>
              <w:t xml:space="preserve">Week 12</w:t>
            </w:r>
          </w:p>
        </w:tc>
        <w:tc>
          <w:tcPr>
            <w:tcW w:type="dxa" w:w="1300"/>
            <w:tcMar>
              <w:top w:type="dxa" w:w="80"/>
              <w:left w:type="dxa" w:w="100"/>
              <w:bottom w:type="dxa" w:w="80"/>
              <w:right w:type="dxa" w:w="100"/>
            </w:tcMar>
          </w:tcPr>
          <w:p>
            <w:pPr>
              <w:jc w:val="left"/>
            </w:pPr>
            <w:r>
              <w:rPr>
                <w:b w:val="false"/>
                <w:bCs w:val="false"/>
                <w:sz w:val="19"/>
                <w:szCs w:val="19"/>
              </w:rPr>
              <w:t xml:space="preserve">Friday</w:t>
            </w:r>
          </w:p>
        </w:tc>
        <w:tc>
          <w:tcPr>
            <w:tcW w:type="dxa" w:w="5600"/>
            <w:tcMar>
              <w:top w:type="dxa" w:w="80"/>
              <w:left w:type="dxa" w:w="100"/>
              <w:bottom w:type="dxa" w:w="80"/>
              <w:right w:type="dxa" w:w="100"/>
            </w:tcMar>
          </w:tcPr>
          <w:p>
            <w:pPr>
              <w:jc w:val="left"/>
            </w:pPr>
            <w:r>
              <w:rPr>
                <w:b w:val="false"/>
                <w:bCs w:val="false"/>
                <w:sz w:val="19"/>
                <w:szCs w:val="19"/>
              </w:rPr>
              <w:t xml:space="preserve">Final presentation: business problem, data cleaning process, SQL analysis, Python workflow, Power BI dashboard, recommendations</w:t>
            </w:r>
          </w:p>
        </w:tc>
        <w:tc>
          <w:tcPr>
            <w:tcW w:type="dxa" w:w="2600"/>
            <w:tcMar>
              <w:top w:type="dxa" w:w="80"/>
              <w:left w:type="dxa" w:w="100"/>
              <w:bottom w:type="dxa" w:w="80"/>
              <w:right w:type="dxa" w:w="100"/>
            </w:tcMar>
          </w:tcPr>
          <w:p>
            <w:pPr>
              <w:jc w:val="left"/>
            </w:pPr>
            <w:r>
              <w:rPr>
                <w:b w:val="false"/>
                <w:bCs w:val="false"/>
                <w:sz w:val="19"/>
                <w:szCs w:val="19"/>
              </w:rPr>
              <w:t xml:space="preserve">Final capstone presentation &amp; defense</w:t>
            </w:r>
          </w:p>
        </w:tc>
      </w:tr>
    </w:tbl>
    <w:p>
      <w:pPr>
        <w:pStyle w:val="Heading1"/>
        <w:spacing w:after="160" w:before="360"/>
      </w:pPr>
      <w:r>
        <w:t xml:space="preserve">Team Structure</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600"/>
        <w:gridCol w:w="7200"/>
      </w:tblGrid>
      <w:tr>
        <w:trPr>
          <w:tblHeader/>
        </w:trPr>
        <w:tc>
          <w:tcPr>
            <w:tcW w:type="dxa" w:w="3600"/>
            <w:shd w:fill="2E2B28" w:val="clear"/>
            <w:tcMar>
              <w:top w:type="dxa" w:w="80"/>
              <w:left w:type="dxa" w:w="100"/>
              <w:bottom w:type="dxa" w:w="80"/>
              <w:right w:type="dxa" w:w="100"/>
            </w:tcMar>
          </w:tcPr>
          <w:p>
            <w:pPr>
              <w:jc w:val="left"/>
            </w:pPr>
            <w:r>
              <w:rPr>
                <w:b/>
                <w:bCs/>
                <w:color w:val="FFFFFF"/>
                <w:sz w:val="19"/>
                <w:szCs w:val="19"/>
              </w:rPr>
              <w:t xml:space="preserve">Team</w:t>
            </w:r>
          </w:p>
        </w:tc>
        <w:tc>
          <w:tcPr>
            <w:tcW w:type="dxa" w:w="7200"/>
            <w:shd w:fill="2E2B28" w:val="clear"/>
            <w:tcMar>
              <w:top w:type="dxa" w:w="80"/>
              <w:left w:type="dxa" w:w="100"/>
              <w:bottom w:type="dxa" w:w="80"/>
              <w:right w:type="dxa" w:w="100"/>
            </w:tcMar>
          </w:tcPr>
          <w:p>
            <w:pPr>
              <w:jc w:val="left"/>
            </w:pPr>
            <w:r>
              <w:rPr>
                <w:b/>
                <w:bCs/>
                <w:color w:val="FFFFFF"/>
                <w:sz w:val="19"/>
                <w:szCs w:val="19"/>
              </w:rPr>
              <w:t xml:space="preserve">Focus Areas</w:t>
            </w:r>
          </w:p>
        </w:tc>
      </w:tr>
      <w:tr>
        <w:tc>
          <w:tcPr>
            <w:tcW w:type="dxa" w:w="3600"/>
            <w:tcMar>
              <w:top w:type="dxa" w:w="80"/>
              <w:left w:type="dxa" w:w="100"/>
              <w:bottom w:type="dxa" w:w="80"/>
              <w:right w:type="dxa" w:w="100"/>
            </w:tcMar>
          </w:tcPr>
          <w:p>
            <w:pPr>
              <w:jc w:val="left"/>
            </w:pPr>
            <w:r>
              <w:rPr>
                <w:b w:val="false"/>
                <w:bCs w:val="false"/>
                <w:sz w:val="19"/>
                <w:szCs w:val="19"/>
              </w:rPr>
              <w:t xml:space="preserve">Team A: Data Engineering Team</w:t>
            </w:r>
          </w:p>
        </w:tc>
        <w:tc>
          <w:tcPr>
            <w:tcW w:type="dxa" w:w="7200"/>
            <w:tcMar>
              <w:top w:type="dxa" w:w="80"/>
              <w:left w:type="dxa" w:w="100"/>
              <w:bottom w:type="dxa" w:w="80"/>
              <w:right w:type="dxa" w:w="100"/>
            </w:tcMar>
          </w:tcPr>
          <w:p>
            <w:pPr>
              <w:jc w:val="left"/>
            </w:pPr>
            <w:r>
              <w:rPr>
                <w:b w:val="false"/>
                <w:bCs w:val="false"/>
                <w:sz w:val="19"/>
                <w:szCs w:val="19"/>
              </w:rPr>
              <w:t xml:space="preserve">Data cleaning, database design, ETL</w:t>
            </w:r>
          </w:p>
        </w:tc>
      </w:tr>
      <w:tr>
        <w:tc>
          <w:tcPr>
            <w:tcW w:type="dxa" w:w="3600"/>
            <w:tcMar>
              <w:top w:type="dxa" w:w="80"/>
              <w:left w:type="dxa" w:w="100"/>
              <w:bottom w:type="dxa" w:w="80"/>
              <w:right w:type="dxa" w:w="100"/>
            </w:tcMar>
          </w:tcPr>
          <w:p>
            <w:pPr>
              <w:jc w:val="left"/>
            </w:pPr>
            <w:r>
              <w:rPr>
                <w:b w:val="false"/>
                <w:bCs w:val="false"/>
                <w:sz w:val="19"/>
                <w:szCs w:val="19"/>
              </w:rPr>
              <w:t xml:space="preserve">Team B: Analytics Team</w:t>
            </w:r>
          </w:p>
        </w:tc>
        <w:tc>
          <w:tcPr>
            <w:tcW w:type="dxa" w:w="7200"/>
            <w:tcMar>
              <w:top w:type="dxa" w:w="80"/>
              <w:left w:type="dxa" w:w="100"/>
              <w:bottom w:type="dxa" w:w="80"/>
              <w:right w:type="dxa" w:w="100"/>
            </w:tcMar>
          </w:tcPr>
          <w:p>
            <w:pPr>
              <w:jc w:val="left"/>
            </w:pPr>
            <w:r>
              <w:rPr>
                <w:b w:val="false"/>
                <w:bCs w:val="false"/>
                <w:sz w:val="19"/>
                <w:szCs w:val="19"/>
              </w:rPr>
              <w:t xml:space="preserve">Statistics, SQL analysis, KPI generation</w:t>
            </w:r>
          </w:p>
        </w:tc>
      </w:tr>
      <w:tr>
        <w:tc>
          <w:tcPr>
            <w:tcW w:type="dxa" w:w="3600"/>
            <w:tcMar>
              <w:top w:type="dxa" w:w="80"/>
              <w:left w:type="dxa" w:w="100"/>
              <w:bottom w:type="dxa" w:w="80"/>
              <w:right w:type="dxa" w:w="100"/>
            </w:tcMar>
          </w:tcPr>
          <w:p>
            <w:pPr>
              <w:jc w:val="left"/>
            </w:pPr>
            <w:r>
              <w:rPr>
                <w:b w:val="false"/>
                <w:bCs w:val="false"/>
                <w:sz w:val="19"/>
                <w:szCs w:val="19"/>
              </w:rPr>
              <w:t xml:space="preserve">Team C: Visualization Team</w:t>
            </w:r>
          </w:p>
        </w:tc>
        <w:tc>
          <w:tcPr>
            <w:tcW w:type="dxa" w:w="7200"/>
            <w:tcMar>
              <w:top w:type="dxa" w:w="80"/>
              <w:left w:type="dxa" w:w="100"/>
              <w:bottom w:type="dxa" w:w="80"/>
              <w:right w:type="dxa" w:w="100"/>
            </w:tcMar>
          </w:tcPr>
          <w:p>
            <w:pPr>
              <w:jc w:val="left"/>
            </w:pPr>
            <w:r>
              <w:rPr>
                <w:b w:val="false"/>
                <w:bCs w:val="false"/>
                <w:sz w:val="19"/>
                <w:szCs w:val="19"/>
              </w:rPr>
              <w:t xml:space="preserve">Power BI, Python visualization, storytelling</w:t>
            </w:r>
          </w:p>
        </w:tc>
      </w:tr>
      <w:tr>
        <w:tc>
          <w:tcPr>
            <w:tcW w:type="dxa" w:w="3600"/>
            <w:tcMar>
              <w:top w:type="dxa" w:w="80"/>
              <w:left w:type="dxa" w:w="100"/>
              <w:bottom w:type="dxa" w:w="80"/>
              <w:right w:type="dxa" w:w="100"/>
            </w:tcMar>
          </w:tcPr>
          <w:p>
            <w:pPr>
              <w:jc w:val="left"/>
            </w:pPr>
            <w:r>
              <w:rPr>
                <w:b w:val="false"/>
                <w:bCs w:val="false"/>
                <w:sz w:val="19"/>
                <w:szCs w:val="19"/>
              </w:rPr>
              <w:t xml:space="preserve">Team D: Product Team</w:t>
            </w:r>
          </w:p>
        </w:tc>
        <w:tc>
          <w:tcPr>
            <w:tcW w:type="dxa" w:w="7200"/>
            <w:tcMar>
              <w:top w:type="dxa" w:w="80"/>
              <w:left w:type="dxa" w:w="100"/>
              <w:bottom w:type="dxa" w:w="80"/>
              <w:right w:type="dxa" w:w="100"/>
            </w:tcMar>
          </w:tcPr>
          <w:p>
            <w:pPr>
              <w:jc w:val="left"/>
            </w:pPr>
            <w:r>
              <w:rPr>
                <w:b w:val="false"/>
                <w:bCs w:val="false"/>
                <w:sz w:val="19"/>
                <w:szCs w:val="19"/>
              </w:rPr>
              <w:t xml:space="preserve">Streamlit, deployment, documentation</w:t>
            </w:r>
          </w:p>
        </w:tc>
      </w:tr>
    </w:tbl>
    <w:p>
      <w:pPr>
        <w:pStyle w:val="Heading1"/>
        <w:spacing w:after="160" w:before="360"/>
      </w:pPr>
      <w:r>
        <w:t xml:space="preserve">Internship KPIs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7200"/>
        <w:gridCol w:w="3600"/>
      </w:tblGrid>
      <w:tr>
        <w:trPr>
          <w:tblHeader/>
        </w:trPr>
        <w:tc>
          <w:tcPr>
            <w:tcW w:type="dxa" w:w="7200"/>
            <w:shd w:fill="2E2B28" w:val="clear"/>
            <w:tcMar>
              <w:top w:type="dxa" w:w="80"/>
              <w:left w:type="dxa" w:w="100"/>
              <w:bottom w:type="dxa" w:w="80"/>
              <w:right w:type="dxa" w:w="100"/>
            </w:tcMar>
          </w:tcPr>
          <w:p>
            <w:pPr>
              <w:jc w:val="left"/>
            </w:pPr>
            <w:r>
              <w:rPr>
                <w:b/>
                <w:bCs/>
                <w:color w:val="FFFFFF"/>
                <w:sz w:val="19"/>
                <w:szCs w:val="19"/>
              </w:rPr>
              <w:t xml:space="preserve">Assessment Criteria</w:t>
            </w:r>
          </w:p>
        </w:tc>
        <w:tc>
          <w:tcPr>
            <w:tcW w:type="dxa" w:w="3600"/>
            <w:shd w:fill="2E2B28" w:val="clear"/>
            <w:tcMar>
              <w:top w:type="dxa" w:w="80"/>
              <w:left w:type="dxa" w:w="100"/>
              <w:bottom w:type="dxa" w:w="80"/>
              <w:right w:type="dxa" w:w="100"/>
            </w:tcMar>
          </w:tcPr>
          <w:p>
            <w:pPr>
              <w:jc w:val="left"/>
            </w:pPr>
            <w:r>
              <w:rPr>
                <w:b/>
                <w:bCs/>
                <w:color w:val="FFFFFF"/>
                <w:sz w:val="19"/>
                <w:szCs w:val="19"/>
              </w:rPr>
              <w:t xml:space="preserve">Weight</w:t>
            </w:r>
          </w:p>
        </w:tc>
      </w:tr>
      <w:tr>
        <w:tc>
          <w:tcPr>
            <w:tcW w:type="dxa" w:w="7200"/>
            <w:tcMar>
              <w:top w:type="dxa" w:w="80"/>
              <w:left w:type="dxa" w:w="100"/>
              <w:bottom w:type="dxa" w:w="80"/>
              <w:right w:type="dxa" w:w="100"/>
            </w:tcMar>
          </w:tcPr>
          <w:p>
            <w:pPr>
              <w:jc w:val="left"/>
            </w:pPr>
            <w:r>
              <w:rPr>
                <w:b w:val="false"/>
                <w:bCs w:val="false"/>
                <w:sz w:val="19"/>
                <w:szCs w:val="19"/>
              </w:rPr>
              <w:t xml:space="preserve">Attendance</w:t>
            </w:r>
          </w:p>
        </w:tc>
        <w:tc>
          <w:tcPr>
            <w:tcW w:type="dxa" w:w="3600"/>
            <w:tcMar>
              <w:top w:type="dxa" w:w="80"/>
              <w:left w:type="dxa" w:w="100"/>
              <w:bottom w:type="dxa" w:w="80"/>
              <w:right w:type="dxa" w:w="100"/>
            </w:tcMar>
          </w:tcPr>
          <w:p>
            <w:pPr>
              <w:jc w:val="left"/>
            </w:pPr>
            <w:r>
              <w:rPr>
                <w:b w:val="false"/>
                <w:bCs w:val="false"/>
                <w:sz w:val="19"/>
                <w:szCs w:val="19"/>
              </w:rPr>
              <w:t xml:space="preserve">10%</w:t>
            </w:r>
          </w:p>
        </w:tc>
      </w:tr>
      <w:tr>
        <w:tc>
          <w:tcPr>
            <w:tcW w:type="dxa" w:w="7200"/>
            <w:tcMar>
              <w:top w:type="dxa" w:w="80"/>
              <w:left w:type="dxa" w:w="100"/>
              <w:bottom w:type="dxa" w:w="80"/>
              <w:right w:type="dxa" w:w="100"/>
            </w:tcMar>
          </w:tcPr>
          <w:p>
            <w:pPr>
              <w:jc w:val="left"/>
            </w:pPr>
            <w:r>
              <w:rPr>
                <w:b w:val="false"/>
                <w:bCs w:val="false"/>
                <w:sz w:val="19"/>
                <w:szCs w:val="19"/>
              </w:rPr>
              <w:t xml:space="preserve">Weekly assignments</w:t>
            </w:r>
          </w:p>
        </w:tc>
        <w:tc>
          <w:tcPr>
            <w:tcW w:type="dxa" w:w="3600"/>
            <w:tcMar>
              <w:top w:type="dxa" w:w="80"/>
              <w:left w:type="dxa" w:w="100"/>
              <w:bottom w:type="dxa" w:w="80"/>
              <w:right w:type="dxa" w:w="100"/>
            </w:tcMar>
          </w:tcPr>
          <w:p>
            <w:pPr>
              <w:jc w:val="left"/>
            </w:pPr>
            <w:r>
              <w:rPr>
                <w:b w:val="false"/>
                <w:bCs w:val="false"/>
                <w:sz w:val="19"/>
                <w:szCs w:val="19"/>
              </w:rPr>
              <w:t xml:space="preserve">20%</w:t>
            </w:r>
          </w:p>
        </w:tc>
      </w:tr>
      <w:tr>
        <w:tc>
          <w:tcPr>
            <w:tcW w:type="dxa" w:w="7200"/>
            <w:tcMar>
              <w:top w:type="dxa" w:w="80"/>
              <w:left w:type="dxa" w:w="100"/>
              <w:bottom w:type="dxa" w:w="80"/>
              <w:right w:type="dxa" w:w="100"/>
            </w:tcMar>
          </w:tcPr>
          <w:p>
            <w:pPr>
              <w:jc w:val="left"/>
            </w:pPr>
            <w:r>
              <w:rPr>
                <w:b w:val="false"/>
                <w:bCs w:val="false"/>
                <w:sz w:val="19"/>
                <w:szCs w:val="19"/>
              </w:rPr>
              <w:t xml:space="preserve">Team collaboration</w:t>
            </w:r>
          </w:p>
        </w:tc>
        <w:tc>
          <w:tcPr>
            <w:tcW w:type="dxa" w:w="3600"/>
            <w:tcMar>
              <w:top w:type="dxa" w:w="80"/>
              <w:left w:type="dxa" w:w="100"/>
              <w:bottom w:type="dxa" w:w="80"/>
              <w:right w:type="dxa" w:w="100"/>
            </w:tcMar>
          </w:tcPr>
          <w:p>
            <w:pPr>
              <w:jc w:val="left"/>
            </w:pPr>
            <w:r>
              <w:rPr>
                <w:b w:val="false"/>
                <w:bCs w:val="false"/>
                <w:sz w:val="19"/>
                <w:szCs w:val="19"/>
              </w:rPr>
              <w:t xml:space="preserve">20%</w:t>
            </w:r>
          </w:p>
        </w:tc>
      </w:tr>
      <w:tr>
        <w:tc>
          <w:tcPr>
            <w:tcW w:type="dxa" w:w="7200"/>
            <w:tcMar>
              <w:top w:type="dxa" w:w="80"/>
              <w:left w:type="dxa" w:w="100"/>
              <w:bottom w:type="dxa" w:w="80"/>
              <w:right w:type="dxa" w:w="100"/>
            </w:tcMar>
          </w:tcPr>
          <w:p>
            <w:pPr>
              <w:jc w:val="left"/>
            </w:pPr>
            <w:r>
              <w:rPr>
                <w:b w:val="false"/>
                <w:bCs w:val="false"/>
                <w:sz w:val="19"/>
                <w:szCs w:val="19"/>
              </w:rPr>
              <w:t xml:space="preserve">GitHub contributions</w:t>
            </w:r>
          </w:p>
        </w:tc>
        <w:tc>
          <w:tcPr>
            <w:tcW w:type="dxa" w:w="3600"/>
            <w:tcMar>
              <w:top w:type="dxa" w:w="80"/>
              <w:left w:type="dxa" w:w="100"/>
              <w:bottom w:type="dxa" w:w="80"/>
              <w:right w:type="dxa" w:w="100"/>
            </w:tcMar>
          </w:tcPr>
          <w:p>
            <w:pPr>
              <w:jc w:val="left"/>
            </w:pPr>
            <w:r>
              <w:rPr>
                <w:b w:val="false"/>
                <w:bCs w:val="false"/>
                <w:sz w:val="19"/>
                <w:szCs w:val="19"/>
              </w:rPr>
              <w:t xml:space="preserve">15%</w:t>
            </w:r>
          </w:p>
        </w:tc>
      </w:tr>
      <w:tr>
        <w:tc>
          <w:tcPr>
            <w:tcW w:type="dxa" w:w="7200"/>
            <w:tcMar>
              <w:top w:type="dxa" w:w="80"/>
              <w:left w:type="dxa" w:w="100"/>
              <w:bottom w:type="dxa" w:w="80"/>
              <w:right w:type="dxa" w:w="100"/>
            </w:tcMar>
          </w:tcPr>
          <w:p>
            <w:pPr>
              <w:jc w:val="left"/>
            </w:pPr>
            <w:r>
              <w:rPr>
                <w:b w:val="false"/>
                <w:bCs w:val="false"/>
                <w:sz w:val="19"/>
                <w:szCs w:val="19"/>
              </w:rPr>
              <w:t xml:space="preserve">Project presentation</w:t>
            </w:r>
          </w:p>
        </w:tc>
        <w:tc>
          <w:tcPr>
            <w:tcW w:type="dxa" w:w="3600"/>
            <w:tcMar>
              <w:top w:type="dxa" w:w="80"/>
              <w:left w:type="dxa" w:w="100"/>
              <w:bottom w:type="dxa" w:w="80"/>
              <w:right w:type="dxa" w:w="100"/>
            </w:tcMar>
          </w:tcPr>
          <w:p>
            <w:pPr>
              <w:jc w:val="left"/>
            </w:pPr>
            <w:r>
              <w:rPr>
                <w:b w:val="false"/>
                <w:bCs w:val="false"/>
                <w:sz w:val="19"/>
                <w:szCs w:val="19"/>
              </w:rPr>
              <w:t xml:space="preserve">15%</w:t>
            </w:r>
          </w:p>
        </w:tc>
      </w:tr>
      <w:tr>
        <w:tc>
          <w:tcPr>
            <w:tcW w:type="dxa" w:w="7200"/>
            <w:tcMar>
              <w:top w:type="dxa" w:w="80"/>
              <w:left w:type="dxa" w:w="100"/>
              <w:bottom w:type="dxa" w:w="80"/>
              <w:right w:type="dxa" w:w="100"/>
            </w:tcMar>
          </w:tcPr>
          <w:p>
            <w:pPr>
              <w:jc w:val="left"/>
            </w:pPr>
            <w:r>
              <w:rPr>
                <w:b w:val="false"/>
                <w:bCs w:val="false"/>
                <w:sz w:val="19"/>
                <w:szCs w:val="19"/>
              </w:rPr>
              <w:t xml:space="preserve">Capstone project</w:t>
            </w:r>
          </w:p>
        </w:tc>
        <w:tc>
          <w:tcPr>
            <w:tcW w:type="dxa" w:w="3600"/>
            <w:tcMar>
              <w:top w:type="dxa" w:w="80"/>
              <w:left w:type="dxa" w:w="100"/>
              <w:bottom w:type="dxa" w:w="80"/>
              <w:right w:type="dxa" w:w="100"/>
            </w:tcMar>
          </w:tcPr>
          <w:p>
            <w:pPr>
              <w:jc w:val="left"/>
            </w:pPr>
            <w:r>
              <w:rPr>
                <w:b w:val="false"/>
                <w:bCs w:val="false"/>
                <w:sz w:val="19"/>
                <w:szCs w:val="19"/>
              </w:rPr>
              <w:t xml:space="preserve">20%</w:t>
            </w:r>
          </w:p>
        </w:tc>
      </w:tr>
    </w:tbl>
    <w:p>
      <w:pPr>
        <w:pStyle w:val="Heading1"/>
        <w:spacing w:after="160" w:before="360"/>
      </w:pPr>
      <w:r>
        <w:t xml:space="preserve">Expected Outcome After 12 Weeks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rPr>
          <w:tblHeader/>
        </w:trPr>
        <w:tc>
          <w:tcPr>
            <w:tcW w:type="dxa" w:w="10800"/>
            <w:shd w:fill="2E2B28" w:val="clear"/>
            <w:tcMar>
              <w:top w:type="dxa" w:w="80"/>
              <w:left w:type="dxa" w:w="100"/>
              <w:bottom w:type="dxa" w:w="80"/>
              <w:right w:type="dxa" w:w="100"/>
            </w:tcMar>
          </w:tcPr>
          <w:p>
            <w:pPr>
              <w:jc w:val="left"/>
            </w:pPr>
            <w:r>
              <w:rPr>
                <w:b/>
                <w:bCs/>
                <w:color w:val="FFFFFF"/>
                <w:sz w:val="19"/>
                <w:szCs w:val="19"/>
              </w:rPr>
              <w:t xml:space="preserve">Expected Outcome</w:t>
            </w:r>
          </w:p>
        </w:tc>
      </w:tr>
      <w:tr>
        <w:tc>
          <w:tcPr>
            <w:tcW w:type="dxa" w:w="10800"/>
            <w:tcMar>
              <w:top w:type="dxa" w:w="80"/>
              <w:left w:type="dxa" w:w="100"/>
              <w:bottom w:type="dxa" w:w="80"/>
              <w:right w:type="dxa" w:w="100"/>
            </w:tcMar>
          </w:tcPr>
          <w:p>
            <w:pPr>
              <w:jc w:val="left"/>
            </w:pPr>
            <w:r>
              <w:rPr>
                <w:b w:val="false"/>
                <w:bCs w:val="false"/>
                <w:sz w:val="19"/>
                <w:szCs w:val="19"/>
              </w:rPr>
              <w:t xml:space="preserve">✅  Excel proficiency</w:t>
            </w:r>
          </w:p>
        </w:tc>
      </w:tr>
      <w:tr>
        <w:tc>
          <w:tcPr>
            <w:tcW w:type="dxa" w:w="10800"/>
            <w:tcMar>
              <w:top w:type="dxa" w:w="80"/>
              <w:left w:type="dxa" w:w="100"/>
              <w:bottom w:type="dxa" w:w="80"/>
              <w:right w:type="dxa" w:w="100"/>
            </w:tcMar>
          </w:tcPr>
          <w:p>
            <w:pPr>
              <w:jc w:val="left"/>
            </w:pPr>
            <w:r>
              <w:rPr>
                <w:b w:val="false"/>
                <w:bCs w:val="false"/>
                <w:sz w:val="19"/>
                <w:szCs w:val="19"/>
              </w:rPr>
              <w:t xml:space="preserve">✅  SQL proficiency</w:t>
            </w:r>
          </w:p>
        </w:tc>
      </w:tr>
      <w:tr>
        <w:tc>
          <w:tcPr>
            <w:tcW w:type="dxa" w:w="10800"/>
            <w:tcMar>
              <w:top w:type="dxa" w:w="80"/>
              <w:left w:type="dxa" w:w="100"/>
              <w:bottom w:type="dxa" w:w="80"/>
              <w:right w:type="dxa" w:w="100"/>
            </w:tcMar>
          </w:tcPr>
          <w:p>
            <w:pPr>
              <w:jc w:val="left"/>
            </w:pPr>
            <w:r>
              <w:rPr>
                <w:b w:val="false"/>
                <w:bCs w:val="false"/>
                <w:sz w:val="19"/>
                <w:szCs w:val="19"/>
              </w:rPr>
              <w:t xml:space="preserve">✅  Power BI proficiency</w:t>
            </w:r>
          </w:p>
        </w:tc>
      </w:tr>
      <w:tr>
        <w:tc>
          <w:tcPr>
            <w:tcW w:type="dxa" w:w="10800"/>
            <w:tcMar>
              <w:top w:type="dxa" w:w="80"/>
              <w:left w:type="dxa" w:w="100"/>
              <w:bottom w:type="dxa" w:w="80"/>
              <w:right w:type="dxa" w:w="100"/>
            </w:tcMar>
          </w:tcPr>
          <w:p>
            <w:pPr>
              <w:jc w:val="left"/>
            </w:pPr>
            <w:r>
              <w:rPr>
                <w:b w:val="false"/>
                <w:bCs w:val="false"/>
                <w:sz w:val="19"/>
                <w:szCs w:val="19"/>
              </w:rPr>
              <w:t xml:space="preserve">✅  Python for analytics</w:t>
            </w:r>
          </w:p>
        </w:tc>
      </w:tr>
      <w:tr>
        <w:tc>
          <w:tcPr>
            <w:tcW w:type="dxa" w:w="10800"/>
            <w:tcMar>
              <w:top w:type="dxa" w:w="80"/>
              <w:left w:type="dxa" w:w="100"/>
              <w:bottom w:type="dxa" w:w="80"/>
              <w:right w:type="dxa" w:w="100"/>
            </w:tcMar>
          </w:tcPr>
          <w:p>
            <w:pPr>
              <w:jc w:val="left"/>
            </w:pPr>
            <w:r>
              <w:rPr>
                <w:b w:val="false"/>
                <w:bCs w:val="false"/>
                <w:sz w:val="19"/>
                <w:szCs w:val="19"/>
              </w:rPr>
              <w:t xml:space="preserve">✅  Dashboard development</w:t>
            </w:r>
          </w:p>
        </w:tc>
      </w:tr>
      <w:tr>
        <w:tc>
          <w:tcPr>
            <w:tcW w:type="dxa" w:w="10800"/>
            <w:tcMar>
              <w:top w:type="dxa" w:w="80"/>
              <w:left w:type="dxa" w:w="100"/>
              <w:bottom w:type="dxa" w:w="80"/>
              <w:right w:type="dxa" w:w="100"/>
            </w:tcMar>
          </w:tcPr>
          <w:p>
            <w:pPr>
              <w:jc w:val="left"/>
            </w:pPr>
            <w:r>
              <w:rPr>
                <w:b w:val="false"/>
                <w:bCs w:val="false"/>
                <w:sz w:val="19"/>
                <w:szCs w:val="19"/>
              </w:rPr>
              <w:t xml:space="preserve">✅  Database integration</w:t>
            </w:r>
          </w:p>
        </w:tc>
      </w:tr>
      <w:tr>
        <w:tc>
          <w:tcPr>
            <w:tcW w:type="dxa" w:w="10800"/>
            <w:tcMar>
              <w:top w:type="dxa" w:w="80"/>
              <w:left w:type="dxa" w:w="100"/>
              <w:bottom w:type="dxa" w:w="80"/>
              <w:right w:type="dxa" w:w="100"/>
            </w:tcMar>
          </w:tcPr>
          <w:p>
            <w:pPr>
              <w:jc w:val="left"/>
            </w:pPr>
            <w:r>
              <w:rPr>
                <w:b w:val="false"/>
                <w:bCs w:val="false"/>
                <w:sz w:val="19"/>
                <w:szCs w:val="19"/>
              </w:rPr>
              <w:t xml:space="preserve">✅  Data storytelling</w:t>
            </w:r>
          </w:p>
        </w:tc>
      </w:tr>
      <w:tr>
        <w:tc>
          <w:tcPr>
            <w:tcW w:type="dxa" w:w="10800"/>
            <w:tcMar>
              <w:top w:type="dxa" w:w="80"/>
              <w:left w:type="dxa" w:w="100"/>
              <w:bottom w:type="dxa" w:w="80"/>
              <w:right w:type="dxa" w:w="100"/>
            </w:tcMar>
          </w:tcPr>
          <w:p>
            <w:pPr>
              <w:jc w:val="left"/>
            </w:pPr>
            <w:r>
              <w:rPr>
                <w:b w:val="false"/>
                <w:bCs w:val="false"/>
                <w:sz w:val="19"/>
                <w:szCs w:val="19"/>
              </w:rPr>
              <w:t xml:space="preserve">✅  Portfolio-ready projects</w:t>
            </w:r>
          </w:p>
        </w:tc>
      </w:tr>
      <w:tr>
        <w:tc>
          <w:tcPr>
            <w:tcW w:type="dxa" w:w="10800"/>
            <w:tcMar>
              <w:top w:type="dxa" w:w="80"/>
              <w:left w:type="dxa" w:w="100"/>
              <w:bottom w:type="dxa" w:w="80"/>
              <w:right w:type="dxa" w:w="100"/>
            </w:tcMar>
          </w:tcPr>
          <w:p>
            <w:pPr>
              <w:jc w:val="left"/>
            </w:pPr>
            <w:r>
              <w:rPr>
                <w:b w:val="false"/>
                <w:bCs w:val="false"/>
                <w:sz w:val="19"/>
                <w:szCs w:val="19"/>
              </w:rPr>
              <w:t xml:space="preserve">✅  Full-stack data analyst skill set</w:t>
            </w:r>
          </w:p>
        </w:tc>
      </w:tr>
    </w:tbl>
    <w:p>
      <w:pPr>
        <w:spacing w:before="200"/>
      </w:pPr>
      <w:r>
        <w:rPr>
          <w:i/>
          <w:iCs/>
        </w:rPr>
        <w:t xml:space="preserve">This Python track complements the Excel, SQL, and Power BI curriculum in Part 1, which spans 12 weeks and culminates in a capstone project.</w:t>
      </w:r>
    </w:p>
    <w:sectPr>
      <w:pgSz w:w="12240" w:h="15840" w:orient="portrait"/>
      <w:pgMar w:top="1080" w:right="720" w:bottom="108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pPr>
    <w:rPr>
      <w:rFonts w:ascii="Calibri" w:cs="Calibri" w:eastAsia="Calibri" w:hAnsi="Calibri"/>
      <w:b/>
      <w:bCs/>
      <w:color w:val="1B1A19"/>
      <w:sz w:val="52"/>
      <w:szCs w:val="52"/>
    </w:rPr>
  </w:style>
  <w:style w:type="paragraph" w:styleId="Heading1">
    <w:name w:val="Heading 1"/>
    <w:basedOn w:val="Normal"/>
    <w:next w:val="Normal"/>
    <w:qFormat/>
    <w:pPr>
      <w:pBdr>
        <w:bottom w:val="single" w:color="C9541E" w:sz="6" w:space="4"/>
      </w:pBdr>
      <w:spacing w:after="160" w:before="360"/>
    </w:pPr>
    <w:rPr>
      <w:rFonts w:ascii="Calibri" w:cs="Calibri" w:eastAsia="Calibri" w:hAnsi="Calibri"/>
      <w:b/>
      <w:bCs/>
      <w:color w:val="C9541E"/>
      <w:sz w:val="30"/>
      <w:szCs w:val="30"/>
    </w:rPr>
  </w:style>
  <w:style w:type="paragraph" w:styleId="Heading2">
    <w:name w:val="Heading 2"/>
    <w:basedOn w:val="Normal"/>
    <w:next w:val="Normal"/>
    <w:qFormat/>
    <w:pPr>
      <w:spacing w:after="120" w:before="260"/>
    </w:pPr>
    <w:rPr>
      <w:rFonts w:ascii="Calibri" w:cs="Calibri" w:eastAsia="Calibri" w:hAnsi="Calibri"/>
      <w:b/>
      <w:bCs/>
      <w:color w:val="1B1A19"/>
      <w:sz w:val="25"/>
      <w:szCs w:val="25"/>
    </w:rPr>
  </w:style>
  <w:style w:type="paragraph" w:styleId="Heading3">
    <w:name w:val="Heading 3"/>
    <w:basedOn w:val="Normal"/>
    <w:next w:val="Normal"/>
    <w:qFormat/>
    <w:pPr>
      <w:spacing w:after="100" w:before="200"/>
    </w:pPr>
    <w:rPr>
      <w:rFonts w:ascii="Calibri" w:cs="Calibri" w:eastAsia="Calibri" w:hAnsi="Calibri"/>
      <w:b/>
      <w:bCs/>
      <w:color w:val="2E2B2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2026-08-03T20:17:04.778Z</dcterms:created>
  <dcterms:modified xsi:type="dcterms:W3CDTF">2026-08-03T20:17:04.793Z</dcterms:modified>
</cp:coreProperties>
</file>

<file path=docProps/custom.xml><?xml version="1.0" encoding="utf-8"?>
<Properties xmlns="http://schemas.openxmlformats.org/officeDocument/2006/custom-properties" xmlns:vt="http://schemas.openxmlformats.org/officeDocument/2006/docPropsVTypes"/>
</file>