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D2FE7" w14:textId="11BFAC8E" w:rsidR="00793A69" w:rsidRPr="00E97204" w:rsidRDefault="00E97204" w:rsidP="00E97204">
      <w:pPr>
        <w:jc w:val="center"/>
        <w:rPr>
          <w:rFonts w:ascii="Cambria" w:hAnsi="Cambria"/>
          <w:b/>
          <w:sz w:val="28"/>
        </w:rPr>
      </w:pPr>
      <w:r w:rsidRPr="00E97204">
        <w:rPr>
          <w:rFonts w:ascii="Cambria" w:hAnsi="Cambria"/>
          <w:b/>
          <w:sz w:val="28"/>
        </w:rPr>
        <w:t>ANALYSIS OF CARGO THEFT DATA</w:t>
      </w:r>
    </w:p>
    <w:p w14:paraId="08093484" w14:textId="021E8CAD" w:rsidR="00E97204" w:rsidRDefault="00E97204" w:rsidP="0018185A">
      <w:pPr>
        <w:rPr>
          <w:rFonts w:ascii="Cambria" w:hAnsi="Cambria"/>
        </w:rPr>
      </w:pPr>
      <w:r w:rsidRPr="00E97204">
        <w:rPr>
          <w:rFonts w:ascii="Cambria" w:hAnsi="Cambria"/>
          <w:color w:val="000000"/>
        </w:rPr>
        <w:t>Throughout the analysis of the dataset, I have taken a question-answer based approach to understanding the data. Below are the insights I gained from the analysis:</w:t>
      </w:r>
    </w:p>
    <w:p w14:paraId="1EC79221" w14:textId="384D57DC" w:rsidR="0018185A" w:rsidRDefault="0018185A" w:rsidP="0018185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8185A">
        <w:rPr>
          <w:rFonts w:ascii="Cambria" w:hAnsi="Cambria"/>
        </w:rPr>
        <w:t xml:space="preserve">The data contain approximately </w:t>
      </w:r>
      <w:r w:rsidRPr="0018185A">
        <w:rPr>
          <w:rFonts w:ascii="Cambria" w:hAnsi="Cambria"/>
          <w:b/>
        </w:rPr>
        <w:t xml:space="preserve">193 thousand </w:t>
      </w:r>
      <w:r w:rsidRPr="0018185A">
        <w:rPr>
          <w:rFonts w:ascii="Cambria" w:hAnsi="Cambria"/>
        </w:rPr>
        <w:t xml:space="preserve">records of cargo thefts which dates from 2012 to 2022 with the highest number of thefts committed in </w:t>
      </w:r>
      <w:r>
        <w:rPr>
          <w:rFonts w:ascii="Cambria" w:hAnsi="Cambria"/>
        </w:rPr>
        <w:t xml:space="preserve">2021 </w:t>
      </w:r>
      <w:r w:rsidRPr="0018185A">
        <w:rPr>
          <w:rFonts w:ascii="Cambria" w:hAnsi="Cambria"/>
          <w:b/>
        </w:rPr>
        <w:t>(</w:t>
      </w:r>
      <w:r>
        <w:rPr>
          <w:rFonts w:ascii="Cambria" w:hAnsi="Cambria"/>
          <w:b/>
        </w:rPr>
        <w:t>41 thousand)</w:t>
      </w:r>
      <w:r>
        <w:rPr>
          <w:rFonts w:ascii="Cambria" w:hAnsi="Cambria"/>
        </w:rPr>
        <w:t xml:space="preserve">. It will be worthwhile further investing how the number of crime suddenly skyrockets between 2018 and 2019. </w:t>
      </w:r>
    </w:p>
    <w:p w14:paraId="7D285F76" w14:textId="6637D6D1" w:rsidR="00FD3E91" w:rsidRDefault="00FD3E91" w:rsidP="00FD3E91">
      <w:pPr>
        <w:jc w:val="center"/>
        <w:rPr>
          <w:rFonts w:ascii="Cambria" w:hAnsi="Cambria"/>
        </w:rPr>
      </w:pPr>
      <w:r>
        <w:rPr>
          <w:rFonts w:ascii="Cambria" w:hAnsi="Cambria"/>
          <w:noProof/>
          <w:sz w:val="28"/>
        </w:rPr>
        <w:drawing>
          <wp:inline distT="0" distB="0" distL="0" distR="0" wp14:anchorId="50116D77" wp14:editId="47A141C6">
            <wp:extent cx="5619750" cy="3549315"/>
            <wp:effectExtent l="0" t="0" r="0" b="0"/>
            <wp:docPr id="1" name="Picture 1" descr="C:\Users\Goodness\AppData\Local\Microsoft\Windows\INetCache\Content.MSO\B7E75D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ness\AppData\Local\Microsoft\Windows\INetCache\Content.MSO\B7E75D9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699" cy="356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F109" w14:textId="77777777" w:rsidR="00913E01" w:rsidRPr="00FD3E91" w:rsidRDefault="00913E01" w:rsidP="00FD3E91">
      <w:pPr>
        <w:jc w:val="center"/>
        <w:rPr>
          <w:rFonts w:ascii="Cambria" w:hAnsi="Cambria"/>
        </w:rPr>
      </w:pPr>
    </w:p>
    <w:p w14:paraId="5AE77024" w14:textId="3C4A1D86" w:rsidR="00FD3E91" w:rsidRPr="00154A61" w:rsidRDefault="00FD3E91" w:rsidP="0018185A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154A61">
        <w:rPr>
          <w:rFonts w:ascii="Cambria" w:hAnsi="Cambria"/>
          <w:b/>
        </w:rPr>
        <w:t xml:space="preserve">The most common type of offense committed is theft from motor vehicle. </w:t>
      </w:r>
    </w:p>
    <w:p w14:paraId="6B46F186" w14:textId="6835EEFB" w:rsidR="00FD3E91" w:rsidRPr="00FD3E91" w:rsidRDefault="00FD3E91" w:rsidP="00FD3E91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407EF39" wp14:editId="1086F8DA">
            <wp:extent cx="6400800" cy="3140913"/>
            <wp:effectExtent l="0" t="0" r="0" b="2540"/>
            <wp:docPr id="2" name="Picture 2" descr="C:\Users\Goodness\AppData\Local\Microsoft\Windows\INetCache\Content.MSO\B9A42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ness\AppData\Local\Microsoft\Windows\INetCache\Content.MSO\B9A420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4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EAE9" w14:textId="024C0A40" w:rsidR="00854F9D" w:rsidRDefault="00854F9D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A31ED67" w14:textId="39E66E62" w:rsidR="00FD3E91" w:rsidRPr="00154A61" w:rsidRDefault="00EB2132" w:rsidP="00EB2132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EB2132">
        <w:rPr>
          <w:rFonts w:ascii="Cambria" w:hAnsi="Cambria"/>
        </w:rPr>
        <w:lastRenderedPageBreak/>
        <w:t xml:space="preserve">People from </w:t>
      </w:r>
      <w:proofErr w:type="spellStart"/>
      <w:proofErr w:type="gramStart"/>
      <w:r w:rsidRPr="00154A61">
        <w:rPr>
          <w:rFonts w:ascii="Cambria" w:hAnsi="Cambria"/>
          <w:b/>
        </w:rPr>
        <w:t>Non Hispanic</w:t>
      </w:r>
      <w:proofErr w:type="spellEnd"/>
      <w:proofErr w:type="gramEnd"/>
      <w:r w:rsidRPr="00154A61">
        <w:rPr>
          <w:rFonts w:ascii="Cambria" w:hAnsi="Cambria"/>
          <w:b/>
        </w:rPr>
        <w:t xml:space="preserve"> and Latin ethnicity group appear to have committed the highest number of crime</w:t>
      </w:r>
      <w:r w:rsidR="008A2918" w:rsidRPr="00154A61">
        <w:rPr>
          <w:rFonts w:ascii="Cambria" w:hAnsi="Cambria"/>
          <w:b/>
        </w:rPr>
        <w:t>.</w:t>
      </w:r>
    </w:p>
    <w:p w14:paraId="07F53DB0" w14:textId="65564E41" w:rsidR="00854F9D" w:rsidRPr="00854F9D" w:rsidRDefault="00154A61" w:rsidP="00854F9D">
      <w:pPr>
        <w:ind w:left="36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FDBF1F9" wp14:editId="500708E1">
            <wp:extent cx="5940956" cy="3941445"/>
            <wp:effectExtent l="0" t="0" r="3175" b="1905"/>
            <wp:docPr id="10" name="Picture 10" descr="C:\Users\Goodness\AppData\Local\Microsoft\Windows\INetCache\Content.MSO\97FD6A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oodness\AppData\Local\Microsoft\Windows\INetCache\Content.MSO\97FD6A3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73" cy="3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3191" w14:textId="4304FC9F" w:rsidR="0018185A" w:rsidRDefault="0018185A" w:rsidP="0018185A">
      <w:pPr>
        <w:pStyle w:val="ListParagraph"/>
        <w:rPr>
          <w:rFonts w:ascii="Cambria" w:hAnsi="Cambria"/>
        </w:rPr>
      </w:pPr>
    </w:p>
    <w:p w14:paraId="315C26A5" w14:textId="77777777" w:rsidR="00854F9D" w:rsidRPr="0018185A" w:rsidRDefault="00854F9D" w:rsidP="0018185A">
      <w:pPr>
        <w:pStyle w:val="ListParagraph"/>
        <w:rPr>
          <w:rFonts w:ascii="Cambria" w:hAnsi="Cambria"/>
        </w:rPr>
      </w:pPr>
    </w:p>
    <w:p w14:paraId="34EF919F" w14:textId="57FBF11B" w:rsidR="00854F9D" w:rsidRDefault="00854F9D" w:rsidP="00854F9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Across the years, it seems the performance of enforcement agencies has not been effective in te</w:t>
      </w:r>
      <w:r w:rsidR="00CC50A8">
        <w:rPr>
          <w:rFonts w:ascii="Cambria" w:hAnsi="Cambria"/>
        </w:rPr>
        <w:t xml:space="preserve">rms of recovering stolen items as the </w:t>
      </w:r>
      <w:r w:rsidR="00CC50A8" w:rsidRPr="00154A61">
        <w:rPr>
          <w:rFonts w:ascii="Cambria" w:hAnsi="Cambria"/>
          <w:b/>
        </w:rPr>
        <w:t>number of recovered items keep decreasing while number of unrecovered items keep increasing drastically</w:t>
      </w:r>
      <w:r w:rsidR="00CC50A8">
        <w:rPr>
          <w:rFonts w:ascii="Cambria" w:hAnsi="Cambria"/>
        </w:rPr>
        <w:t xml:space="preserve">. </w:t>
      </w:r>
    </w:p>
    <w:p w14:paraId="6D72BA82" w14:textId="77777777" w:rsidR="00854F9D" w:rsidRPr="00854F9D" w:rsidRDefault="00854F9D" w:rsidP="00854F9D">
      <w:pPr>
        <w:pStyle w:val="ListParagraph"/>
        <w:rPr>
          <w:rFonts w:ascii="Cambria" w:hAnsi="Cambria"/>
        </w:rPr>
      </w:pPr>
    </w:p>
    <w:p w14:paraId="4FD5597C" w14:textId="365E9240" w:rsidR="00FD3E91" w:rsidRPr="00154A61" w:rsidRDefault="00854F9D" w:rsidP="00154A61">
      <w:pPr>
        <w:pStyle w:val="ListParagraph"/>
        <w:ind w:left="45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B30252B" wp14:editId="5B1C1DB9">
            <wp:extent cx="5647647" cy="3708902"/>
            <wp:effectExtent l="0" t="0" r="0" b="6350"/>
            <wp:docPr id="5" name="Picture 5" descr="C:\Users\Goodness\AppData\Local\Microsoft\Windows\INetCache\Content.MSO\DC3BA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odness\AppData\Local\Microsoft\Windows\INetCache\Content.MSO\DC3BA7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47" cy="37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597C" w14:textId="77777777" w:rsidR="00EB2132" w:rsidRDefault="00913E01" w:rsidP="00913E0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B2132">
        <w:rPr>
          <w:rFonts w:ascii="Cambria" w:hAnsi="Cambria"/>
        </w:rPr>
        <w:t xml:space="preserve">The </w:t>
      </w:r>
      <w:r w:rsidRPr="00154A61">
        <w:rPr>
          <w:rFonts w:ascii="Cambria" w:hAnsi="Cambria"/>
          <w:b/>
        </w:rPr>
        <w:t xml:space="preserve">male </w:t>
      </w:r>
      <w:r w:rsidR="00EB2132" w:rsidRPr="00154A61">
        <w:rPr>
          <w:rFonts w:ascii="Cambria" w:hAnsi="Cambria"/>
          <w:b/>
        </w:rPr>
        <w:t xml:space="preserve">gender </w:t>
      </w:r>
      <w:r w:rsidRPr="00154A61">
        <w:rPr>
          <w:rFonts w:ascii="Cambria" w:hAnsi="Cambria"/>
          <w:b/>
        </w:rPr>
        <w:t xml:space="preserve">is more involved </w:t>
      </w:r>
      <w:r w:rsidR="00EB2132" w:rsidRPr="00154A61">
        <w:rPr>
          <w:rFonts w:ascii="Cambria" w:hAnsi="Cambria"/>
          <w:b/>
        </w:rPr>
        <w:t>in crime</w:t>
      </w:r>
      <w:r w:rsidR="00EB2132" w:rsidRPr="00EB2132">
        <w:rPr>
          <w:rFonts w:ascii="Cambria" w:hAnsi="Cambria"/>
        </w:rPr>
        <w:t xml:space="preserve"> </w:t>
      </w:r>
      <w:r w:rsidRPr="00EB2132">
        <w:rPr>
          <w:rFonts w:ascii="Cambria" w:hAnsi="Cambria"/>
        </w:rPr>
        <w:t>than all the o</w:t>
      </w:r>
      <w:r w:rsidR="00EB2132" w:rsidRPr="00EB2132">
        <w:rPr>
          <w:rFonts w:ascii="Cambria" w:hAnsi="Cambria"/>
        </w:rPr>
        <w:t>ther gender combined.</w:t>
      </w:r>
    </w:p>
    <w:p w14:paraId="02D8D155" w14:textId="640F5D62" w:rsidR="00EB2132" w:rsidRPr="00EB2132" w:rsidRDefault="00EB2132" w:rsidP="00EB2132">
      <w:pPr>
        <w:pStyle w:val="ListParagraph"/>
        <w:rPr>
          <w:rFonts w:ascii="Cambria" w:hAnsi="Cambria"/>
        </w:rPr>
      </w:pPr>
      <w:r w:rsidRPr="00EB2132">
        <w:rPr>
          <w:rFonts w:ascii="Cambria" w:hAnsi="Cambria"/>
        </w:rPr>
        <w:t xml:space="preserve"> </w:t>
      </w:r>
    </w:p>
    <w:p w14:paraId="21159DAA" w14:textId="481FBD49" w:rsidR="00913E01" w:rsidRDefault="00913E01" w:rsidP="008A2918">
      <w:pPr>
        <w:pStyle w:val="ListParagraph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319B173" wp14:editId="79943481">
            <wp:extent cx="4533900" cy="3504194"/>
            <wp:effectExtent l="0" t="0" r="0" b="1270"/>
            <wp:docPr id="6" name="Picture 6" descr="C:\Users\Goodness\AppData\Local\Microsoft\Windows\INetCache\Content.MSO\A2B12C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odness\AppData\Local\Microsoft\Windows\INetCache\Content.MSO\A2B12CA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97" cy="351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650D" w14:textId="568F6C09" w:rsidR="00EB2132" w:rsidRDefault="00EB2132" w:rsidP="00913E01">
      <w:pPr>
        <w:pStyle w:val="ListParagraph"/>
        <w:rPr>
          <w:rFonts w:ascii="Cambria" w:hAnsi="Cambria"/>
        </w:rPr>
      </w:pPr>
    </w:p>
    <w:p w14:paraId="5730739A" w14:textId="77777777" w:rsidR="00154A61" w:rsidRDefault="00154A61" w:rsidP="00913E01">
      <w:pPr>
        <w:pStyle w:val="ListParagraph"/>
        <w:rPr>
          <w:rFonts w:ascii="Cambria" w:hAnsi="Cambria"/>
        </w:rPr>
      </w:pPr>
    </w:p>
    <w:p w14:paraId="2515D111" w14:textId="73A330AE" w:rsidR="008A2918" w:rsidRDefault="008A2918" w:rsidP="008A291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A2918">
        <w:rPr>
          <w:rFonts w:ascii="Cambria" w:hAnsi="Cambria"/>
        </w:rPr>
        <w:t xml:space="preserve">It can be observed that </w:t>
      </w:r>
      <w:r w:rsidRPr="00154A61">
        <w:rPr>
          <w:rFonts w:ascii="Cambria" w:hAnsi="Cambria"/>
          <w:b/>
        </w:rPr>
        <w:t>White peo</w:t>
      </w:r>
      <w:r w:rsidR="00154A61">
        <w:rPr>
          <w:rFonts w:ascii="Cambria" w:hAnsi="Cambria"/>
          <w:b/>
        </w:rPr>
        <w:t>ple committed more crimes than B</w:t>
      </w:r>
      <w:r w:rsidRPr="00154A61">
        <w:rPr>
          <w:rFonts w:ascii="Cambria" w:hAnsi="Cambria"/>
          <w:b/>
        </w:rPr>
        <w:t>lack people</w:t>
      </w:r>
      <w:r w:rsidRPr="008A2918">
        <w:rPr>
          <w:rFonts w:ascii="Cambria" w:hAnsi="Cambria"/>
        </w:rPr>
        <w:t xml:space="preserve"> across all the categories of top crimes</w:t>
      </w:r>
    </w:p>
    <w:p w14:paraId="600F7F72" w14:textId="77777777" w:rsidR="008A2918" w:rsidRDefault="008A2918" w:rsidP="008A2918">
      <w:pPr>
        <w:pStyle w:val="ListParagraph"/>
        <w:rPr>
          <w:rFonts w:ascii="Cambria" w:hAnsi="Cambria"/>
        </w:rPr>
      </w:pPr>
    </w:p>
    <w:p w14:paraId="73028F9B" w14:textId="2E2FAB67" w:rsidR="008A2918" w:rsidRDefault="008A2918" w:rsidP="008A2918">
      <w:pPr>
        <w:pStyle w:val="ListParagraph"/>
        <w:ind w:hanging="54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C1B53D9" wp14:editId="2D5C30CD">
            <wp:extent cx="6400800" cy="4239052"/>
            <wp:effectExtent l="0" t="0" r="0" b="9525"/>
            <wp:docPr id="8" name="Picture 8" descr="C:\Users\Goodness\AppData\Local\Microsoft\Windows\INetCache\Content.MSO\96CD43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oodness\AppData\Local\Microsoft\Windows\INetCache\Content.MSO\96CD430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3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63C2" w14:textId="69B55438" w:rsidR="008A2918" w:rsidRDefault="008A2918" w:rsidP="008A2918">
      <w:pPr>
        <w:pStyle w:val="ListParagraph"/>
        <w:ind w:hanging="540"/>
        <w:rPr>
          <w:rFonts w:ascii="Cambria" w:hAnsi="Cambria"/>
        </w:rPr>
      </w:pPr>
    </w:p>
    <w:p w14:paraId="6C6CE433" w14:textId="287B5C09" w:rsidR="008A2918" w:rsidRDefault="008A2918" w:rsidP="008A2918">
      <w:pPr>
        <w:pStyle w:val="ListParagraph"/>
        <w:ind w:hanging="540"/>
        <w:rPr>
          <w:rFonts w:ascii="Cambria" w:hAnsi="Cambria"/>
        </w:rPr>
      </w:pPr>
    </w:p>
    <w:p w14:paraId="16029917" w14:textId="285D6ACD" w:rsidR="009A770E" w:rsidRPr="009A770E" w:rsidRDefault="00154A61" w:rsidP="00154A6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Another crucial observation is that people who commit crimes tend to use </w:t>
      </w:r>
      <w:r>
        <w:rPr>
          <w:rFonts w:ascii="Cambria" w:hAnsi="Cambria"/>
          <w:b/>
        </w:rPr>
        <w:t>Handgun and Personal Weapons.</w:t>
      </w:r>
    </w:p>
    <w:p w14:paraId="22D7136A" w14:textId="77777777" w:rsidR="009A770E" w:rsidRPr="009A770E" w:rsidRDefault="009A770E" w:rsidP="009A770E">
      <w:pPr>
        <w:pStyle w:val="ListParagraph"/>
        <w:rPr>
          <w:rFonts w:ascii="Cambria" w:hAnsi="Cambria"/>
        </w:rPr>
      </w:pPr>
    </w:p>
    <w:p w14:paraId="08BF988A" w14:textId="3010944A" w:rsidR="00154A61" w:rsidRDefault="00154A61" w:rsidP="009A770E">
      <w:pPr>
        <w:pStyle w:val="ListParagraph"/>
        <w:ind w:left="-180"/>
        <w:rPr>
          <w:rFonts w:ascii="Cambria" w:hAnsi="Cambria"/>
        </w:rPr>
      </w:pPr>
      <w:r>
        <w:rPr>
          <w:noProof/>
        </w:rPr>
        <w:drawing>
          <wp:inline distT="0" distB="0" distL="0" distR="0" wp14:anchorId="35958E88" wp14:editId="54CD4AFD">
            <wp:extent cx="6400800" cy="4526991"/>
            <wp:effectExtent l="0" t="0" r="0" b="0"/>
            <wp:docPr id="9" name="Picture 9" descr="C:\Users\Goodness\AppData\Local\Microsoft\Windows\INetCache\Content.MSO\3EC3B2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oodness\AppData\Local\Microsoft\Windows\INetCache\Content.MSO\3EC3B24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FB94" w14:textId="6B71CA9E" w:rsidR="009A770E" w:rsidRDefault="009A770E" w:rsidP="009A770E">
      <w:pPr>
        <w:rPr>
          <w:rFonts w:ascii="Cambria" w:hAnsi="Cambria"/>
        </w:rPr>
      </w:pPr>
    </w:p>
    <w:p w14:paraId="03416F8D" w14:textId="0776FAA0" w:rsidR="009A770E" w:rsidRDefault="009A770E" w:rsidP="009A770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A770E">
        <w:rPr>
          <w:rFonts w:ascii="Cambria" w:hAnsi="Cambria"/>
        </w:rPr>
        <w:t>In 2015, law enforcement agencies experienced their most successful year in terms of the value of recovered items.</w:t>
      </w:r>
      <w:bookmarkStart w:id="0" w:name="_GoBack"/>
      <w:bookmarkEnd w:id="0"/>
    </w:p>
    <w:p w14:paraId="7A797CE6" w14:textId="5B1E41AC" w:rsidR="009A770E" w:rsidRPr="009A770E" w:rsidRDefault="009A770E" w:rsidP="009A770E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5B05D4C" wp14:editId="29F34EDD">
            <wp:extent cx="3824448" cy="3225779"/>
            <wp:effectExtent l="0" t="0" r="5080" b="0"/>
            <wp:docPr id="12" name="Picture 12" descr="C:\Users\Goodness\AppData\Local\Microsoft\Windows\INetCache\Content.MSO\C7684E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oodness\AppData\Local\Microsoft\Windows\INetCache\Content.MSO\C7684E2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83" cy="32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70E" w:rsidRPr="009A770E" w:rsidSect="00854F9D">
      <w:pgSz w:w="12240" w:h="15840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7C1"/>
    <w:multiLevelType w:val="hybridMultilevel"/>
    <w:tmpl w:val="3B5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C0"/>
    <w:rsid w:val="00154A61"/>
    <w:rsid w:val="0018185A"/>
    <w:rsid w:val="00793A69"/>
    <w:rsid w:val="007C6B16"/>
    <w:rsid w:val="00854F9D"/>
    <w:rsid w:val="008664C1"/>
    <w:rsid w:val="008A2918"/>
    <w:rsid w:val="00913E01"/>
    <w:rsid w:val="009A770E"/>
    <w:rsid w:val="00CC50A8"/>
    <w:rsid w:val="00D25BC0"/>
    <w:rsid w:val="00E97204"/>
    <w:rsid w:val="00EB2132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D519"/>
  <w15:chartTrackingRefBased/>
  <w15:docId w15:val="{DD64B58A-10CF-4F15-94F1-67CE4B3C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</dc:creator>
  <cp:keywords/>
  <dc:description/>
  <cp:lastModifiedBy>Goodness</cp:lastModifiedBy>
  <cp:revision>5</cp:revision>
  <dcterms:created xsi:type="dcterms:W3CDTF">2023-12-19T07:30:00Z</dcterms:created>
  <dcterms:modified xsi:type="dcterms:W3CDTF">2023-12-19T10:05:00Z</dcterms:modified>
</cp:coreProperties>
</file>