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95A" w:rsidRPr="00864E48" w:rsidRDefault="0015495A" w:rsidP="0015495A">
      <w:pPr>
        <w:jc w:val="right"/>
        <w:rPr>
          <w:rFonts w:cs="Times New Roman"/>
          <w:sz w:val="24"/>
          <w:szCs w:val="24"/>
        </w:rPr>
      </w:pPr>
      <w:r w:rsidRPr="00864E48">
        <w:rPr>
          <w:rFonts w:cs="Times New Roman"/>
          <w:sz w:val="24"/>
          <w:szCs w:val="24"/>
        </w:rPr>
        <w:t>Họ và tên: Trần Thanh Phong – B1906397</w:t>
      </w:r>
    </w:p>
    <w:p w:rsidR="0015495A" w:rsidRPr="00864E48" w:rsidRDefault="0015495A" w:rsidP="0015495A">
      <w:pPr>
        <w:jc w:val="right"/>
        <w:rPr>
          <w:rFonts w:cs="Times New Roman"/>
          <w:sz w:val="24"/>
          <w:szCs w:val="24"/>
        </w:rPr>
      </w:pPr>
    </w:p>
    <w:p w:rsidR="0015495A" w:rsidRPr="00864E48" w:rsidRDefault="0015495A" w:rsidP="0015495A">
      <w:pPr>
        <w:jc w:val="center"/>
        <w:rPr>
          <w:rFonts w:cs="Times New Roman"/>
          <w:b/>
          <w:i/>
          <w:sz w:val="24"/>
          <w:szCs w:val="24"/>
          <w:u w:val="single"/>
        </w:rPr>
      </w:pPr>
      <w:r w:rsidRPr="00864E48">
        <w:rPr>
          <w:rFonts w:cs="Times New Roman"/>
          <w:b/>
          <w:i/>
          <w:sz w:val="24"/>
          <w:szCs w:val="24"/>
          <w:u w:val="single"/>
        </w:rPr>
        <w:t>Bài làm</w:t>
      </w:r>
    </w:p>
    <w:p w:rsidR="0015495A" w:rsidRPr="00864E48" w:rsidRDefault="0015495A" w:rsidP="0015495A">
      <w:pPr>
        <w:jc w:val="center"/>
        <w:rPr>
          <w:rFonts w:cs="Times New Roman"/>
          <w:b/>
          <w:i/>
          <w:sz w:val="24"/>
          <w:szCs w:val="24"/>
          <w:u w:val="single"/>
        </w:rPr>
      </w:pPr>
    </w:p>
    <w:p w:rsidR="0015495A" w:rsidRPr="00864E48" w:rsidRDefault="0015495A" w:rsidP="0015495A">
      <w:pPr>
        <w:pStyle w:val="NormalWeb"/>
        <w:numPr>
          <w:ilvl w:val="0"/>
          <w:numId w:val="1"/>
        </w:numPr>
        <w:spacing w:before="0" w:beforeAutospacing="0" w:after="0" w:afterAutospacing="0"/>
        <w:jc w:val="both"/>
        <w:textAlignment w:val="baseline"/>
        <w:rPr>
          <w:color w:val="000000"/>
        </w:rPr>
      </w:pPr>
      <w:r w:rsidRPr="00864E48">
        <w:rPr>
          <w:color w:val="000000"/>
        </w:rPr>
        <w:t>Bạn hãy chạy tất cả các lệnh hướng dẫn ở trên và chụp lại màn hình kết quả.</w:t>
      </w:r>
    </w:p>
    <w:p w:rsidR="0015495A" w:rsidRPr="00864E48" w:rsidRDefault="006253D8" w:rsidP="0015495A">
      <w:pPr>
        <w:pStyle w:val="NormalWeb"/>
        <w:spacing w:before="0" w:beforeAutospacing="0" w:after="0" w:afterAutospacing="0"/>
        <w:jc w:val="both"/>
        <w:textAlignment w:val="baseline"/>
        <w:rPr>
          <w:color w:val="000000"/>
        </w:rPr>
      </w:pPr>
      <w:r w:rsidRPr="00864E48">
        <w:rPr>
          <w:noProof/>
        </w:rPr>
        <w:drawing>
          <wp:inline distT="0" distB="0" distL="0" distR="0" wp14:anchorId="6980E725" wp14:editId="2AC8D797">
            <wp:extent cx="6120765" cy="817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817880"/>
                    </a:xfrm>
                    <a:prstGeom prst="rect">
                      <a:avLst/>
                    </a:prstGeom>
                  </pic:spPr>
                </pic:pic>
              </a:graphicData>
            </a:graphic>
          </wp:inline>
        </w:drawing>
      </w:r>
      <w:r w:rsidRPr="00864E48">
        <w:rPr>
          <w:noProof/>
        </w:rPr>
        <w:drawing>
          <wp:inline distT="0" distB="0" distL="0" distR="0" wp14:anchorId="6A88D53D" wp14:editId="42D951C1">
            <wp:extent cx="6120765" cy="1096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1096645"/>
                    </a:xfrm>
                    <a:prstGeom prst="rect">
                      <a:avLst/>
                    </a:prstGeom>
                  </pic:spPr>
                </pic:pic>
              </a:graphicData>
            </a:graphic>
          </wp:inline>
        </w:drawing>
      </w:r>
      <w:r w:rsidRPr="00864E48">
        <w:rPr>
          <w:noProof/>
        </w:rPr>
        <w:drawing>
          <wp:inline distT="0" distB="0" distL="0" distR="0" wp14:anchorId="407CA459" wp14:editId="069D6210">
            <wp:extent cx="6120765" cy="2139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2139315"/>
                    </a:xfrm>
                    <a:prstGeom prst="rect">
                      <a:avLst/>
                    </a:prstGeom>
                  </pic:spPr>
                </pic:pic>
              </a:graphicData>
            </a:graphic>
          </wp:inline>
        </w:drawing>
      </w:r>
      <w:r w:rsidR="00983924" w:rsidRPr="00864E48">
        <w:rPr>
          <w:noProof/>
        </w:rPr>
        <w:drawing>
          <wp:inline distT="0" distB="0" distL="0" distR="0" wp14:anchorId="74CFA456" wp14:editId="0760047A">
            <wp:extent cx="6120765" cy="1334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334770"/>
                    </a:xfrm>
                    <a:prstGeom prst="rect">
                      <a:avLst/>
                    </a:prstGeom>
                  </pic:spPr>
                </pic:pic>
              </a:graphicData>
            </a:graphic>
          </wp:inline>
        </w:drawing>
      </w:r>
      <w:r w:rsidR="00983924" w:rsidRPr="00864E48">
        <w:rPr>
          <w:color w:val="000000"/>
        </w:rPr>
        <w:t xml:space="preserve">     </w:t>
      </w:r>
      <w:r w:rsidR="00983924" w:rsidRPr="00864E48">
        <w:rPr>
          <w:noProof/>
        </w:rPr>
        <w:drawing>
          <wp:inline distT="0" distB="0" distL="0" distR="0" wp14:anchorId="422F6782" wp14:editId="748DEAD3">
            <wp:extent cx="6120765" cy="24301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430145"/>
                    </a:xfrm>
                    <a:prstGeom prst="rect">
                      <a:avLst/>
                    </a:prstGeom>
                  </pic:spPr>
                </pic:pic>
              </a:graphicData>
            </a:graphic>
          </wp:inline>
        </w:drawing>
      </w:r>
    </w:p>
    <w:p w:rsidR="0015495A" w:rsidRPr="00864E48" w:rsidRDefault="00767636" w:rsidP="0015495A">
      <w:pPr>
        <w:pStyle w:val="NormalWeb"/>
        <w:spacing w:before="0" w:beforeAutospacing="0" w:after="0" w:afterAutospacing="0"/>
        <w:jc w:val="both"/>
        <w:textAlignment w:val="baseline"/>
        <w:rPr>
          <w:color w:val="000000"/>
        </w:rPr>
      </w:pPr>
      <w:r w:rsidRPr="00864E48">
        <w:rPr>
          <w:noProof/>
        </w:rPr>
        <w:lastRenderedPageBreak/>
        <w:drawing>
          <wp:inline distT="0" distB="0" distL="0" distR="0" wp14:anchorId="72ED3482" wp14:editId="32ED1EB5">
            <wp:extent cx="6120765" cy="34429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442970"/>
                    </a:xfrm>
                    <a:prstGeom prst="rect">
                      <a:avLst/>
                    </a:prstGeom>
                  </pic:spPr>
                </pic:pic>
              </a:graphicData>
            </a:graphic>
          </wp:inline>
        </w:drawing>
      </w:r>
    </w:p>
    <w:p w:rsidR="0015495A" w:rsidRPr="00864E48" w:rsidRDefault="0015495A" w:rsidP="0015495A">
      <w:pPr>
        <w:pStyle w:val="NormalWeb"/>
        <w:numPr>
          <w:ilvl w:val="0"/>
          <w:numId w:val="1"/>
        </w:numPr>
        <w:spacing w:before="0" w:beforeAutospacing="0" w:after="0" w:afterAutospacing="0"/>
        <w:jc w:val="both"/>
        <w:textAlignment w:val="baseline"/>
        <w:rPr>
          <w:color w:val="000000"/>
        </w:rPr>
      </w:pPr>
      <w:r w:rsidRPr="00864E48">
        <w:rPr>
          <w:color w:val="000000"/>
        </w:rPr>
        <w:t>Trong vài trường hợp, hacker có thể sử dụng các kỹ thuật SQL Injection để hack hệ thống của bạn. Bạn hãy trình bày SQL Injection là gì và thử các ví dụ trình bày trong . Ứng dụng kỹ thuật đó vào trang đăng nhập mà bạn đã tạo, chụp lại các kết quả.</w:t>
      </w:r>
    </w:p>
    <w:p w:rsidR="00BF5128" w:rsidRPr="00864E48" w:rsidRDefault="00BF5128" w:rsidP="00BF5128">
      <w:pPr>
        <w:pStyle w:val="NormalWeb"/>
        <w:spacing w:before="0" w:beforeAutospacing="0" w:after="0" w:afterAutospacing="0"/>
        <w:jc w:val="both"/>
        <w:textAlignment w:val="baseline"/>
        <w:rPr>
          <w:color w:val="000000"/>
        </w:rPr>
      </w:pPr>
    </w:p>
    <w:p w:rsidR="00BF5128" w:rsidRPr="00864E48" w:rsidRDefault="00BF5128" w:rsidP="00BF5128">
      <w:pPr>
        <w:pStyle w:val="NormalWeb"/>
        <w:numPr>
          <w:ilvl w:val="0"/>
          <w:numId w:val="2"/>
        </w:numPr>
        <w:spacing w:before="0" w:beforeAutospacing="0" w:after="0" w:afterAutospacing="0"/>
        <w:jc w:val="both"/>
        <w:textAlignment w:val="baseline"/>
        <w:rPr>
          <w:rStyle w:val="Strong"/>
          <w:shd w:val="clear" w:color="auto" w:fill="FFFFFF"/>
        </w:rPr>
      </w:pPr>
      <w:r w:rsidRPr="00864E48">
        <w:rPr>
          <w:rStyle w:val="Strong"/>
          <w:shd w:val="clear" w:color="auto" w:fill="FFFFFF"/>
        </w:rPr>
        <w:t>SQL Injection là một kỹ thuật lợi dụng những lỗ hổng về câu truy vấn của các ứng dụng. Được thực hiện bằng cách chèn thêm một đoạn SQL để làm sai lệnh đi câu truy vấn ban đầu, từ đó có thể khai thác dữ liệu từ database. SQL injection có thể cho phép những kẻ tấn công thực hiện các thao tác như một người quản trị web, trên cơ sở dữ liệu của ứng dụng.</w:t>
      </w:r>
    </w:p>
    <w:p w:rsidR="00BF5128" w:rsidRPr="00864E48" w:rsidRDefault="00BF5128" w:rsidP="00BF5128">
      <w:pPr>
        <w:pStyle w:val="NormalWeb"/>
        <w:numPr>
          <w:ilvl w:val="0"/>
          <w:numId w:val="2"/>
        </w:numPr>
        <w:spacing w:before="0" w:beforeAutospacing="0" w:after="0" w:afterAutospacing="0"/>
        <w:jc w:val="both"/>
        <w:textAlignment w:val="baseline"/>
        <w:rPr>
          <w:b/>
          <w:color w:val="000000"/>
        </w:rPr>
      </w:pPr>
      <w:r w:rsidRPr="00864E48">
        <w:rPr>
          <w:b/>
          <w:color w:val="000000"/>
        </w:rPr>
        <w:t>Ví dụ:</w:t>
      </w:r>
    </w:p>
    <w:p w:rsidR="00BF5128" w:rsidRPr="00864E48" w:rsidRDefault="00BF5128" w:rsidP="00BF5128">
      <w:pPr>
        <w:pStyle w:val="NormalWeb"/>
        <w:numPr>
          <w:ilvl w:val="1"/>
          <w:numId w:val="2"/>
        </w:numPr>
        <w:jc w:val="both"/>
        <w:textAlignment w:val="baseline"/>
        <w:rPr>
          <w:b/>
          <w:color w:val="000000"/>
        </w:rPr>
      </w:pPr>
      <w:r w:rsidRPr="00864E48">
        <w:rPr>
          <w:b/>
          <w:color w:val="000000"/>
        </w:rPr>
        <w:t>Nhập vào ô email với nội dụng</w:t>
      </w:r>
      <w:r w:rsidRPr="00864E48">
        <w:rPr>
          <w:b/>
          <w:color w:val="000000"/>
        </w:rPr>
        <w:t xml:space="preserve"> </w:t>
      </w:r>
      <w:r w:rsidRPr="00864E48">
        <w:rPr>
          <w:b/>
          <w:color w:val="000000"/>
        </w:rPr>
        <w:t>’ OR 1 = 1 LIMIT 1 — ‘ ]</w:t>
      </w:r>
    </w:p>
    <w:p w:rsidR="00BF5128" w:rsidRPr="00864E48" w:rsidRDefault="00BF5128" w:rsidP="003F4553">
      <w:pPr>
        <w:pStyle w:val="NormalWeb"/>
        <w:numPr>
          <w:ilvl w:val="1"/>
          <w:numId w:val="2"/>
        </w:numPr>
        <w:spacing w:before="0" w:beforeAutospacing="0" w:after="0" w:afterAutospacing="0"/>
        <w:jc w:val="both"/>
        <w:textAlignment w:val="baseline"/>
        <w:rPr>
          <w:b/>
          <w:color w:val="000000"/>
        </w:rPr>
      </w:pPr>
      <w:r w:rsidRPr="00864E48">
        <w:rPr>
          <w:b/>
          <w:color w:val="000000"/>
        </w:rPr>
        <w:t>Nhập vào ô password với nội dụng bất kỳ, sau đó click vào nut Login.</w:t>
      </w:r>
    </w:p>
    <w:p w:rsidR="003F4553" w:rsidRPr="00864E48" w:rsidRDefault="003F4553" w:rsidP="003F4553">
      <w:pPr>
        <w:pStyle w:val="NormalWeb"/>
        <w:numPr>
          <w:ilvl w:val="0"/>
          <w:numId w:val="2"/>
        </w:numPr>
        <w:spacing w:before="0" w:beforeAutospacing="0" w:after="0" w:afterAutospacing="0"/>
        <w:jc w:val="both"/>
        <w:textAlignment w:val="baseline"/>
        <w:rPr>
          <w:b/>
          <w:color w:val="000000"/>
        </w:rPr>
      </w:pPr>
      <w:r w:rsidRPr="00864E48">
        <w:rPr>
          <w:b/>
          <w:color w:val="000000"/>
        </w:rPr>
        <w:t>Vì sau kỹ tự “–“, hệ thống sẽ hiểu đó là comment, chương trình sẽ không thực thi những gì phía sau nó. Câu truy vấn có thể rút gọn lại:</w:t>
      </w:r>
    </w:p>
    <w:p w:rsidR="00BF5128" w:rsidRPr="00864E48" w:rsidRDefault="00BF5128" w:rsidP="00BF5128">
      <w:pPr>
        <w:pStyle w:val="NormalWeb"/>
        <w:numPr>
          <w:ilvl w:val="1"/>
          <w:numId w:val="2"/>
        </w:numPr>
        <w:jc w:val="both"/>
        <w:textAlignment w:val="baseline"/>
        <w:rPr>
          <w:b/>
          <w:color w:val="000000"/>
        </w:rPr>
      </w:pPr>
      <w:r w:rsidRPr="00864E48">
        <w:rPr>
          <w:b/>
          <w:color w:val="000000"/>
        </w:rPr>
        <w:t>select id, fullname, email from customers where email = ‘</w:t>
      </w:r>
      <w:r w:rsidRPr="00864E48">
        <w:rPr>
          <w:b/>
          <w:color w:val="000000"/>
        </w:rPr>
        <w:t>’ OR 1 = 1 LIMIT 1</w:t>
      </w:r>
    </w:p>
    <w:p w:rsidR="003F4553" w:rsidRPr="00864E48" w:rsidRDefault="003F4553" w:rsidP="003F4553">
      <w:pPr>
        <w:pStyle w:val="NormalWeb"/>
        <w:ind w:left="360"/>
        <w:jc w:val="both"/>
        <w:textAlignment w:val="baseline"/>
        <w:rPr>
          <w:b/>
          <w:color w:val="000000"/>
        </w:rPr>
      </w:pPr>
      <w:r w:rsidRPr="00864E48">
        <w:rPr>
          <w:noProof/>
        </w:rPr>
        <w:lastRenderedPageBreak/>
        <w:drawing>
          <wp:inline distT="0" distB="0" distL="0" distR="0" wp14:anchorId="3E6A3672" wp14:editId="32B470BD">
            <wp:extent cx="6120765" cy="1717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717040"/>
                    </a:xfrm>
                    <a:prstGeom prst="rect">
                      <a:avLst/>
                    </a:prstGeom>
                  </pic:spPr>
                </pic:pic>
              </a:graphicData>
            </a:graphic>
          </wp:inline>
        </w:drawing>
      </w:r>
      <w:r w:rsidRPr="00864E48">
        <w:rPr>
          <w:noProof/>
        </w:rPr>
        <w:drawing>
          <wp:inline distT="0" distB="0" distL="0" distR="0" wp14:anchorId="13A36813" wp14:editId="2C6A02AD">
            <wp:extent cx="6120765" cy="27959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2795905"/>
                    </a:xfrm>
                    <a:prstGeom prst="rect">
                      <a:avLst/>
                    </a:prstGeom>
                  </pic:spPr>
                </pic:pic>
              </a:graphicData>
            </a:graphic>
          </wp:inline>
        </w:drawing>
      </w:r>
    </w:p>
    <w:p w:rsidR="0015495A" w:rsidRPr="00864E48" w:rsidRDefault="0015495A" w:rsidP="0015495A">
      <w:pPr>
        <w:pStyle w:val="NormalWeb"/>
        <w:numPr>
          <w:ilvl w:val="0"/>
          <w:numId w:val="1"/>
        </w:numPr>
        <w:spacing w:before="0" w:beforeAutospacing="0" w:after="0" w:afterAutospacing="0"/>
        <w:jc w:val="both"/>
        <w:textAlignment w:val="baseline"/>
        <w:rPr>
          <w:color w:val="000000"/>
        </w:rPr>
      </w:pPr>
      <w:r w:rsidRPr="00864E48">
        <w:rPr>
          <w:color w:val="000000"/>
        </w:rPr>
        <w:t>Dựa vào link, bạn hãy cho biết Cookies là gì, diễn giải ý nghĩa các tham số trong setcookie(). Cách lưu, lấy, xóa giá trị trong cookie.</w:t>
      </w:r>
    </w:p>
    <w:p w:rsidR="003F4553" w:rsidRPr="00864E48" w:rsidRDefault="003F4553" w:rsidP="003F4553">
      <w:pPr>
        <w:pStyle w:val="NormalWeb"/>
        <w:spacing w:before="0" w:beforeAutospacing="0" w:after="0" w:afterAutospacing="0"/>
        <w:jc w:val="both"/>
        <w:textAlignment w:val="baseline"/>
        <w:rPr>
          <w:color w:val="000000"/>
        </w:rPr>
      </w:pPr>
    </w:p>
    <w:p w:rsidR="00F458E6" w:rsidRPr="00864E48" w:rsidRDefault="00F458E6" w:rsidP="00F458E6">
      <w:pPr>
        <w:pStyle w:val="NormalWeb"/>
        <w:numPr>
          <w:ilvl w:val="0"/>
          <w:numId w:val="2"/>
        </w:numPr>
        <w:jc w:val="both"/>
        <w:textAlignment w:val="baseline"/>
        <w:rPr>
          <w:b/>
          <w:color w:val="000000"/>
        </w:rPr>
      </w:pPr>
      <w:r w:rsidRPr="00864E48">
        <w:rPr>
          <w:b/>
          <w:color w:val="000000"/>
        </w:rPr>
        <w:t>Cookie là một đoạn văn bản ghi thông tin được tạo ra và lưu trên trình duyệt của máy người dùng. Cookie thường được tạo ra khi người dùng truy cập một website, cookie sẽ ghi nhớ những thông tin như tên đăng nhập, mật khẩu, các tuỳ chọn do người dùng lựa chọn đi kèm. Các thông tin này được lưu trong máy tính để nhận biết người dùng khi truy cập vào một trang web.</w:t>
      </w:r>
    </w:p>
    <w:p w:rsidR="00F458E6" w:rsidRPr="00864E48" w:rsidRDefault="00F458E6" w:rsidP="00F458E6">
      <w:pPr>
        <w:pStyle w:val="NormalWeb"/>
        <w:numPr>
          <w:ilvl w:val="0"/>
          <w:numId w:val="2"/>
        </w:numPr>
        <w:spacing w:before="0" w:beforeAutospacing="0" w:after="0" w:afterAutospacing="0"/>
        <w:jc w:val="both"/>
        <w:textAlignment w:val="baseline"/>
        <w:rPr>
          <w:b/>
          <w:color w:val="000000"/>
        </w:rPr>
      </w:pPr>
      <w:r w:rsidRPr="00864E48">
        <w:rPr>
          <w:b/>
          <w:color w:val="000000"/>
        </w:rPr>
        <w:t>Khi người dùng truy cập đến một trang web có sử dụng cookie, web server của trang đó sẽ tự động gửi cookie đến máy tính của người dùng. Những cookie này tự động được tổ chức trong hệ thống máy tính. Khi truy cập đến các trang web sử dụng được cookie đã lưu, những cookie này tự động gửi thông tin của người dùng về cho chủ của nó (người tạo ra cookie). Tuy nhiên những thông tin do cookie ghi nhận không được tiết lộ rộng rãi, chỉ có website chứa cookie mới có thể xem được những thông tin này. Cookie được xem là một thành phần không thể thiếu được với những website có khối lượng dữ liệu lớn, có số lượng người dùng đông, và có những chức năng đi kèm với thành viên đăng ký. Phần lớn các website này là các website thương mại điện tử.</w:t>
      </w:r>
    </w:p>
    <w:p w:rsidR="000838E7" w:rsidRPr="00864E48" w:rsidRDefault="000838E7" w:rsidP="000838E7">
      <w:pPr>
        <w:pStyle w:val="NormalWeb"/>
        <w:numPr>
          <w:ilvl w:val="0"/>
          <w:numId w:val="2"/>
        </w:numPr>
        <w:spacing w:before="0" w:beforeAutospacing="0" w:after="0" w:afterAutospacing="0"/>
        <w:jc w:val="both"/>
        <w:textAlignment w:val="baseline"/>
        <w:rPr>
          <w:b/>
          <w:color w:val="000000"/>
        </w:rPr>
      </w:pPr>
      <w:r w:rsidRPr="00864E48">
        <w:rPr>
          <w:b/>
          <w:color w:val="000000"/>
        </w:rPr>
        <w:t>Function setcookie($name, $value, $expire = 0, $path="", $domain = "", $security = false, $httponly = false);</w:t>
      </w:r>
    </w:p>
    <w:p w:rsidR="000838E7" w:rsidRPr="00864E48" w:rsidRDefault="000838E7" w:rsidP="000838E7">
      <w:pPr>
        <w:pStyle w:val="NormalWeb"/>
        <w:numPr>
          <w:ilvl w:val="1"/>
          <w:numId w:val="2"/>
        </w:numPr>
        <w:spacing w:before="0" w:beforeAutospacing="0" w:after="0" w:afterAutospacing="0"/>
        <w:jc w:val="both"/>
        <w:textAlignment w:val="baseline"/>
        <w:rPr>
          <w:b/>
          <w:color w:val="000000"/>
        </w:rPr>
      </w:pPr>
      <w:r w:rsidRPr="00864E48">
        <w:rPr>
          <w:b/>
          <w:color w:val="000000"/>
        </w:rPr>
        <w:t>Giá trị name là tham số bắt buộc có, còn lại các tham số có thể có hoạc không.</w:t>
      </w:r>
    </w:p>
    <w:p w:rsidR="000838E7" w:rsidRPr="00864E48" w:rsidRDefault="000838E7" w:rsidP="000838E7">
      <w:pPr>
        <w:pStyle w:val="NormalWeb"/>
        <w:numPr>
          <w:ilvl w:val="2"/>
          <w:numId w:val="2"/>
        </w:numPr>
        <w:jc w:val="both"/>
        <w:textAlignment w:val="baseline"/>
        <w:rPr>
          <w:b/>
          <w:color w:val="000000"/>
        </w:rPr>
      </w:pPr>
      <w:r w:rsidRPr="00864E48">
        <w:rPr>
          <w:b/>
          <w:color w:val="000000"/>
        </w:rPr>
        <w:t>$</w:t>
      </w:r>
      <w:r w:rsidRPr="00864E48">
        <w:rPr>
          <w:b/>
          <w:color w:val="000000"/>
        </w:rPr>
        <w:t>name là tên cookie, tên này được sử dụng để truy cập vào biến $_COOKIE để lấy thông tin</w:t>
      </w:r>
    </w:p>
    <w:p w:rsidR="000838E7" w:rsidRPr="00864E48" w:rsidRDefault="000838E7" w:rsidP="000838E7">
      <w:pPr>
        <w:pStyle w:val="NormalWeb"/>
        <w:numPr>
          <w:ilvl w:val="2"/>
          <w:numId w:val="2"/>
        </w:numPr>
        <w:jc w:val="both"/>
        <w:textAlignment w:val="baseline"/>
        <w:rPr>
          <w:b/>
          <w:color w:val="000000"/>
        </w:rPr>
      </w:pPr>
      <w:r w:rsidRPr="00864E48">
        <w:rPr>
          <w:b/>
          <w:color w:val="000000"/>
        </w:rPr>
        <w:t>$</w:t>
      </w:r>
      <w:r w:rsidRPr="00864E48">
        <w:rPr>
          <w:b/>
          <w:color w:val="000000"/>
        </w:rPr>
        <w:t>value giá trị gán cho cookie</w:t>
      </w:r>
    </w:p>
    <w:p w:rsidR="000838E7" w:rsidRPr="00864E48" w:rsidRDefault="000838E7" w:rsidP="000838E7">
      <w:pPr>
        <w:pStyle w:val="NormalWeb"/>
        <w:numPr>
          <w:ilvl w:val="2"/>
          <w:numId w:val="2"/>
        </w:numPr>
        <w:jc w:val="both"/>
        <w:textAlignment w:val="baseline"/>
        <w:rPr>
          <w:b/>
          <w:color w:val="000000"/>
        </w:rPr>
      </w:pPr>
      <w:r w:rsidRPr="00864E48">
        <w:rPr>
          <w:b/>
          <w:color w:val="000000"/>
        </w:rPr>
        <w:lastRenderedPageBreak/>
        <w:t>$</w:t>
      </w:r>
      <w:r w:rsidRPr="00864E48">
        <w:rPr>
          <w:b/>
          <w:color w:val="000000"/>
        </w:rPr>
        <w:t>expire Thời điểm hết hạn (hủy) của cookie, thời gian dạng Unix timestamp, có thể dùng hàm time() để lấy Unix timestamp. Sau thời điểm này Cookie bị hủy lưu tại trình duyệt. Nếu thiết lập là 0 thì cookie hủy khi đóng trình duyệt</w:t>
      </w:r>
    </w:p>
    <w:p w:rsidR="000838E7" w:rsidRPr="00864E48" w:rsidRDefault="000838E7" w:rsidP="000838E7">
      <w:pPr>
        <w:pStyle w:val="NormalWeb"/>
        <w:numPr>
          <w:ilvl w:val="2"/>
          <w:numId w:val="2"/>
        </w:numPr>
        <w:jc w:val="both"/>
        <w:textAlignment w:val="baseline"/>
        <w:rPr>
          <w:b/>
          <w:color w:val="000000"/>
        </w:rPr>
      </w:pPr>
      <w:r w:rsidRPr="00864E48">
        <w:rPr>
          <w:b/>
          <w:color w:val="000000"/>
        </w:rPr>
        <w:t>$</w:t>
      </w:r>
      <w:r w:rsidRPr="00864E48">
        <w:rPr>
          <w:b/>
          <w:color w:val="000000"/>
        </w:rPr>
        <w:t>path đường dẫn mà cookie có hiệu lực. Sử dụng / cho biết cookie có hiệu lực ở cấp độ domain - mọi URL thuộc domain, nếu thiết lập là /foo/ thì Cookie chỉ có hiệu lực với các URL dạng /foo/ và các con của nó như /foo/abc/... Nếu để giá trị mặc định "" thì có hiệu lực theo đường dẫn hiện tại</w:t>
      </w:r>
    </w:p>
    <w:p w:rsidR="000838E7" w:rsidRPr="00864E48" w:rsidRDefault="000838E7" w:rsidP="000838E7">
      <w:pPr>
        <w:pStyle w:val="NormalWeb"/>
        <w:numPr>
          <w:ilvl w:val="2"/>
          <w:numId w:val="2"/>
        </w:numPr>
        <w:jc w:val="both"/>
        <w:textAlignment w:val="baseline"/>
        <w:rPr>
          <w:b/>
          <w:color w:val="000000"/>
        </w:rPr>
      </w:pPr>
      <w:r w:rsidRPr="00864E48">
        <w:rPr>
          <w:b/>
          <w:color w:val="000000"/>
        </w:rPr>
        <w:t>$</w:t>
      </w:r>
      <w:r w:rsidRPr="00864E48">
        <w:rPr>
          <w:b/>
          <w:color w:val="000000"/>
        </w:rPr>
        <w:t>domain tên miền</w:t>
      </w:r>
    </w:p>
    <w:p w:rsidR="000838E7" w:rsidRPr="00864E48" w:rsidRDefault="000838E7" w:rsidP="000838E7">
      <w:pPr>
        <w:pStyle w:val="NormalWeb"/>
        <w:numPr>
          <w:ilvl w:val="2"/>
          <w:numId w:val="2"/>
        </w:numPr>
        <w:jc w:val="both"/>
        <w:textAlignment w:val="baseline"/>
        <w:rPr>
          <w:b/>
          <w:color w:val="000000"/>
        </w:rPr>
      </w:pPr>
      <w:r w:rsidRPr="00864E48">
        <w:rPr>
          <w:b/>
          <w:color w:val="000000"/>
        </w:rPr>
        <w:t>$</w:t>
      </w:r>
      <w:r w:rsidRPr="00864E48">
        <w:rPr>
          <w:b/>
          <w:color w:val="000000"/>
        </w:rPr>
        <w:t>security = true nếu sử dụng HTTPS để truyền dữ liệu (mặc định false)</w:t>
      </w:r>
    </w:p>
    <w:p w:rsidR="00F458E6" w:rsidRPr="00864E48" w:rsidRDefault="000838E7" w:rsidP="000838E7">
      <w:pPr>
        <w:pStyle w:val="NormalWeb"/>
        <w:numPr>
          <w:ilvl w:val="2"/>
          <w:numId w:val="2"/>
        </w:numPr>
        <w:spacing w:before="0" w:beforeAutospacing="0" w:after="0" w:afterAutospacing="0"/>
        <w:jc w:val="both"/>
        <w:textAlignment w:val="baseline"/>
        <w:rPr>
          <w:b/>
          <w:color w:val="000000"/>
        </w:rPr>
      </w:pPr>
      <w:r w:rsidRPr="00864E48">
        <w:rPr>
          <w:b/>
          <w:color w:val="000000"/>
        </w:rPr>
        <w:t>$httponly mặc định là false, nếu true thì chỉ cho phép cookie với giao thức HTTP</w:t>
      </w:r>
    </w:p>
    <w:p w:rsidR="000838E7" w:rsidRPr="00864E48" w:rsidRDefault="000838E7" w:rsidP="000838E7">
      <w:pPr>
        <w:pStyle w:val="NormalWeb"/>
        <w:numPr>
          <w:ilvl w:val="0"/>
          <w:numId w:val="2"/>
        </w:numPr>
        <w:spacing w:before="0" w:beforeAutospacing="0" w:after="0" w:afterAutospacing="0"/>
        <w:jc w:val="both"/>
        <w:textAlignment w:val="baseline"/>
        <w:rPr>
          <w:b/>
          <w:color w:val="000000"/>
        </w:rPr>
      </w:pPr>
      <w:r w:rsidRPr="00864E48">
        <w:rPr>
          <w:b/>
          <w:color w:val="000000"/>
        </w:rPr>
        <w:t>Lưu cookie:</w:t>
      </w:r>
    </w:p>
    <w:p w:rsidR="000838E7" w:rsidRPr="00864E48" w:rsidRDefault="000838E7" w:rsidP="000838E7">
      <w:pPr>
        <w:pStyle w:val="NormalWeb"/>
        <w:spacing w:before="0" w:beforeAutospacing="0" w:after="0" w:afterAutospacing="0"/>
        <w:ind w:left="720"/>
        <w:jc w:val="both"/>
        <w:textAlignment w:val="baseline"/>
        <w:rPr>
          <w:b/>
          <w:color w:val="000000"/>
        </w:rPr>
      </w:pPr>
      <w:r w:rsidRPr="00864E48">
        <w:rPr>
          <w:noProof/>
        </w:rPr>
        <w:drawing>
          <wp:inline distT="0" distB="0" distL="0" distR="0" wp14:anchorId="2B4533A1" wp14:editId="4B20AC31">
            <wp:extent cx="6120765" cy="1090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1090295"/>
                    </a:xfrm>
                    <a:prstGeom prst="rect">
                      <a:avLst/>
                    </a:prstGeom>
                  </pic:spPr>
                </pic:pic>
              </a:graphicData>
            </a:graphic>
          </wp:inline>
        </w:drawing>
      </w:r>
    </w:p>
    <w:p w:rsidR="000838E7" w:rsidRPr="00864E48" w:rsidRDefault="000838E7" w:rsidP="000838E7">
      <w:pPr>
        <w:pStyle w:val="NormalWeb"/>
        <w:spacing w:before="0" w:beforeAutospacing="0" w:after="0" w:afterAutospacing="0"/>
        <w:ind w:left="720"/>
        <w:jc w:val="both"/>
        <w:textAlignment w:val="baseline"/>
        <w:rPr>
          <w:b/>
          <w:color w:val="000000"/>
        </w:rPr>
      </w:pPr>
      <w:r w:rsidRPr="00864E48">
        <w:rPr>
          <w:b/>
          <w:color w:val="000000"/>
        </w:rPr>
        <w:t>Đoạn mã trên thiết lập lưu Cookie với tên name, giá trị là TranThanhPhong, hết hạn sau 10 phút (tức 600 giây)</w:t>
      </w:r>
    </w:p>
    <w:p w:rsidR="00CB5B29" w:rsidRPr="00864E48" w:rsidRDefault="00CB5B29" w:rsidP="00CB5B29">
      <w:pPr>
        <w:pStyle w:val="NormalWeb"/>
        <w:numPr>
          <w:ilvl w:val="0"/>
          <w:numId w:val="2"/>
        </w:numPr>
        <w:spacing w:before="0" w:beforeAutospacing="0" w:after="0" w:afterAutospacing="0"/>
        <w:jc w:val="both"/>
        <w:textAlignment w:val="baseline"/>
        <w:rPr>
          <w:b/>
          <w:color w:val="000000"/>
        </w:rPr>
      </w:pPr>
      <w:r w:rsidRPr="00864E48">
        <w:rPr>
          <w:b/>
          <w:color w:val="000000"/>
        </w:rPr>
        <w:t>Lấy cookie:</w:t>
      </w:r>
    </w:p>
    <w:p w:rsidR="00CB5B29" w:rsidRPr="00864E48" w:rsidRDefault="00CB5B29" w:rsidP="00CB5B29">
      <w:pPr>
        <w:pStyle w:val="NormalWeb"/>
        <w:spacing w:before="0" w:beforeAutospacing="0" w:after="0" w:afterAutospacing="0"/>
        <w:ind w:left="720"/>
        <w:jc w:val="both"/>
        <w:textAlignment w:val="baseline"/>
        <w:rPr>
          <w:b/>
          <w:color w:val="000000"/>
        </w:rPr>
      </w:pPr>
      <w:r w:rsidRPr="00864E48">
        <w:rPr>
          <w:noProof/>
        </w:rPr>
        <w:drawing>
          <wp:inline distT="0" distB="0" distL="0" distR="0" wp14:anchorId="24CFEDC1" wp14:editId="169B3177">
            <wp:extent cx="6120765" cy="17627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1762760"/>
                    </a:xfrm>
                    <a:prstGeom prst="rect">
                      <a:avLst/>
                    </a:prstGeom>
                  </pic:spPr>
                </pic:pic>
              </a:graphicData>
            </a:graphic>
          </wp:inline>
        </w:drawing>
      </w:r>
    </w:p>
    <w:p w:rsidR="00CB5B29" w:rsidRPr="00864E48" w:rsidRDefault="00CB5B29" w:rsidP="00CB5B29">
      <w:pPr>
        <w:pStyle w:val="NormalWeb"/>
        <w:spacing w:before="0" w:beforeAutospacing="0" w:after="0" w:afterAutospacing="0"/>
        <w:ind w:left="720"/>
        <w:jc w:val="both"/>
        <w:textAlignment w:val="baseline"/>
        <w:rPr>
          <w:b/>
          <w:color w:val="000000"/>
        </w:rPr>
      </w:pPr>
      <w:r w:rsidRPr="00864E48">
        <w:rPr>
          <w:b/>
          <w:color w:val="000000"/>
        </w:rPr>
        <w:t xml:space="preserve">Bạn dùng biến $_COOKIE là một mảng để truy cập thông tin cookie do trình duyệt gửi lên. </w:t>
      </w:r>
    </w:p>
    <w:p w:rsidR="00CB5B29" w:rsidRPr="00864E48" w:rsidRDefault="00CB5B29" w:rsidP="00CB5B29">
      <w:pPr>
        <w:pStyle w:val="NormalWeb"/>
        <w:numPr>
          <w:ilvl w:val="0"/>
          <w:numId w:val="2"/>
        </w:numPr>
        <w:spacing w:before="0" w:beforeAutospacing="0" w:after="0" w:afterAutospacing="0"/>
        <w:jc w:val="both"/>
        <w:textAlignment w:val="baseline"/>
        <w:rPr>
          <w:b/>
          <w:color w:val="000000"/>
        </w:rPr>
      </w:pPr>
      <w:r w:rsidRPr="00864E48">
        <w:rPr>
          <w:b/>
          <w:color w:val="000000"/>
        </w:rPr>
        <w:t>Xóa cookie:</w:t>
      </w:r>
    </w:p>
    <w:p w:rsidR="00CB5B29" w:rsidRPr="00864E48" w:rsidRDefault="00CB5B29" w:rsidP="00CB5B29">
      <w:pPr>
        <w:pStyle w:val="NormalWeb"/>
        <w:spacing w:before="0" w:beforeAutospacing="0" w:after="0" w:afterAutospacing="0"/>
        <w:ind w:left="720"/>
        <w:jc w:val="both"/>
        <w:textAlignment w:val="baseline"/>
        <w:rPr>
          <w:b/>
          <w:color w:val="000000"/>
        </w:rPr>
      </w:pPr>
      <w:r w:rsidRPr="00864E48">
        <w:rPr>
          <w:noProof/>
        </w:rPr>
        <w:drawing>
          <wp:inline distT="0" distB="0" distL="0" distR="0" wp14:anchorId="0814A360" wp14:editId="60865E96">
            <wp:extent cx="6120765" cy="1036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1036955"/>
                    </a:xfrm>
                    <a:prstGeom prst="rect">
                      <a:avLst/>
                    </a:prstGeom>
                  </pic:spPr>
                </pic:pic>
              </a:graphicData>
            </a:graphic>
          </wp:inline>
        </w:drawing>
      </w:r>
    </w:p>
    <w:p w:rsidR="00CB5B29" w:rsidRPr="00864E48" w:rsidRDefault="00CB5B29" w:rsidP="00CB5B29">
      <w:pPr>
        <w:pStyle w:val="NormalWeb"/>
        <w:spacing w:before="0" w:beforeAutospacing="0" w:after="0" w:afterAutospacing="0"/>
        <w:ind w:left="720"/>
        <w:jc w:val="both"/>
        <w:textAlignment w:val="baseline"/>
        <w:rPr>
          <w:b/>
          <w:color w:val="000000"/>
        </w:rPr>
      </w:pPr>
      <w:r w:rsidRPr="00864E48">
        <w:rPr>
          <w:b/>
          <w:color w:val="000000"/>
        </w:rPr>
        <w:t>Sử dụng chính hàm setcookie với thủ thuật đặt thời gian đã hết hạn.</w:t>
      </w:r>
    </w:p>
    <w:p w:rsidR="0015495A" w:rsidRPr="00864E48" w:rsidRDefault="0015495A" w:rsidP="0015495A">
      <w:pPr>
        <w:pStyle w:val="NormalWeb"/>
        <w:numPr>
          <w:ilvl w:val="0"/>
          <w:numId w:val="1"/>
        </w:numPr>
        <w:spacing w:before="0" w:beforeAutospacing="0" w:after="0" w:afterAutospacing="0"/>
        <w:jc w:val="both"/>
        <w:textAlignment w:val="baseline"/>
        <w:rPr>
          <w:color w:val="000000"/>
        </w:rPr>
      </w:pPr>
      <w:r w:rsidRPr="00864E48">
        <w:rPr>
          <w:color w:val="000000"/>
        </w:rPr>
        <w:t>Dựa vào link, bạn hãy cho biết Session dùng để làm gì. Cách lưu, lấy, xóa giá trị trong Session.</w:t>
      </w:r>
    </w:p>
    <w:p w:rsidR="00F458E6" w:rsidRPr="00864E48" w:rsidRDefault="00F458E6" w:rsidP="00F458E6">
      <w:pPr>
        <w:pStyle w:val="NormalWeb"/>
        <w:numPr>
          <w:ilvl w:val="0"/>
          <w:numId w:val="2"/>
        </w:numPr>
        <w:jc w:val="both"/>
        <w:textAlignment w:val="baseline"/>
        <w:rPr>
          <w:b/>
          <w:color w:val="000000"/>
        </w:rPr>
      </w:pPr>
      <w:r w:rsidRPr="00864E48">
        <w:rPr>
          <w:b/>
          <w:color w:val="000000"/>
        </w:rPr>
        <w:t>Session là một khái niệm phổ biến được dùng trong lập trình các website có kết nối với cơ sở dữ liệu database. Đặc biệt các chức năng như đăng nhập, đăng xuất người dùng sẽ khó có thể thực hiện được nếu không sử dụng session.</w:t>
      </w:r>
    </w:p>
    <w:p w:rsidR="00F458E6" w:rsidRPr="00864E48" w:rsidRDefault="00F458E6" w:rsidP="00F458E6">
      <w:pPr>
        <w:pStyle w:val="NormalWeb"/>
        <w:numPr>
          <w:ilvl w:val="0"/>
          <w:numId w:val="2"/>
        </w:numPr>
        <w:jc w:val="both"/>
        <w:textAlignment w:val="baseline"/>
        <w:rPr>
          <w:b/>
          <w:color w:val="000000"/>
        </w:rPr>
      </w:pPr>
      <w:r w:rsidRPr="00864E48">
        <w:rPr>
          <w:b/>
          <w:color w:val="000000"/>
        </w:rPr>
        <w:t xml:space="preserve">Session đơn giản là 1 cách để chúng ta lưu lại dữ liệu của người dùng sử dụng website. Giá trị của session được lưu trong một tập tin trên máy chủ. Ví dụ khi bạn đăng nhập vào một trang web và đăng nhập với tài khoản đã đăng ký trước đó. Máy chủ sau khi </w:t>
      </w:r>
      <w:r w:rsidRPr="00864E48">
        <w:rPr>
          <w:b/>
          <w:color w:val="000000"/>
        </w:rPr>
        <w:lastRenderedPageBreak/>
        <w:t>xác thực được thông tin bạn cung cấp là đúng nó sẽ sinh ra một tập tin (hay chính là session của trình duyệt của bạn) chứa dữ liệu cần lưu trữ của người dùng.</w:t>
      </w:r>
    </w:p>
    <w:p w:rsidR="00F458E6" w:rsidRPr="00864E48" w:rsidRDefault="00F458E6" w:rsidP="00F458E6">
      <w:pPr>
        <w:pStyle w:val="NormalWeb"/>
        <w:numPr>
          <w:ilvl w:val="0"/>
          <w:numId w:val="2"/>
        </w:numPr>
        <w:spacing w:before="0" w:beforeAutospacing="0" w:after="0" w:afterAutospacing="0"/>
        <w:jc w:val="both"/>
        <w:textAlignment w:val="baseline"/>
        <w:rPr>
          <w:b/>
          <w:color w:val="000000"/>
        </w:rPr>
      </w:pPr>
      <w:r w:rsidRPr="00864E48">
        <w:rPr>
          <w:b/>
          <w:color w:val="000000"/>
        </w:rPr>
        <w:t>Bạn có thể tuỳ ý quyết định xem nên lưu trữ những thông tin nào vào Session. Nhưng thông thường chúng ta chỉ nên lưu những thông tin tạm thời trong session ví dụ như số lượng sản phẩm người dùng đã thêm vào giỏ nhưng chưa mua, hay những nhật xét đang được viết và lưu dưới dạng nháp nhưng chưa gửi đi. Những dữ liệu sử dụng lâu dài như nội dung nhận xét đã được gửi đi hay số sản phẩm đã được mua thì nên được thực hiện ở máy chủ chứa cơ sở dữ liệu.</w:t>
      </w:r>
    </w:p>
    <w:p w:rsidR="00CB5B29" w:rsidRPr="00864E48" w:rsidRDefault="00864E48" w:rsidP="00F458E6">
      <w:pPr>
        <w:pStyle w:val="NormalWeb"/>
        <w:numPr>
          <w:ilvl w:val="0"/>
          <w:numId w:val="2"/>
        </w:numPr>
        <w:spacing w:before="0" w:beforeAutospacing="0" w:after="0" w:afterAutospacing="0"/>
        <w:jc w:val="both"/>
        <w:textAlignment w:val="baseline"/>
        <w:rPr>
          <w:b/>
          <w:color w:val="000000"/>
        </w:rPr>
      </w:pPr>
      <w:r w:rsidRPr="00864E48">
        <w:rPr>
          <w:b/>
          <w:color w:val="000000"/>
        </w:rPr>
        <w:t>Lưu session:</w:t>
      </w:r>
    </w:p>
    <w:p w:rsidR="00864E48" w:rsidRPr="00864E48" w:rsidRDefault="00864E48" w:rsidP="00864E48">
      <w:pPr>
        <w:pStyle w:val="NormalWeb"/>
        <w:spacing w:before="0" w:beforeAutospacing="0" w:after="0" w:afterAutospacing="0"/>
        <w:ind w:left="720" w:firstLine="720"/>
        <w:jc w:val="both"/>
        <w:textAlignment w:val="baseline"/>
        <w:rPr>
          <w:b/>
          <w:color w:val="000000"/>
        </w:rPr>
      </w:pPr>
      <w:r w:rsidRPr="00864E48">
        <w:rPr>
          <w:b/>
          <w:color w:val="000000"/>
        </w:rPr>
        <w:t>$_SESSION['name'] = $_POST['username'];</w:t>
      </w:r>
    </w:p>
    <w:p w:rsidR="00864E48" w:rsidRPr="00864E48" w:rsidRDefault="00864E48" w:rsidP="00864E48">
      <w:pPr>
        <w:pStyle w:val="NormalWeb"/>
        <w:numPr>
          <w:ilvl w:val="0"/>
          <w:numId w:val="2"/>
        </w:numPr>
        <w:spacing w:before="0" w:beforeAutospacing="0" w:after="0" w:afterAutospacing="0"/>
        <w:jc w:val="both"/>
        <w:textAlignment w:val="baseline"/>
        <w:rPr>
          <w:b/>
          <w:color w:val="000000"/>
        </w:rPr>
      </w:pPr>
      <w:r w:rsidRPr="00864E48">
        <w:rPr>
          <w:b/>
          <w:color w:val="000000"/>
        </w:rPr>
        <w:t>Lấy session:</w:t>
      </w:r>
    </w:p>
    <w:p w:rsidR="00864E48" w:rsidRPr="00864E48" w:rsidRDefault="00864E48" w:rsidP="00864E48">
      <w:pPr>
        <w:pStyle w:val="NormalWeb"/>
        <w:spacing w:before="0" w:beforeAutospacing="0" w:after="0" w:afterAutospacing="0"/>
        <w:ind w:left="1440"/>
        <w:jc w:val="both"/>
        <w:textAlignment w:val="baseline"/>
        <w:rPr>
          <w:b/>
          <w:color w:val="000000"/>
        </w:rPr>
      </w:pPr>
      <w:r w:rsidRPr="00864E48">
        <w:rPr>
          <w:b/>
          <w:color w:val="000000"/>
        </w:rPr>
        <w:t xml:space="preserve">$TENBIEN = </w:t>
      </w:r>
      <w:r w:rsidRPr="00864E48">
        <w:rPr>
          <w:b/>
          <w:color w:val="000000"/>
        </w:rPr>
        <w:t>$_SESSION['name']</w:t>
      </w:r>
      <w:r w:rsidRPr="00864E48">
        <w:rPr>
          <w:b/>
          <w:color w:val="000000"/>
        </w:rPr>
        <w:t>;</w:t>
      </w:r>
      <w:r w:rsidRPr="00864E48">
        <w:rPr>
          <w:b/>
          <w:color w:val="000000"/>
        </w:rPr>
        <w:t xml:space="preserve"> </w:t>
      </w:r>
    </w:p>
    <w:p w:rsidR="00864E48" w:rsidRPr="00864E48" w:rsidRDefault="00864E48" w:rsidP="00864E48">
      <w:pPr>
        <w:pStyle w:val="NormalWeb"/>
        <w:numPr>
          <w:ilvl w:val="0"/>
          <w:numId w:val="2"/>
        </w:numPr>
        <w:spacing w:before="0" w:beforeAutospacing="0" w:after="0" w:afterAutospacing="0"/>
        <w:jc w:val="both"/>
        <w:textAlignment w:val="baseline"/>
        <w:rPr>
          <w:b/>
          <w:color w:val="000000"/>
        </w:rPr>
      </w:pPr>
      <w:r w:rsidRPr="00864E48">
        <w:rPr>
          <w:b/>
          <w:color w:val="000000"/>
        </w:rPr>
        <w:t>Xóa session:</w:t>
      </w:r>
    </w:p>
    <w:p w:rsidR="00864E48" w:rsidRPr="00864E48" w:rsidRDefault="00864E48" w:rsidP="00864E48">
      <w:pPr>
        <w:pStyle w:val="NormalWeb"/>
        <w:numPr>
          <w:ilvl w:val="1"/>
          <w:numId w:val="2"/>
        </w:numPr>
        <w:spacing w:before="0" w:beforeAutospacing="0" w:after="0" w:afterAutospacing="0"/>
        <w:jc w:val="both"/>
        <w:textAlignment w:val="baseline"/>
        <w:rPr>
          <w:b/>
          <w:color w:val="000000"/>
        </w:rPr>
      </w:pPr>
      <w:r w:rsidRPr="00864E48">
        <w:rPr>
          <w:b/>
          <w:color w:val="000000"/>
        </w:rPr>
        <w:t>unset($_SESSION['name']);  -- Để hủy một biến nào đó lưu trữ trong Session</w:t>
      </w:r>
    </w:p>
    <w:p w:rsidR="00864E48" w:rsidRPr="00864E48" w:rsidRDefault="00864E48" w:rsidP="00864E48">
      <w:pPr>
        <w:pStyle w:val="NormalWeb"/>
        <w:numPr>
          <w:ilvl w:val="1"/>
          <w:numId w:val="2"/>
        </w:numPr>
        <w:spacing w:before="0" w:beforeAutospacing="0" w:after="0" w:afterAutospacing="0"/>
        <w:jc w:val="both"/>
        <w:textAlignment w:val="baseline"/>
        <w:rPr>
          <w:b/>
          <w:color w:val="000000"/>
        </w:rPr>
      </w:pPr>
      <w:r w:rsidRPr="00864E48">
        <w:rPr>
          <w:b/>
          <w:color w:val="000000"/>
        </w:rPr>
        <w:t>session_destroy();  -- Để hủy toàn bộ Session</w:t>
      </w:r>
    </w:p>
    <w:p w:rsidR="00F458E6" w:rsidRPr="00864E48" w:rsidRDefault="00F458E6" w:rsidP="00F458E6">
      <w:pPr>
        <w:pStyle w:val="NormalWeb"/>
        <w:spacing w:before="0" w:beforeAutospacing="0" w:after="0" w:afterAutospacing="0"/>
        <w:jc w:val="both"/>
        <w:textAlignment w:val="baseline"/>
        <w:rPr>
          <w:color w:val="000000"/>
        </w:rPr>
      </w:pPr>
    </w:p>
    <w:p w:rsidR="00F458E6" w:rsidRPr="00864E48" w:rsidRDefault="00F458E6" w:rsidP="00F458E6">
      <w:pPr>
        <w:pStyle w:val="NormalWeb"/>
        <w:spacing w:before="0" w:beforeAutospacing="0" w:after="0" w:afterAutospacing="0"/>
        <w:jc w:val="both"/>
        <w:textAlignment w:val="baseline"/>
        <w:rPr>
          <w:color w:val="000000"/>
        </w:rPr>
      </w:pPr>
    </w:p>
    <w:p w:rsidR="0015495A" w:rsidRPr="00864E48" w:rsidRDefault="0015495A" w:rsidP="0015495A">
      <w:pPr>
        <w:pStyle w:val="NormalWeb"/>
        <w:numPr>
          <w:ilvl w:val="0"/>
          <w:numId w:val="1"/>
        </w:numPr>
        <w:spacing w:before="0" w:beforeAutospacing="0" w:after="0" w:afterAutospacing="0"/>
        <w:jc w:val="both"/>
        <w:textAlignment w:val="baseline"/>
        <w:rPr>
          <w:color w:val="000000"/>
        </w:rPr>
      </w:pPr>
      <w:r w:rsidRPr="00864E48">
        <w:rPr>
          <w:color w:val="000000"/>
        </w:rPr>
        <w:t>Bạn hãy so sánh Cookie và Session.</w:t>
      </w:r>
    </w:p>
    <w:p w:rsidR="00F458E6" w:rsidRPr="00864E48" w:rsidRDefault="00F458E6" w:rsidP="00F458E6">
      <w:pPr>
        <w:pStyle w:val="NormalWeb"/>
        <w:spacing w:before="0" w:beforeAutospacing="0" w:after="0" w:afterAutospacing="0"/>
        <w:jc w:val="both"/>
        <w:textAlignment w:val="baseline"/>
        <w:rPr>
          <w:color w:val="000000"/>
        </w:rPr>
      </w:pPr>
    </w:p>
    <w:p w:rsidR="00F458E6" w:rsidRPr="00864E48" w:rsidRDefault="00F458E6" w:rsidP="00F458E6">
      <w:pPr>
        <w:pStyle w:val="NormalWeb"/>
        <w:numPr>
          <w:ilvl w:val="0"/>
          <w:numId w:val="2"/>
        </w:numPr>
        <w:spacing w:before="0" w:beforeAutospacing="0" w:after="0" w:afterAutospacing="0"/>
        <w:jc w:val="both"/>
        <w:textAlignment w:val="baseline"/>
        <w:rPr>
          <w:b/>
          <w:color w:val="000000"/>
        </w:rPr>
      </w:pPr>
      <w:r w:rsidRPr="00864E48">
        <w:rPr>
          <w:b/>
          <w:color w:val="000000"/>
        </w:rPr>
        <w:t>So sánh:</w:t>
      </w:r>
    </w:p>
    <w:p w:rsidR="00F458E6" w:rsidRPr="00864E48" w:rsidRDefault="00F458E6" w:rsidP="00F458E6">
      <w:pPr>
        <w:pStyle w:val="NormalWeb"/>
        <w:numPr>
          <w:ilvl w:val="1"/>
          <w:numId w:val="2"/>
        </w:numPr>
        <w:spacing w:before="0" w:beforeAutospacing="0" w:after="0" w:afterAutospacing="0"/>
        <w:jc w:val="both"/>
        <w:textAlignment w:val="baseline"/>
        <w:rPr>
          <w:b/>
          <w:color w:val="000000"/>
        </w:rPr>
      </w:pPr>
      <w:r w:rsidRPr="00864E48">
        <w:rPr>
          <w:b/>
          <w:color w:val="000000"/>
        </w:rPr>
        <w:t>Cookie:</w:t>
      </w:r>
    </w:p>
    <w:p w:rsidR="000838E7" w:rsidRPr="00864E48" w:rsidRDefault="000838E7" w:rsidP="000838E7">
      <w:pPr>
        <w:pStyle w:val="NormalWeb"/>
        <w:numPr>
          <w:ilvl w:val="2"/>
          <w:numId w:val="2"/>
        </w:numPr>
        <w:spacing w:before="0" w:beforeAutospacing="0" w:after="0" w:afterAutospacing="0"/>
        <w:jc w:val="both"/>
        <w:textAlignment w:val="baseline"/>
        <w:rPr>
          <w:b/>
          <w:color w:val="000000"/>
        </w:rPr>
      </w:pPr>
      <w:r w:rsidRPr="00864E48">
        <w:rPr>
          <w:b/>
          <w:color w:val="000000"/>
        </w:rPr>
        <w:t>Cookie được lưu trữ trên trình duyệt của người dùng.</w:t>
      </w:r>
    </w:p>
    <w:p w:rsidR="000838E7" w:rsidRPr="00864E48" w:rsidRDefault="000838E7" w:rsidP="000838E7">
      <w:pPr>
        <w:pStyle w:val="NormalWeb"/>
        <w:numPr>
          <w:ilvl w:val="2"/>
          <w:numId w:val="2"/>
        </w:numPr>
        <w:spacing w:before="0" w:beforeAutospacing="0" w:after="0" w:afterAutospacing="0"/>
        <w:jc w:val="both"/>
        <w:textAlignment w:val="baseline"/>
        <w:rPr>
          <w:b/>
          <w:color w:val="000000"/>
        </w:rPr>
      </w:pPr>
      <w:r w:rsidRPr="00864E48">
        <w:rPr>
          <w:b/>
          <w:color w:val="000000"/>
        </w:rPr>
        <w:t>Dữ liệu cookie được lưu trữ ở phía máy khách.</w:t>
      </w:r>
    </w:p>
    <w:p w:rsidR="000838E7" w:rsidRPr="00864E48" w:rsidRDefault="000838E7" w:rsidP="000838E7">
      <w:pPr>
        <w:pStyle w:val="NormalWeb"/>
        <w:numPr>
          <w:ilvl w:val="2"/>
          <w:numId w:val="2"/>
        </w:numPr>
        <w:spacing w:before="0" w:beforeAutospacing="0" w:after="0" w:afterAutospacing="0"/>
        <w:jc w:val="both"/>
        <w:textAlignment w:val="baseline"/>
        <w:rPr>
          <w:b/>
          <w:color w:val="000000"/>
        </w:rPr>
      </w:pPr>
      <w:r w:rsidRPr="00864E48">
        <w:rPr>
          <w:b/>
          <w:color w:val="000000"/>
        </w:rPr>
        <w:t>Dữ liệu cookie dễ dàng sửa đổi khi chúng được lưu trữ ở phía khách hàng.</w:t>
      </w:r>
    </w:p>
    <w:p w:rsidR="000838E7" w:rsidRPr="00864E48" w:rsidRDefault="000838E7" w:rsidP="000838E7">
      <w:pPr>
        <w:pStyle w:val="NormalWeb"/>
        <w:numPr>
          <w:ilvl w:val="2"/>
          <w:numId w:val="2"/>
        </w:numPr>
        <w:spacing w:before="0" w:beforeAutospacing="0" w:after="0" w:afterAutospacing="0"/>
        <w:jc w:val="both"/>
        <w:textAlignment w:val="baseline"/>
        <w:rPr>
          <w:b/>
          <w:color w:val="000000"/>
        </w:rPr>
      </w:pPr>
      <w:r w:rsidRPr="00864E48">
        <w:rPr>
          <w:b/>
          <w:color w:val="000000"/>
        </w:rPr>
        <w:t>Dữ liệu cookie có sẵn trong trình duyệt của chúng ta đến khi hết hạn.</w:t>
      </w:r>
    </w:p>
    <w:p w:rsidR="000838E7" w:rsidRPr="00864E48" w:rsidRDefault="000838E7" w:rsidP="000838E7">
      <w:pPr>
        <w:pStyle w:val="NormalWeb"/>
        <w:numPr>
          <w:ilvl w:val="1"/>
          <w:numId w:val="2"/>
        </w:numPr>
        <w:spacing w:before="0" w:beforeAutospacing="0" w:after="0" w:afterAutospacing="0"/>
        <w:jc w:val="both"/>
        <w:textAlignment w:val="baseline"/>
        <w:rPr>
          <w:b/>
          <w:color w:val="000000"/>
        </w:rPr>
      </w:pPr>
      <w:r w:rsidRPr="00864E48">
        <w:rPr>
          <w:b/>
          <w:color w:val="000000"/>
        </w:rPr>
        <w:t>Session:</w:t>
      </w:r>
    </w:p>
    <w:p w:rsidR="000838E7" w:rsidRPr="00864E48" w:rsidRDefault="000838E7" w:rsidP="000838E7">
      <w:pPr>
        <w:pStyle w:val="NormalWeb"/>
        <w:numPr>
          <w:ilvl w:val="2"/>
          <w:numId w:val="2"/>
        </w:numPr>
        <w:spacing w:before="0" w:beforeAutospacing="0" w:after="0" w:afterAutospacing="0"/>
        <w:jc w:val="both"/>
        <w:textAlignment w:val="baseline"/>
        <w:rPr>
          <w:b/>
          <w:color w:val="000000"/>
        </w:rPr>
      </w:pPr>
      <w:r w:rsidRPr="00864E48">
        <w:rPr>
          <w:b/>
          <w:color w:val="000000"/>
        </w:rPr>
        <w:t>Session không được lưu trữ trong trình duyệt của người dùng.</w:t>
      </w:r>
    </w:p>
    <w:p w:rsidR="00F458E6" w:rsidRPr="00864E48" w:rsidRDefault="000838E7" w:rsidP="000838E7">
      <w:pPr>
        <w:pStyle w:val="NormalWeb"/>
        <w:numPr>
          <w:ilvl w:val="2"/>
          <w:numId w:val="2"/>
        </w:numPr>
        <w:spacing w:before="0" w:beforeAutospacing="0" w:after="0" w:afterAutospacing="0"/>
        <w:jc w:val="both"/>
        <w:textAlignment w:val="baseline"/>
        <w:rPr>
          <w:b/>
          <w:color w:val="000000"/>
        </w:rPr>
      </w:pPr>
      <w:r w:rsidRPr="00864E48">
        <w:rPr>
          <w:b/>
          <w:color w:val="000000"/>
        </w:rPr>
        <w:t>Dữ liệu session được lưu trữ ở phía máy chủ</w:t>
      </w:r>
      <w:r w:rsidR="00F458E6" w:rsidRPr="00864E48">
        <w:rPr>
          <w:b/>
          <w:color w:val="000000"/>
        </w:rPr>
        <w:t>.</w:t>
      </w:r>
    </w:p>
    <w:p w:rsidR="000838E7" w:rsidRPr="00864E48" w:rsidRDefault="000838E7" w:rsidP="000838E7">
      <w:pPr>
        <w:pStyle w:val="NormalWeb"/>
        <w:numPr>
          <w:ilvl w:val="2"/>
          <w:numId w:val="2"/>
        </w:numPr>
        <w:spacing w:before="0" w:beforeAutospacing="0" w:after="0" w:afterAutospacing="0"/>
        <w:jc w:val="both"/>
        <w:textAlignment w:val="baseline"/>
        <w:rPr>
          <w:b/>
          <w:color w:val="000000"/>
        </w:rPr>
      </w:pPr>
      <w:r w:rsidRPr="00864E48">
        <w:rPr>
          <w:b/>
          <w:color w:val="000000"/>
        </w:rPr>
        <w:t>Dữ liệu session không dễ dàng sửa đổi vì chúng được lưu trữ ở phía máy chủ.</w:t>
      </w:r>
    </w:p>
    <w:p w:rsidR="000838E7" w:rsidRPr="00864E48" w:rsidRDefault="000838E7" w:rsidP="000838E7">
      <w:pPr>
        <w:pStyle w:val="NormalWeb"/>
        <w:numPr>
          <w:ilvl w:val="2"/>
          <w:numId w:val="2"/>
        </w:numPr>
        <w:spacing w:before="0" w:beforeAutospacing="0" w:after="0" w:afterAutospacing="0"/>
        <w:jc w:val="both"/>
        <w:textAlignment w:val="baseline"/>
        <w:rPr>
          <w:b/>
          <w:color w:val="000000"/>
        </w:rPr>
      </w:pPr>
      <w:r w:rsidRPr="00864E48">
        <w:rPr>
          <w:b/>
          <w:color w:val="000000"/>
        </w:rPr>
        <w:t>Dữ liệu session có sẵn cho trình duyệt chạy. Sau khi đóng trình duyệt sẽ mất thông tin session.</w:t>
      </w:r>
    </w:p>
    <w:p w:rsidR="000838E7" w:rsidRPr="00864E48" w:rsidRDefault="000838E7" w:rsidP="000838E7">
      <w:pPr>
        <w:pStyle w:val="NormalWeb"/>
        <w:spacing w:before="0" w:beforeAutospacing="0" w:after="0" w:afterAutospacing="0"/>
        <w:ind w:left="1800"/>
        <w:jc w:val="both"/>
        <w:textAlignment w:val="baseline"/>
        <w:rPr>
          <w:color w:val="000000"/>
        </w:rPr>
      </w:pPr>
    </w:p>
    <w:p w:rsidR="0015495A" w:rsidRDefault="0015495A" w:rsidP="0015495A">
      <w:pPr>
        <w:pStyle w:val="NormalWeb"/>
        <w:numPr>
          <w:ilvl w:val="0"/>
          <w:numId w:val="1"/>
        </w:numPr>
        <w:spacing w:before="0" w:beforeAutospacing="0" w:after="0" w:afterAutospacing="0"/>
        <w:jc w:val="both"/>
        <w:textAlignment w:val="baseline"/>
        <w:rPr>
          <w:color w:val="000000"/>
        </w:rPr>
      </w:pPr>
      <w:r w:rsidRPr="00864E48">
        <w:rPr>
          <w:color w:val="000000"/>
        </w:rPr>
        <w:t>Chỉnh sửa các đoạn gán, khởi tạo, lấy giá trị cookie trong log.php và homepage.php thay bằng cách dùng Session. Tạo tập tin thoat.php để xóa các giá trị trong session, cookie thực hiện chức năng log out khỏi hệ thống.</w:t>
      </w:r>
    </w:p>
    <w:p w:rsidR="00864E48" w:rsidRPr="00864E48" w:rsidRDefault="00864E48" w:rsidP="00864E48">
      <w:pPr>
        <w:pStyle w:val="NormalWeb"/>
        <w:spacing w:before="0" w:beforeAutospacing="0" w:after="0" w:afterAutospacing="0"/>
        <w:jc w:val="both"/>
        <w:textAlignment w:val="baseline"/>
        <w:rPr>
          <w:color w:val="000000"/>
        </w:rPr>
      </w:pPr>
    </w:p>
    <w:p w:rsidR="0015495A" w:rsidRPr="00864E48" w:rsidRDefault="0015495A" w:rsidP="0015495A">
      <w:pPr>
        <w:pStyle w:val="NormalWeb"/>
        <w:numPr>
          <w:ilvl w:val="0"/>
          <w:numId w:val="1"/>
        </w:numPr>
        <w:spacing w:before="0" w:beforeAutospacing="0" w:after="0" w:afterAutospacing="0"/>
        <w:jc w:val="both"/>
        <w:textAlignment w:val="baseline"/>
        <w:rPr>
          <w:color w:val="000000"/>
        </w:rPr>
      </w:pPr>
      <w:r w:rsidRPr="00864E48">
        <w:rPr>
          <w:color w:val="000000"/>
        </w:rPr>
        <w:t>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15495A" w:rsidRPr="00864E48" w:rsidRDefault="0015495A" w:rsidP="0015495A">
      <w:pPr>
        <w:pStyle w:val="NormalWeb"/>
        <w:numPr>
          <w:ilvl w:val="0"/>
          <w:numId w:val="1"/>
        </w:numPr>
        <w:spacing w:before="0" w:beforeAutospacing="0" w:after="0" w:afterAutospacing="0"/>
        <w:jc w:val="both"/>
        <w:textAlignment w:val="baseline"/>
        <w:rPr>
          <w:color w:val="000000"/>
        </w:rPr>
      </w:pPr>
      <w:r w:rsidRPr="00864E48">
        <w:rPr>
          <w:color w:val="000000"/>
        </w:rPr>
        <w:t>Bạn đọc trong để tìm hiểu và mô tả các cơ chế, các hàm/thủ tục để thực hiện việc upload.</w:t>
      </w:r>
    </w:p>
    <w:p w:rsidR="0015495A" w:rsidRPr="00864E48" w:rsidRDefault="0015495A" w:rsidP="0015495A">
      <w:pPr>
        <w:pStyle w:val="NormalWeb"/>
        <w:numPr>
          <w:ilvl w:val="0"/>
          <w:numId w:val="1"/>
        </w:numPr>
        <w:spacing w:before="0" w:beforeAutospacing="0" w:after="0" w:afterAutospacing="0"/>
        <w:jc w:val="both"/>
        <w:textAlignment w:val="baseline"/>
        <w:rPr>
          <w:color w:val="000000"/>
        </w:rPr>
      </w:pPr>
      <w:r w:rsidRPr="00864E48">
        <w:rPr>
          <w:color w:val="000000"/>
        </w:rPr>
        <w:t>Bạn hãy đọc, mô tả chức năng của hàm này và các tham số trong hàm (tham khảo thêm từ read-csv.php).</w:t>
      </w:r>
      <w:bookmarkStart w:id="0" w:name="_GoBack"/>
      <w:bookmarkEnd w:id="0"/>
    </w:p>
    <w:p w:rsidR="0015495A" w:rsidRPr="00864E48" w:rsidRDefault="0015495A" w:rsidP="0015495A">
      <w:pPr>
        <w:pStyle w:val="NormalWeb"/>
        <w:numPr>
          <w:ilvl w:val="0"/>
          <w:numId w:val="1"/>
        </w:numPr>
        <w:spacing w:before="0" w:beforeAutospacing="0" w:after="0" w:afterAutospacing="0"/>
        <w:jc w:val="both"/>
        <w:textAlignment w:val="baseline"/>
        <w:rPr>
          <w:color w:val="000000"/>
        </w:rPr>
      </w:pPr>
      <w:r w:rsidRPr="00864E48">
        <w:rPr>
          <w:color w:val="000000"/>
        </w:rPr>
        <w:t xml:space="preserve">Bạn hãy tạo 1 tập tin csv ít nhất 10 dòng dữ liệu với các cột dữ liệu như bảng customer trong csdl qlbanhang. Tạo tập tin upload-csv.php với giao diện cho phép upload các tập </w:t>
      </w:r>
    </w:p>
    <w:p w:rsidR="0015495A" w:rsidRPr="00864E48" w:rsidRDefault="0015495A" w:rsidP="0015495A">
      <w:pPr>
        <w:rPr>
          <w:rFonts w:cs="Times New Roman"/>
          <w:i/>
          <w:sz w:val="24"/>
          <w:szCs w:val="24"/>
          <w:u w:val="single"/>
        </w:rPr>
      </w:pPr>
    </w:p>
    <w:sectPr w:rsidR="0015495A" w:rsidRPr="00864E48"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0678"/>
    <w:multiLevelType w:val="multilevel"/>
    <w:tmpl w:val="9564A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C528C2"/>
    <w:multiLevelType w:val="hybridMultilevel"/>
    <w:tmpl w:val="661E2028"/>
    <w:lvl w:ilvl="0" w:tplc="9042B9B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95A"/>
    <w:rsid w:val="000838E7"/>
    <w:rsid w:val="0015495A"/>
    <w:rsid w:val="003F4553"/>
    <w:rsid w:val="005F60DB"/>
    <w:rsid w:val="0061114C"/>
    <w:rsid w:val="006253D8"/>
    <w:rsid w:val="00767636"/>
    <w:rsid w:val="00864E48"/>
    <w:rsid w:val="00983924"/>
    <w:rsid w:val="00BF5128"/>
    <w:rsid w:val="00CB5B29"/>
    <w:rsid w:val="00D100CC"/>
    <w:rsid w:val="00F4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BF47C-5DB8-4DC3-A333-A3FAC497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95A"/>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BF5128"/>
    <w:rPr>
      <w:b/>
      <w:bCs/>
    </w:rPr>
  </w:style>
  <w:style w:type="character" w:styleId="Hyperlink">
    <w:name w:val="Hyperlink"/>
    <w:basedOn w:val="DefaultParagraphFont"/>
    <w:uiPriority w:val="99"/>
    <w:semiHidden/>
    <w:unhideWhenUsed/>
    <w:rsid w:val="00BF5128"/>
    <w:rPr>
      <w:color w:val="0000FF"/>
      <w:u w:val="single"/>
    </w:rPr>
  </w:style>
  <w:style w:type="paragraph" w:styleId="ListParagraph">
    <w:name w:val="List Paragraph"/>
    <w:basedOn w:val="Normal"/>
    <w:uiPriority w:val="34"/>
    <w:qFormat/>
    <w:rsid w:val="00BF5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983158">
      <w:bodyDiv w:val="1"/>
      <w:marLeft w:val="0"/>
      <w:marRight w:val="0"/>
      <w:marTop w:val="0"/>
      <w:marBottom w:val="0"/>
      <w:divBdr>
        <w:top w:val="none" w:sz="0" w:space="0" w:color="auto"/>
        <w:left w:val="none" w:sz="0" w:space="0" w:color="auto"/>
        <w:bottom w:val="none" w:sz="0" w:space="0" w:color="auto"/>
        <w:right w:val="none" w:sz="0" w:space="0" w:color="auto"/>
      </w:divBdr>
    </w:div>
    <w:div w:id="377900763">
      <w:bodyDiv w:val="1"/>
      <w:marLeft w:val="0"/>
      <w:marRight w:val="0"/>
      <w:marTop w:val="0"/>
      <w:marBottom w:val="0"/>
      <w:divBdr>
        <w:top w:val="none" w:sz="0" w:space="0" w:color="auto"/>
        <w:left w:val="none" w:sz="0" w:space="0" w:color="auto"/>
        <w:bottom w:val="none" w:sz="0" w:space="0" w:color="auto"/>
        <w:right w:val="none" w:sz="0" w:space="0" w:color="auto"/>
      </w:divBdr>
    </w:div>
    <w:div w:id="107185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2022-02-23T00:09:00Z</dcterms:created>
  <dcterms:modified xsi:type="dcterms:W3CDTF">2022-02-23T03:20:00Z</dcterms:modified>
</cp:coreProperties>
</file>