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A077DE" w:rsidP="19A077DE" w:rsidRDefault="19A077DE" w14:noSpellErr="1" w14:paraId="492D3F71" w14:textId="2C8F097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PRCS252 – Computer Science Integrating Project</w:t>
      </w:r>
    </w:p>
    <w:p w:rsidR="19A077DE" w:rsidP="19A077DE" w:rsidRDefault="19A077DE" w14:noSpellErr="1" w14:paraId="0E511228" w14:textId="2FC6F5ED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Project Team Initiation Meeting – Minutes</w:t>
      </w:r>
    </w:p>
    <w:p w:rsidR="19A077DE" w:rsidP="19A077DE" w:rsidRDefault="19A077DE" w14:paraId="52DF7520" w14:textId="2392D44B">
      <w:pPr>
        <w:pStyle w:val="Normal"/>
        <w:jc w:val="left"/>
      </w:pPr>
    </w:p>
    <w:p w:rsidR="19A077DE" w:rsidP="19A077DE" w:rsidRDefault="19A077DE" w14:noSpellErr="1" w14:paraId="0DF7602A" w14:textId="357BEC9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Meeting Information:</w:t>
      </w:r>
    </w:p>
    <w:p w:rsidR="19A077DE" w:rsidP="19A077DE" w:rsidRDefault="19A077DE" w14:noSpellErr="1" w14:paraId="61952CFF" w14:textId="149E67C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Date</w:t>
      </w: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: Monday 4</w:t>
      </w:r>
      <w:r w:rsidRPr="19A077DE" w:rsidR="19A077DE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th</w:t>
      </w: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February 2019</w:t>
      </w:r>
    </w:p>
    <w:p w:rsidR="19A077DE" w:rsidP="19A077DE" w:rsidRDefault="19A077DE" w14:noSpellErr="1" w14:paraId="23C7AC0F" w14:textId="59883D4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Time</w:t>
      </w: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: 4.00pm to 6.00pm</w:t>
      </w:r>
    </w:p>
    <w:p w:rsidR="19A077DE" w:rsidP="19A077DE" w:rsidRDefault="19A077DE" w14:noSpellErr="1" w14:paraId="716F06C9" w14:textId="60B5842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Location</w:t>
      </w: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: Library</w:t>
      </w:r>
    </w:p>
    <w:p w:rsidR="19A077DE" w:rsidP="19A077DE" w:rsidRDefault="19A077DE" w14:paraId="61BAE508" w14:textId="0EC2245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A077DE" w:rsidP="19A077DE" w:rsidRDefault="19A077DE" w14:noSpellErr="1" w14:paraId="23C5C8C9" w14:textId="4D27F9E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Members Present:</w:t>
      </w:r>
    </w:p>
    <w:p w:rsidR="19A077DE" w:rsidP="19A077DE" w:rsidRDefault="19A077DE" w14:noSpellErr="1" w14:paraId="216106AC" w14:textId="7E8D275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• William Butler</w:t>
      </w:r>
    </w:p>
    <w:p w:rsidR="19A077DE" w:rsidP="19A077DE" w:rsidRDefault="19A077DE" w14:paraId="7BC090C2" w14:textId="39E0450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Andrew </w:t>
      </w:r>
      <w:proofErr w:type="spellStart"/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Bellas</w:t>
      </w:r>
      <w:proofErr w:type="spellEnd"/>
    </w:p>
    <w:p w:rsidR="19A077DE" w:rsidP="19A077DE" w:rsidRDefault="19A077DE" w14:noSpellErr="1" w14:paraId="510A6A50" w14:textId="3F627F0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• Goel Biju</w:t>
      </w:r>
    </w:p>
    <w:p w:rsidR="19A077DE" w:rsidP="19A077DE" w:rsidRDefault="19A077DE" w14:paraId="3A6BAFB8" w14:textId="6C82FF7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A077DE" w:rsidP="19A077DE" w:rsidRDefault="19A077DE" w14:noSpellErr="1" w14:paraId="0AC7825C" w14:textId="393D10D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Items to discuss/decide:</w:t>
      </w:r>
    </w:p>
    <w:p w:rsidR="19A077DE" w:rsidP="19A077DE" w:rsidRDefault="19A077DE" w14:noSpellErr="1" w14:paraId="34E8720C" w14:textId="6CC7F61D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Meetings will additionally be held on Mondays during the project in a time slot of 3.00pm until 7.00pm.</w:t>
      </w:r>
    </w:p>
    <w:p w:rsidR="19A077DE" w:rsidP="19A077DE" w:rsidRDefault="19A077DE" w14:noSpellErr="1" w14:paraId="1CF0F288" w14:textId="47EB84E9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Create initial planning document which will outline: tools technologies, functional requirements and specifics of each application/user details that is to be used.</w:t>
      </w:r>
    </w:p>
    <w:p w:rsidR="19A077DE" w:rsidP="19A077DE" w:rsidRDefault="19A077DE" w14:noSpellErr="1" w14:paraId="525A884E" w14:textId="3E0EC8D1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9A077DE" w:rsidR="19A077DE">
        <w:rPr>
          <w:rFonts w:ascii="Calibri" w:hAnsi="Calibri" w:eastAsia="Calibri" w:cs="Calibri"/>
          <w:noProof w:val="0"/>
          <w:sz w:val="22"/>
          <w:szCs w:val="22"/>
          <w:lang w:val="en-US"/>
        </w:rPr>
        <w:t>Sprint plans are defined clearly in the initial planning document.</w:t>
      </w:r>
    </w:p>
    <w:p w:rsidR="19A077DE" w:rsidP="19A077DE" w:rsidRDefault="19A077DE" w14:paraId="6A0F3694" w14:textId="6ABCA07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A077DE" w:rsidP="19A077DE" w:rsidRDefault="19A077DE" w14:noSpellErr="1" w14:paraId="35A0F846" w14:textId="5525AB7A">
      <w:pPr>
        <w:pStyle w:val="Normal"/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US"/>
        </w:rPr>
      </w:pPr>
      <w:r w:rsidRPr="19A077DE" w:rsidR="19A077D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Initial Planning Document:</w:t>
      </w:r>
    </w:p>
    <w:p w:rsidR="19A077DE" w:rsidP="19A077DE" w:rsidRDefault="19A077DE" w14:noSpellErr="1" w14:paraId="45AE71B8" w14:textId="2B85F06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</w:pPr>
    </w:p>
    <w:p w:rsidR="19A077DE" w:rsidP="19A077DE" w:rsidRDefault="19A077DE" w14:noSpellErr="1" w14:paraId="1D87A4B5" w14:textId="20515B3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</w:pPr>
      <w:r w:rsidRPr="19A077DE" w:rsidR="19A077D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Tools and technologies to be used and the functional requirements of the travel management system are noted in the PRCS252 – Integrating Project – Initial Planning Document.</w:t>
      </w:r>
    </w:p>
    <w:p w:rsidR="19A077DE" w:rsidP="19A077DE" w:rsidRDefault="19A077DE" w14:paraId="4DB2E65C" w14:textId="56E44DF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</w:p>
    <w:p w:rsidR="19A077DE" w:rsidP="19A077DE" w:rsidRDefault="19A077DE" w14:paraId="74018B17" w14:textId="52C7433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e7a17272d0c47bf"/>
      <w:footerReference w:type="default" r:id="Re18e7b43e82f48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9A077DE" w:rsidTr="19A077DE" w14:paraId="45B2557E">
      <w:tc>
        <w:tcPr>
          <w:tcW w:w="3120" w:type="dxa"/>
          <w:tcMar/>
        </w:tcPr>
        <w:p w:rsidR="19A077DE" w:rsidP="19A077DE" w:rsidRDefault="19A077DE" w14:paraId="21A8DF9E" w14:textId="7F40A6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A077DE" w:rsidP="19A077DE" w:rsidRDefault="19A077DE" w14:paraId="43ABFD70" w14:textId="20F5AC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A077DE" w:rsidP="19A077DE" w:rsidRDefault="19A077DE" w14:paraId="53F8743A" w14:textId="245FE634">
          <w:pPr>
            <w:pStyle w:val="Header"/>
            <w:bidi w:val="0"/>
            <w:ind w:right="-115"/>
            <w:jc w:val="right"/>
          </w:pPr>
        </w:p>
      </w:tc>
    </w:tr>
  </w:tbl>
  <w:p w:rsidR="19A077DE" w:rsidP="19A077DE" w:rsidRDefault="19A077DE" w14:paraId="777639D4" w14:textId="22FBD2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9A077DE" w:rsidTr="19A077DE" w14:paraId="6E9E51BC">
      <w:tc>
        <w:tcPr>
          <w:tcW w:w="3120" w:type="dxa"/>
          <w:tcMar/>
        </w:tcPr>
        <w:p w:rsidR="19A077DE" w:rsidP="19A077DE" w:rsidRDefault="19A077DE" w14:paraId="63647DA3" w14:textId="2D3D67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A077DE" w:rsidP="19A077DE" w:rsidRDefault="19A077DE" w14:paraId="06530F6E" w14:textId="3B218B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A077DE" w:rsidP="19A077DE" w:rsidRDefault="19A077DE" w14:paraId="6AD90575" w14:textId="38E63674">
          <w:pPr>
            <w:pStyle w:val="Header"/>
            <w:bidi w:val="0"/>
            <w:ind w:right="-115"/>
            <w:jc w:val="right"/>
          </w:pPr>
        </w:p>
      </w:tc>
    </w:tr>
  </w:tbl>
  <w:p w:rsidR="19A077DE" w:rsidP="19A077DE" w:rsidRDefault="19A077DE" w14:paraId="7F75FE67" w14:textId="51EDC9E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D2AEB9"/>
  <w15:docId w15:val="{6bf8a9ad-3d5e-405c-a60e-acff45f1c53b}"/>
  <w:rsids>
    <w:rsidRoot w:val="0BD2AEB9"/>
    <w:rsid w:val="0BD2AEB9"/>
    <w:rsid w:val="19A077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e7a17272d0c47bf" /><Relationship Type="http://schemas.openxmlformats.org/officeDocument/2006/relationships/footer" Target="/word/footer.xml" Id="Re18e7b43e82f4837" /><Relationship Type="http://schemas.openxmlformats.org/officeDocument/2006/relationships/numbering" Target="/word/numbering.xml" Id="Rf2101fc3353242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2019-02-04T16:35:28.4990792Z</dcterms:created>
  <dcterms:modified xsi:type="dcterms:W3CDTF">2019-02-04T17:07:47.9353597Z</dcterms:modified>
  <dc:creator>(s) Goel Biju</dc:creator>
  <lastModifiedBy>(s) Goel Biju</lastModifiedBy>
</coreProperties>
</file>