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2F0D6" w14:textId="60CE87C4" w:rsidR="003A6C9E" w:rsidRDefault="003A6C9E" w:rsidP="003A6C9E">
      <w:r>
        <w:t>Sections to include:</w:t>
      </w:r>
    </w:p>
    <w:p w14:paraId="6E3B5439" w14:textId="751B0FBB" w:rsidR="003A6C9E" w:rsidRDefault="003A6C9E" w:rsidP="003A6C9E">
      <w:pPr>
        <w:rPr>
          <w:b/>
        </w:rPr>
      </w:pPr>
    </w:p>
    <w:p w14:paraId="2A37710C" w14:textId="28FCD167" w:rsidR="003A6C9E" w:rsidRDefault="003A6C9E" w:rsidP="003A6C9E">
      <w:pPr>
        <w:pStyle w:val="ListParagraph"/>
        <w:numPr>
          <w:ilvl w:val="0"/>
          <w:numId w:val="5"/>
        </w:numPr>
      </w:pPr>
      <w:r>
        <w:t>Project Management:</w:t>
      </w:r>
    </w:p>
    <w:p w14:paraId="2B75FE3F" w14:textId="138E4D0D" w:rsidR="003A6C9E" w:rsidRDefault="003A6C9E" w:rsidP="003A6C9E">
      <w:pPr>
        <w:pStyle w:val="ListParagraph"/>
        <w:numPr>
          <w:ilvl w:val="1"/>
          <w:numId w:val="5"/>
        </w:numPr>
      </w:pPr>
      <w:r>
        <w:t>Draw together details of work carried out</w:t>
      </w:r>
    </w:p>
    <w:p w14:paraId="552EA771" w14:textId="62489B09" w:rsidR="003A6C9E" w:rsidRDefault="003A6C9E" w:rsidP="003A6C9E">
      <w:pPr>
        <w:pStyle w:val="ListParagraph"/>
        <w:numPr>
          <w:ilvl w:val="1"/>
          <w:numId w:val="5"/>
        </w:numPr>
      </w:pPr>
      <w:r>
        <w:t>Analyse team project management</w:t>
      </w:r>
    </w:p>
    <w:p w14:paraId="1670A122" w14:textId="7DDE78B6" w:rsidR="003A6C9E" w:rsidRDefault="003A6C9E" w:rsidP="003A6C9E">
      <w:pPr>
        <w:pStyle w:val="ListParagraph"/>
        <w:numPr>
          <w:ilvl w:val="1"/>
          <w:numId w:val="5"/>
        </w:numPr>
      </w:pPr>
      <w:r>
        <w:t>Recognise and evaluate any difficulties arisen</w:t>
      </w:r>
    </w:p>
    <w:p w14:paraId="5AC9D39A" w14:textId="23E29697" w:rsidR="003A6C9E" w:rsidRDefault="003A6C9E" w:rsidP="003A6C9E">
      <w:pPr>
        <w:pStyle w:val="ListParagraph"/>
        <w:numPr>
          <w:ilvl w:val="1"/>
          <w:numId w:val="5"/>
        </w:numPr>
      </w:pPr>
      <w:r>
        <w:t>Demonstrate we can reflect critically on our work</w:t>
      </w:r>
    </w:p>
    <w:p w14:paraId="46B7F001" w14:textId="0F9BFF3D" w:rsidR="00D00B3C" w:rsidRDefault="00D00B3C" w:rsidP="003A6C9E">
      <w:pPr>
        <w:pStyle w:val="ListParagraph"/>
        <w:numPr>
          <w:ilvl w:val="1"/>
          <w:numId w:val="5"/>
        </w:numPr>
      </w:pPr>
      <w:r>
        <w:t xml:space="preserve">Use details from </w:t>
      </w:r>
      <w:r>
        <w:rPr>
          <w:b/>
        </w:rPr>
        <w:t xml:space="preserve">Project Closure Meeting </w:t>
      </w:r>
      <w:r>
        <w:t>(review project/lessons learnt)</w:t>
      </w:r>
    </w:p>
    <w:p w14:paraId="6E9B85A6" w14:textId="5B978203" w:rsidR="00D00B3C" w:rsidRDefault="00D00B3C" w:rsidP="003A6C9E">
      <w:pPr>
        <w:pStyle w:val="ListParagraph"/>
        <w:numPr>
          <w:ilvl w:val="1"/>
          <w:numId w:val="5"/>
        </w:numPr>
      </w:pPr>
      <w:r>
        <w:t>Compare plans made at start of project and what had changed during the project</w:t>
      </w:r>
    </w:p>
    <w:p w14:paraId="5E638BA6" w14:textId="65DA25E5" w:rsidR="00D00B3C" w:rsidRDefault="00D00B3C" w:rsidP="003A6C9E">
      <w:pPr>
        <w:pStyle w:val="ListParagraph"/>
        <w:numPr>
          <w:ilvl w:val="1"/>
          <w:numId w:val="5"/>
        </w:numPr>
      </w:pPr>
      <w:r>
        <w:t xml:space="preserve">Review </w:t>
      </w:r>
      <w:r>
        <w:rPr>
          <w:b/>
        </w:rPr>
        <w:t xml:space="preserve">Risk analysis; </w:t>
      </w:r>
      <w:r>
        <w:t>comment on appropriateness of your own evaluation.</w:t>
      </w:r>
    </w:p>
    <w:p w14:paraId="7CECB5F4" w14:textId="60646E1F" w:rsidR="000A32FA" w:rsidRDefault="000A32FA" w:rsidP="003A6C9E">
      <w:pPr>
        <w:pStyle w:val="ListParagraph"/>
        <w:numPr>
          <w:ilvl w:val="1"/>
          <w:numId w:val="5"/>
        </w:numPr>
      </w:pPr>
      <w:r>
        <w:t>E.g. Did you identify appropriate risks, were your contingency plans appropriate?</w:t>
      </w:r>
    </w:p>
    <w:p w14:paraId="07E17D32" w14:textId="77777777" w:rsidR="0071372C" w:rsidRDefault="0071372C" w:rsidP="0071372C">
      <w:pPr>
        <w:pStyle w:val="ListParagraph"/>
        <w:ind w:left="1440"/>
      </w:pPr>
    </w:p>
    <w:p w14:paraId="7A73331A" w14:textId="21B4A2DA" w:rsidR="00A2740E" w:rsidRDefault="00A2740E" w:rsidP="00A2740E">
      <w:pPr>
        <w:pStyle w:val="ListParagraph"/>
        <w:numPr>
          <w:ilvl w:val="0"/>
          <w:numId w:val="5"/>
        </w:numPr>
      </w:pPr>
      <w:r>
        <w:t>Requirements Analysis and Design:</w:t>
      </w:r>
    </w:p>
    <w:p w14:paraId="790A999F" w14:textId="77777777" w:rsidR="0061291F" w:rsidRDefault="00A2740E" w:rsidP="0061291F">
      <w:pPr>
        <w:pStyle w:val="ListParagraph"/>
        <w:numPr>
          <w:ilvl w:val="1"/>
          <w:numId w:val="5"/>
        </w:numPr>
      </w:pPr>
      <w:r>
        <w:t>Final product backlog containing list of all user stories (&amp; list of all sprints showing when stories were implemented and released)</w:t>
      </w:r>
      <w:r w:rsidR="0061291F">
        <w:t xml:space="preserve"> – copy from GitHub project board to document.</w:t>
      </w:r>
    </w:p>
    <w:p w14:paraId="29D83992" w14:textId="7BB09099" w:rsidR="00A2740E" w:rsidRDefault="0056120B" w:rsidP="0061291F">
      <w:pPr>
        <w:pStyle w:val="ListParagraph"/>
        <w:numPr>
          <w:ilvl w:val="1"/>
          <w:numId w:val="5"/>
        </w:numPr>
      </w:pPr>
      <w:r>
        <w:t>Analysis and design:</w:t>
      </w:r>
    </w:p>
    <w:p w14:paraId="3FA83CF6" w14:textId="6EF0E13B" w:rsidR="0056120B" w:rsidRDefault="0056120B" w:rsidP="0056120B">
      <w:pPr>
        <w:pStyle w:val="ListParagraph"/>
        <w:numPr>
          <w:ilvl w:val="2"/>
          <w:numId w:val="5"/>
        </w:numPr>
      </w:pPr>
      <w:r>
        <w:t>Use Case model (use case diagrams with basic descriptions of use cases) – illustrate how you implemented your user stories.</w:t>
      </w:r>
    </w:p>
    <w:p w14:paraId="29FD7FBC" w14:textId="4EA19091" w:rsidR="0056120B" w:rsidRDefault="006D63C2" w:rsidP="0056120B">
      <w:pPr>
        <w:pStyle w:val="ListParagraph"/>
        <w:numPr>
          <w:ilvl w:val="2"/>
          <w:numId w:val="5"/>
        </w:numPr>
      </w:pPr>
      <w:r>
        <w:t xml:space="preserve">Select </w:t>
      </w:r>
      <w:r>
        <w:rPr>
          <w:b/>
        </w:rPr>
        <w:t>FOUR</w:t>
      </w:r>
      <w:r>
        <w:t xml:space="preserve"> use cases which will demonstrated and produce appropriate UML diagrams to go with them.</w:t>
      </w:r>
    </w:p>
    <w:p w14:paraId="52F76CF4" w14:textId="24491DCC" w:rsidR="0071372C" w:rsidRDefault="0071372C" w:rsidP="0071372C">
      <w:pPr>
        <w:pStyle w:val="ListParagraph"/>
        <w:numPr>
          <w:ilvl w:val="2"/>
          <w:numId w:val="5"/>
        </w:numPr>
      </w:pPr>
      <w:r>
        <w:t>Discuss how your design changed during implementation.</w:t>
      </w:r>
    </w:p>
    <w:p w14:paraId="2408E285" w14:textId="77777777" w:rsidR="0071372C" w:rsidRDefault="0071372C" w:rsidP="0071372C">
      <w:pPr>
        <w:pStyle w:val="ListParagraph"/>
        <w:ind w:left="2160"/>
      </w:pPr>
    </w:p>
    <w:p w14:paraId="14CCCA97" w14:textId="4201E6E2" w:rsidR="0071372C" w:rsidRDefault="0071372C" w:rsidP="0071372C">
      <w:pPr>
        <w:pStyle w:val="ListParagraph"/>
        <w:numPr>
          <w:ilvl w:val="0"/>
          <w:numId w:val="5"/>
        </w:numPr>
      </w:pPr>
      <w:r>
        <w:t>Database Design:</w:t>
      </w:r>
    </w:p>
    <w:p w14:paraId="4214DF82" w14:textId="3B10C65C" w:rsidR="0071372C" w:rsidRDefault="0071372C" w:rsidP="0071372C">
      <w:pPr>
        <w:pStyle w:val="ListParagraph"/>
        <w:numPr>
          <w:ilvl w:val="1"/>
          <w:numId w:val="5"/>
        </w:numPr>
      </w:pPr>
      <w:r>
        <w:t>Populate Oracle database with enough and representative data to allow for testing (for demonstration of system).</w:t>
      </w:r>
    </w:p>
    <w:p w14:paraId="434689BF" w14:textId="77777777" w:rsidR="0071372C" w:rsidRDefault="0071372C" w:rsidP="0071372C">
      <w:pPr>
        <w:pStyle w:val="ListParagraph"/>
        <w:numPr>
          <w:ilvl w:val="1"/>
          <w:numId w:val="5"/>
        </w:numPr>
      </w:pPr>
      <w:r>
        <w:t>Have appropriate level of data integrity.</w:t>
      </w:r>
    </w:p>
    <w:p w14:paraId="71D3A3F9" w14:textId="5F0470EA" w:rsidR="0071372C" w:rsidRDefault="003D61EC" w:rsidP="0071372C">
      <w:pPr>
        <w:pStyle w:val="ListParagraph"/>
        <w:numPr>
          <w:ilvl w:val="1"/>
          <w:numId w:val="5"/>
        </w:numPr>
      </w:pPr>
      <w:r>
        <w:rPr>
          <w:b/>
        </w:rPr>
        <w:t xml:space="preserve">Database diagram </w:t>
      </w:r>
      <w:r>
        <w:t xml:space="preserve">(generated by Oracle SQL Developer) </w:t>
      </w:r>
    </w:p>
    <w:p w14:paraId="486CB599" w14:textId="203A4504" w:rsidR="003D61EC" w:rsidRDefault="003D61EC" w:rsidP="0071372C">
      <w:pPr>
        <w:pStyle w:val="ListParagraph"/>
        <w:numPr>
          <w:ilvl w:val="1"/>
          <w:numId w:val="5"/>
        </w:numPr>
      </w:pPr>
      <w:r>
        <w:t>Descriptions for database objects (SQL create statements, triggers, stored programs – procedures/functions).</w:t>
      </w:r>
      <w:r w:rsidR="00A3520D">
        <w:t xml:space="preserve"> </w:t>
      </w:r>
      <w:r w:rsidR="00A3520D">
        <w:rPr>
          <w:b/>
        </w:rPr>
        <w:t>Follow naming/presentation as ISAD251</w:t>
      </w:r>
    </w:p>
    <w:p w14:paraId="355B7CA4" w14:textId="77777777" w:rsidR="00317DD4" w:rsidRDefault="00A3520D" w:rsidP="0071372C">
      <w:pPr>
        <w:pStyle w:val="ListParagraph"/>
        <w:numPr>
          <w:ilvl w:val="1"/>
          <w:numId w:val="5"/>
        </w:numPr>
      </w:pPr>
      <w:r>
        <w:t>Submit normalized tables</w:t>
      </w:r>
      <w:r w:rsidR="00317DD4">
        <w:t xml:space="preserve"> and compare with Schema with your class diagram (how does the final schema look like?)</w:t>
      </w:r>
    </w:p>
    <w:p w14:paraId="45D8D60B" w14:textId="5ABD274F" w:rsidR="00317DD4" w:rsidRPr="00317DD4" w:rsidRDefault="00317DD4" w:rsidP="0071372C">
      <w:pPr>
        <w:pStyle w:val="ListParagraph"/>
        <w:numPr>
          <w:ilvl w:val="1"/>
          <w:numId w:val="5"/>
        </w:numPr>
      </w:pPr>
      <w:r>
        <w:rPr>
          <w:b/>
        </w:rPr>
        <w:t>Refer to ISAD251.</w:t>
      </w:r>
    </w:p>
    <w:p w14:paraId="4AF31868" w14:textId="77777777" w:rsidR="00317DD4" w:rsidRPr="00317DD4" w:rsidRDefault="00317DD4" w:rsidP="00317DD4">
      <w:pPr>
        <w:pStyle w:val="ListParagraph"/>
        <w:ind w:left="1440"/>
      </w:pPr>
    </w:p>
    <w:p w14:paraId="76766BDD" w14:textId="1AC1F55C" w:rsidR="00A3520D" w:rsidRDefault="00317DD4" w:rsidP="00317DD4">
      <w:pPr>
        <w:pStyle w:val="ListParagraph"/>
        <w:numPr>
          <w:ilvl w:val="0"/>
          <w:numId w:val="5"/>
        </w:numPr>
      </w:pPr>
      <w:r>
        <w:t>Usability:</w:t>
      </w:r>
    </w:p>
    <w:p w14:paraId="1DEE9700" w14:textId="66B0518D" w:rsidR="00317DD4" w:rsidRDefault="00317DD4" w:rsidP="00317DD4">
      <w:pPr>
        <w:pStyle w:val="ListParagraph"/>
        <w:numPr>
          <w:ilvl w:val="1"/>
          <w:numId w:val="5"/>
        </w:numPr>
      </w:pPr>
      <w:r>
        <w:t xml:space="preserve">Incorporate feedback received from meetings/usability feedback </w:t>
      </w:r>
      <w:r w:rsidR="00C034CD">
        <w:t>in report</w:t>
      </w:r>
    </w:p>
    <w:p w14:paraId="15358DC1" w14:textId="741E3153" w:rsidR="00C034CD" w:rsidRDefault="00A57DD2" w:rsidP="00317DD4">
      <w:pPr>
        <w:pStyle w:val="ListParagraph"/>
        <w:numPr>
          <w:ilvl w:val="1"/>
          <w:numId w:val="5"/>
        </w:numPr>
      </w:pPr>
      <w:r>
        <w:t>Details of cognitive walkthrough</w:t>
      </w:r>
      <w:r w:rsidR="0005653C">
        <w:t>:</w:t>
      </w:r>
    </w:p>
    <w:p w14:paraId="0C01C2A8" w14:textId="1A98C972" w:rsidR="0005653C" w:rsidRDefault="0005653C" w:rsidP="0005653C">
      <w:pPr>
        <w:pStyle w:val="ListParagraph"/>
        <w:numPr>
          <w:ilvl w:val="2"/>
          <w:numId w:val="5"/>
        </w:numPr>
      </w:pPr>
      <w:r>
        <w:t xml:space="preserve">Preparation – has a substantial amount of work already been completed so as to enable a usable cognitive </w:t>
      </w:r>
      <w:proofErr w:type="gramStart"/>
      <w:r>
        <w:t>walkthrough?/</w:t>
      </w:r>
      <w:proofErr w:type="gramEnd"/>
      <w:r>
        <w:t xml:space="preserve"> Were three significant tasks prepared for the cognitive walkthrough as defined In the accompanying lecture session?</w:t>
      </w:r>
    </w:p>
    <w:p w14:paraId="7693E0D2" w14:textId="0126DEAD" w:rsidR="0005653C" w:rsidRDefault="0005653C" w:rsidP="0005653C">
      <w:pPr>
        <w:pStyle w:val="ListParagraph"/>
        <w:numPr>
          <w:ilvl w:val="2"/>
          <w:numId w:val="5"/>
        </w:numPr>
      </w:pPr>
      <w:r>
        <w:t>Data – Was data captured appropriately during the cognitive walkthrough (audio/hard copy data recording by multiple team members)</w:t>
      </w:r>
    </w:p>
    <w:p w14:paraId="4B394294" w14:textId="2AFADA41" w:rsidR="0005653C" w:rsidRDefault="0005653C" w:rsidP="0005653C">
      <w:pPr>
        <w:pStyle w:val="ListParagraph"/>
        <w:numPr>
          <w:ilvl w:val="2"/>
          <w:numId w:val="5"/>
        </w:numPr>
      </w:pPr>
      <w:r>
        <w:t>Professional engagement – Did the group engage professionally and constructively with the feedback they received (not arguing all the time but accepting constructive feedback)</w:t>
      </w:r>
    </w:p>
    <w:p w14:paraId="7493B9DD" w14:textId="2B19D0C0" w:rsidR="0005653C" w:rsidRDefault="0005653C" w:rsidP="0005653C">
      <w:pPr>
        <w:pStyle w:val="ListParagraph"/>
        <w:numPr>
          <w:ilvl w:val="2"/>
          <w:numId w:val="5"/>
        </w:numPr>
      </w:pPr>
      <w:r>
        <w:t>Overall – How well di the group manage their cognitive walkthrough?</w:t>
      </w:r>
    </w:p>
    <w:p w14:paraId="186A221B" w14:textId="73B04F5A" w:rsidR="0005653C" w:rsidRDefault="0005653C" w:rsidP="0005653C">
      <w:pPr>
        <w:pStyle w:val="ListParagraph"/>
        <w:numPr>
          <w:ilvl w:val="2"/>
          <w:numId w:val="5"/>
        </w:numPr>
      </w:pPr>
      <w:r>
        <w:lastRenderedPageBreak/>
        <w:t>Usability evaluations:</w:t>
      </w:r>
    </w:p>
    <w:p w14:paraId="4DE13657" w14:textId="51E9CF9A" w:rsidR="0005653C" w:rsidRDefault="0005653C" w:rsidP="0005653C">
      <w:pPr>
        <w:pStyle w:val="ListParagraph"/>
        <w:numPr>
          <w:ilvl w:val="3"/>
          <w:numId w:val="5"/>
        </w:numPr>
      </w:pPr>
      <w:r>
        <w:t>Each iterations of product development</w:t>
      </w:r>
    </w:p>
    <w:p w14:paraId="2A2E20BC" w14:textId="77777777" w:rsidR="0005653C" w:rsidRDefault="0005653C" w:rsidP="0005653C">
      <w:pPr>
        <w:pStyle w:val="ListParagraph"/>
        <w:numPr>
          <w:ilvl w:val="3"/>
          <w:numId w:val="5"/>
        </w:numPr>
      </w:pPr>
      <w:r>
        <w:t>Number of subjects evaluated during each iteration should be determined by you/your team.</w:t>
      </w:r>
    </w:p>
    <w:p w14:paraId="1D32AE1D" w14:textId="77777777" w:rsidR="00AB192A" w:rsidRDefault="0005653C" w:rsidP="00AB192A">
      <w:pPr>
        <w:pStyle w:val="ListParagraph"/>
        <w:numPr>
          <w:ilvl w:val="3"/>
          <w:numId w:val="5"/>
        </w:numPr>
      </w:pPr>
      <w:r>
        <w:t>Document live usability evaluation</w:t>
      </w:r>
    </w:p>
    <w:p w14:paraId="13CC25B4" w14:textId="7C6BF87C" w:rsidR="00D62472" w:rsidRDefault="00AB192A" w:rsidP="00D62472">
      <w:pPr>
        <w:pStyle w:val="ListParagraph"/>
        <w:numPr>
          <w:ilvl w:val="3"/>
          <w:numId w:val="5"/>
        </w:numPr>
      </w:pPr>
      <w:r>
        <w:t>R</w:t>
      </w:r>
      <w:r>
        <w:t>un between 9 and 15 (or more if you like) individual usability evaluations</w:t>
      </w:r>
      <w:r>
        <w:t>.</w:t>
      </w:r>
    </w:p>
    <w:p w14:paraId="55289BCA" w14:textId="40DAB0AB" w:rsidR="00D62472" w:rsidRDefault="00D62472" w:rsidP="00D62472">
      <w:pPr>
        <w:pStyle w:val="ListParagraph"/>
        <w:numPr>
          <w:ilvl w:val="2"/>
          <w:numId w:val="5"/>
        </w:numPr>
      </w:pPr>
      <w:r>
        <w:t>Report:</w:t>
      </w:r>
    </w:p>
    <w:p w14:paraId="3784BD38" w14:textId="15FB1F06" w:rsidR="00935801" w:rsidRDefault="00D62472" w:rsidP="00935801">
      <w:pPr>
        <w:pStyle w:val="ListParagraph"/>
        <w:numPr>
          <w:ilvl w:val="3"/>
          <w:numId w:val="5"/>
        </w:numPr>
      </w:pPr>
      <w:r>
        <w:rPr>
          <w:b/>
        </w:rPr>
        <w:t xml:space="preserve">Progressive list </w:t>
      </w:r>
      <w:r>
        <w:t>(deriving from all user evaluations)</w:t>
      </w:r>
      <w:r w:rsidR="00935801">
        <w:t xml:space="preserve"> of prioritised essential and desirable changes required; list is result of synthesising data gathered during usability evaluations of product</w:t>
      </w:r>
    </w:p>
    <w:p w14:paraId="5DE1D89C" w14:textId="55D43204" w:rsidR="00935801" w:rsidRPr="00935801" w:rsidRDefault="00935801" w:rsidP="00935801">
      <w:pPr>
        <w:pStyle w:val="ListParagraph"/>
        <w:numPr>
          <w:ilvl w:val="3"/>
          <w:numId w:val="5"/>
        </w:numPr>
      </w:pPr>
      <w:r>
        <w:rPr>
          <w:b/>
        </w:rPr>
        <w:t>Know weakness of product</w:t>
      </w:r>
    </w:p>
    <w:p w14:paraId="61507054" w14:textId="7C24D8EB" w:rsidR="00935801" w:rsidRDefault="00935801" w:rsidP="00935801">
      <w:pPr>
        <w:pStyle w:val="ListParagraph"/>
        <w:numPr>
          <w:ilvl w:val="3"/>
          <w:numId w:val="5"/>
        </w:numPr>
      </w:pPr>
      <w:r>
        <w:t>Each list must be prioritised in order of importance; priority of items will be assessed.</w:t>
      </w:r>
    </w:p>
    <w:p w14:paraId="6BD3BD8D" w14:textId="7C34D57D" w:rsidR="00935801" w:rsidRPr="00AD366C" w:rsidRDefault="00AD366C" w:rsidP="00935801">
      <w:pPr>
        <w:pStyle w:val="ListParagraph"/>
        <w:numPr>
          <w:ilvl w:val="3"/>
          <w:numId w:val="5"/>
        </w:numPr>
      </w:pPr>
      <w:r>
        <w:rPr>
          <w:b/>
        </w:rPr>
        <w:t>Diagrams in appendix marked as Figure 1, 2 and referred in main text.</w:t>
      </w:r>
    </w:p>
    <w:p w14:paraId="54D512BA" w14:textId="5D04D7BC" w:rsidR="00BC4446" w:rsidRDefault="002B3854" w:rsidP="00BC4446">
      <w:pPr>
        <w:pStyle w:val="ListParagraph"/>
        <w:numPr>
          <w:ilvl w:val="3"/>
          <w:numId w:val="5"/>
        </w:numPr>
      </w:pPr>
      <w:r>
        <w:t>Critical evaluation of usability of product within scope of project</w:t>
      </w:r>
      <w:r w:rsidR="00C71FDB">
        <w:t>; specify strengths and weaknesses of product and report on user quotations</w:t>
      </w:r>
      <w:r w:rsidR="00E40608">
        <w:t>, user preferences and ease with which users were able to achieve their goals in task scenarios</w:t>
      </w:r>
      <w:r w:rsidR="00BC4446">
        <w:t>.</w:t>
      </w:r>
    </w:p>
    <w:p w14:paraId="7DF43ED8" w14:textId="50E84917" w:rsidR="00AF5664" w:rsidRDefault="00BC4446" w:rsidP="00AF5664">
      <w:pPr>
        <w:pStyle w:val="ListParagraph"/>
        <w:numPr>
          <w:ilvl w:val="2"/>
          <w:numId w:val="5"/>
        </w:numPr>
      </w:pPr>
      <w:r>
        <w:t>Often usability evaluations in project.</w:t>
      </w:r>
    </w:p>
    <w:p w14:paraId="7A48E798" w14:textId="17535749" w:rsidR="00AF5664" w:rsidRDefault="00AF5664" w:rsidP="00AF5664">
      <w:pPr>
        <w:pStyle w:val="ListParagraph"/>
        <w:numPr>
          <w:ilvl w:val="0"/>
          <w:numId w:val="5"/>
        </w:numPr>
      </w:pPr>
      <w:r>
        <w:t>Security:</w:t>
      </w:r>
    </w:p>
    <w:p w14:paraId="734837B9" w14:textId="5FF08B90" w:rsidR="00AF5664" w:rsidRDefault="00AF5664" w:rsidP="00AF5664">
      <w:pPr>
        <w:pStyle w:val="ListParagraph"/>
        <w:numPr>
          <w:ilvl w:val="1"/>
          <w:numId w:val="5"/>
        </w:numPr>
      </w:pPr>
      <w:r>
        <w:rPr>
          <w:b/>
        </w:rPr>
        <w:t>OWASP Top Ten</w:t>
      </w:r>
    </w:p>
    <w:p w14:paraId="2A26EF2D" w14:textId="766606F4" w:rsidR="00AF5664" w:rsidRDefault="00AF5664" w:rsidP="00AF5664">
      <w:pPr>
        <w:pStyle w:val="ListParagraph"/>
        <w:numPr>
          <w:ilvl w:val="1"/>
          <w:numId w:val="5"/>
        </w:numPr>
      </w:pPr>
      <w:r>
        <w:t>Protecting against SQL injection attacks</w:t>
      </w:r>
    </w:p>
    <w:p w14:paraId="4325A824" w14:textId="0278B432" w:rsidR="00AF5664" w:rsidRDefault="00AF5664" w:rsidP="00AF5664">
      <w:pPr>
        <w:pStyle w:val="ListParagraph"/>
        <w:numPr>
          <w:ilvl w:val="1"/>
          <w:numId w:val="5"/>
        </w:numPr>
      </w:pPr>
      <w:r>
        <w:t>Protection against broken authentication:</w:t>
      </w:r>
    </w:p>
    <w:p w14:paraId="6BA5A12D" w14:textId="6E57837D" w:rsidR="00AF5664" w:rsidRDefault="00AF5664" w:rsidP="00AF5664">
      <w:pPr>
        <w:pStyle w:val="ListParagraph"/>
        <w:numPr>
          <w:ilvl w:val="2"/>
          <w:numId w:val="5"/>
        </w:numPr>
      </w:pPr>
      <w:r>
        <w:t>URL contains session id</w:t>
      </w:r>
    </w:p>
    <w:p w14:paraId="5CC7CFA3" w14:textId="05766E25" w:rsidR="00AF5664" w:rsidRDefault="00AF5664" w:rsidP="00AF5664">
      <w:pPr>
        <w:pStyle w:val="ListParagraph"/>
        <w:numPr>
          <w:ilvl w:val="2"/>
          <w:numId w:val="5"/>
        </w:numPr>
      </w:pPr>
      <w:r>
        <w:t>Passwords not encrypted in either storage or transit</w:t>
      </w:r>
    </w:p>
    <w:p w14:paraId="2B6C348B" w14:textId="2B3E6B80" w:rsidR="00AF5664" w:rsidRDefault="00D416B1" w:rsidP="00AF5664">
      <w:pPr>
        <w:pStyle w:val="ListParagraph"/>
        <w:numPr>
          <w:ilvl w:val="1"/>
          <w:numId w:val="5"/>
        </w:numPr>
      </w:pPr>
      <w:r>
        <w:t>Sensitive data protection:</w:t>
      </w:r>
    </w:p>
    <w:p w14:paraId="61F9575C" w14:textId="4EA2EA94" w:rsidR="00D416B1" w:rsidRDefault="00D416B1" w:rsidP="00D416B1">
      <w:pPr>
        <w:pStyle w:val="ListParagraph"/>
        <w:numPr>
          <w:ilvl w:val="2"/>
          <w:numId w:val="5"/>
        </w:numPr>
      </w:pPr>
      <w:r>
        <w:t>Data always encrypted (transit and rest) – no exceptions</w:t>
      </w:r>
    </w:p>
    <w:p w14:paraId="5B0DFDD7" w14:textId="6DCC2ED9" w:rsidR="00D416B1" w:rsidRDefault="00D416B1" w:rsidP="00D416B1">
      <w:pPr>
        <w:pStyle w:val="ListParagraph"/>
        <w:numPr>
          <w:ilvl w:val="2"/>
          <w:numId w:val="5"/>
        </w:numPr>
      </w:pPr>
      <w:r>
        <w:t>Credit card information and user password never travel or be stored unencrypted.</w:t>
      </w:r>
    </w:p>
    <w:p w14:paraId="283326B0" w14:textId="511750FC" w:rsidR="00D416B1" w:rsidRDefault="00D416B1" w:rsidP="00D416B1">
      <w:pPr>
        <w:pStyle w:val="ListParagraph"/>
        <w:numPr>
          <w:ilvl w:val="2"/>
          <w:numId w:val="5"/>
        </w:numPr>
      </w:pPr>
      <w:r>
        <w:t>Passwords should always be hashed or salted.</w:t>
      </w:r>
    </w:p>
    <w:p w14:paraId="2D401B54" w14:textId="2FDD6B56" w:rsidR="00E23454" w:rsidRPr="00E23454" w:rsidRDefault="00041A30" w:rsidP="00E23454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>
        <w:rPr>
          <w:b/>
        </w:rPr>
        <w:t>Checklist</w:t>
      </w:r>
      <w:r>
        <w:t xml:space="preserve">: </w:t>
      </w:r>
      <w:hyperlink r:id="rId5" w:history="1">
        <w:r w:rsidRPr="00C65B0B">
          <w:rPr>
            <w:rStyle w:val="Hyperlink"/>
          </w:rPr>
          <w:t>http://software-security.sans.org/resources/swat</w:t>
        </w:r>
      </w:hyperlink>
    </w:p>
    <w:p w14:paraId="5C6B8766" w14:textId="560A48C1" w:rsidR="00E23454" w:rsidRDefault="00E23454" w:rsidP="00E23454">
      <w:pPr>
        <w:pStyle w:val="ListParagraph"/>
        <w:numPr>
          <w:ilvl w:val="1"/>
          <w:numId w:val="5"/>
        </w:numPr>
      </w:pPr>
      <w:r>
        <w:rPr>
          <w:b/>
        </w:rPr>
        <w:t>Report:</w:t>
      </w:r>
    </w:p>
    <w:p w14:paraId="6395F5E5" w14:textId="10237282" w:rsidR="00E23454" w:rsidRDefault="00E23454" w:rsidP="00E23454">
      <w:pPr>
        <w:pStyle w:val="ListParagraph"/>
        <w:numPr>
          <w:ilvl w:val="2"/>
          <w:numId w:val="5"/>
        </w:numPr>
      </w:pPr>
      <w:r>
        <w:t>Thoroughly explain what appropriate measurements you were able to implement and why.</w:t>
      </w:r>
    </w:p>
    <w:p w14:paraId="3AEC96E8" w14:textId="77927597" w:rsidR="00E23454" w:rsidRDefault="00E23454" w:rsidP="00E23454">
      <w:pPr>
        <w:pStyle w:val="ListParagraph"/>
        <w:numPr>
          <w:ilvl w:val="2"/>
          <w:numId w:val="5"/>
        </w:numPr>
      </w:pPr>
      <w:r>
        <w:t>Discuss how they improve the quality of the system.</w:t>
      </w:r>
    </w:p>
    <w:p w14:paraId="48B62BCC" w14:textId="4F2442CB" w:rsidR="00E23454" w:rsidRDefault="00E23454" w:rsidP="00E23454">
      <w:pPr>
        <w:pStyle w:val="ListParagraph"/>
        <w:numPr>
          <w:ilvl w:val="2"/>
          <w:numId w:val="5"/>
        </w:numPr>
      </w:pPr>
      <w:r>
        <w:t>Discuss those aspects you feel are appropriate to the system, but you were unable to implement because of time.</w:t>
      </w:r>
    </w:p>
    <w:p w14:paraId="1B8BB490" w14:textId="3032B8E5" w:rsidR="00E23454" w:rsidRDefault="00E23454" w:rsidP="00E23454">
      <w:pPr>
        <w:pStyle w:val="ListParagraph"/>
        <w:numPr>
          <w:ilvl w:val="2"/>
          <w:numId w:val="5"/>
        </w:numPr>
      </w:pPr>
      <w:r>
        <w:rPr>
          <w:b/>
        </w:rPr>
        <w:t xml:space="preserve">Extra marks – </w:t>
      </w:r>
      <w:proofErr w:type="spellStart"/>
      <w:r>
        <w:t>pentest</w:t>
      </w:r>
      <w:proofErr w:type="spellEnd"/>
      <w:r>
        <w:t xml:space="preserve"> with automated tools/illustrate that is robust.</w:t>
      </w:r>
    </w:p>
    <w:p w14:paraId="24EC05E1" w14:textId="339052DE" w:rsidR="00A63530" w:rsidRDefault="00A63530" w:rsidP="00A63530">
      <w:pPr>
        <w:pStyle w:val="ListParagraph"/>
        <w:numPr>
          <w:ilvl w:val="0"/>
          <w:numId w:val="5"/>
        </w:numPr>
      </w:pPr>
      <w:r>
        <w:t>Software Engineering:</w:t>
      </w:r>
    </w:p>
    <w:p w14:paraId="42C7D9CD" w14:textId="39D84B54" w:rsidR="00A63530" w:rsidRDefault="00A63530" w:rsidP="00A63530">
      <w:pPr>
        <w:pStyle w:val="ListParagraph"/>
        <w:numPr>
          <w:ilvl w:val="1"/>
          <w:numId w:val="5"/>
        </w:numPr>
      </w:pPr>
      <w:r>
        <w:t>Evaluate code compared against requirements engineering materials</w:t>
      </w:r>
    </w:p>
    <w:p w14:paraId="39CEA218" w14:textId="50313099" w:rsidR="00A63530" w:rsidRDefault="00A63530" w:rsidP="00A63530">
      <w:pPr>
        <w:pStyle w:val="ListParagraph"/>
        <w:numPr>
          <w:ilvl w:val="1"/>
          <w:numId w:val="5"/>
        </w:numPr>
      </w:pPr>
      <w:r>
        <w:t>Give details of any shortcomings, good points and assumptions made.</w:t>
      </w:r>
    </w:p>
    <w:p w14:paraId="05C848A7" w14:textId="5FCF66F9" w:rsidR="001E1522" w:rsidRPr="003A6C9E" w:rsidRDefault="00A63530" w:rsidP="001E1522">
      <w:pPr>
        <w:pStyle w:val="ListParagraph"/>
        <w:numPr>
          <w:ilvl w:val="1"/>
          <w:numId w:val="5"/>
        </w:numPr>
      </w:pPr>
      <w:proofErr w:type="spellStart"/>
      <w:proofErr w:type="gramStart"/>
      <w:r>
        <w:t>E,g</w:t>
      </w:r>
      <w:proofErr w:type="spellEnd"/>
      <w:proofErr w:type="gramEnd"/>
      <w:r>
        <w:t xml:space="preserve">, </w:t>
      </w:r>
      <w:r>
        <w:rPr>
          <w:b/>
        </w:rPr>
        <w:t xml:space="preserve">Craig </w:t>
      </w:r>
      <w:proofErr w:type="spellStart"/>
      <w:r>
        <w:rPr>
          <w:b/>
        </w:rPr>
        <w:t>Larman’s</w:t>
      </w:r>
      <w:proofErr w:type="spellEnd"/>
      <w:r>
        <w:rPr>
          <w:b/>
        </w:rPr>
        <w:t xml:space="preserve"> GRASP </w:t>
      </w:r>
      <w:r>
        <w:t>(General Responsibility Assignment Software Patterns) &amp; use of established software patterns (observer pattern, MVC)</w:t>
      </w:r>
      <w:bookmarkStart w:id="0" w:name="_GoBack"/>
      <w:bookmarkEnd w:id="0"/>
    </w:p>
    <w:sectPr w:rsidR="001E1522" w:rsidRPr="003A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5D1E"/>
    <w:multiLevelType w:val="hybridMultilevel"/>
    <w:tmpl w:val="AFB2B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F4E6B"/>
    <w:multiLevelType w:val="hybridMultilevel"/>
    <w:tmpl w:val="2BD87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D201B"/>
    <w:multiLevelType w:val="hybridMultilevel"/>
    <w:tmpl w:val="2E92E29E"/>
    <w:lvl w:ilvl="0" w:tplc="41F47B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9CAA928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57AC3"/>
    <w:multiLevelType w:val="hybridMultilevel"/>
    <w:tmpl w:val="A9E07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A4E9E"/>
    <w:multiLevelType w:val="hybridMultilevel"/>
    <w:tmpl w:val="7012C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xNDAzMLIwsbA0NTFV0lEKTi0uzszPAykwrAUAn4bZgiwAAAA="/>
  </w:docVars>
  <w:rsids>
    <w:rsidRoot w:val="00556556"/>
    <w:rsid w:val="00041A30"/>
    <w:rsid w:val="0005653C"/>
    <w:rsid w:val="000A32FA"/>
    <w:rsid w:val="001E1522"/>
    <w:rsid w:val="002B3854"/>
    <w:rsid w:val="00317DD4"/>
    <w:rsid w:val="003A6C9E"/>
    <w:rsid w:val="003D61EC"/>
    <w:rsid w:val="00556556"/>
    <w:rsid w:val="0056120B"/>
    <w:rsid w:val="0061291F"/>
    <w:rsid w:val="006D63C2"/>
    <w:rsid w:val="0071372C"/>
    <w:rsid w:val="00935801"/>
    <w:rsid w:val="00A2740E"/>
    <w:rsid w:val="00A3520D"/>
    <w:rsid w:val="00A57DD2"/>
    <w:rsid w:val="00A63530"/>
    <w:rsid w:val="00AB192A"/>
    <w:rsid w:val="00AD366C"/>
    <w:rsid w:val="00AF5664"/>
    <w:rsid w:val="00B242B9"/>
    <w:rsid w:val="00BC4446"/>
    <w:rsid w:val="00C034CD"/>
    <w:rsid w:val="00C11D5C"/>
    <w:rsid w:val="00C71FDB"/>
    <w:rsid w:val="00CE5C50"/>
    <w:rsid w:val="00D00B3C"/>
    <w:rsid w:val="00D416B1"/>
    <w:rsid w:val="00D62472"/>
    <w:rsid w:val="00E23454"/>
    <w:rsid w:val="00E40608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76B8"/>
  <w15:chartTrackingRefBased/>
  <w15:docId w15:val="{290A3DB5-8A50-4E6D-8C1B-19BF7E20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ftware-security.sans.org/resources/sw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28</cp:revision>
  <dcterms:created xsi:type="dcterms:W3CDTF">2019-04-11T21:09:00Z</dcterms:created>
  <dcterms:modified xsi:type="dcterms:W3CDTF">2019-04-11T22:04:00Z</dcterms:modified>
</cp:coreProperties>
</file>