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C24F8E">
        <w:t>Magento</w:t>
      </w:r>
      <w:r w:rsidR="00E06504">
        <w:rPr>
          <w:rFonts w:hint="eastAsia"/>
        </w:rPr>
        <w:t>（跳转支付</w:t>
      </w:r>
      <w:r w:rsidR="00DC68BE">
        <w:t>）</w:t>
      </w:r>
      <w:r w:rsidR="00C0407D">
        <w:t>接口安装说明</w:t>
      </w:r>
    </w:p>
    <w:p w:rsidR="009454A3" w:rsidRPr="00025A3B" w:rsidRDefault="009454A3" w:rsidP="009454A3">
      <w:pPr>
        <w:rPr>
          <w:b/>
        </w:rPr>
      </w:pPr>
      <w:r w:rsidRPr="00025A3B">
        <w:rPr>
          <w:rFonts w:hint="eastAsia"/>
          <w:b/>
        </w:rPr>
        <w:t>速汇通支付插件</w:t>
      </w:r>
      <w:r w:rsidRPr="00025A3B">
        <w:rPr>
          <w:rFonts w:hint="eastAsia"/>
          <w:b/>
        </w:rPr>
        <w:t>(</w:t>
      </w:r>
      <w:r w:rsidR="00F577B4">
        <w:rPr>
          <w:rFonts w:hint="eastAsia"/>
          <w:b/>
        </w:rPr>
        <w:t>跳转</w:t>
      </w:r>
      <w:r w:rsidR="00F577B4">
        <w:rPr>
          <w:b/>
        </w:rPr>
        <w:t>支付</w:t>
      </w:r>
      <w:r w:rsidR="007A005D" w:rsidRPr="00025A3B">
        <w:rPr>
          <w:rFonts w:hint="eastAsia"/>
          <w:b/>
        </w:rPr>
        <w:t>)V2.0.4</w:t>
      </w:r>
    </w:p>
    <w:p w:rsidR="00A33819" w:rsidRDefault="009454A3" w:rsidP="009454A3">
      <w:r w:rsidRPr="001B0D1E">
        <w:rPr>
          <w:rFonts w:hint="eastAsia"/>
        </w:rPr>
        <w:t>更新日期：</w:t>
      </w:r>
      <w:r w:rsidR="007A005D">
        <w:rPr>
          <w:rFonts w:hint="eastAsia"/>
        </w:rPr>
        <w:t>2016-11-1</w:t>
      </w:r>
    </w:p>
    <w:p w:rsidR="00CF407A" w:rsidRDefault="00CF407A" w:rsidP="009454A3"/>
    <w:p w:rsidR="00CF407A" w:rsidRDefault="00373562" w:rsidP="00CF407A">
      <w:r w:rsidRPr="001121A9">
        <w:rPr>
          <w:rFonts w:hint="eastAsia"/>
          <w:b/>
        </w:rPr>
        <w:t>版本</w:t>
      </w:r>
      <w:r w:rsidRPr="001121A9">
        <w:rPr>
          <w:b/>
        </w:rPr>
        <w:t>特性</w:t>
      </w:r>
      <w:r>
        <w:t>：</w:t>
      </w:r>
    </w:p>
    <w:p w:rsidR="001F1F1B" w:rsidRDefault="001F1F1B" w:rsidP="001F1F1B">
      <w:r>
        <w:rPr>
          <w:rFonts w:hint="eastAsia"/>
        </w:rPr>
        <w:t>1</w:t>
      </w:r>
      <w:r>
        <w:rPr>
          <w:rFonts w:hint="eastAsia"/>
        </w:rPr>
        <w:t>、更新支付页面及跳转支付模块，优化支付体验，避免重复提交</w:t>
      </w:r>
    </w:p>
    <w:p w:rsidR="001F1F1B" w:rsidRDefault="001F1F1B" w:rsidP="001F1F1B">
      <w:r>
        <w:rPr>
          <w:rFonts w:hint="eastAsia"/>
        </w:rPr>
        <w:t>2</w:t>
      </w:r>
      <w:r>
        <w:rPr>
          <w:rFonts w:hint="eastAsia"/>
        </w:rPr>
        <w:t>、增加错误日志</w:t>
      </w:r>
    </w:p>
    <w:p w:rsidR="001F1F1B" w:rsidRDefault="001F1F1B" w:rsidP="001F1F1B">
      <w:r>
        <w:rPr>
          <w:rFonts w:hint="eastAsia"/>
        </w:rPr>
        <w:t>3</w:t>
      </w:r>
      <w:r>
        <w:rPr>
          <w:rFonts w:hint="eastAsia"/>
        </w:rPr>
        <w:t>、增加返回码说明</w:t>
      </w:r>
    </w:p>
    <w:p w:rsidR="001F1F1B" w:rsidRDefault="001F1F1B" w:rsidP="001F1F1B">
      <w:r>
        <w:rPr>
          <w:rFonts w:hint="eastAsia"/>
        </w:rPr>
        <w:t>4</w:t>
      </w:r>
      <w:r>
        <w:rPr>
          <w:rFonts w:hint="eastAsia"/>
        </w:rPr>
        <w:t>、更新安装说明文件</w:t>
      </w:r>
      <w:r>
        <w:rPr>
          <w:rFonts w:hint="eastAsia"/>
        </w:rPr>
        <w:t>wrod</w:t>
      </w:r>
    </w:p>
    <w:p w:rsidR="00BA3E42" w:rsidRPr="001F1F1B" w:rsidRDefault="00BA3E42" w:rsidP="00CF407A"/>
    <w:p w:rsidR="00FB30B9" w:rsidRPr="003B5026" w:rsidRDefault="00FB30B9" w:rsidP="00FB30B9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Pr="003B5026">
        <w:rPr>
          <w:rFonts w:hint="eastAsia"/>
          <w:b/>
        </w:rPr>
        <w:t>：</w:t>
      </w:r>
    </w:p>
    <w:p w:rsidR="00AE32DB" w:rsidRDefault="00AE32DB" w:rsidP="00AE32DB">
      <w:r>
        <w:rPr>
          <w:rFonts w:hint="eastAsia"/>
        </w:rPr>
        <w:t>英语（</w:t>
      </w:r>
      <w:r w:rsidRPr="00B106C8">
        <w:t>english</w:t>
      </w:r>
      <w:r>
        <w:rPr>
          <w:rFonts w:hint="eastAsia"/>
        </w:rPr>
        <w:t>）、法语</w:t>
      </w:r>
      <w:r>
        <w:t>（</w:t>
      </w:r>
      <w:r w:rsidRPr="00FC631E">
        <w:t>french</w:t>
      </w:r>
      <w:r>
        <w:t>）</w:t>
      </w:r>
      <w:r>
        <w:rPr>
          <w:rFonts w:hint="eastAsia"/>
        </w:rPr>
        <w:t>、德语（</w:t>
      </w:r>
      <w:r w:rsidRPr="005239C3">
        <w:t>german</w:t>
      </w:r>
      <w:r>
        <w:t>）</w:t>
      </w:r>
      <w:r>
        <w:rPr>
          <w:rFonts w:hint="eastAsia"/>
        </w:rPr>
        <w:t>、意大利</w:t>
      </w:r>
      <w:r>
        <w:t>语（</w:t>
      </w:r>
      <w:r w:rsidRPr="002B372E">
        <w:t>italian</w:t>
      </w:r>
      <w:r>
        <w:t>）</w:t>
      </w:r>
      <w:r>
        <w:rPr>
          <w:rFonts w:hint="eastAsia"/>
        </w:rPr>
        <w:t>、日本语</w:t>
      </w:r>
      <w:r>
        <w:t>（</w:t>
      </w:r>
      <w:r w:rsidRPr="00797049">
        <w:t>japanese</w:t>
      </w:r>
      <w:r>
        <w:t>）</w:t>
      </w:r>
      <w:r>
        <w:rPr>
          <w:rFonts w:hint="eastAsia"/>
        </w:rPr>
        <w:t>、简体中文</w:t>
      </w:r>
      <w:r>
        <w:t>（</w:t>
      </w:r>
      <w:r w:rsidRPr="00EA4484">
        <w:t>schinese</w:t>
      </w:r>
      <w:r>
        <w:t>）</w:t>
      </w:r>
    </w:p>
    <w:p w:rsidR="00BA3E42" w:rsidRPr="00AE32DB" w:rsidRDefault="00BA3E42" w:rsidP="00CF407A"/>
    <w:p w:rsidR="00FB30B9" w:rsidRPr="00FB30B9" w:rsidRDefault="00FB30B9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9A2077">
        <w:rPr>
          <w:rFonts w:hint="eastAsia"/>
          <w:color w:val="FF0000"/>
        </w:rPr>
        <w:t>magento</w:t>
      </w:r>
      <w:r w:rsidR="00695C78">
        <w:rPr>
          <w:rFonts w:hint="eastAsia"/>
          <w:color w:val="FF0000"/>
        </w:rPr>
        <w:t>1.6-1.9</w:t>
      </w:r>
      <w:r w:rsidRPr="00FE77CA">
        <w:rPr>
          <w:rFonts w:hint="eastAsia"/>
          <w:color w:val="FF0000"/>
        </w:rPr>
        <w:t>版本开发，不一定适用于</w:t>
      </w:r>
      <w:r w:rsidR="00C32863">
        <w:rPr>
          <w:rFonts w:hint="eastAsia"/>
          <w:color w:val="FF0000"/>
        </w:rPr>
        <w:t>mgento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Pr="00FB30B9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CE5375">
        <w:rPr>
          <w:b/>
        </w:rPr>
        <w:t>app</w:t>
      </w:r>
      <w:r w:rsidR="00CE5375">
        <w:rPr>
          <w:rFonts w:hint="eastAsia"/>
          <w:b/>
        </w:rPr>
        <w:t>和</w:t>
      </w:r>
      <w:r w:rsidR="00CE5375">
        <w:rPr>
          <w:rFonts w:hint="eastAsia"/>
          <w:b/>
        </w:rPr>
        <w:t>skin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</w:t>
      </w:r>
      <w:r w:rsidR="00CE5375">
        <w:rPr>
          <w:b/>
        </w:rPr>
        <w:t>app</w:t>
      </w:r>
      <w:r w:rsidR="00CE5375">
        <w:rPr>
          <w:rFonts w:hint="eastAsia"/>
          <w:b/>
        </w:rPr>
        <w:t>和</w:t>
      </w:r>
      <w:r w:rsidR="00CE5375">
        <w:rPr>
          <w:rFonts w:hint="eastAsia"/>
          <w:b/>
        </w:rPr>
        <w:t>skin</w:t>
      </w:r>
      <w:r w:rsidRPr="003C04B4">
        <w:rPr>
          <w:b/>
        </w:rPr>
        <w:t>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AA1561" w:rsidP="0032582F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57625" cy="1579915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7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8B6003">
      <w:pPr>
        <w:tabs>
          <w:tab w:val="left" w:pos="2813"/>
        </w:tabs>
      </w:pPr>
      <w:r>
        <w:tab/>
      </w:r>
    </w:p>
    <w:p w:rsidR="008B6003" w:rsidRDefault="00D3470B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AF3A5" wp14:editId="0191EA98">
                <wp:simplePos x="0" y="0"/>
                <wp:positionH relativeFrom="column">
                  <wp:posOffset>419617</wp:posOffset>
                </wp:positionH>
                <wp:positionV relativeFrom="paragraph">
                  <wp:posOffset>10411</wp:posOffset>
                </wp:positionV>
                <wp:extent cx="276447" cy="733646"/>
                <wp:effectExtent l="19050" t="0" r="47625" b="476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7336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0C87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left:0;text-align:left;margin-left:33.05pt;margin-top:.8pt;width:21.7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" adj="17530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331FA" wp14:editId="0ED13617">
            <wp:simplePos x="0" y="0"/>
            <wp:positionH relativeFrom="margin">
              <wp:align>left</wp:align>
            </wp:positionH>
            <wp:positionV relativeFrom="paragraph">
              <wp:posOffset>13719</wp:posOffset>
            </wp:positionV>
            <wp:extent cx="4030654" cy="3211033"/>
            <wp:effectExtent l="0" t="0" r="8255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54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D3470B" w:rsidRDefault="00D3470B" w:rsidP="001D6F2D">
      <w:pPr>
        <w:pStyle w:val="1"/>
      </w:pP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D3470B">
        <w:t>System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B77E5B">
        <w:t>Configuration</w:t>
      </w:r>
      <w:r w:rsidR="0087464B">
        <w:t>】</w:t>
      </w:r>
      <w:r w:rsidR="00713D76">
        <w:rPr>
          <w:rFonts w:hint="eastAsia"/>
        </w:rPr>
        <w:t>-&gt;</w:t>
      </w:r>
      <w:r w:rsidR="00713D76">
        <w:rPr>
          <w:rFonts w:hint="eastAsia"/>
        </w:rPr>
        <w:t>【</w:t>
      </w:r>
      <w:r w:rsidR="00713D76">
        <w:rPr>
          <w:rFonts w:hint="eastAsia"/>
        </w:rPr>
        <w:t xml:space="preserve">Payment </w:t>
      </w:r>
      <w:r w:rsidR="00713D76">
        <w:t>Methods</w:t>
      </w:r>
      <w:r w:rsidR="00713D76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DE5EF4" w:rsidP="001D6F2D">
      <w:r w:rsidRPr="00DE5EF4">
        <w:rPr>
          <w:noProof/>
        </w:rPr>
        <w:drawing>
          <wp:inline distT="0" distB="0" distL="0" distR="0">
            <wp:extent cx="5274310" cy="2754811"/>
            <wp:effectExtent l="0" t="0" r="2540" b="7620"/>
            <wp:docPr id="16" name="图片 16" descr="C:\Users\Administrator\Desktop\【2.0.1】fashionpay\【2016-4-08】【2.0.3】新接口\内嵌（直连）\【2.0.2】FashionPay_magento\magento安装流程（1）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【2.0.1】fashionpay\【2016-4-08】【2.0.3】新接口\内嵌（直连）\【2.0.2】FashionPay_magento\magento安装流程（1）.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F6" w:rsidRDefault="006568F6" w:rsidP="001D6F2D">
      <w:r w:rsidRPr="006568F6">
        <w:rPr>
          <w:noProof/>
        </w:rPr>
        <w:drawing>
          <wp:inline distT="0" distB="0" distL="0" distR="0">
            <wp:extent cx="3102138" cy="3997842"/>
            <wp:effectExtent l="0" t="0" r="3175" b="3175"/>
            <wp:docPr id="17" name="图片 17" descr="C:\Users\Administrator\Desktop\【2.0.1】fashionpay\【2016-4-08】【2.0.3】新接口\内嵌（直连）\【2.0.2】FashionPay_magento\magento安装流程（2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【2.0.1】fashionpay\【2016-4-08】【2.0.3】新接口\内嵌（直连）\【2.0.2】FashionPay_magento\magento安装流程（2）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762" cy="39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E8" w:rsidRDefault="00814BE8" w:rsidP="001D6F2D"/>
    <w:p w:rsidR="00850CDA" w:rsidRDefault="00850CDA" w:rsidP="001D6F2D"/>
    <w:p w:rsidR="00B06768" w:rsidRPr="00D1342A" w:rsidRDefault="00814BE8" w:rsidP="001D6F2D">
      <w:pPr>
        <w:rPr>
          <w:b/>
        </w:rPr>
      </w:pPr>
      <w:r w:rsidRPr="00D1342A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找到</w:t>
      </w:r>
      <w:r w:rsidR="00A829F3" w:rsidRPr="00A829F3">
        <w:rPr>
          <w:b/>
        </w:rPr>
        <w:t>Credit Card Payment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981CAB">
        <w:rPr>
          <w:rFonts w:hint="eastAsia"/>
        </w:rPr>
        <w:t>展开</w:t>
      </w:r>
      <w:r w:rsidR="00981CAB">
        <w:t>配置</w:t>
      </w:r>
      <w:r w:rsidR="00797EF7">
        <w:t>安装</w:t>
      </w:r>
    </w:p>
    <w:p w:rsidR="00070EDD" w:rsidRDefault="00707286" w:rsidP="001D6F2D">
      <w:pPr>
        <w:rPr>
          <w:b/>
        </w:rPr>
      </w:pPr>
      <w:r>
        <w:rPr>
          <w:noProof/>
        </w:rPr>
        <w:drawing>
          <wp:inline distT="0" distB="0" distL="0" distR="0" wp14:anchorId="1778843C" wp14:editId="77B887F9">
            <wp:extent cx="5274310" cy="1410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D" w:rsidRPr="007251DE" w:rsidRDefault="00070EDD" w:rsidP="001D6F2D">
      <w:pPr>
        <w:rPr>
          <w:b/>
        </w:rPr>
      </w:pPr>
    </w:p>
    <w:p w:rsidR="002E2219" w:rsidRDefault="002E2219" w:rsidP="001D6F2D"/>
    <w:p w:rsidR="00E56FA9" w:rsidRDefault="00E56FA9" w:rsidP="001D6F2D"/>
    <w:p w:rsidR="00E56FA9" w:rsidRDefault="00E56FA9" w:rsidP="001D6F2D"/>
    <w:p w:rsidR="007E0790" w:rsidRDefault="007E0790" w:rsidP="001D6F2D"/>
    <w:p w:rsidR="007E0790" w:rsidRDefault="007E0790" w:rsidP="001D6F2D"/>
    <w:p w:rsidR="007E0790" w:rsidRDefault="007E0790" w:rsidP="001D6F2D"/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A60771" w:rsidP="00812FC6">
      <w:pPr>
        <w:pStyle w:val="a4"/>
        <w:numPr>
          <w:ilvl w:val="0"/>
          <w:numId w:val="1"/>
        </w:numPr>
        <w:ind w:firstLineChars="0"/>
      </w:pPr>
      <w:r>
        <w:t>Enabled</w:t>
      </w:r>
      <w:r w:rsidR="004E2D7A">
        <w:t xml:space="preserve"> </w:t>
      </w:r>
      <w:r w:rsidR="00D6652C">
        <w:t xml:space="preserve"> </w:t>
      </w:r>
      <w:r w:rsidR="003A6FC6">
        <w:t xml:space="preserve"> </w:t>
      </w:r>
      <w:r w:rsidR="005B4318">
        <w:t xml:space="preserve">      </w:t>
      </w:r>
      <w:r w:rsidR="00AD76BA">
        <w:t>YES</w:t>
      </w:r>
      <w:r w:rsidR="00AD76BA">
        <w:rPr>
          <w:rFonts w:hint="eastAsia"/>
        </w:rPr>
        <w:t xml:space="preserve">/NO </w:t>
      </w:r>
      <w:r w:rsidR="004E2D7A">
        <w:rPr>
          <w:rFonts w:hint="eastAsia"/>
        </w:rPr>
        <w:t>开启</w:t>
      </w:r>
      <w:r w:rsidR="004E2D7A">
        <w:rPr>
          <w:rFonts w:hint="eastAsia"/>
        </w:rPr>
        <w:t>/</w:t>
      </w:r>
      <w:r w:rsidR="004E2D7A">
        <w:rPr>
          <w:rFonts w:hint="eastAsia"/>
        </w:rPr>
        <w:t>关闭</w:t>
      </w:r>
      <w:r w:rsidR="00AD76BA">
        <w:rPr>
          <w:rFonts w:hint="eastAsia"/>
        </w:rPr>
        <w:t>模块</w:t>
      </w:r>
    </w:p>
    <w:p w:rsidR="00344DE9" w:rsidRDefault="005B4318" w:rsidP="00812FC6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 xml:space="preserve">Title            </w:t>
      </w:r>
      <w:r w:rsidR="00344DE9">
        <w:rPr>
          <w:rStyle w:val="notice"/>
        </w:rPr>
        <w:t>支付方式标题</w:t>
      </w:r>
      <w:r w:rsidR="00DB247F">
        <w:rPr>
          <w:rStyle w:val="notice"/>
          <w:rFonts w:hint="eastAsia"/>
        </w:rPr>
        <w:t>，</w:t>
      </w:r>
      <w:r w:rsidR="00344DE9">
        <w:rPr>
          <w:rStyle w:val="notice"/>
        </w:rPr>
        <w:t>显示在前台支付方式选择区域</w:t>
      </w:r>
    </w:p>
    <w:p w:rsidR="00D3767D" w:rsidRDefault="00C45C79" w:rsidP="00812FC6">
      <w:pPr>
        <w:pStyle w:val="a4"/>
        <w:numPr>
          <w:ilvl w:val="0"/>
          <w:numId w:val="1"/>
        </w:numPr>
        <w:ind w:firstLineChars="0"/>
      </w:pPr>
      <w:r>
        <w:t>Gateway</w:t>
      </w:r>
      <w:r>
        <w:t xml:space="preserve">      </w:t>
      </w:r>
      <w:r w:rsidR="005B4318">
        <w:t xml:space="preserve">   </w:t>
      </w:r>
      <w:r w:rsidR="00286902">
        <w:rPr>
          <w:rStyle w:val="notice"/>
          <w:rFonts w:hint="eastAsia"/>
        </w:rPr>
        <w:t>提交支付</w:t>
      </w:r>
      <w:r w:rsidR="00286902">
        <w:rPr>
          <w:rStyle w:val="notice"/>
        </w:rPr>
        <w:t>网址（</w:t>
      </w:r>
      <w:r w:rsidR="00286902">
        <w:rPr>
          <w:rStyle w:val="notice"/>
          <w:rFonts w:hint="eastAsia"/>
        </w:rPr>
        <w:t>例如：</w:t>
      </w:r>
      <w:r w:rsidR="00286902">
        <w:rPr>
          <w:rStyle w:val="notice"/>
        </w:rPr>
        <w:t>www.abc.com/submitOrder.php</w:t>
      </w:r>
      <w:r w:rsidR="00286902">
        <w:rPr>
          <w:rStyle w:val="notice"/>
        </w:rPr>
        <w:t>）</w:t>
      </w:r>
    </w:p>
    <w:p w:rsidR="00812FC6" w:rsidRDefault="008F4702" w:rsidP="00812FC6">
      <w:pPr>
        <w:pStyle w:val="a4"/>
        <w:numPr>
          <w:ilvl w:val="0"/>
          <w:numId w:val="1"/>
        </w:numPr>
        <w:ind w:firstLineChars="0"/>
      </w:pPr>
      <w:r>
        <w:t>Return url</w:t>
      </w:r>
      <w:r w:rsidR="00FC1B63">
        <w:t xml:space="preserve">        </w:t>
      </w:r>
      <w:r w:rsidR="009C1593">
        <w:rPr>
          <w:rFonts w:hint="eastAsia"/>
        </w:rPr>
        <w:t>返回网址</w:t>
      </w:r>
      <w:r w:rsidR="009C1593">
        <w:t>（</w:t>
      </w:r>
      <w:r w:rsidR="00FC1B63">
        <w:rPr>
          <w:rFonts w:hint="eastAsia"/>
        </w:rPr>
        <w:t>例如</w:t>
      </w:r>
      <w:r w:rsidR="00FC1B63">
        <w:t>：</w:t>
      </w:r>
      <w:hyperlink r:id="rId12" w:history="1">
        <w:r w:rsidR="00F114C0" w:rsidRPr="00324E0C">
          <w:rPr>
            <w:rStyle w:val="a6"/>
          </w:rPr>
          <w:t>http://www.abc.com/index.php/card/payment/return/</w:t>
        </w:r>
      </w:hyperlink>
      <w:r w:rsidR="009C1593">
        <w:t>）</w:t>
      </w:r>
    </w:p>
    <w:p w:rsidR="00F114C0" w:rsidRDefault="00F114C0" w:rsidP="00812FC6">
      <w:pPr>
        <w:pStyle w:val="a4"/>
        <w:numPr>
          <w:ilvl w:val="0"/>
          <w:numId w:val="1"/>
        </w:numPr>
        <w:ind w:firstLineChars="0"/>
      </w:pPr>
      <w:r>
        <w:t>MerchantNo</w:t>
      </w:r>
      <w:r w:rsidR="00173662">
        <w:t xml:space="preserve">      </w:t>
      </w:r>
      <w:r w:rsidR="00173662">
        <w:rPr>
          <w:rFonts w:hint="eastAsia"/>
        </w:rPr>
        <w:t>商户号</w:t>
      </w:r>
    </w:p>
    <w:p w:rsidR="00D6652C" w:rsidRDefault="00F66126" w:rsidP="00812FC6">
      <w:pPr>
        <w:pStyle w:val="a4"/>
        <w:numPr>
          <w:ilvl w:val="0"/>
          <w:numId w:val="1"/>
        </w:numPr>
        <w:ind w:firstLineChars="0"/>
      </w:pPr>
      <w:r>
        <w:t>MD5key</w:t>
      </w:r>
      <w:r w:rsidR="00D6652C">
        <w:t xml:space="preserve"> </w:t>
      </w:r>
      <w:r w:rsidR="00D33D75">
        <w:t xml:space="preserve">      </w:t>
      </w:r>
      <w:r w:rsidR="00013FC3">
        <w:t xml:space="preserve">   </w:t>
      </w:r>
      <w:r w:rsidR="005303FC">
        <w:rPr>
          <w:rStyle w:val="notice"/>
        </w:rPr>
        <w:t>商户</w:t>
      </w:r>
      <w:r w:rsidR="005303FC">
        <w:rPr>
          <w:rStyle w:val="notice"/>
        </w:rPr>
        <w:t>MD5Key</w:t>
      </w:r>
    </w:p>
    <w:p w:rsidR="00A7126D" w:rsidRDefault="00446409" w:rsidP="00695F04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Pay Log</w:t>
      </w:r>
      <w:r w:rsidR="00B77446">
        <w:t xml:space="preserve">     </w:t>
      </w:r>
      <w:r w:rsidR="00712216">
        <w:t xml:space="preserve"> </w:t>
      </w:r>
      <w:r>
        <w:rPr>
          <w:rStyle w:val="notice"/>
          <w:rFonts w:hint="eastAsia"/>
        </w:rPr>
        <w:t xml:space="preserve"> </w:t>
      </w:r>
      <w:r>
        <w:rPr>
          <w:rStyle w:val="notice"/>
        </w:rPr>
        <w:t xml:space="preserve">    </w:t>
      </w:r>
      <w:r>
        <w:rPr>
          <w:rStyle w:val="notice"/>
          <w:rFonts w:hint="eastAsia"/>
        </w:rPr>
        <w:t>支付</w:t>
      </w:r>
      <w:r>
        <w:rPr>
          <w:rStyle w:val="notice"/>
        </w:rPr>
        <w:t>日志（</w:t>
      </w:r>
      <w:r>
        <w:rPr>
          <w:rStyle w:val="notice"/>
          <w:rFonts w:hint="eastAsia"/>
        </w:rPr>
        <w:t>会</w:t>
      </w:r>
      <w:r>
        <w:rPr>
          <w:rStyle w:val="notice"/>
        </w:rPr>
        <w:t>保存所有请求支付信息</w:t>
      </w:r>
      <w:r w:rsidR="009109B7">
        <w:rPr>
          <w:rStyle w:val="notice"/>
          <w:rFonts w:hint="eastAsia"/>
        </w:rPr>
        <w:t>，</w:t>
      </w:r>
      <w:r w:rsidR="009109B7">
        <w:rPr>
          <w:rStyle w:val="notice"/>
        </w:rPr>
        <w:t>默认目录</w:t>
      </w:r>
      <w:r w:rsidR="009109B7">
        <w:rPr>
          <w:rStyle w:val="notice"/>
        </w:rPr>
        <w:t>vmCheckout</w:t>
      </w:r>
      <w:r w:rsidR="009109B7">
        <w:rPr>
          <w:rStyle w:val="notice"/>
          <w:rFonts w:hint="eastAsia"/>
        </w:rPr>
        <w:t>/</w:t>
      </w:r>
      <w:r w:rsidR="009109B7">
        <w:rPr>
          <w:rStyle w:val="notice"/>
        </w:rPr>
        <w:t>log</w:t>
      </w:r>
      <w:r w:rsidR="00E80934">
        <w:rPr>
          <w:rStyle w:val="notice"/>
          <w:rFonts w:hint="eastAsia"/>
        </w:rPr>
        <w:t>/</w:t>
      </w:r>
      <w:r>
        <w:rPr>
          <w:rStyle w:val="notice"/>
        </w:rPr>
        <w:t>）</w:t>
      </w:r>
    </w:p>
    <w:p w:rsidR="0090753A" w:rsidRDefault="0090753A" w:rsidP="00695F04">
      <w:pPr>
        <w:pStyle w:val="a4"/>
        <w:numPr>
          <w:ilvl w:val="0"/>
          <w:numId w:val="1"/>
        </w:numPr>
        <w:ind w:firstLineChars="0"/>
        <w:rPr>
          <w:rStyle w:val="notice"/>
        </w:rPr>
      </w:pPr>
      <w:r>
        <w:t>Language</w:t>
      </w:r>
      <w:r>
        <w:t xml:space="preserve">         </w:t>
      </w:r>
      <w:r>
        <w:rPr>
          <w:rFonts w:hint="eastAsia"/>
        </w:rPr>
        <w:t>支付</w:t>
      </w:r>
      <w:r>
        <w:t>页面语言</w:t>
      </w:r>
      <w:r w:rsidR="00036A8C">
        <w:rPr>
          <w:rFonts w:hint="eastAsia"/>
        </w:rPr>
        <w:t>（</w:t>
      </w:r>
      <w:r w:rsidR="00036A8C">
        <w:rPr>
          <w:rFonts w:hint="eastAsia"/>
        </w:rPr>
        <w:t>auto</w:t>
      </w:r>
      <w:r w:rsidR="00036A8C">
        <w:rPr>
          <w:rFonts w:hint="eastAsia"/>
        </w:rPr>
        <w:t>会</w:t>
      </w:r>
      <w:r w:rsidR="00036A8C">
        <w:t>根据网店</w:t>
      </w:r>
      <w:r w:rsidR="00C81C02">
        <w:rPr>
          <w:rFonts w:hint="eastAsia"/>
        </w:rPr>
        <w:t>语言</w:t>
      </w:r>
      <w:r w:rsidR="00C81C02">
        <w:t>匹配</w:t>
      </w:r>
      <w:r w:rsidR="00036A8C">
        <w:rPr>
          <w:rFonts w:hint="eastAsia"/>
        </w:rPr>
        <w:t>）</w:t>
      </w:r>
    </w:p>
    <w:p w:rsidR="00DA2E37" w:rsidRDefault="00612755" w:rsidP="00DA2E37">
      <w:pPr>
        <w:pStyle w:val="a4"/>
        <w:numPr>
          <w:ilvl w:val="0"/>
          <w:numId w:val="1"/>
        </w:numPr>
        <w:ind w:firstLineChars="0"/>
      </w:pPr>
      <w:r>
        <w:t>Transport</w:t>
      </w:r>
      <w:r w:rsidR="002B499B">
        <w:t xml:space="preserve">        </w:t>
      </w:r>
      <w:r>
        <w:t xml:space="preserve"> </w:t>
      </w:r>
      <w:r>
        <w:rPr>
          <w:rFonts w:hint="eastAsia"/>
        </w:rPr>
        <w:t>网站</w:t>
      </w:r>
      <w:r>
        <w:t>协议（</w:t>
      </w:r>
      <w:r>
        <w:rPr>
          <w:rFonts w:hint="eastAsia"/>
        </w:rPr>
        <w:t>http/</w:t>
      </w:r>
      <w:r>
        <w:t>https</w:t>
      </w:r>
      <w:r>
        <w:t>）</w:t>
      </w:r>
    </w:p>
    <w:p w:rsidR="008479AF" w:rsidRDefault="008479AF" w:rsidP="00DA2E3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New order status    </w:t>
      </w:r>
      <w:r>
        <w:rPr>
          <w:rFonts w:hint="eastAsia"/>
        </w:rPr>
        <w:t>默认</w:t>
      </w:r>
      <w:r>
        <w:t>订单状态</w:t>
      </w:r>
      <w:r>
        <w:rPr>
          <w:rFonts w:hint="eastAsia"/>
        </w:rPr>
        <w:t>（</w:t>
      </w:r>
      <w:r>
        <w:rPr>
          <w:rFonts w:hint="eastAsia"/>
        </w:rPr>
        <w:t>Pending</w:t>
      </w:r>
      <w:r>
        <w:t>）</w:t>
      </w:r>
      <w:r w:rsidR="002C7B92">
        <w:rPr>
          <w:rFonts w:hint="eastAsia"/>
        </w:rPr>
        <w:t xml:space="preserve">  </w:t>
      </w:r>
    </w:p>
    <w:p w:rsidR="00A01A2E" w:rsidRPr="00644AA4" w:rsidRDefault="00A01A2E" w:rsidP="00A01A2E">
      <w:r>
        <w:rPr>
          <w:rFonts w:hint="eastAsia"/>
        </w:rPr>
        <w:t>1</w:t>
      </w:r>
      <w:r w:rsidR="00554C5A">
        <w:rPr>
          <w:rFonts w:hint="eastAsia"/>
        </w:rPr>
        <w:t>1</w:t>
      </w:r>
      <w:r>
        <w:rPr>
          <w:rFonts w:hint="eastAsia"/>
        </w:rPr>
        <w:t>、</w:t>
      </w:r>
      <w:r>
        <w:t>Order status when payment accepted by CreditCard</w:t>
      </w:r>
      <w:r w:rsidR="00644AA4">
        <w:t>-------</w:t>
      </w:r>
      <w:r w:rsidR="00644AA4">
        <w:rPr>
          <w:rStyle w:val="notice"/>
        </w:rPr>
        <w:t>支付成功的订单的状态</w:t>
      </w:r>
      <w:r w:rsidR="00644AA4">
        <w:rPr>
          <w:rStyle w:val="notice"/>
        </w:rPr>
        <w:t>(processing)</w:t>
      </w:r>
    </w:p>
    <w:p w:rsidR="00A01A2E" w:rsidRDefault="00150F74" w:rsidP="00150F74">
      <w:pPr>
        <w:rPr>
          <w:rStyle w:val="notice"/>
          <w:rFonts w:hint="eastAsia"/>
        </w:rPr>
      </w:pPr>
      <w:r>
        <w:rPr>
          <w:rFonts w:hint="eastAsia"/>
        </w:rPr>
        <w:t>1</w:t>
      </w:r>
      <w:r w:rsidR="00554C5A">
        <w:rPr>
          <w:rFonts w:hint="eastAsia"/>
        </w:rPr>
        <w:t>2</w:t>
      </w:r>
      <w:r>
        <w:rPr>
          <w:rFonts w:hint="eastAsia"/>
        </w:rPr>
        <w:t>、</w:t>
      </w:r>
      <w:r>
        <w:t>Order status when payment refused by CreditCard ------</w:t>
      </w:r>
      <w:r w:rsidR="00AB5722">
        <w:t xml:space="preserve"> </w:t>
      </w:r>
      <w:r>
        <w:rPr>
          <w:rStyle w:val="notice"/>
        </w:rPr>
        <w:t>支付失败的订单的状态</w:t>
      </w:r>
      <w:r>
        <w:rPr>
          <w:rStyle w:val="notice"/>
        </w:rPr>
        <w:t>(canceled)</w:t>
      </w:r>
    </w:p>
    <w:p w:rsidR="008B3126" w:rsidRDefault="008B3126" w:rsidP="00150F74">
      <w:pPr>
        <w:rPr>
          <w:rFonts w:hint="eastAsia"/>
        </w:rPr>
      </w:pPr>
      <w:r>
        <w:rPr>
          <w:rStyle w:val="notice"/>
        </w:rPr>
        <w:t>13</w:t>
      </w:r>
      <w:r>
        <w:rPr>
          <w:rStyle w:val="notice"/>
          <w:rFonts w:hint="eastAsia"/>
        </w:rPr>
        <w:t>、</w:t>
      </w:r>
      <w:r>
        <w:t xml:space="preserve">Payment from applicable countries ------  </w:t>
      </w:r>
      <w:r>
        <w:rPr>
          <w:rFonts w:hint="eastAsia"/>
        </w:rPr>
        <w:t>默认（</w:t>
      </w:r>
      <w:r w:rsidRPr="008B3126">
        <w:t>All Allowed Countries</w:t>
      </w:r>
      <w:r>
        <w:t>）</w:t>
      </w:r>
    </w:p>
    <w:p w:rsidR="00603DA5" w:rsidRDefault="00603DA5" w:rsidP="00150F74">
      <w:r>
        <w:rPr>
          <w:rFonts w:hint="eastAsia"/>
        </w:rPr>
        <w:t>14</w:t>
      </w:r>
      <w:r>
        <w:rPr>
          <w:rFonts w:hint="eastAsia"/>
        </w:rPr>
        <w:t>、</w:t>
      </w:r>
      <w:r w:rsidR="002C2705">
        <w:t>Payment from Specific countries</w:t>
      </w:r>
      <w:r w:rsidR="00B277D8">
        <w:t xml:space="preserve">  -------- </w:t>
      </w:r>
      <w:r w:rsidR="002C2705">
        <w:rPr>
          <w:rFonts w:hint="eastAsia"/>
        </w:rPr>
        <w:t>默认</w:t>
      </w:r>
      <w:r w:rsidR="002C2705">
        <w:t>不设置</w:t>
      </w:r>
    </w:p>
    <w:p w:rsidR="00A80D66" w:rsidRDefault="00A80D66" w:rsidP="00150F74">
      <w:pPr>
        <w:rPr>
          <w:rStyle w:val="notice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 xml:space="preserve">Sort order         </w:t>
      </w:r>
      <w:r>
        <w:rPr>
          <w:rStyle w:val="notice"/>
        </w:rPr>
        <w:t>支付方式排序，勿于其他支付模块相同</w:t>
      </w:r>
    </w:p>
    <w:p w:rsidR="00255EF5" w:rsidRPr="00F10B8D" w:rsidRDefault="00255EF5" w:rsidP="00150F74"/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9324C6">
        <w:rPr>
          <w:bCs/>
        </w:rPr>
        <w:t>Save Config</w:t>
      </w:r>
      <w:r w:rsidRPr="001B1ABC">
        <w:rPr>
          <w:bCs/>
        </w:rPr>
        <w:t>保存设置</w:t>
      </w:r>
    </w:p>
    <w:p w:rsidR="00402688" w:rsidRDefault="00894D15" w:rsidP="001D6F2D">
      <w:r>
        <w:rPr>
          <w:noProof/>
        </w:rPr>
        <w:lastRenderedPageBreak/>
        <w:drawing>
          <wp:inline distT="0" distB="0" distL="0" distR="0" wp14:anchorId="567A2C1C" wp14:editId="3AECA8EA">
            <wp:extent cx="3843724" cy="46291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911" cy="46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B46295" w:rsidP="001D6F2D">
      <w:r>
        <w:rPr>
          <w:noProof/>
        </w:rPr>
        <w:drawing>
          <wp:inline distT="0" distB="0" distL="0" distR="0" wp14:anchorId="6E66916B" wp14:editId="59691945">
            <wp:extent cx="3903621" cy="19621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088" cy="19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0" w:rsidRDefault="00544220" w:rsidP="001D6F2D"/>
    <w:p w:rsidR="00544220" w:rsidRDefault="00544220" w:rsidP="001D6F2D"/>
    <w:p w:rsidR="001279C7" w:rsidRDefault="001279C7" w:rsidP="001D6F2D"/>
    <w:p w:rsidR="001279C7" w:rsidRDefault="001279C7" w:rsidP="001D6F2D"/>
    <w:p w:rsidR="001279C7" w:rsidRDefault="001279C7" w:rsidP="001D6F2D"/>
    <w:p w:rsidR="001279C7" w:rsidRDefault="001279C7" w:rsidP="001D6F2D">
      <w:pPr>
        <w:rPr>
          <w:rFonts w:hint="eastAsia"/>
        </w:rPr>
      </w:pPr>
    </w:p>
    <w:p w:rsidR="00747911" w:rsidRDefault="00747911" w:rsidP="00747911">
      <w:pPr>
        <w:pStyle w:val="1"/>
      </w:pPr>
      <w:r>
        <w:rPr>
          <w:rFonts w:hint="eastAsia"/>
        </w:rPr>
        <w:lastRenderedPageBreak/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B534D3" w:rsidP="00747911">
      <w:r>
        <w:rPr>
          <w:noProof/>
        </w:rPr>
        <w:drawing>
          <wp:inline distT="0" distB="0" distL="0" distR="0" wp14:anchorId="7DFB551A" wp14:editId="2DFCCFA4">
            <wp:extent cx="3674758" cy="29337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31" cy="29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EB3DDD" w:rsidRDefault="00EB3DDD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</w:t>
      </w:r>
      <w:r w:rsidR="00A50147">
        <w:rPr>
          <w:rFonts w:hint="eastAsia"/>
        </w:rPr>
        <w:t>付</w:t>
      </w:r>
      <w:r w:rsidR="00A50147">
        <w:t>失败提示信息</w:t>
      </w:r>
    </w:p>
    <w:p w:rsidR="00EB3DDD" w:rsidRDefault="008807BD" w:rsidP="00EB3DDD">
      <w:r w:rsidRPr="008807BD">
        <w:rPr>
          <w:noProof/>
        </w:rPr>
        <w:drawing>
          <wp:inline distT="0" distB="0" distL="0" distR="0">
            <wp:extent cx="5274310" cy="2215513"/>
            <wp:effectExtent l="0" t="0" r="2540" b="0"/>
            <wp:docPr id="22" name="图片 22" descr="C:\Users\Administrator\Desktop\【2.0.1】fashionpay\【2016-4-08】【2.0.3】新接口\内嵌（直连）\【2.0.2】FashionPay_magento\magento 支付失败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【2.0.1】fashionpay\【2016-4-08】【2.0.3】新接口\内嵌（直连）\【2.0.2】FashionPay_magento\magento 支付失败页面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000" w:rsidRDefault="00934000" w:rsidP="00EB3DDD"/>
    <w:p w:rsidR="000E3AC6" w:rsidRDefault="000E3AC6" w:rsidP="00EB3DDD"/>
    <w:p w:rsidR="000E3AC6" w:rsidRDefault="000E3AC6" w:rsidP="00EB3DDD"/>
    <w:p w:rsidR="000E3AC6" w:rsidRDefault="000E3AC6" w:rsidP="00EB3DDD"/>
    <w:p w:rsidR="000E3AC6" w:rsidRDefault="000E3AC6" w:rsidP="00EB3DDD">
      <w:pPr>
        <w:rPr>
          <w:rFonts w:hint="eastAsia"/>
        </w:rPr>
      </w:pPr>
      <w:bookmarkStart w:id="0" w:name="_GoBack"/>
      <w:bookmarkEnd w:id="0"/>
    </w:p>
    <w:p w:rsidR="00173252" w:rsidRPr="00CF581D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9511D9">
        <w:rPr>
          <w:sz w:val="20"/>
          <w:szCs w:val="20"/>
        </w:rPr>
        <w:t>Custom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CF581D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D4A115" wp14:editId="523459A0">
            <wp:extent cx="5274310" cy="47764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Default="008B63CC" w:rsidP="001D4A88"/>
    <w:p w:rsidR="00DB4344" w:rsidRDefault="00DB4344" w:rsidP="001D4A88"/>
    <w:p w:rsidR="001D4A88" w:rsidRDefault="001D4A88" w:rsidP="001D4A88">
      <w:r>
        <w:rPr>
          <w:rFonts w:hint="eastAsia"/>
        </w:rPr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F824C0" w:rsidP="000A48A7">
      <w:r w:rsidRPr="00F824C0">
        <w:rPr>
          <w:noProof/>
        </w:rPr>
        <w:drawing>
          <wp:inline distT="0" distB="0" distL="0" distR="0">
            <wp:extent cx="5274310" cy="1732025"/>
            <wp:effectExtent l="0" t="0" r="2540" b="1905"/>
            <wp:docPr id="25" name="图片 25" descr="C:\Users\Administrator\Desktop\【2.0.1】fashionpay\【2016-4-08】【2.0.3】新接口\内嵌（直连）\【2.0.2】FashionPay_magento\magento 支付成功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【2.0.1】fashionpay\【2016-4-08】【2.0.3】新接口\内嵌（直连）\【2.0.2】FashionPay_magento\magento 支付成功页面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19" w:rsidRDefault="00C14E19" w:rsidP="000A48A7"/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610FEB" w:rsidRPr="00610FEB" w:rsidRDefault="00814385" w:rsidP="00610FEB">
      <w:pPr>
        <w:rPr>
          <w:b/>
        </w:rPr>
      </w:pPr>
      <w:r>
        <w:rPr>
          <w:rFonts w:hint="eastAsia"/>
          <w:b/>
        </w:rPr>
        <w:t>M</w:t>
      </w:r>
      <w:r w:rsidR="00610FEB">
        <w:rPr>
          <w:rFonts w:hint="eastAsia"/>
          <w:b/>
        </w:rPr>
        <w:t>agento</w:t>
      </w:r>
      <w:r w:rsidR="00610FEB" w:rsidRPr="00610FEB">
        <w:rPr>
          <w:rFonts w:hint="eastAsia"/>
          <w:b/>
        </w:rPr>
        <w:t>订单状态说明：</w:t>
      </w:r>
    </w:p>
    <w:p w:rsidR="00610FEB" w:rsidRPr="00610FEB" w:rsidRDefault="00610FEB" w:rsidP="00610FEB">
      <w:pPr>
        <w:rPr>
          <w:b/>
        </w:rPr>
      </w:pPr>
    </w:p>
    <w:p w:rsidR="00F11B50" w:rsidRPr="00F11B50" w:rsidRDefault="00610FEB" w:rsidP="00F11B50">
      <w:pPr>
        <w:pStyle w:val="a4"/>
        <w:numPr>
          <w:ilvl w:val="0"/>
          <w:numId w:val="4"/>
        </w:numPr>
        <w:ind w:firstLineChars="0"/>
        <w:rPr>
          <w:b/>
        </w:rPr>
      </w:pPr>
      <w:r w:rsidRPr="00F11B50">
        <w:rPr>
          <w:rFonts w:hint="eastAsia"/>
          <w:b/>
        </w:rPr>
        <w:t>新订单</w:t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</w:p>
    <w:p w:rsidR="00610FEB" w:rsidRPr="00F11B50" w:rsidRDefault="00610FEB" w:rsidP="00F11B50">
      <w:pPr>
        <w:pStyle w:val="a4"/>
        <w:ind w:left="360" w:firstLine="422"/>
        <w:rPr>
          <w:b/>
        </w:rPr>
      </w:pPr>
      <w:r w:rsidRPr="00F11B50">
        <w:rPr>
          <w:b/>
        </w:rPr>
        <w:t>state  : new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pending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3. </w:t>
      </w:r>
      <w:r w:rsidRPr="00610FEB">
        <w:rPr>
          <w:rFonts w:hint="eastAsia"/>
          <w:b/>
        </w:rPr>
        <w:t>收款后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processing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processing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4. </w:t>
      </w:r>
      <w:r w:rsidRPr="00610FEB">
        <w:rPr>
          <w:rFonts w:hint="eastAsia"/>
          <w:b/>
        </w:rPr>
        <w:t>订单完成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complete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complete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5. </w:t>
      </w:r>
      <w:r w:rsidRPr="00610FEB">
        <w:rPr>
          <w:rFonts w:hint="eastAsia"/>
          <w:b/>
        </w:rPr>
        <w:t>订单取消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canceled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lastRenderedPageBreak/>
        <w:tab/>
      </w:r>
      <w:r w:rsidRPr="00610FEB">
        <w:rPr>
          <w:b/>
        </w:rPr>
        <w:tab/>
        <w:t>status : canceled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6. </w:t>
      </w:r>
      <w:r w:rsidRPr="00610FEB">
        <w:rPr>
          <w:rFonts w:hint="eastAsia"/>
          <w:b/>
        </w:rPr>
        <w:t>订单关闭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closed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closed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7. </w:t>
      </w:r>
      <w:r w:rsidRPr="00610FEB">
        <w:rPr>
          <w:rFonts w:hint="eastAsia"/>
          <w:b/>
        </w:rPr>
        <w:t>订单挂起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holded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holded</w:t>
      </w:r>
    </w:p>
    <w:p w:rsidR="005B4BD5" w:rsidRDefault="00610FEB" w:rsidP="00610FEB">
      <w:r w:rsidRPr="00610FEB">
        <w:rPr>
          <w:b/>
        </w:rPr>
        <w:tab/>
      </w:r>
      <w:r w:rsidRPr="00610FEB">
        <w:rPr>
          <w:b/>
        </w:rPr>
        <w:tab/>
      </w:r>
    </w:p>
    <w:p w:rsidR="005B4BD5" w:rsidRDefault="005B4BD5" w:rsidP="005B4BD5"/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E12DE8" w:rsidRDefault="00E12DE8" w:rsidP="00E12DE8">
      <w:pPr>
        <w:rPr>
          <w:color w:val="FF0000"/>
        </w:rPr>
      </w:pPr>
      <w:r>
        <w:rPr>
          <w:rFonts w:hint="eastAsia"/>
          <w:color w:val="FF0000"/>
        </w:rPr>
        <w:t>注意事项：</w:t>
      </w:r>
    </w:p>
    <w:p w:rsidR="00E12DE8" w:rsidRDefault="00E12DE8" w:rsidP="00E12DE8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、如网站使用了</w:t>
      </w:r>
      <w:r>
        <w:rPr>
          <w:color w:val="FF0000"/>
        </w:rPr>
        <w:t xml:space="preserve"> php </w:t>
      </w:r>
      <w:r>
        <w:rPr>
          <w:rFonts w:hint="eastAsia"/>
          <w:color w:val="FF0000"/>
        </w:rPr>
        <w:t>语言，内嵌接口使用了</w:t>
      </w:r>
      <w:r>
        <w:rPr>
          <w:color w:val="FF0000"/>
        </w:rPr>
        <w:t>php</w:t>
      </w:r>
      <w:r>
        <w:rPr>
          <w:rFonts w:hint="eastAsia"/>
          <w:color w:val="FF0000"/>
        </w:rPr>
        <w:t>的</w:t>
      </w:r>
      <w:r>
        <w:rPr>
          <w:color w:val="FF0000"/>
        </w:rPr>
        <w:t>curl</w:t>
      </w:r>
      <w:r>
        <w:rPr>
          <w:rFonts w:hint="eastAsia"/>
          <w:color w:val="FF0000"/>
        </w:rPr>
        <w:t>组件和</w:t>
      </w:r>
      <w:r>
        <w:rPr>
          <w:color w:val="FF0000"/>
        </w:rPr>
        <w:t>fsockopen</w:t>
      </w:r>
      <w:r>
        <w:rPr>
          <w:rFonts w:hint="eastAsia"/>
          <w:color w:val="FF0000"/>
        </w:rPr>
        <w:t>实现的后台模拟</w:t>
      </w:r>
      <w:r>
        <w:rPr>
          <w:color w:val="FF0000"/>
        </w:rPr>
        <w:t>post</w:t>
      </w:r>
      <w:r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E12DE8" w:rsidRDefault="00E12DE8" w:rsidP="00E12D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1</w:t>
      </w:r>
      <w:r>
        <w:rPr>
          <w:rFonts w:hint="eastAsia"/>
          <w:color w:val="FF0000"/>
        </w:rPr>
        <w:t>）确保</w:t>
      </w:r>
      <w:r>
        <w:rPr>
          <w:color w:val="FF0000"/>
        </w:rPr>
        <w:t>php</w:t>
      </w:r>
      <w:r>
        <w:rPr>
          <w:rFonts w:hint="eastAsia"/>
          <w:color w:val="FF0000"/>
        </w:rPr>
        <w:t>服务器开启</w:t>
      </w:r>
      <w:r>
        <w:rPr>
          <w:color w:val="FF0000"/>
        </w:rPr>
        <w:t>curl</w:t>
      </w:r>
      <w:r>
        <w:rPr>
          <w:rFonts w:hint="eastAsia"/>
          <w:color w:val="FF0000"/>
        </w:rPr>
        <w:t>或者</w:t>
      </w:r>
      <w:r>
        <w:rPr>
          <w:color w:val="FF0000"/>
        </w:rPr>
        <w:t>fsockopen</w:t>
      </w:r>
      <w:r>
        <w:rPr>
          <w:rFonts w:hint="eastAsia"/>
          <w:color w:val="FF0000"/>
        </w:rPr>
        <w:t>功能；</w:t>
      </w:r>
    </w:p>
    <w:p w:rsidR="00E12DE8" w:rsidRDefault="00E12DE8" w:rsidP="00E12DE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（</w:t>
      </w:r>
      <w:r>
        <w:rPr>
          <w:color w:val="FF0000"/>
        </w:rPr>
        <w:t>2</w:t>
      </w:r>
      <w:r>
        <w:rPr>
          <w:rFonts w:hint="eastAsia"/>
          <w:color w:val="FF0000"/>
        </w:rPr>
        <w:t>）查找</w:t>
      </w:r>
      <w:r>
        <w:rPr>
          <w:color w:val="FF0000"/>
        </w:rPr>
        <w:t>php</w:t>
      </w:r>
      <w:r>
        <w:rPr>
          <w:rFonts w:hint="eastAsia"/>
          <w:color w:val="FF0000"/>
        </w:rPr>
        <w:t>禁用函数</w:t>
      </w:r>
      <w:r>
        <w:rPr>
          <w:color w:val="FF0000"/>
        </w:rPr>
        <w:t>exec_curl</w:t>
      </w:r>
      <w:r>
        <w:rPr>
          <w:rFonts w:hint="eastAsia"/>
          <w:color w:val="FF0000"/>
        </w:rPr>
        <w:t>（），删除即可；</w:t>
      </w:r>
    </w:p>
    <w:p w:rsidR="00E12DE8" w:rsidRDefault="00E12DE8" w:rsidP="00E12DE8">
      <w:pPr>
        <w:rPr>
          <w:color w:val="FF0000"/>
        </w:rPr>
      </w:pPr>
    </w:p>
    <w:p w:rsidR="00E12DE8" w:rsidRDefault="00E12DE8" w:rsidP="00E12DE8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5CA" w:rsidRDefault="00C815CA" w:rsidP="00D63038">
      <w:r>
        <w:separator/>
      </w:r>
    </w:p>
  </w:endnote>
  <w:endnote w:type="continuationSeparator" w:id="0">
    <w:p w:rsidR="00C815CA" w:rsidRDefault="00C815CA" w:rsidP="00D6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5CA" w:rsidRDefault="00C815CA" w:rsidP="00D63038">
      <w:r>
        <w:separator/>
      </w:r>
    </w:p>
  </w:footnote>
  <w:footnote w:type="continuationSeparator" w:id="0">
    <w:p w:rsidR="00C815CA" w:rsidRDefault="00C815CA" w:rsidP="00D6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13FC3"/>
    <w:rsid w:val="00024A82"/>
    <w:rsid w:val="00025777"/>
    <w:rsid w:val="00025A3B"/>
    <w:rsid w:val="000341A6"/>
    <w:rsid w:val="00036A8C"/>
    <w:rsid w:val="000376B0"/>
    <w:rsid w:val="000528AE"/>
    <w:rsid w:val="00070AF7"/>
    <w:rsid w:val="00070EDD"/>
    <w:rsid w:val="000714B9"/>
    <w:rsid w:val="00074C6A"/>
    <w:rsid w:val="000820B2"/>
    <w:rsid w:val="000A48A7"/>
    <w:rsid w:val="000B1E53"/>
    <w:rsid w:val="000B4A86"/>
    <w:rsid w:val="000D23EC"/>
    <w:rsid w:val="000E3AC6"/>
    <w:rsid w:val="000E688E"/>
    <w:rsid w:val="000E6CF1"/>
    <w:rsid w:val="001121A9"/>
    <w:rsid w:val="00113FED"/>
    <w:rsid w:val="001279C7"/>
    <w:rsid w:val="00150F74"/>
    <w:rsid w:val="001540A1"/>
    <w:rsid w:val="0016157B"/>
    <w:rsid w:val="00173252"/>
    <w:rsid w:val="00173662"/>
    <w:rsid w:val="001960AE"/>
    <w:rsid w:val="00196B60"/>
    <w:rsid w:val="001B0D1E"/>
    <w:rsid w:val="001B1ABC"/>
    <w:rsid w:val="001D4A88"/>
    <w:rsid w:val="001D6F2D"/>
    <w:rsid w:val="001F1F1B"/>
    <w:rsid w:val="001F66FF"/>
    <w:rsid w:val="00217C8C"/>
    <w:rsid w:val="00223214"/>
    <w:rsid w:val="00223B78"/>
    <w:rsid w:val="002418D1"/>
    <w:rsid w:val="00243B21"/>
    <w:rsid w:val="00247C4D"/>
    <w:rsid w:val="00255EF5"/>
    <w:rsid w:val="00286902"/>
    <w:rsid w:val="002933FE"/>
    <w:rsid w:val="00296E08"/>
    <w:rsid w:val="002A6110"/>
    <w:rsid w:val="002B499B"/>
    <w:rsid w:val="002B504E"/>
    <w:rsid w:val="002C25D8"/>
    <w:rsid w:val="002C2705"/>
    <w:rsid w:val="002C2DD6"/>
    <w:rsid w:val="002C7B92"/>
    <w:rsid w:val="002D6F48"/>
    <w:rsid w:val="002E06E8"/>
    <w:rsid w:val="002E2219"/>
    <w:rsid w:val="003239DC"/>
    <w:rsid w:val="00323BB2"/>
    <w:rsid w:val="0032582F"/>
    <w:rsid w:val="00344225"/>
    <w:rsid w:val="00344DE9"/>
    <w:rsid w:val="00350D82"/>
    <w:rsid w:val="00373562"/>
    <w:rsid w:val="003801CB"/>
    <w:rsid w:val="003A6FC6"/>
    <w:rsid w:val="003C04B4"/>
    <w:rsid w:val="003C14D5"/>
    <w:rsid w:val="003C292F"/>
    <w:rsid w:val="003D0E78"/>
    <w:rsid w:val="003D33B4"/>
    <w:rsid w:val="003E074A"/>
    <w:rsid w:val="00402688"/>
    <w:rsid w:val="004066A5"/>
    <w:rsid w:val="00437136"/>
    <w:rsid w:val="00446409"/>
    <w:rsid w:val="00452B19"/>
    <w:rsid w:val="0045419B"/>
    <w:rsid w:val="004570B8"/>
    <w:rsid w:val="00461124"/>
    <w:rsid w:val="004669FA"/>
    <w:rsid w:val="004771F7"/>
    <w:rsid w:val="00483571"/>
    <w:rsid w:val="004848DF"/>
    <w:rsid w:val="004850B4"/>
    <w:rsid w:val="00487451"/>
    <w:rsid w:val="004A2A56"/>
    <w:rsid w:val="004C17B9"/>
    <w:rsid w:val="004D1017"/>
    <w:rsid w:val="004E2D7A"/>
    <w:rsid w:val="004E620B"/>
    <w:rsid w:val="004F37A1"/>
    <w:rsid w:val="005303FC"/>
    <w:rsid w:val="00544220"/>
    <w:rsid w:val="00554C5A"/>
    <w:rsid w:val="00574961"/>
    <w:rsid w:val="0059209A"/>
    <w:rsid w:val="005B4318"/>
    <w:rsid w:val="005B4BD5"/>
    <w:rsid w:val="005E379E"/>
    <w:rsid w:val="005F59A3"/>
    <w:rsid w:val="00603DA5"/>
    <w:rsid w:val="00610FEB"/>
    <w:rsid w:val="00612755"/>
    <w:rsid w:val="00644AA4"/>
    <w:rsid w:val="006568F6"/>
    <w:rsid w:val="00695C78"/>
    <w:rsid w:val="00695F04"/>
    <w:rsid w:val="006B0C6A"/>
    <w:rsid w:val="006D3F32"/>
    <w:rsid w:val="006E76E4"/>
    <w:rsid w:val="00706161"/>
    <w:rsid w:val="00707286"/>
    <w:rsid w:val="00712216"/>
    <w:rsid w:val="00713D76"/>
    <w:rsid w:val="0072499B"/>
    <w:rsid w:val="007251DE"/>
    <w:rsid w:val="007310E1"/>
    <w:rsid w:val="00743435"/>
    <w:rsid w:val="007454AB"/>
    <w:rsid w:val="00747911"/>
    <w:rsid w:val="00756CDD"/>
    <w:rsid w:val="00767F78"/>
    <w:rsid w:val="00773117"/>
    <w:rsid w:val="00777A08"/>
    <w:rsid w:val="00780CA5"/>
    <w:rsid w:val="00797EF7"/>
    <w:rsid w:val="007A005D"/>
    <w:rsid w:val="007B3F97"/>
    <w:rsid w:val="007B531C"/>
    <w:rsid w:val="007D230C"/>
    <w:rsid w:val="007E0790"/>
    <w:rsid w:val="00812FC6"/>
    <w:rsid w:val="00814385"/>
    <w:rsid w:val="00814BE8"/>
    <w:rsid w:val="008479AF"/>
    <w:rsid w:val="00850CDA"/>
    <w:rsid w:val="00851F14"/>
    <w:rsid w:val="0087464B"/>
    <w:rsid w:val="008807BD"/>
    <w:rsid w:val="00890D57"/>
    <w:rsid w:val="00894D15"/>
    <w:rsid w:val="008B3126"/>
    <w:rsid w:val="008B4A9B"/>
    <w:rsid w:val="008B6003"/>
    <w:rsid w:val="008B63CC"/>
    <w:rsid w:val="008B7B2E"/>
    <w:rsid w:val="008D0A5B"/>
    <w:rsid w:val="008E2531"/>
    <w:rsid w:val="008F316A"/>
    <w:rsid w:val="008F4702"/>
    <w:rsid w:val="0090753A"/>
    <w:rsid w:val="009109B7"/>
    <w:rsid w:val="009324C6"/>
    <w:rsid w:val="00934000"/>
    <w:rsid w:val="009341CF"/>
    <w:rsid w:val="009369ED"/>
    <w:rsid w:val="009454A3"/>
    <w:rsid w:val="009511D9"/>
    <w:rsid w:val="00967E05"/>
    <w:rsid w:val="00973A1F"/>
    <w:rsid w:val="00980729"/>
    <w:rsid w:val="00981CAB"/>
    <w:rsid w:val="009917A5"/>
    <w:rsid w:val="009A2077"/>
    <w:rsid w:val="009B2A92"/>
    <w:rsid w:val="009B4E51"/>
    <w:rsid w:val="009C1593"/>
    <w:rsid w:val="00A01A2E"/>
    <w:rsid w:val="00A204C5"/>
    <w:rsid w:val="00A21B2F"/>
    <w:rsid w:val="00A33819"/>
    <w:rsid w:val="00A363E6"/>
    <w:rsid w:val="00A44F9E"/>
    <w:rsid w:val="00A50147"/>
    <w:rsid w:val="00A51D77"/>
    <w:rsid w:val="00A60771"/>
    <w:rsid w:val="00A7126D"/>
    <w:rsid w:val="00A7240C"/>
    <w:rsid w:val="00A73547"/>
    <w:rsid w:val="00A80D66"/>
    <w:rsid w:val="00A829F3"/>
    <w:rsid w:val="00A85F76"/>
    <w:rsid w:val="00A86BFF"/>
    <w:rsid w:val="00A94BE5"/>
    <w:rsid w:val="00AA1561"/>
    <w:rsid w:val="00AB2B84"/>
    <w:rsid w:val="00AB5722"/>
    <w:rsid w:val="00AB6B04"/>
    <w:rsid w:val="00AC0266"/>
    <w:rsid w:val="00AD76BA"/>
    <w:rsid w:val="00AE32DB"/>
    <w:rsid w:val="00AE510F"/>
    <w:rsid w:val="00AF10D5"/>
    <w:rsid w:val="00B01C49"/>
    <w:rsid w:val="00B06768"/>
    <w:rsid w:val="00B277D8"/>
    <w:rsid w:val="00B32BBE"/>
    <w:rsid w:val="00B36DF0"/>
    <w:rsid w:val="00B46295"/>
    <w:rsid w:val="00B534D3"/>
    <w:rsid w:val="00B672AF"/>
    <w:rsid w:val="00B77446"/>
    <w:rsid w:val="00B77E5B"/>
    <w:rsid w:val="00B84DE4"/>
    <w:rsid w:val="00BA2C79"/>
    <w:rsid w:val="00BA3E42"/>
    <w:rsid w:val="00BC382C"/>
    <w:rsid w:val="00BE0C2F"/>
    <w:rsid w:val="00BF764F"/>
    <w:rsid w:val="00C0407D"/>
    <w:rsid w:val="00C040DB"/>
    <w:rsid w:val="00C067BF"/>
    <w:rsid w:val="00C14E19"/>
    <w:rsid w:val="00C227BA"/>
    <w:rsid w:val="00C24F8E"/>
    <w:rsid w:val="00C25B30"/>
    <w:rsid w:val="00C32863"/>
    <w:rsid w:val="00C45C79"/>
    <w:rsid w:val="00C757CF"/>
    <w:rsid w:val="00C815CA"/>
    <w:rsid w:val="00C81C02"/>
    <w:rsid w:val="00C959DD"/>
    <w:rsid w:val="00C96D0F"/>
    <w:rsid w:val="00CC52B7"/>
    <w:rsid w:val="00CD14BF"/>
    <w:rsid w:val="00CE5375"/>
    <w:rsid w:val="00CE74DA"/>
    <w:rsid w:val="00CF1DD5"/>
    <w:rsid w:val="00CF407A"/>
    <w:rsid w:val="00CF581D"/>
    <w:rsid w:val="00D03ECF"/>
    <w:rsid w:val="00D05FBD"/>
    <w:rsid w:val="00D1342A"/>
    <w:rsid w:val="00D208AA"/>
    <w:rsid w:val="00D24155"/>
    <w:rsid w:val="00D33D75"/>
    <w:rsid w:val="00D3470B"/>
    <w:rsid w:val="00D3767D"/>
    <w:rsid w:val="00D56CA5"/>
    <w:rsid w:val="00D63038"/>
    <w:rsid w:val="00D6652C"/>
    <w:rsid w:val="00D7632B"/>
    <w:rsid w:val="00D9407D"/>
    <w:rsid w:val="00DA2E37"/>
    <w:rsid w:val="00DB247F"/>
    <w:rsid w:val="00DB4344"/>
    <w:rsid w:val="00DB4ABF"/>
    <w:rsid w:val="00DC2F9F"/>
    <w:rsid w:val="00DC2FD7"/>
    <w:rsid w:val="00DC68BE"/>
    <w:rsid w:val="00DE5EF4"/>
    <w:rsid w:val="00E06504"/>
    <w:rsid w:val="00E12DD3"/>
    <w:rsid w:val="00E12DE8"/>
    <w:rsid w:val="00E15618"/>
    <w:rsid w:val="00E248E9"/>
    <w:rsid w:val="00E2548E"/>
    <w:rsid w:val="00E31675"/>
    <w:rsid w:val="00E4373F"/>
    <w:rsid w:val="00E51C20"/>
    <w:rsid w:val="00E56FA9"/>
    <w:rsid w:val="00E80934"/>
    <w:rsid w:val="00E81570"/>
    <w:rsid w:val="00E96D2A"/>
    <w:rsid w:val="00EA19E4"/>
    <w:rsid w:val="00EB036B"/>
    <w:rsid w:val="00EB3DDD"/>
    <w:rsid w:val="00EC457B"/>
    <w:rsid w:val="00EC4A24"/>
    <w:rsid w:val="00EE0B41"/>
    <w:rsid w:val="00EE126C"/>
    <w:rsid w:val="00F10B8D"/>
    <w:rsid w:val="00F114C0"/>
    <w:rsid w:val="00F11B50"/>
    <w:rsid w:val="00F2250C"/>
    <w:rsid w:val="00F269FA"/>
    <w:rsid w:val="00F35D8D"/>
    <w:rsid w:val="00F51AD3"/>
    <w:rsid w:val="00F54415"/>
    <w:rsid w:val="00F554CB"/>
    <w:rsid w:val="00F577B4"/>
    <w:rsid w:val="00F66126"/>
    <w:rsid w:val="00F7164A"/>
    <w:rsid w:val="00F824C0"/>
    <w:rsid w:val="00F91339"/>
    <w:rsid w:val="00FB30B9"/>
    <w:rsid w:val="00FC1B63"/>
    <w:rsid w:val="00FD48BE"/>
    <w:rsid w:val="00FE52F1"/>
    <w:rsid w:val="00FE77CA"/>
    <w:rsid w:val="00FF3FB3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  <w:style w:type="paragraph" w:styleId="a7">
    <w:name w:val="header"/>
    <w:basedOn w:val="a"/>
    <w:link w:val="Char0"/>
    <w:uiPriority w:val="99"/>
    <w:unhideWhenUsed/>
    <w:rsid w:val="00D6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0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abc.com/index.php/card/payment/return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337</Words>
  <Characters>1924</Characters>
  <Application>Microsoft Office Word</Application>
  <DocSecurity>0</DocSecurity>
  <Lines>16</Lines>
  <Paragraphs>4</Paragraphs>
  <ScaleCrop>false</ScaleCrop>
  <Company>china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george</cp:lastModifiedBy>
  <cp:revision>440</cp:revision>
  <dcterms:created xsi:type="dcterms:W3CDTF">2016-04-11T02:43:00Z</dcterms:created>
  <dcterms:modified xsi:type="dcterms:W3CDTF">2016-11-04T09:18:00Z</dcterms:modified>
</cp:coreProperties>
</file>