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5B48" w14:textId="54BEF235" w:rsidR="00420147" w:rsidRDefault="00420147" w:rsidP="00BF73A8"/>
    <w:p w14:paraId="7CECB6CE" w14:textId="77777777" w:rsidR="00BF73A8" w:rsidRDefault="00BF73A8" w:rsidP="00A8516B">
      <w:pPr>
        <w:jc w:val="center"/>
      </w:pPr>
    </w:p>
    <w:p w14:paraId="20E3A847" w14:textId="77777777" w:rsidR="00BF73A8" w:rsidRPr="00A8516B" w:rsidRDefault="00BF73A8" w:rsidP="00A8516B">
      <w:pPr>
        <w:jc w:val="center"/>
        <w:rPr>
          <w:sz w:val="40"/>
          <w:szCs w:val="40"/>
        </w:rPr>
      </w:pPr>
    </w:p>
    <w:p w14:paraId="28034313" w14:textId="18C99668" w:rsidR="00BF73A8" w:rsidRPr="00A8516B" w:rsidRDefault="00F5615E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Programowanie w </w:t>
      </w:r>
      <w:r w:rsidR="00A8516B" w:rsidRPr="00A8516B">
        <w:rPr>
          <w:sz w:val="40"/>
          <w:szCs w:val="40"/>
        </w:rPr>
        <w:t>języku JAVA</w:t>
      </w:r>
    </w:p>
    <w:p w14:paraId="5D826644" w14:textId="5D92FAA9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Laboratorium </w:t>
      </w:r>
      <w:r w:rsidR="005D768D">
        <w:rPr>
          <w:sz w:val="40"/>
          <w:szCs w:val="40"/>
        </w:rPr>
        <w:t>2</w:t>
      </w:r>
    </w:p>
    <w:p w14:paraId="131BFD89" w14:textId="6377EFF7" w:rsidR="00BF73A8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Marcin Godfryd</w:t>
      </w:r>
    </w:p>
    <w:p w14:paraId="5DD8C717" w14:textId="64A97321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Grupa 11</w:t>
      </w:r>
    </w:p>
    <w:p w14:paraId="5573569D" w14:textId="77777777" w:rsidR="00BF73A8" w:rsidRDefault="00BF73A8" w:rsidP="00BF73A8"/>
    <w:p w14:paraId="484F8AEA" w14:textId="77777777" w:rsidR="00BF73A8" w:rsidRDefault="00BF73A8" w:rsidP="00BF73A8"/>
    <w:p w14:paraId="0D6A5539" w14:textId="77777777" w:rsidR="00BF73A8" w:rsidRDefault="00BF73A8" w:rsidP="00BF73A8"/>
    <w:p w14:paraId="0EA46F95" w14:textId="77777777" w:rsidR="00BF73A8" w:rsidRDefault="00BF73A8" w:rsidP="00BF73A8"/>
    <w:p w14:paraId="632EB8DD" w14:textId="77777777" w:rsidR="00BF73A8" w:rsidRDefault="00BF73A8" w:rsidP="00BF73A8"/>
    <w:p w14:paraId="740402D2" w14:textId="77777777" w:rsidR="00BF73A8" w:rsidRDefault="00BF73A8" w:rsidP="00BF73A8"/>
    <w:p w14:paraId="1A9DACCD" w14:textId="77777777" w:rsidR="00BF73A8" w:rsidRDefault="00BF73A8" w:rsidP="00BF73A8"/>
    <w:p w14:paraId="10DA21D6" w14:textId="77777777" w:rsidR="00BF73A8" w:rsidRDefault="00BF73A8" w:rsidP="00BF73A8"/>
    <w:p w14:paraId="0520858B" w14:textId="77777777" w:rsidR="00BF73A8" w:rsidRDefault="00BF73A8" w:rsidP="00BF73A8"/>
    <w:p w14:paraId="3F490580" w14:textId="77777777" w:rsidR="00BF73A8" w:rsidRDefault="00BF73A8" w:rsidP="00BF73A8"/>
    <w:p w14:paraId="08CDA8FB" w14:textId="77777777" w:rsidR="00BF73A8" w:rsidRDefault="00BF73A8" w:rsidP="00BF73A8"/>
    <w:p w14:paraId="0DB97B72" w14:textId="77777777" w:rsidR="00BF73A8" w:rsidRDefault="00BF73A8" w:rsidP="00BF73A8"/>
    <w:p w14:paraId="5C77739E" w14:textId="77777777" w:rsidR="00BF73A8" w:rsidRDefault="00BF73A8" w:rsidP="00BF73A8"/>
    <w:p w14:paraId="7E7C1922" w14:textId="77777777" w:rsidR="00BF73A8" w:rsidRDefault="00BF73A8" w:rsidP="00BF73A8"/>
    <w:p w14:paraId="347CFA18" w14:textId="77777777" w:rsidR="00BF73A8" w:rsidRDefault="00BF73A8" w:rsidP="00BF73A8"/>
    <w:p w14:paraId="5F868CF8" w14:textId="77777777" w:rsidR="00BF73A8" w:rsidRDefault="00BF73A8" w:rsidP="00BF73A8"/>
    <w:p w14:paraId="330CE2A7" w14:textId="77777777" w:rsidR="00BF73A8" w:rsidRDefault="00BF73A8" w:rsidP="00BF73A8"/>
    <w:p w14:paraId="4AF237BB" w14:textId="77777777" w:rsidR="00BF73A8" w:rsidRDefault="00BF73A8" w:rsidP="00BF73A8"/>
    <w:p w14:paraId="3BAC8935" w14:textId="77777777" w:rsidR="00BF73A8" w:rsidRDefault="00BF73A8" w:rsidP="00BF73A8"/>
    <w:p w14:paraId="7BD82951" w14:textId="77777777" w:rsidR="00BF73A8" w:rsidRDefault="00BF73A8" w:rsidP="00BF73A8"/>
    <w:p w14:paraId="70894EE7" w14:textId="77777777" w:rsidR="001657F3" w:rsidRDefault="001657F3" w:rsidP="00A0463F"/>
    <w:p w14:paraId="2321B7E7" w14:textId="2D36536E" w:rsidR="005D768D" w:rsidRDefault="00E4658C" w:rsidP="00A0463F">
      <w:r>
        <w:lastRenderedPageBreak/>
        <w:t>Triple.java</w:t>
      </w:r>
    </w:p>
    <w:p w14:paraId="3D2F22F3" w14:textId="77777777" w:rsidR="00C310CA" w:rsidRDefault="00C310CA" w:rsidP="00C310CA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r>
        <w:rPr>
          <w:color w:val="16BAAC"/>
        </w:rPr>
        <w:t xml:space="preserve">T1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T1</w:t>
      </w:r>
      <w:r>
        <w:rPr>
          <w:color w:val="BCBEC4"/>
        </w:rPr>
        <w:t xml:space="preserve">&gt;, </w:t>
      </w:r>
      <w:r>
        <w:rPr>
          <w:color w:val="16BAAC"/>
        </w:rPr>
        <w:t xml:space="preserve">T2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T2</w:t>
      </w:r>
      <w:r>
        <w:rPr>
          <w:color w:val="BCBEC4"/>
        </w:rPr>
        <w:t xml:space="preserve">&gt;, </w:t>
      </w:r>
      <w:r>
        <w:rPr>
          <w:color w:val="16BAAC"/>
        </w:rPr>
        <w:t xml:space="preserve">T3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T3</w:t>
      </w:r>
      <w:r>
        <w:rPr>
          <w:color w:val="BCBEC4"/>
        </w:rPr>
        <w:t>&gt;&gt;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T1 </w:t>
      </w:r>
      <w:proofErr w:type="spellStart"/>
      <w:r>
        <w:rPr>
          <w:color w:val="C77DBB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T2 </w:t>
      </w:r>
      <w:proofErr w:type="spellStart"/>
      <w:r>
        <w:rPr>
          <w:color w:val="C77DBB"/>
        </w:rPr>
        <w:t>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T3 </w:t>
      </w:r>
      <w:r>
        <w:rPr>
          <w:color w:val="C77DBB"/>
        </w:rPr>
        <w:t>third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Triple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T1 </w:t>
      </w:r>
      <w:proofErr w:type="spellStart"/>
      <w:r>
        <w:rPr>
          <w:color w:val="BCBEC4"/>
        </w:rPr>
        <w:t>first</w:t>
      </w:r>
      <w:proofErr w:type="spellEnd"/>
      <w:r>
        <w:rPr>
          <w:color w:val="BCBEC4"/>
        </w:rPr>
        <w:t xml:space="preserve">, </w:t>
      </w:r>
      <w:r>
        <w:rPr>
          <w:color w:val="16BAAC"/>
        </w:rPr>
        <w:t xml:space="preserve">T2 </w:t>
      </w:r>
      <w:proofErr w:type="spellStart"/>
      <w:r>
        <w:rPr>
          <w:color w:val="BCBEC4"/>
        </w:rPr>
        <w:t>second</w:t>
      </w:r>
      <w:proofErr w:type="spellEnd"/>
      <w:r>
        <w:rPr>
          <w:color w:val="BCBEC4"/>
        </w:rPr>
        <w:t xml:space="preserve">, </w:t>
      </w:r>
      <w:r>
        <w:rPr>
          <w:color w:val="16BAAC"/>
        </w:rPr>
        <w:t xml:space="preserve">T3 </w:t>
      </w:r>
      <w:r>
        <w:rPr>
          <w:color w:val="BCBEC4"/>
        </w:rPr>
        <w:t>third)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first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second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third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third;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T1 </w:t>
      </w:r>
      <w:proofErr w:type="spellStart"/>
      <w:r>
        <w:rPr>
          <w:color w:val="56A8F5"/>
        </w:rPr>
        <w:t>getFirst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T2 </w:t>
      </w:r>
      <w:proofErr w:type="spellStart"/>
      <w:r>
        <w:rPr>
          <w:color w:val="56A8F5"/>
        </w:rPr>
        <w:t>getSecond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T3 </w:t>
      </w:r>
      <w:proofErr w:type="spellStart"/>
      <w:r>
        <w:rPr>
          <w:color w:val="56A8F5"/>
        </w:rPr>
        <w:t>getThird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third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Triple</w:t>
      </w:r>
      <w:proofErr w:type="spellEnd"/>
      <w:r>
        <w:rPr>
          <w:color w:val="6AAB73"/>
        </w:rPr>
        <w:t xml:space="preserve">&lt;"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first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second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r>
        <w:rPr>
          <w:color w:val="C77DBB"/>
        </w:rPr>
        <w:t xml:space="preserve">third </w:t>
      </w:r>
      <w:r>
        <w:rPr>
          <w:color w:val="BCBEC4"/>
        </w:rPr>
        <w:t xml:space="preserve">+ </w:t>
      </w:r>
      <w:r>
        <w:rPr>
          <w:color w:val="6AAB73"/>
        </w:rPr>
        <w:t>"&gt;"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equals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(!(o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 xml:space="preserve">))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 xml:space="preserve">&lt;?, ?, ?&gt;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&lt;?, ?, ?&gt;) o;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first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triple.</w:t>
      </w:r>
      <w:r>
        <w:rPr>
          <w:color w:val="C77DBB"/>
        </w:rPr>
        <w:t>first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second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triple.</w:t>
      </w:r>
      <w:r>
        <w:rPr>
          <w:color w:val="C77DBB"/>
        </w:rPr>
        <w:t>second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third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triple.</w:t>
      </w:r>
      <w:r>
        <w:rPr>
          <w:color w:val="C77DBB"/>
        </w:rPr>
        <w:t>third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</w:t>
      </w:r>
      <w:r>
        <w:rPr>
          <w:i/>
          <w:iCs/>
          <w:color w:val="BCBEC4"/>
        </w:rPr>
        <w:t>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second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third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>&gt;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first</w:t>
      </w:r>
      <w:r>
        <w:rPr>
          <w:color w:val="BCBEC4"/>
        </w:rPr>
        <w:t>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o.</w:t>
      </w:r>
      <w:r>
        <w:rPr>
          <w:color w:val="C77DBB"/>
        </w:rPr>
        <w:t>first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second</w:t>
      </w:r>
      <w:r>
        <w:rPr>
          <w:color w:val="BCBEC4"/>
        </w:rPr>
        <w:t>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o.</w:t>
      </w:r>
      <w:r>
        <w:rPr>
          <w:color w:val="C77DBB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third</w:t>
      </w:r>
      <w:r>
        <w:rPr>
          <w:color w:val="BCBEC4"/>
        </w:rPr>
        <w:t>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o.</w:t>
      </w:r>
      <w:r>
        <w:rPr>
          <w:color w:val="C77DBB"/>
        </w:rPr>
        <w:t>third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&lt;</w:t>
      </w:r>
      <w:r>
        <w:rPr>
          <w:color w:val="16BAAC"/>
        </w:rPr>
        <w:t xml:space="preserve">T1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T1</w:t>
      </w:r>
      <w:r>
        <w:rPr>
          <w:color w:val="BCBEC4"/>
        </w:rPr>
        <w:t xml:space="preserve">&gt;, </w:t>
      </w:r>
      <w:r>
        <w:rPr>
          <w:color w:val="16BAAC"/>
        </w:rPr>
        <w:t xml:space="preserve">T2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T2</w:t>
      </w:r>
      <w:r>
        <w:rPr>
          <w:color w:val="BCBEC4"/>
        </w:rPr>
        <w:t xml:space="preserve">&gt;, </w:t>
      </w:r>
      <w:r>
        <w:rPr>
          <w:color w:val="16BAAC"/>
        </w:rPr>
        <w:t xml:space="preserve">T3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Comparable</w:t>
      </w:r>
      <w:proofErr w:type="spellEnd"/>
      <w:r>
        <w:rPr>
          <w:color w:val="BCBEC4"/>
        </w:rPr>
        <w:t>&lt;</w:t>
      </w:r>
      <w:r>
        <w:rPr>
          <w:color w:val="16BAAC"/>
        </w:rPr>
        <w:t>T3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Comparator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r>
        <w:rPr>
          <w:color w:val="16BAAC"/>
        </w:rPr>
        <w:t>T1</w:t>
      </w:r>
      <w:r>
        <w:rPr>
          <w:color w:val="BCBEC4"/>
        </w:rPr>
        <w:t xml:space="preserve">, </w:t>
      </w:r>
      <w:r>
        <w:rPr>
          <w:color w:val="16BAAC"/>
        </w:rPr>
        <w:t>T2</w:t>
      </w:r>
      <w:r>
        <w:rPr>
          <w:color w:val="BCBEC4"/>
        </w:rPr>
        <w:t xml:space="preserve">, </w:t>
      </w:r>
      <w:r>
        <w:rPr>
          <w:color w:val="16BAAC"/>
        </w:rPr>
        <w:t>T3</w:t>
      </w:r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reverseOrderComparator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(triple1, triple2)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 xml:space="preserve"> = triple2.getFirst().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(triple1.getFirst());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compareFirst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 xml:space="preserve"> = triple2.getSecond().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(triple1.getSecond());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compareSecond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triple2.getThird().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(triple1.getThird());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9DDBA66" w14:textId="77777777" w:rsidR="00C310CA" w:rsidRDefault="00C310CA" w:rsidP="00A0463F"/>
    <w:p w14:paraId="2CEFE566" w14:textId="2AA4F2DD" w:rsidR="00F31A24" w:rsidRDefault="00F31A24" w:rsidP="00A0463F">
      <w:r>
        <w:t>Main.java</w:t>
      </w:r>
    </w:p>
    <w:p w14:paraId="3D2A431F" w14:textId="77777777" w:rsidR="004F0DCA" w:rsidRDefault="004F0DCA" w:rsidP="004F0DCA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java.util.Collections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triple1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triple2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&lt;&gt;(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triple3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&lt;&gt;(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3.25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triple4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3.3</w:t>
      </w:r>
      <w:r>
        <w:rPr>
          <w:color w:val="BCBEC4"/>
        </w:rPr>
        <w:t xml:space="preserve">, </w:t>
      </w:r>
      <w:r>
        <w:rPr>
          <w:color w:val="6AAB73"/>
        </w:rPr>
        <w:t>"D"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triple5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&lt;&gt;(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(triple1);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"Czy triple1 jest równy triple2? " </w:t>
      </w:r>
      <w:r>
        <w:rPr>
          <w:color w:val="BCBEC4"/>
        </w:rPr>
        <w:t>+ triple1.equals(triple2));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"Czy triple1 jest równy triple5? " </w:t>
      </w:r>
      <w:r>
        <w:rPr>
          <w:color w:val="BCBEC4"/>
        </w:rPr>
        <w:t>+ triple1.equals(triple5));</w:t>
      </w:r>
      <w:r>
        <w:rPr>
          <w:color w:val="BCBEC4"/>
        </w:rPr>
        <w:br/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String&gt;&gt; list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(triple1);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(triple2);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(triple3);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(triple4);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(triple5);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Comparable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Collections.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"Posortowana lista:"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 xml:space="preserve"> : list)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Comparator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Collections.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(list, </w:t>
      </w:r>
      <w:proofErr w:type="spellStart"/>
      <w:r>
        <w:rPr>
          <w:color w:val="BCBEC4"/>
        </w:rPr>
        <w:t>Triple.</w:t>
      </w:r>
      <w:r>
        <w:rPr>
          <w:i/>
          <w:iCs/>
          <w:color w:val="BCBEC4"/>
        </w:rPr>
        <w:t>reverseOrderComparator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"Lista posortowana odwrotnie:"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String&gt; 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 xml:space="preserve"> : list)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triple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4ED751" w14:textId="77777777" w:rsidR="004F0DCA" w:rsidRDefault="004F0DCA" w:rsidP="00A0463F"/>
    <w:sectPr w:rsidR="004F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B8"/>
    <w:multiLevelType w:val="hybridMultilevel"/>
    <w:tmpl w:val="F822FB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EC57A5"/>
    <w:multiLevelType w:val="hybridMultilevel"/>
    <w:tmpl w:val="5DC2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FA4"/>
    <w:multiLevelType w:val="hybridMultilevel"/>
    <w:tmpl w:val="895E70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224C4"/>
    <w:multiLevelType w:val="hybridMultilevel"/>
    <w:tmpl w:val="28EAD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05249">
    <w:abstractNumId w:val="2"/>
  </w:num>
  <w:num w:numId="2" w16cid:durableId="1849058771">
    <w:abstractNumId w:val="3"/>
  </w:num>
  <w:num w:numId="3" w16cid:durableId="2003508330">
    <w:abstractNumId w:val="1"/>
  </w:num>
  <w:num w:numId="4" w16cid:durableId="45052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0"/>
    <w:rsid w:val="001129D0"/>
    <w:rsid w:val="001657F3"/>
    <w:rsid w:val="001C24BE"/>
    <w:rsid w:val="00276156"/>
    <w:rsid w:val="002F28E0"/>
    <w:rsid w:val="003D53D8"/>
    <w:rsid w:val="00420147"/>
    <w:rsid w:val="004F0DCA"/>
    <w:rsid w:val="00574BE1"/>
    <w:rsid w:val="005D768D"/>
    <w:rsid w:val="005D7AD0"/>
    <w:rsid w:val="00610DB4"/>
    <w:rsid w:val="00641585"/>
    <w:rsid w:val="006D71E5"/>
    <w:rsid w:val="00723924"/>
    <w:rsid w:val="007C0707"/>
    <w:rsid w:val="007C7849"/>
    <w:rsid w:val="009C6E71"/>
    <w:rsid w:val="00A0463F"/>
    <w:rsid w:val="00A8516B"/>
    <w:rsid w:val="00BF73A8"/>
    <w:rsid w:val="00C310CA"/>
    <w:rsid w:val="00CF16D9"/>
    <w:rsid w:val="00CF3040"/>
    <w:rsid w:val="00D42B88"/>
    <w:rsid w:val="00D80CB6"/>
    <w:rsid w:val="00DB1A3C"/>
    <w:rsid w:val="00DD2EEE"/>
    <w:rsid w:val="00E4658C"/>
    <w:rsid w:val="00E601E5"/>
    <w:rsid w:val="00EA5333"/>
    <w:rsid w:val="00ED0EC2"/>
    <w:rsid w:val="00F31A24"/>
    <w:rsid w:val="00F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457"/>
  <w15:chartTrackingRefBased/>
  <w15:docId w15:val="{A5B14696-C031-4B7E-9C84-7F17CC9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7A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9D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527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58</cp:revision>
  <cp:lastPrinted>2023-11-05T15:54:00Z</cp:lastPrinted>
  <dcterms:created xsi:type="dcterms:W3CDTF">2023-10-30T21:25:00Z</dcterms:created>
  <dcterms:modified xsi:type="dcterms:W3CDTF">2023-11-05T15:55:00Z</dcterms:modified>
</cp:coreProperties>
</file>