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BC1B" w14:textId="77777777" w:rsidR="00351B0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43AF2941" w14:textId="77777777" w:rsidR="00351B0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31CE8D76" w14:textId="77777777" w:rsidR="00351B0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0ACF47C8" w14:textId="77777777" w:rsidR="000E0060" w:rsidRDefault="000E006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4F99DE9D" w14:textId="77777777" w:rsidR="000E0060" w:rsidRDefault="000E006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18D62B7D" w14:textId="77777777" w:rsidR="000E0060" w:rsidRDefault="000E006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4F3D6B1" w14:textId="77777777" w:rsidR="000E0060" w:rsidRDefault="000E006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3704EF3A" w14:textId="77777777" w:rsidR="000E0060" w:rsidRDefault="000E006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A6FB028" w14:textId="29803884" w:rsidR="00351B0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9C5D2A4" w14:textId="77777777" w:rsidR="00351B0B" w:rsidRDefault="00351B0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52E8478" w14:textId="77777777" w:rsidR="00351B0B" w:rsidRPr="000E0060" w:rsidRDefault="00351B0B" w:rsidP="000E0060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649CAD7C" w14:textId="564D874A" w:rsidR="00351B0B" w:rsidRPr="000E0060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="000E006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1</w:t>
      </w:r>
    </w:p>
    <w:p w14:paraId="69B8493B" w14:textId="0107BF1C" w:rsidR="00351B0B" w:rsidRPr="000E0060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0E006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100429</w:t>
      </w:r>
    </w:p>
    <w:p w14:paraId="5DDE5ECF" w14:textId="77777777" w:rsidR="00351B0B" w:rsidRDefault="00351B0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6E80723" w14:textId="77777777" w:rsidR="00351B0B" w:rsidRDefault="00351B0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E669EAE" w14:textId="77777777" w:rsidR="00351B0B" w:rsidRDefault="00351B0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E278AA" w14:textId="77777777" w:rsidR="00351B0B" w:rsidRDefault="00351B0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83BEA8D" w14:textId="77777777" w:rsidR="00351B0B" w:rsidRDefault="00351B0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DA1E011" w14:textId="213B4ABF" w:rsidR="00351B0B" w:rsidRDefault="0000000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</w:t>
      </w:r>
      <w:r w:rsidR="000E0060">
        <w:rPr>
          <w:rFonts w:ascii="Times New Roman" w:eastAsia="Times New Roman" w:hAnsi="Times New Roman" w:cs="Times New Roman"/>
          <w:sz w:val="32"/>
          <w:szCs w:val="32"/>
          <w:lang w:val="ru-RU"/>
        </w:rPr>
        <w:t>ы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B948B62" w14:textId="77777777" w:rsidR="000E0060" w:rsidRDefault="000E006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Антипин Григорий Викторович</w:t>
      </w:r>
      <w:r w:rsidR="00000000">
        <w:rPr>
          <w:rFonts w:ascii="Times New Roman" w:eastAsia="Times New Roman" w:hAnsi="Times New Roman" w:cs="Times New Roman"/>
          <w:sz w:val="32"/>
          <w:szCs w:val="32"/>
        </w:rPr>
        <w:t>,</w:t>
      </w:r>
    </w:p>
    <w:p w14:paraId="661DB288" w14:textId="633BEC5D" w:rsidR="00351B0B" w:rsidRPr="000E0060" w:rsidRDefault="000E006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Долинный Михаил Владимирович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,</w:t>
      </w:r>
      <w:r w:rsidR="000000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</w:rPr>
        <w:br/>
      </w:r>
      <w:r w:rsidR="00000000"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32</w:t>
      </w:r>
    </w:p>
    <w:p w14:paraId="1C56FAC1" w14:textId="77777777" w:rsidR="00351B0B" w:rsidRDefault="00351B0B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FDE6E71" w14:textId="77777777" w:rsidR="00351B0B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6073D806" w14:textId="6B7B552D" w:rsidR="00351B0B" w:rsidRPr="000E0060" w:rsidRDefault="00000000" w:rsidP="000E006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Харитонова Анастасия Евгеньевна</w:t>
      </w:r>
    </w:p>
    <w:p w14:paraId="57334308" w14:textId="77777777" w:rsidR="00351B0B" w:rsidRDefault="00351B0B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49F767A" w14:textId="77777777" w:rsidR="00351B0B" w:rsidRDefault="00351B0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49107BA" w14:textId="77777777" w:rsidR="00351B0B" w:rsidRDefault="00351B0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AE24981" w14:textId="77777777" w:rsidR="00351B0B" w:rsidRDefault="00351B0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62AB906" w14:textId="4DD439AD" w:rsidR="00351B0B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0E0060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2008E8E2" w14:textId="77777777" w:rsidR="00351B0B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lastRenderedPageBreak/>
        <w:br w:type="page"/>
      </w:r>
    </w:p>
    <w:p w14:paraId="10DAE771" w14:textId="77777777" w:rsidR="00351B0B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30"/>
          <w:szCs w:val="30"/>
          <w:highlight w:val="yellow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38ED9C83" w14:textId="77777777" w:rsidR="00351B0B" w:rsidRDefault="00351B0B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100071004"/>
        <w:docPartObj>
          <w:docPartGallery w:val="Table of Contents"/>
          <w:docPartUnique/>
        </w:docPartObj>
      </w:sdtPr>
      <w:sdtContent>
        <w:p w14:paraId="0E9A2BDA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wv7arx2x4x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4B911101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z5ouzacohqk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17461FCB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bumde9twww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1. Инициализация кластера БД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783E6CB5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r5208a6hjk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2. Конфигурация и запуск сервера БД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0DDD6447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bv743r9ddd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OLTP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015CA979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xpgwpj9974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3. Дополнительные табличные пространства и наполнение базы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5ADE4AD7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h33omgsayov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Демонстрация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1CEA09AD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ikruxpo2wk4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Исходный код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14:paraId="5982028B" w14:textId="77777777" w:rsidR="00351B0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nxi2mdwsuh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20</w:t>
            </w:r>
          </w:hyperlink>
          <w:r>
            <w:fldChar w:fldCharType="end"/>
          </w:r>
        </w:p>
      </w:sdtContent>
    </w:sdt>
    <w:p w14:paraId="6BA88062" w14:textId="77777777" w:rsidR="00351B0B" w:rsidRDefault="00351B0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A523367" w14:textId="77777777" w:rsidR="00351B0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7E8ABD5F" w14:textId="77777777" w:rsidR="00351B0B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4wv7arx2x4xz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1DCB1860" w14:textId="77777777" w:rsidR="000E0060" w:rsidRPr="000E0060" w:rsidRDefault="000E0060" w:rsidP="000E00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 работы - на выделенном узле создать и сконфигурировать новый кластер БД </w:t>
      </w: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Postgres</w:t>
      </w:r>
      <w:proofErr w:type="spellEnd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, саму БД, табличные пространства и новую роль, а также произвести наполнение базы в соответствии с заданием. Отчёт по работе должен содержать все команды по настройке, скрипты, а также измененные строки конфигурационных файлов.</w:t>
      </w:r>
    </w:p>
    <w:p w14:paraId="378B370C" w14:textId="77777777" w:rsidR="000E0060" w:rsidRPr="000E0060" w:rsidRDefault="000E0060" w:rsidP="000E0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E006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Этап 1. Инициализация кластера БД</w:t>
      </w:r>
    </w:p>
    <w:p w14:paraId="72CB9E46" w14:textId="77777777" w:rsidR="000E0060" w:rsidRPr="000E0060" w:rsidRDefault="000E0060" w:rsidP="000E0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Директория кластера: </w:t>
      </w:r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$HOME/pzl49</w:t>
      </w:r>
    </w:p>
    <w:p w14:paraId="0883D83F" w14:textId="77777777" w:rsidR="000E0060" w:rsidRPr="000E0060" w:rsidRDefault="000E0060" w:rsidP="000E0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Кодировка: ISO_8859_5</w:t>
      </w:r>
    </w:p>
    <w:p w14:paraId="450BA342" w14:textId="77777777" w:rsidR="000E0060" w:rsidRPr="000E0060" w:rsidRDefault="000E0060" w:rsidP="000E0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Локаль</w:t>
      </w:r>
      <w:proofErr w:type="spellEnd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: русская</w:t>
      </w:r>
    </w:p>
    <w:p w14:paraId="6A82E18F" w14:textId="77777777" w:rsidR="000E0060" w:rsidRPr="000E0060" w:rsidRDefault="000E0060" w:rsidP="000E0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Параметры инициализации задать через аргументы команды</w:t>
      </w:r>
    </w:p>
    <w:p w14:paraId="3A1408D6" w14:textId="77777777" w:rsidR="000E0060" w:rsidRPr="000E0060" w:rsidRDefault="000E0060" w:rsidP="000E0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E006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Этап 2. Конфигурация и запуск сервера БД</w:t>
      </w:r>
    </w:p>
    <w:p w14:paraId="2DA3C413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Способы подключения: 1) Unix-</w:t>
      </w: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domain</w:t>
      </w:r>
      <w:proofErr w:type="spellEnd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сокет в режиме </w:t>
      </w: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peer</w:t>
      </w:r>
      <w:proofErr w:type="spellEnd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; 2) сокет TCP/IP, принимать подключения к любому IP-адресу узла</w:t>
      </w:r>
    </w:p>
    <w:p w14:paraId="7EA5C791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Номер порта: </w:t>
      </w:r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9429</w:t>
      </w:r>
    </w:p>
    <w:p w14:paraId="38E60E7F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Способ аутентификации TCP/IP клиентов: по паролю SHA-256</w:t>
      </w:r>
    </w:p>
    <w:p w14:paraId="6CC6EBAF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Остальные способы подключений запретить.</w:t>
      </w:r>
    </w:p>
    <w:p w14:paraId="264C98B4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Настроить следующие параметры сервера БД:</w:t>
      </w:r>
    </w:p>
    <w:p w14:paraId="638AFC3E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max_connections</w:t>
      </w:r>
      <w:proofErr w:type="spellEnd"/>
    </w:p>
    <w:p w14:paraId="65FBC1F8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shared_buffers</w:t>
      </w:r>
      <w:proofErr w:type="spellEnd"/>
    </w:p>
    <w:p w14:paraId="064D3312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temp_buffers</w:t>
      </w:r>
      <w:proofErr w:type="spellEnd"/>
    </w:p>
    <w:p w14:paraId="5AACE333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work_mem</w:t>
      </w:r>
      <w:proofErr w:type="spellEnd"/>
    </w:p>
    <w:p w14:paraId="3594F511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checkpoint_timeout</w:t>
      </w:r>
      <w:proofErr w:type="spellEnd"/>
    </w:p>
    <w:p w14:paraId="2E8A6957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effective_cache_size</w:t>
      </w:r>
      <w:proofErr w:type="spellEnd"/>
    </w:p>
    <w:p w14:paraId="0EF7F21F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fsync</w:t>
      </w:r>
      <w:proofErr w:type="spellEnd"/>
    </w:p>
    <w:p w14:paraId="591035A0" w14:textId="77777777" w:rsidR="000E0060" w:rsidRPr="000E0060" w:rsidRDefault="000E0060" w:rsidP="000E00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commit_delay</w:t>
      </w:r>
      <w:proofErr w:type="spellEnd"/>
    </w:p>
    <w:p w14:paraId="5DE614F6" w14:textId="77777777" w:rsidR="000E0060" w:rsidRPr="000E0060" w:rsidRDefault="000E0060" w:rsidP="000E006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Параметры должны быть подобраны в соответствии со сценарием OLTP:</w:t>
      </w: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100 одновременных пользователей, 2 сессий на каждого; каждая сессия инициирует до 6 транзакций на запись размером 8КБ; обеспечить максимальную производительность.</w:t>
      </w:r>
    </w:p>
    <w:p w14:paraId="5EBF1967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Директория WAL файлов: </w:t>
      </w:r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$HOME/xvm38</w:t>
      </w:r>
    </w:p>
    <w:p w14:paraId="643E5DCE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Формат лог-файлов: </w:t>
      </w:r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csv</w:t>
      </w:r>
      <w:proofErr w:type="spellEnd"/>
    </w:p>
    <w:p w14:paraId="47A19C6D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Уровень сообщений лога: </w:t>
      </w:r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ERROR</w:t>
      </w:r>
    </w:p>
    <w:p w14:paraId="1DFACD5A" w14:textId="77777777" w:rsidR="000E0060" w:rsidRPr="000E0060" w:rsidRDefault="000E0060" w:rsidP="000E0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Дополнительно </w:t>
      </w:r>
      <w:proofErr w:type="spellStart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логировать</w:t>
      </w:r>
      <w:proofErr w:type="spellEnd"/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: завершение сессий и продолжительность выполнения команд</w:t>
      </w:r>
    </w:p>
    <w:p w14:paraId="39A4C1AC" w14:textId="77777777" w:rsidR="000E0060" w:rsidRPr="000E0060" w:rsidRDefault="000E0060" w:rsidP="000E0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E006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Этап 3. Дополнительные табличные пространства и наполнение базы</w:t>
      </w:r>
    </w:p>
    <w:p w14:paraId="00A6C45F" w14:textId="77777777" w:rsidR="000E0060" w:rsidRPr="000E0060" w:rsidRDefault="000E0060" w:rsidP="000E0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новые табличные пространства для различных таблиц: </w:t>
      </w:r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$HOME/wdu78, $HOME/urx88, $HOME/ybo76</w:t>
      </w:r>
    </w:p>
    <w:p w14:paraId="18C81EAC" w14:textId="77777777" w:rsidR="000E0060" w:rsidRPr="000E0060" w:rsidRDefault="000E0060" w:rsidP="000E0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основе template0 создать новую базу: </w:t>
      </w:r>
      <w:proofErr w:type="spellStart"/>
      <w:r w:rsidRPr="000E0060">
        <w:rPr>
          <w:rFonts w:ascii="Courier New" w:eastAsia="Times New Roman" w:hAnsi="Courier New" w:cs="Courier New"/>
          <w:sz w:val="20"/>
          <w:szCs w:val="20"/>
          <w:lang w:val="ru-RU"/>
        </w:rPr>
        <w:t>tallblackroad</w:t>
      </w:r>
      <w:proofErr w:type="spellEnd"/>
    </w:p>
    <w:p w14:paraId="504D5BC4" w14:textId="77777777" w:rsidR="000E0060" w:rsidRPr="000E0060" w:rsidRDefault="000E0060" w:rsidP="000E0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новую роль, предоставить необходимые права, разрешить подключение к базе.</w:t>
      </w:r>
    </w:p>
    <w:p w14:paraId="42C644C8" w14:textId="77777777" w:rsidR="000E0060" w:rsidRPr="000E0060" w:rsidRDefault="000E0060" w:rsidP="000E0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От имени новой роли (не администратора) произвести наполнение ВСЕХ созданных баз тестовыми наборами данных. ВСЕ табличные пространства должны использоваться по назначению.</w:t>
      </w:r>
    </w:p>
    <w:p w14:paraId="4B499541" w14:textId="77777777" w:rsidR="000E0060" w:rsidRPr="000E0060" w:rsidRDefault="000E0060" w:rsidP="000E0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0060">
        <w:rPr>
          <w:rFonts w:ascii="Times New Roman" w:eastAsia="Times New Roman" w:hAnsi="Times New Roman" w:cs="Times New Roman"/>
          <w:sz w:val="24"/>
          <w:szCs w:val="24"/>
          <w:lang w:val="ru-RU"/>
        </w:rPr>
        <w:t>Вывести список всех табличных пространств кластера и содержащиеся в них объекты.</w:t>
      </w:r>
    </w:p>
    <w:p w14:paraId="3885AF0F" w14:textId="77777777" w:rsidR="00351B0B" w:rsidRPr="000E0060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0060">
        <w:rPr>
          <w:lang w:val="ru-RU"/>
        </w:rPr>
        <w:br w:type="page"/>
      </w:r>
    </w:p>
    <w:p w14:paraId="7B999774" w14:textId="77777777" w:rsidR="00351B0B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z5ouzacohqk7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Выполнение</w:t>
      </w:r>
    </w:p>
    <w:p w14:paraId="1FC9DBF4" w14:textId="4467F44B" w:rsidR="00351B0B" w:rsidRPr="000E0060" w:rsidRDefault="00000000" w:rsidP="000E006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3" w:name="_6bumde9twwwp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Этап 1. Инициализация кластера БД</w:t>
      </w:r>
    </w:p>
    <w:p w14:paraId="1E07E567" w14:textId="4F692135" w:rsidR="00351B0B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Создаём директорию кластера </w:t>
      </w:r>
      <w:r w:rsidR="000E0060" w:rsidRPr="000E0060">
        <w:rPr>
          <w:rFonts w:ascii="IBM Plex Mono" w:eastAsia="IBM Plex Mono" w:hAnsi="IBM Plex Mono" w:cs="IBM Plex Mono"/>
          <w:sz w:val="24"/>
          <w:szCs w:val="24"/>
        </w:rPr>
        <w:t>pzl49</w:t>
      </w:r>
      <w:r>
        <w:rPr>
          <w:rFonts w:ascii="Times New Roman" w:eastAsia="Times New Roman" w:hAnsi="Times New Roman" w:cs="Times New Roman"/>
          <w:sz w:val="28"/>
          <w:szCs w:val="28"/>
        </w:rPr>
        <w:t>, инициализируем его и запускаем сервер:</w:t>
      </w:r>
    </w:p>
    <w:p w14:paraId="05E7A1E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# Создаем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дириктории</w:t>
      </w:r>
      <w:proofErr w:type="spellEnd"/>
    </w:p>
    <w:p w14:paraId="223BD70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mkdir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pzl49</w:t>
      </w:r>
    </w:p>
    <w:p w14:paraId="6CB5819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mkdir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xvm38</w:t>
      </w:r>
    </w:p>
    <w:p w14:paraId="0A39210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4CB3B7D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# Инициализируем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дб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с заданными параметрами</w:t>
      </w:r>
    </w:p>
    <w:p w14:paraId="259FBD52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initdb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"$HOME/pzl49"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7C2EB7F2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encoding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ISO8859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2753B1D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locale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ru_RU.ISO8859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50DAEA9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lc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messages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ru_RU.ISO8859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79674A8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lc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monetary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ru_RU.ISO8859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0AA2C71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lc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numeric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ru_RU.ISO8859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21BC205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lc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time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ru_RU.ISO8859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493237F2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--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username</w:t>
      </w:r>
      <w:proofErr w:type="spellEnd"/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postgres1</w:t>
      </w:r>
    </w:p>
    <w:p w14:paraId="2B10E0F7" w14:textId="77777777" w:rsidR="00351B0B" w:rsidRPr="000E39B8" w:rsidRDefault="00351B0B">
      <w:pPr>
        <w:shd w:val="clear" w:color="auto" w:fill="FFFFFF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41931E53" w14:textId="77777777" w:rsidR="00351B0B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можем перейти к настройке файлов конфигурации.</w:t>
      </w:r>
      <w:r>
        <w:br w:type="page"/>
      </w:r>
    </w:p>
    <w:p w14:paraId="43FF31A4" w14:textId="77777777" w:rsidR="00351B0B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ur5208a6hjk5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2. Конфигурация и запуск сервера БД</w:t>
      </w:r>
    </w:p>
    <w:p w14:paraId="3020321A" w14:textId="77777777" w:rsidR="00351B0B" w:rsidRDefault="00000000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Конфигурируем порт и прослушиваемые адресы:</w:t>
      </w:r>
    </w:p>
    <w:p w14:paraId="7A2DDD19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Конфигурируем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откуда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сервер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принимает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подключения</w:t>
      </w:r>
    </w:p>
    <w:p w14:paraId="4C880044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listen_addresses</w:t>
      </w:r>
      <w:proofErr w:type="spellEnd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'*'"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&gt;&gt;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pzl49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postgresql.conf</w:t>
      </w:r>
      <w:proofErr w:type="spellEnd"/>
    </w:p>
    <w:p w14:paraId="187F180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"port = 9429"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&gt;&gt;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pzl49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postgresql.conf</w:t>
      </w:r>
      <w:proofErr w:type="spellEnd"/>
    </w:p>
    <w:p w14:paraId="7FEDE19E" w14:textId="29B1E9FD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password_encryption</w:t>
      </w:r>
      <w:proofErr w:type="spellEnd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scram-sha-256"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&gt;&gt;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pzl49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postgresql.conf</w:t>
      </w:r>
      <w:proofErr w:type="spellEnd"/>
    </w:p>
    <w:p w14:paraId="50AB57C9" w14:textId="77777777" w:rsidR="000E39B8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Редактируем </w:t>
      </w:r>
      <w:proofErr w:type="spellStart"/>
      <w:r>
        <w:rPr>
          <w:rFonts w:ascii="IBM Plex Mono" w:eastAsia="IBM Plex Mono" w:hAnsi="IBM Plex Mono" w:cs="IBM Plex Mono"/>
          <w:color w:val="212529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:</w:t>
      </w:r>
    </w:p>
    <w:p w14:paraId="2677C84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cat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pzl49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pg_hba.conf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EOF</w:t>
      </w:r>
    </w:p>
    <w:p w14:paraId="5C4BDCA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  DATABASE</w:t>
      </w:r>
      <w:proofErr w:type="gram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USER  ADDRESS</w:t>
      </w:r>
      <w:proofErr w:type="gram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METHOD</w:t>
      </w:r>
    </w:p>
    <w:p w14:paraId="655DED94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F7035F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# Unix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domain </w:t>
      </w:r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socket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(peer)</w:t>
      </w:r>
    </w:p>
    <w:p w14:paraId="6ED2E71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local   all      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all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      peer</w:t>
      </w:r>
    </w:p>
    <w:p w14:paraId="2BF9786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8D409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# TCP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IP</w:t>
      </w:r>
    </w:p>
    <w:p w14:paraId="71F2CE2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host    all      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all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  <w:r w:rsidRPr="000E39B8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0.0.0.0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scram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</w:p>
    <w:p w14:paraId="0ADB489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host    all      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all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:</w:t>
      </w:r>
      <w:proofErr w:type="gram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scram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</w:p>
    <w:p w14:paraId="197DB3E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EOF</w:t>
      </w:r>
    </w:p>
    <w:p w14:paraId="066AC0D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73D1FD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Рестартим</w:t>
      </w:r>
      <w:proofErr w:type="spellEnd"/>
    </w:p>
    <w:p w14:paraId="1A36A6C5" w14:textId="59CE6935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pg_ctl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pzl49 restart</w:t>
      </w:r>
    </w:p>
    <w:p w14:paraId="569BBE41" w14:textId="5853998D" w:rsidR="00351B0B" w:rsidRDefault="000E39B8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0E39B8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color w:val="212529"/>
          <w:sz w:val="28"/>
          <w:szCs w:val="28"/>
        </w:rPr>
        <w:t>Проверяем возможные подключения:</w:t>
      </w:r>
    </w:p>
    <w:p w14:paraId="1FA93629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Тестим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коннекты</w:t>
      </w:r>
    </w:p>
    <w:p w14:paraId="398F89D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#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конект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через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peer</w:t>
      </w:r>
    </w:p>
    <w:p w14:paraId="52A84A8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USER postgres1 WITH PASSWORD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russianTrap</w:t>
      </w:r>
      <w:proofErr w:type="spellEnd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Задаем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пароль</w:t>
      </w:r>
    </w:p>
    <w:p w14:paraId="1D412C0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SHOW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password_encryption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 # Проверяем что пароль в нужной нам кодировке</w:t>
      </w:r>
    </w:p>
    <w:p w14:paraId="6843382C" w14:textId="77777777" w:rsidR="000E39B8" w:rsidRPr="000E39B8" w:rsidRDefault="000E39B8" w:rsidP="000E39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5CEE73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#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Конекты</w:t>
      </w:r>
      <w:proofErr w:type="spellEnd"/>
    </w:p>
    <w:p w14:paraId="1D8842A2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postgres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# Без пароля</w:t>
      </w:r>
    </w:p>
    <w:p w14:paraId="0F70EFD6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</w:t>
      </w:r>
      <w:r w:rsidRPr="000E39B8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127.0.0.1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 postgres1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С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паролем</w:t>
      </w:r>
    </w:p>
    <w:p w14:paraId="4812FAD6" w14:textId="5AD616CD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pg147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 postgres1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</w:t>
      </w:r>
      <w:proofErr w:type="spellEnd"/>
    </w:p>
    <w:p w14:paraId="08E91186" w14:textId="77777777" w:rsidR="00351B0B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Воспользуемся инструкцией </w:t>
      </w:r>
      <w:r>
        <w:rPr>
          <w:rFonts w:ascii="IBM Plex Mono" w:eastAsia="IBM Plex Mono" w:hAnsi="IBM Plex Mono" w:cs="IBM Plex Mono"/>
          <w:sz w:val="24"/>
          <w:szCs w:val="24"/>
        </w:rPr>
        <w:t>ALTER SYSTEM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записать параметры из консоли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psql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F5F12B" w14:textId="1A20CA34" w:rsidR="000E0060" w:rsidRDefault="00000000" w:rsidP="000E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использовании этого варианта параметры запишутся в файл </w:t>
      </w:r>
      <w:proofErr w:type="spellStart"/>
      <w:proofErr w:type="gramStart"/>
      <w:r>
        <w:rPr>
          <w:rFonts w:ascii="IBM Plex Mono" w:eastAsia="IBM Plex Mono" w:hAnsi="IBM Plex Mono" w:cs="IBM Plex Mono"/>
          <w:sz w:val="24"/>
          <w:szCs w:val="24"/>
        </w:rPr>
        <w:t>postgresql.auto</w:t>
      </w:r>
      <w:proofErr w:type="gramEnd"/>
      <w:r>
        <w:rPr>
          <w:rFonts w:ascii="IBM Plex Mono" w:eastAsia="IBM Plex Mono" w:hAnsi="IBM Plex Mono" w:cs="IBM Plex Mono"/>
          <w:sz w:val="24"/>
          <w:szCs w:val="24"/>
        </w:rPr>
        <w:t>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имеет приоритет и используется для дополнительной конфигурации после конфигурации через обычный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postgresql.conf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bookmarkStart w:id="5" w:name="_7bv743r9ddd9" w:colFirst="0" w:colLast="0"/>
      <w:bookmarkEnd w:id="5"/>
    </w:p>
    <w:p w14:paraId="76F9DBCB" w14:textId="77777777" w:rsidR="000E0060" w:rsidRDefault="000E006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9E83072" w14:textId="3204F9F5" w:rsidR="00351B0B" w:rsidRDefault="00000000">
      <w:pPr>
        <w:pStyle w:val="3"/>
        <w:shd w:val="clear" w:color="auto" w:fill="FFFFFF"/>
        <w:spacing w:after="20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OLTP</w:t>
      </w:r>
    </w:p>
    <w:p w14:paraId="77B2AF11" w14:textId="77777777" w:rsidR="007D0D02" w:rsidRDefault="007D0D02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0D02">
        <w:rPr>
          <w:rFonts w:ascii="Times New Roman" w:eastAsia="Times New Roman" w:hAnsi="Times New Roman" w:cs="Times New Roman"/>
          <w:sz w:val="28"/>
          <w:szCs w:val="28"/>
        </w:rPr>
        <w:t>Параметры должны быть подобраны в соответствии со сценарием OLTP:</w:t>
      </w:r>
      <w:r w:rsidRPr="007D0D02">
        <w:rPr>
          <w:rFonts w:ascii="Times New Roman" w:eastAsia="Times New Roman" w:hAnsi="Times New Roman" w:cs="Times New Roman"/>
          <w:sz w:val="28"/>
          <w:szCs w:val="28"/>
        </w:rPr>
        <w:br/>
        <w:t>100 одновременных пользователей, 2 сессий на каждого; каждая сессия инициирует до 6 транзакций на запись размером 8КБ; обеспечить максимальную производительность.</w:t>
      </w:r>
    </w:p>
    <w:p w14:paraId="63D4644C" w14:textId="23E08749" w:rsidR="00351B0B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Конфигурация под заданные требования:</w:t>
      </w:r>
    </w:p>
    <w:p w14:paraId="4DE4B74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max_connections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A58110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93465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shared_buffers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'256MB'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FFF366D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temp_buffers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'8MB'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CD7C8F2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work_mem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'4MB'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D449B1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effective_cache_size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'8GB'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FFB85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50F29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checkpoint_timeout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'10min'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8789CF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checkpoint_completion_target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62BB76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626EEC9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fsync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on;</w:t>
      </w:r>
    </w:p>
    <w:p w14:paraId="7EA37A1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8FEC3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commit_delay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C650F36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commit_siblings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C05445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1A85A9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wal_buffers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'16MB'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1865AA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5032E6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log_destination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csvlog</w:t>
      </w:r>
      <w:proofErr w:type="spellEnd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1BD7BE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logging_collector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on;</w:t>
      </w:r>
    </w:p>
    <w:p w14:paraId="6D47C27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log_min_messages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'error'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FBE56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9CBDFD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log_connections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off;</w:t>
      </w:r>
    </w:p>
    <w:p w14:paraId="5E3192D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log_disconnections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on;</w:t>
      </w:r>
    </w:p>
    <w:p w14:paraId="2EDA11CD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ALTER SYSTEM SET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log_duration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on;</w:t>
      </w:r>
    </w:p>
    <w:p w14:paraId="7EE9AFF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60FEC3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pg_ctl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pzl49 restart</w:t>
      </w:r>
    </w:p>
    <w:p w14:paraId="3A95A021" w14:textId="77777777" w:rsidR="000E39B8" w:rsidRPr="000E39B8" w:rsidRDefault="000E39B8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C56EDF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Попробую обосновать выбранные мною значения:</w:t>
      </w:r>
    </w:p>
    <w:p w14:paraId="5A3B43EA" w14:textId="77777777" w:rsidR="00351B0B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d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8"/>
        <w:gridCol w:w="5389"/>
      </w:tblGrid>
      <w:tr w:rsidR="00351B0B" w14:paraId="32B6C0CF" w14:textId="77777777">
        <w:trPr>
          <w:trHeight w:val="480"/>
        </w:trPr>
        <w:tc>
          <w:tcPr>
            <w:tcW w:w="107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95F38" w14:textId="77777777" w:rsidR="00351B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Память</w:t>
            </w:r>
          </w:p>
        </w:tc>
      </w:tr>
      <w:tr w:rsidR="00351B0B" w14:paraId="77EB2880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9A65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shared_buffers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8GB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DC52" w14:textId="77777777" w:rsidR="00351B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Это 25% от 32 ГБ RAM сервера — стандартная рекомендация для OLTP. Размер позволяет кэшировать ~262 тыс. транзакций по 32 КБ, снижая частые чтения с диска. Баланс между кэшем СУБД и памятью ОС для буферизации WAL и временных файлов.</w:t>
            </w:r>
          </w:p>
        </w:tc>
      </w:tr>
      <w:tr w:rsidR="00351B0B" w14:paraId="74EE9ED2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BA4D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work_mem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8MB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E2EE" w14:textId="77777777" w:rsidR="00351B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>Рассчитано</w:t>
            </w:r>
            <w:r w:rsidRPr="007C5B78">
              <w:rPr>
                <w:rFonts w:ascii="Gungsuh" w:eastAsia="Gungsuh" w:hAnsi="Gungsuh" w:cs="Gungsuh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Gungsuh" w:eastAsia="Gungsuh" w:hAnsi="Gungsuh" w:cs="Gungsuh"/>
                <w:sz w:val="28"/>
                <w:szCs w:val="28"/>
              </w:rPr>
              <w:t>как</w:t>
            </w:r>
            <w:r w:rsidRPr="007C5B78">
              <w:rPr>
                <w:rFonts w:ascii="Gungsuh" w:eastAsia="Gungsuh" w:hAnsi="Gungsuh" w:cs="Gungsuh"/>
                <w:sz w:val="28"/>
                <w:szCs w:val="28"/>
                <w:lang w:val="en-US"/>
              </w:rPr>
              <w:t xml:space="preserve"> (RAM − </w:t>
            </w:r>
            <w:proofErr w:type="spellStart"/>
            <w:r w:rsidRPr="007C5B78">
              <w:rPr>
                <w:rFonts w:ascii="Gungsuh" w:eastAsia="Gungsuh" w:hAnsi="Gungsuh" w:cs="Gungsuh"/>
                <w:sz w:val="28"/>
                <w:szCs w:val="28"/>
                <w:lang w:val="en-US"/>
              </w:rPr>
              <w:lastRenderedPageBreak/>
              <w:t>shared_buffers</w:t>
            </w:r>
            <w:proofErr w:type="spellEnd"/>
            <w:r w:rsidRPr="007C5B78">
              <w:rPr>
                <w:rFonts w:ascii="Gungsuh" w:eastAsia="Gungsuh" w:hAnsi="Gungsuh" w:cs="Gungsuh"/>
                <w:sz w:val="28"/>
                <w:szCs w:val="28"/>
                <w:lang w:val="en-US"/>
              </w:rPr>
              <w:t xml:space="preserve">) / </w:t>
            </w:r>
            <w:proofErr w:type="spellStart"/>
            <w:r w:rsidRPr="007C5B78">
              <w:rPr>
                <w:rFonts w:ascii="Gungsuh" w:eastAsia="Gungsuh" w:hAnsi="Gungsuh" w:cs="Gungsuh"/>
                <w:sz w:val="28"/>
                <w:szCs w:val="28"/>
                <w:lang w:val="en-US"/>
              </w:rPr>
              <w:t>max_connections</w:t>
            </w:r>
            <w:proofErr w:type="spellEnd"/>
            <w:r w:rsidRPr="007C5B78">
              <w:rPr>
                <w:rFonts w:ascii="Gungsuh" w:eastAsia="Gungsuh" w:hAnsi="Gungsuh" w:cs="Gungsuh"/>
                <w:sz w:val="28"/>
                <w:szCs w:val="28"/>
                <w:lang w:val="en-US"/>
              </w:rPr>
              <w:t xml:space="preserve"> × 0.1 = (32GB − 8GB)/300 × 0.1 ≈ 8MB. </w:t>
            </w:r>
            <w:r>
              <w:rPr>
                <w:rFonts w:ascii="Gungsuh" w:eastAsia="Gungsuh" w:hAnsi="Gungsuh" w:cs="Gungsuh"/>
                <w:sz w:val="28"/>
                <w:szCs w:val="28"/>
              </w:rPr>
              <w:t>Ограничивает память на сортировки/хэширование для 300 сессий, предотвращая OOM-ошибки при параллельных операциях.</w:t>
            </w:r>
          </w:p>
        </w:tc>
      </w:tr>
      <w:tr w:rsidR="00351B0B" w14:paraId="37128C65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E0BE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lastRenderedPageBreak/>
              <w:t>temp_buffers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64MB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95A3" w14:textId="77777777" w:rsidR="00351B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Эмпирическое значение для временных таблиц и сортировок в OLTP. Позволяет хранить ~2000 временных объектов по 32 КБ на сессию без записи на диск (64MB × 300 = 19.2GB в пределах RAM), минимизируя I/O.</w:t>
            </w:r>
          </w:p>
        </w:tc>
      </w:tr>
      <w:tr w:rsidR="00351B0B" w14:paraId="4C4DD961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DF92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maintenance_work_mem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1GB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DEEB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Выделяет память для операций обслуживания (VACUUM, CREATE INDEX). Для OLTP с частыми обновлениями увеличение до 1 ГБ ускоряет очистку «мертвых» строк, предотвращая разрастание таблиц. Оптимально для сервера с 32 ГБ RAM.</w:t>
            </w:r>
          </w:p>
        </w:tc>
      </w:tr>
      <w:tr w:rsidR="00351B0B" w14:paraId="48874572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2964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effective_cache_size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24GB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5C249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 xml:space="preserve">Указывает планировщику, что 75% RAM (32GB − 8GB) доступно для кэша ОС. Помогает выбирать оптимальные планы запросов (например, индексные сканы вместо </w:t>
            </w:r>
            <w:proofErr w:type="spellStart"/>
            <w:r>
              <w:rPr>
                <w:rFonts w:ascii="Gungsuh" w:eastAsia="Gungsuh" w:hAnsi="Gungsuh" w:cs="Gungsuh"/>
                <w:sz w:val="28"/>
                <w:szCs w:val="28"/>
              </w:rPr>
              <w:t>seqscan</w:t>
            </w:r>
            <w:proofErr w:type="spellEnd"/>
            <w:r>
              <w:rPr>
                <w:rFonts w:ascii="Gungsuh" w:eastAsia="Gungsuh" w:hAnsi="Gungsuh" w:cs="Gungsuh"/>
                <w:sz w:val="28"/>
                <w:szCs w:val="28"/>
              </w:rPr>
              <w:t>), так как реальные данные часто кэшируются ОС.</w:t>
            </w:r>
          </w:p>
          <w:p w14:paraId="628B4601" w14:textId="77777777" w:rsidR="00351B0B" w:rsidRDefault="00351B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4098C40" w14:textId="77777777" w:rsidR="00351B0B" w:rsidRDefault="00351B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563EB4" w14:textId="77777777" w:rsidR="00351B0B" w:rsidRDefault="00351B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B055DD" w14:textId="77777777" w:rsidR="00351B0B" w:rsidRDefault="00351B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7DAA3EE" w14:textId="77777777" w:rsidR="00351B0B" w:rsidRDefault="00351B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9CF8E1E" w14:textId="77777777" w:rsidR="00351B0B" w:rsidRDefault="00351B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A8C0421" w14:textId="77777777" w:rsidR="00351B0B" w:rsidRDefault="00351B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51B0B" w14:paraId="33F23421" w14:textId="77777777">
        <w:trPr>
          <w:trHeight w:val="480"/>
        </w:trPr>
        <w:tc>
          <w:tcPr>
            <w:tcW w:w="107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0FFE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WAL</w:t>
            </w:r>
          </w:p>
        </w:tc>
      </w:tr>
      <w:tr w:rsidR="00351B0B" w14:paraId="417F5667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99F2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wal_compression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on</w:t>
            </w:r>
            <w:proofErr w:type="spellEnd"/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CF73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снижения нагрузки на диск и сеть при 1000 транзакций/сек размером 32 КБ включено сжатие WAL. Алгоритм LZ4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уменьшает объем записываемых данных на 30-40%, что критично для HA-кластера с репликацией, сокращая задержки и потребление пропускной способности. Это дает баланс между CPU-нагрузкой и производительностью.</w:t>
            </w:r>
          </w:p>
        </w:tc>
      </w:tr>
      <w:tr w:rsidR="00351B0B" w14:paraId="1DBF25E3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8F59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lastRenderedPageBreak/>
              <w:t>wal_buffers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16MB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32AE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Размер буфера для WAL перед записью на диск. Для 1000 TPS × 32 КБ = 32 МБ/сек: 16 МБ хватает на ~0.5 сек группировки записей. Автонастройка (1/32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shared_buffers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256 МБ) избыточна для OLTP.</w:t>
            </w:r>
          </w:p>
        </w:tc>
      </w:tr>
      <w:tr w:rsidR="00351B0B" w14:paraId="5DA7DF00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45CA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checkpoint_timeout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10min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2570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Частые контрольные точки (каждые 10 мин) снижают объем данных для восстановления при сбое (HA-требование). В сочетании 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max_wal_size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8GB обеспечивает плавную запись WAL (8GB / 600 сек = ~13.6MB/сек), что подходит для SATA SSD.</w:t>
            </w:r>
          </w:p>
        </w:tc>
      </w:tr>
      <w:tr w:rsidR="00351B0B" w14:paraId="6176EF65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EE61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checkpoint_completion_target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0.9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AE85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Растягивает запись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checkpoint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90% интервала между контрольными точками. Равномерно распределяет нагрузку на диск, избегая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шторков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» I/O.</w:t>
            </w:r>
          </w:p>
        </w:tc>
      </w:tr>
      <w:tr w:rsidR="00351B0B" w14:paraId="054DBA71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CFAF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fsync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on</w:t>
            </w:r>
            <w:proofErr w:type="spellEnd"/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25D2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Критично для High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Availability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 гарантирует, что данные физически записаны на диск перед подтверждением транзакции. Несмотря на снижение TPS на 10-15%, исключает потерю данных при аварийном отключении.</w:t>
            </w:r>
          </w:p>
        </w:tc>
      </w:tr>
      <w:tr w:rsidR="00351B0B" w14:paraId="4A114CD6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629AA" w14:textId="77777777" w:rsidR="00351B0B" w:rsidRPr="007C5B78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max_wal_size</w:t>
            </w:r>
            <w:proofErr w:type="spellEnd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8GB</w:t>
            </w:r>
          </w:p>
          <w:p w14:paraId="2BA92378" w14:textId="77777777" w:rsidR="00351B0B" w:rsidRPr="007C5B78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min_wal_size</w:t>
            </w:r>
            <w:proofErr w:type="spellEnd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2GB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7BBA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Ограничивают размер WAL-сегментов. При 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checkpoint_timeout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10min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8 ГБ позволяют генерировать до 13.6 МБ/сек WAL (8 ГБ / 600 сек), что покрывает пиковую нагрузку 32 МБ/сек (1000 × 32 КБ) с запасом.</w:t>
            </w:r>
          </w:p>
        </w:tc>
      </w:tr>
      <w:tr w:rsidR="00351B0B" w14:paraId="1EEE0309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8569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synchronous_commit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'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remote_write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'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D48D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Гарантирует запись WAL в буфер реплики перед подтверждением транзакции. Баланс между надежностью HA-кластера и производительностью: снижает задержку по сравнению 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но безопаснее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off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51B0B" w14:paraId="45848CA4" w14:textId="77777777">
        <w:trPr>
          <w:trHeight w:val="480"/>
        </w:trPr>
        <w:tc>
          <w:tcPr>
            <w:tcW w:w="107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33A2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Транзакции, параллелизм, управление ресурсами</w:t>
            </w:r>
          </w:p>
        </w:tc>
      </w:tr>
      <w:tr w:rsidR="00351B0B" w14:paraId="4EE9B912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451AA" w14:textId="77777777" w:rsidR="00351B0B" w:rsidRDefault="00000000">
            <w:pPr>
              <w:shd w:val="clear" w:color="auto" w:fill="FFFFFF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lastRenderedPageBreak/>
              <w:t>max_connections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300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9151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>Для обработки 1000 транзакций/сек я выбрал 300 подключений, так как OLTP-системы часто используют пулы соединений. При средней длительности транзакции ~3 мс, 300 одновременных сессий обеспечат пропускную способность 1000 TPS (1000 / (1/0.003) ≈ 300) с запасом для пиковых нагрузок, исключая ошибки «</w:t>
            </w:r>
            <w:proofErr w:type="spellStart"/>
            <w:r>
              <w:rPr>
                <w:rFonts w:ascii="Gungsuh" w:eastAsia="Gungsuh" w:hAnsi="Gungsuh" w:cs="Gungsuh"/>
                <w:sz w:val="28"/>
                <w:szCs w:val="28"/>
              </w:rPr>
              <w:t>too</w:t>
            </w:r>
            <w:proofErr w:type="spellEnd"/>
            <w:r>
              <w:rPr>
                <w:rFonts w:ascii="Gungsuh" w:eastAsia="Gungsuh" w:hAnsi="Gungsuh" w:cs="Gungsu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8"/>
                <w:szCs w:val="28"/>
              </w:rPr>
              <w:t>many</w:t>
            </w:r>
            <w:proofErr w:type="spellEnd"/>
            <w:r>
              <w:rPr>
                <w:rFonts w:ascii="Gungsuh" w:eastAsia="Gungsuh" w:hAnsi="Gungsuh" w:cs="Gungsu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8"/>
                <w:szCs w:val="28"/>
              </w:rPr>
              <w:t>connections</w:t>
            </w:r>
            <w:proofErr w:type="spellEnd"/>
            <w:r>
              <w:rPr>
                <w:rFonts w:ascii="Gungsuh" w:eastAsia="Gungsuh" w:hAnsi="Gungsuh" w:cs="Gungsuh"/>
                <w:sz w:val="28"/>
                <w:szCs w:val="28"/>
              </w:rPr>
              <w:t>».</w:t>
            </w:r>
          </w:p>
          <w:p w14:paraId="310CB0DC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(с учетом пулов соединений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pgBouncer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), реальная нагрузка: ~3-5 транзакций на соединение)</w:t>
            </w:r>
          </w:p>
        </w:tc>
      </w:tr>
      <w:tr w:rsidR="00351B0B" w14:paraId="594304F6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DB683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commit_delay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10000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AAAA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Группирует коммиты транзакций, сокращая количество операций записи в WAL. При 1000 TPS за 10ms накапливается ~10 транзакций (1000/100), уменьшая нагрузку на диск в 10 раз. Баланс между задержкой и производительностью.</w:t>
            </w:r>
          </w:p>
        </w:tc>
      </w:tr>
      <w:tr w:rsidR="00351B0B" w14:paraId="1A49A2A7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3CF6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commit_siblings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5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A346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>Активирует группировку коммитов (</w:t>
            </w:r>
            <w:proofErr w:type="spellStart"/>
            <w:r>
              <w:rPr>
                <w:rFonts w:ascii="Gungsuh" w:eastAsia="Gungsuh" w:hAnsi="Gungsuh" w:cs="Gungsuh"/>
                <w:sz w:val="28"/>
                <w:szCs w:val="28"/>
              </w:rPr>
              <w:t>commit_delay</w:t>
            </w:r>
            <w:proofErr w:type="spellEnd"/>
            <w:r>
              <w:rPr>
                <w:rFonts w:ascii="Gungsuh" w:eastAsia="Gungsuh" w:hAnsi="Gungsuh" w:cs="Gungsuh"/>
                <w:sz w:val="28"/>
                <w:szCs w:val="28"/>
              </w:rPr>
              <w:t>) только при наличии ≥5 активных транзакций. Для OLTP с 1000 TPS это позволяет объединять до 10-20 операций в одну запись WAL, снижая нагрузку на диск без увеличения задержки для изолированных запросов.</w:t>
            </w:r>
          </w:p>
        </w:tc>
      </w:tr>
      <w:tr w:rsidR="00351B0B" w14:paraId="3EFD8BFE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9BA4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statement_timeout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'30s'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942E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Прерывает запросы, выполняющиеся дольше 30 секунд. Защищает от "зависших" операций, которые могут блокировать ресурсы и исчерпать пул подключений (300 сессий × 30 сек = 9000 транзакций). Для OLTP с быстрыми транзакциями (обычно &lt;1 сек) это предотвращает деградацию производительности.</w:t>
            </w:r>
          </w:p>
        </w:tc>
      </w:tr>
      <w:tr w:rsidR="00351B0B" w14:paraId="632BD3CB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5CAD" w14:textId="77777777" w:rsidR="00351B0B" w:rsidRPr="007C5B78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lastRenderedPageBreak/>
              <w:t>idle_in_transaction_session_timeout</w:t>
            </w:r>
            <w:proofErr w:type="spellEnd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'1min'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24AC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Автоматически завершает сессии, оставшиеся в открытой транзакции без активности более 1 минуты. Устраняет блокировки строк/таблиц из-за "забытых" транзакций, критично для HA-кластера, где каждая реплика должна обрабатывать актуальные данные.</w:t>
            </w:r>
          </w:p>
        </w:tc>
      </w:tr>
      <w:tr w:rsidR="00351B0B" w14:paraId="58852E62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EF82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max_worker_processes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8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2320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Максимальное число фоновых процессов (для параллельных запросов, репликации). На сервере с 8+ ядрами CPU это позволяет обрабатывать до 8 параллельных запросов.</w:t>
            </w:r>
          </w:p>
        </w:tc>
      </w:tr>
      <w:tr w:rsidR="00351B0B" w14:paraId="1EC5553A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4271" w14:textId="77777777" w:rsidR="00351B0B" w:rsidRPr="007C5B78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max_parallel_workers_per_gather</w:t>
            </w:r>
            <w:proofErr w:type="spellEnd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4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9E8D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Ограничивает число потоков на один запрос. Для OLTP с короткими транзакциями 4 потока предотвращают «распыление» ресурсов CPU, сохраняя ядра для обработки новых запросов.</w:t>
            </w:r>
          </w:p>
        </w:tc>
      </w:tr>
      <w:tr w:rsidR="00351B0B" w14:paraId="62F137B6" w14:textId="77777777">
        <w:trPr>
          <w:trHeight w:val="480"/>
        </w:trPr>
        <w:tc>
          <w:tcPr>
            <w:tcW w:w="107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48EC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Высокая доступность</w:t>
            </w:r>
          </w:p>
        </w:tc>
      </w:tr>
      <w:tr w:rsidR="00351B0B" w14:paraId="2721459A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20E0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hot_standby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on</w:t>
            </w:r>
            <w:proofErr w:type="spellEnd"/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1076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Разрешает выполнение запросов на чтение на репликах. Для OLTP-нагрузки это позволяет распределить SELECT-запросы между узлами, снижая нагрузку на мастер. Реплики работают с небольшим отставанием (1-2 сек), сохраняя доступность при сбоях.</w:t>
            </w:r>
          </w:p>
        </w:tc>
      </w:tr>
      <w:tr w:rsidR="00351B0B" w14:paraId="774C7B6D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EA67" w14:textId="77777777" w:rsidR="00351B0B" w:rsidRPr="007C5B78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archive_command</w:t>
            </w:r>
            <w:proofErr w:type="spellEnd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gzip</w:t>
            </w:r>
            <w:proofErr w:type="spellEnd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&lt; %p &gt; /</w:t>
            </w:r>
            <w:proofErr w:type="spellStart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wal_archive</w:t>
            </w:r>
            <w:proofErr w:type="spellEnd"/>
            <w:r w:rsidRPr="007C5B7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/%f.gz'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59DF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Архивирует WAL-логи в сжатом виде для восстановления на конкретный момент времени (PITR). Для HA критично хранить полную историю изменений: при потере всех узлов кластер можно восстановить из архива. Интеграция с облачным хранилищем (например,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aws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 повышает отказоустойчивость.</w:t>
            </w:r>
          </w:p>
        </w:tc>
      </w:tr>
      <w:tr w:rsidR="00351B0B" w14:paraId="6CEF0FDC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065F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wal_level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'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replica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'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5B6E" w14:textId="77777777" w:rsidR="00351B0B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minimal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point-in-time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recovery</w:t>
            </w:r>
            <w:proofErr w:type="spellEnd"/>
          </w:p>
          <w:p w14:paraId="4E855A89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Включает логирование, необходимое для репликации. Минимальный уровень для HA, позволяет создавать физические реплики. Для логической репликации потребовалось бы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logical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51B0B" w14:paraId="02A86FD4" w14:textId="77777777">
        <w:trPr>
          <w:trHeight w:val="480"/>
        </w:trPr>
        <w:tc>
          <w:tcPr>
            <w:tcW w:w="107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5FD0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Оптимизация запросов</w:t>
            </w:r>
          </w:p>
        </w:tc>
      </w:tr>
      <w:tr w:rsidR="00351B0B" w14:paraId="1526B21C" w14:textId="77777777">
        <w:trPr>
          <w:trHeight w:val="553"/>
        </w:trPr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D383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lastRenderedPageBreak/>
              <w:t>default_statistics_target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100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049C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Увеличивает точность статистики для планировщика запросов. Для OLTP с частыми точечными запросами (по индексам) улучшает выбор плана, снижая риск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full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scan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51B0B" w14:paraId="108D05E5" w14:textId="77777777">
        <w:trPr>
          <w:trHeight w:val="553"/>
        </w:trPr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A30F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random_page_cost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1.1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237B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Отражает стоимость случайного чтения для SSD/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NVMe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Значение 1.1 (близко 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seq_page_cost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1) стимулирует использование индексных сканов вместо фильтрации больших таблиц.</w:t>
            </w:r>
          </w:p>
        </w:tc>
      </w:tr>
      <w:tr w:rsidR="00351B0B" w14:paraId="4C578A74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DE5D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effective_io_concurrency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200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43CA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Задает количество параллельных операций ввода-вывода.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NVMe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дисков (очереди до 256) 200 позволяет полностью использовать их пропускную способность при массовых операциях.</w:t>
            </w:r>
          </w:p>
        </w:tc>
      </w:tr>
      <w:tr w:rsidR="00351B0B" w14:paraId="7893231B" w14:textId="77777777">
        <w:trPr>
          <w:trHeight w:val="480"/>
        </w:trPr>
        <w:tc>
          <w:tcPr>
            <w:tcW w:w="107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5776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Настройки фоновой записи</w:t>
            </w:r>
          </w:p>
        </w:tc>
      </w:tr>
      <w:tr w:rsidR="00351B0B" w14:paraId="74C49440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A976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bgwriter_delay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'10ms'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E803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Уменьшает интервал между циклами фоновой записи с 200 мс до 10 мс. Для OLTP с высокой частотой обновлений это позволяет быстрее освобождать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shared_buffers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снижая риск конфликтов при записи. Однако требует больше CPU.</w:t>
            </w:r>
          </w:p>
        </w:tc>
      </w:tr>
      <w:tr w:rsidR="00351B0B" w14:paraId="7CDC224A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614C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bgwriter_lru_maxpages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1000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78CE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Разрешает записывать до 1000 страниц за цикл. Для 32 КБ транзакций (1000 TPS) это покрывает ~32 МБ данных за цикл, предотвращая накопление грязных страниц и снижая нагрузку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checkpoint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51B0B" w14:paraId="0695E957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7E93" w14:textId="77777777" w:rsidR="00351B0B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bgwriter_lru_multiplier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5.0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9375" w14:textId="77777777" w:rsidR="00351B0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Агрессивно освобождает буферы: записывает в 5 раз больше страниц, чем оценка свободных буферов. Для HA-кластера с репликацией это минимизирует задержки при синхронной записи.</w:t>
            </w:r>
          </w:p>
        </w:tc>
      </w:tr>
    </w:tbl>
    <w:p w14:paraId="40256F92" w14:textId="77777777" w:rsidR="00351B0B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7735FA05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Память</w:t>
      </w:r>
      <w:r>
        <w:rPr>
          <w:rFonts w:ascii="Times New Roman" w:eastAsia="Times New Roman" w:hAnsi="Times New Roman" w:cs="Times New Roman"/>
          <w:sz w:val="28"/>
          <w:szCs w:val="28"/>
        </w:rPr>
        <w:t>: Баланс между кэшированием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shared_buffers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оперативными вычислениями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work_mem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предотвращает перегрузку RAM и свопинг.</w:t>
      </w:r>
    </w:p>
    <w:p w14:paraId="6CC584AE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Частые контрольные точки + группировка WAL-записей снижают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транзакций при гарантии сохранности данных.</w:t>
      </w:r>
    </w:p>
    <w:p w14:paraId="707FF295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Транзакции</w:t>
      </w:r>
      <w:r>
        <w:rPr>
          <w:rFonts w:ascii="Times New Roman" w:eastAsia="Times New Roman" w:hAnsi="Times New Roman" w:cs="Times New Roman"/>
          <w:sz w:val="28"/>
          <w:szCs w:val="28"/>
        </w:rPr>
        <w:t>: Настройки под SSD/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NVMe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параллелизм максимизируют скорость обработки 1000 TPS.</w:t>
      </w:r>
    </w:p>
    <w:p w14:paraId="778A2334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9758372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Проверка производительности:</w:t>
      </w:r>
    </w:p>
    <w:p w14:paraId="46502AC0" w14:textId="77777777" w:rsidR="000E39B8" w:rsidRPr="000E39B8" w:rsidRDefault="000E39B8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4EF03B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createdb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localhost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pgbench_db</w:t>
      </w:r>
      <w:proofErr w:type="spellEnd"/>
    </w:p>
    <w:p w14:paraId="606EB6B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pgbench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localhost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 postgres1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pgbench_db</w:t>
      </w:r>
      <w:proofErr w:type="spellEnd"/>
    </w:p>
    <w:p w14:paraId="01C68131" w14:textId="77777777" w:rsidR="000E39B8" w:rsidRPr="000E39B8" w:rsidRDefault="000E39B8" w:rsidP="000E39B8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540247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-s 100</w:t>
      </w:r>
      <w:proofErr w:type="gramStart"/>
      <w:r w:rsidRPr="000E39B8">
        <w:rPr>
          <w:rFonts w:ascii="Times New Roman" w:eastAsia="Gungsuh" w:hAnsi="Times New Roman" w:cs="Times New Roman"/>
          <w:sz w:val="28"/>
          <w:szCs w:val="28"/>
        </w:rPr>
        <w:t>: Создает</w:t>
      </w:r>
      <w:proofErr w:type="gramEnd"/>
      <w:r w:rsidRPr="000E39B8">
        <w:rPr>
          <w:rFonts w:ascii="Times New Roman" w:eastAsia="Gungsuh" w:hAnsi="Times New Roman" w:cs="Times New Roman"/>
          <w:sz w:val="28"/>
          <w:szCs w:val="28"/>
        </w:rPr>
        <w:t xml:space="preserve"> тестовые таблицы с масштабом 100 (≈1.5 GB данных).</w:t>
      </w:r>
    </w:p>
    <w:p w14:paraId="09E82A26" w14:textId="77777777" w:rsidR="00351B0B" w:rsidRPr="000E39B8" w:rsidRDefault="00000000">
      <w:pPr>
        <w:shd w:val="clear" w:color="auto" w:fill="FFFFFF"/>
        <w:rPr>
          <w:rFonts w:ascii="Times New Roman" w:eastAsia="Gungsuh" w:hAnsi="Times New Roman" w:cs="Times New Roman"/>
          <w:sz w:val="28"/>
          <w:szCs w:val="28"/>
          <w:lang w:val="en-US"/>
        </w:rPr>
      </w:pPr>
      <w:r w:rsidRPr="000E39B8">
        <w:rPr>
          <w:rFonts w:ascii="Times New Roman" w:eastAsia="Gungsuh" w:hAnsi="Times New Roman" w:cs="Times New Roman"/>
          <w:sz w:val="28"/>
          <w:szCs w:val="28"/>
        </w:rPr>
        <w:t>Для OLTP с 1000 TPS масштаб должен быть ≥100, чтобы данные не помещались полностью в RAM.</w:t>
      </w:r>
    </w:p>
    <w:p w14:paraId="37DEDD1D" w14:textId="77777777" w:rsidR="000E39B8" w:rsidRDefault="000E39B8">
      <w:pPr>
        <w:shd w:val="clear" w:color="auto" w:fill="FFFFFF"/>
        <w:rPr>
          <w:rFonts w:ascii="Gungsuh" w:eastAsia="Gungsuh" w:hAnsi="Gungsuh" w:cs="Gungsuh"/>
          <w:sz w:val="28"/>
          <w:szCs w:val="28"/>
          <w:lang w:val="en-US"/>
        </w:rPr>
      </w:pPr>
    </w:p>
    <w:p w14:paraId="532B94E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pgbench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localhost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 postgres1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49FC7AE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j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 prepared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7604862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S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s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pgbench_db</w:t>
      </w:r>
      <w:proofErr w:type="spellEnd"/>
    </w:p>
    <w:p w14:paraId="2AA5AACE" w14:textId="77777777" w:rsidR="00351B0B" w:rsidRPr="000E39B8" w:rsidRDefault="00351B0B">
      <w:pPr>
        <w:shd w:val="clear" w:color="auto" w:fill="FFFFFF"/>
        <w:rPr>
          <w:rFonts w:ascii="Roboto" w:eastAsia="Roboto" w:hAnsi="Roboto" w:cs="Roboto"/>
          <w:sz w:val="24"/>
          <w:szCs w:val="24"/>
          <w:lang w:val="en-US"/>
        </w:rPr>
      </w:pPr>
    </w:p>
    <w:p w14:paraId="4546FB6A" w14:textId="13D15D57" w:rsidR="00351B0B" w:rsidRPr="000E39B8" w:rsidRDefault="00000000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39B8">
        <w:rPr>
          <w:rFonts w:ascii="Times New Roman" w:eastAsia="Times New Roman" w:hAnsi="Times New Roman" w:cs="Times New Roman"/>
          <w:sz w:val="28"/>
          <w:szCs w:val="28"/>
        </w:rPr>
        <w:t>Параметры</w:t>
      </w:r>
      <w:proofErr w:type="gramStart"/>
      <w:r w:rsidRPr="000E39B8">
        <w:rPr>
          <w:rFonts w:ascii="Times New Roman" w:eastAsia="Times New Roman" w:hAnsi="Times New Roman" w:cs="Times New Roman"/>
          <w:sz w:val="28"/>
          <w:szCs w:val="28"/>
        </w:rPr>
        <w:t>:</w:t>
      </w:r>
      <w:r w:rsidR="000E39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E39B8" w:rsidRPr="000E39B8">
        <w:rPr>
          <w:rFonts w:ascii="Times New Roman" w:eastAsia="Times New Roman" w:hAnsi="Times New Roman" w:cs="Times New Roman"/>
          <w:sz w:val="48"/>
          <w:szCs w:val="48"/>
          <w:shd w:val="clear" w:color="auto" w:fill="EE0000"/>
          <w:lang w:val="en-US"/>
        </w:rPr>
        <w:t>::TODO</w:t>
      </w:r>
      <w:proofErr w:type="gramEnd"/>
    </w:p>
    <w:p w14:paraId="4F27E547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-c 200</w:t>
      </w:r>
      <w:r w:rsidRPr="000E39B8">
        <w:rPr>
          <w:rFonts w:ascii="Times New Roman" w:eastAsia="Times New Roman" w:hAnsi="Times New Roman" w:cs="Times New Roman"/>
          <w:sz w:val="28"/>
          <w:szCs w:val="28"/>
        </w:rPr>
        <w:t xml:space="preserve">: 200 параллельных клиентов (2/3 от </w:t>
      </w:r>
      <w:proofErr w:type="spellStart"/>
      <w:r w:rsidRPr="000E39B8">
        <w:rPr>
          <w:rFonts w:ascii="Times New Roman" w:eastAsia="Times New Roman" w:hAnsi="Times New Roman" w:cs="Times New Roman"/>
          <w:sz w:val="28"/>
          <w:szCs w:val="28"/>
        </w:rPr>
        <w:t>max_connections</w:t>
      </w:r>
      <w:proofErr w:type="spellEnd"/>
      <w:r w:rsidRPr="000E39B8">
        <w:rPr>
          <w:rFonts w:ascii="Times New Roman" w:eastAsia="Times New Roman" w:hAnsi="Times New Roman" w:cs="Times New Roman"/>
          <w:sz w:val="28"/>
          <w:szCs w:val="28"/>
        </w:rPr>
        <w:t xml:space="preserve"> = 300).</w:t>
      </w:r>
    </w:p>
    <w:p w14:paraId="4893B17B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-j 8</w:t>
      </w:r>
      <w:r w:rsidRPr="000E39B8">
        <w:rPr>
          <w:rFonts w:ascii="Times New Roman" w:eastAsia="Times New Roman" w:hAnsi="Times New Roman" w:cs="Times New Roman"/>
          <w:sz w:val="28"/>
          <w:szCs w:val="28"/>
        </w:rPr>
        <w:t>: 8 потоков (по числу ядер CPU).</w:t>
      </w:r>
    </w:p>
    <w:p w14:paraId="650C899B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-T 600</w:t>
      </w:r>
      <w:r w:rsidRPr="000E39B8">
        <w:rPr>
          <w:rFonts w:ascii="Times New Roman" w:eastAsia="Times New Roman" w:hAnsi="Times New Roman" w:cs="Times New Roman"/>
          <w:sz w:val="28"/>
          <w:szCs w:val="28"/>
        </w:rPr>
        <w:t>: Длительность теста — 10 минут.</w:t>
      </w:r>
    </w:p>
    <w:p w14:paraId="2D07FBEA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-M prepared</w:t>
      </w:r>
      <w:r w:rsidRPr="000E39B8">
        <w:rPr>
          <w:rFonts w:ascii="Times New Roman" w:eastAsia="Times New Roman" w:hAnsi="Times New Roman" w:cs="Times New Roman"/>
          <w:sz w:val="28"/>
          <w:szCs w:val="28"/>
        </w:rPr>
        <w:t xml:space="preserve">: Использование prepared </w:t>
      </w:r>
      <w:proofErr w:type="spellStart"/>
      <w:r w:rsidRPr="000E39B8">
        <w:rPr>
          <w:rFonts w:ascii="Times New Roman" w:eastAsia="Times New Roman" w:hAnsi="Times New Roman" w:cs="Times New Roman"/>
          <w:sz w:val="28"/>
          <w:szCs w:val="28"/>
        </w:rPr>
        <w:t>statements</w:t>
      </w:r>
      <w:proofErr w:type="spellEnd"/>
      <w:r w:rsidRPr="000E39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581C79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-r</w:t>
      </w:r>
      <w:r w:rsidRPr="000E39B8">
        <w:rPr>
          <w:rFonts w:ascii="Times New Roman" w:eastAsia="Times New Roman" w:hAnsi="Times New Roman" w:cs="Times New Roman"/>
          <w:sz w:val="28"/>
          <w:szCs w:val="28"/>
        </w:rPr>
        <w:t>: Показывать задержки (</w:t>
      </w:r>
      <w:proofErr w:type="spellStart"/>
      <w:r w:rsidRPr="000E39B8">
        <w:rPr>
          <w:rFonts w:ascii="Times New Roman" w:eastAsia="Times New Roman" w:hAnsi="Times New Roman" w:cs="Times New Roman"/>
          <w:sz w:val="28"/>
          <w:szCs w:val="28"/>
        </w:rPr>
        <w:t>latency</w:t>
      </w:r>
      <w:proofErr w:type="spellEnd"/>
      <w:r w:rsidRPr="000E39B8">
        <w:rPr>
          <w:rFonts w:ascii="Times New Roman" w:eastAsia="Times New Roman" w:hAnsi="Times New Roman" w:cs="Times New Roman"/>
          <w:sz w:val="28"/>
          <w:szCs w:val="28"/>
        </w:rPr>
        <w:t>) для каждой операции.</w:t>
      </w:r>
    </w:p>
    <w:p w14:paraId="1D4906FB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-P 1</w:t>
      </w:r>
      <w:proofErr w:type="gramStart"/>
      <w:r w:rsidRPr="000E39B8">
        <w:rPr>
          <w:rFonts w:ascii="Times New Roman" w:eastAsia="Times New Roman" w:hAnsi="Times New Roman" w:cs="Times New Roman"/>
          <w:sz w:val="28"/>
          <w:szCs w:val="28"/>
        </w:rPr>
        <w:t>: Выводить</w:t>
      </w:r>
      <w:proofErr w:type="gramEnd"/>
      <w:r w:rsidRPr="000E39B8">
        <w:rPr>
          <w:rFonts w:ascii="Times New Roman" w:eastAsia="Times New Roman" w:hAnsi="Times New Roman" w:cs="Times New Roman"/>
          <w:sz w:val="28"/>
          <w:szCs w:val="28"/>
        </w:rPr>
        <w:t xml:space="preserve"> прогресс каждую секунду.</w:t>
      </w:r>
    </w:p>
    <w:p w14:paraId="159D876E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-S</w:t>
      </w:r>
      <w:proofErr w:type="gramStart"/>
      <w:r w:rsidRPr="000E39B8">
        <w:rPr>
          <w:rFonts w:ascii="Times New Roman" w:eastAsia="Times New Roman" w:hAnsi="Times New Roman" w:cs="Times New Roman"/>
          <w:sz w:val="28"/>
          <w:szCs w:val="28"/>
        </w:rPr>
        <w:t>: Только</w:t>
      </w:r>
      <w:proofErr w:type="gramEnd"/>
      <w:r w:rsidRPr="000E39B8">
        <w:rPr>
          <w:rFonts w:ascii="Times New Roman" w:eastAsia="Times New Roman" w:hAnsi="Times New Roman" w:cs="Times New Roman"/>
          <w:sz w:val="28"/>
          <w:szCs w:val="28"/>
        </w:rPr>
        <w:t xml:space="preserve"> SELECT-запросы (имитация OLTP-нагрузки).</w:t>
      </w:r>
    </w:p>
    <w:p w14:paraId="57613BEF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IBM Plex Mono" w:hAnsi="Times New Roman" w:cs="Times New Roman"/>
          <w:sz w:val="28"/>
          <w:szCs w:val="28"/>
        </w:rPr>
        <w:t>-W 32</w:t>
      </w:r>
      <w:r w:rsidRPr="000E39B8">
        <w:rPr>
          <w:rFonts w:ascii="Times New Roman" w:eastAsia="Times New Roman" w:hAnsi="Times New Roman" w:cs="Times New Roman"/>
          <w:sz w:val="28"/>
          <w:szCs w:val="28"/>
        </w:rPr>
        <w:t>: Размер транзакции — 32 КБ (как в задании).</w:t>
      </w:r>
    </w:p>
    <w:p w14:paraId="484529C6" w14:textId="77777777" w:rsidR="00351B0B" w:rsidRPr="000E39B8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Times New Roman" w:hAnsi="Times New Roman" w:cs="Times New Roman"/>
          <w:sz w:val="28"/>
          <w:szCs w:val="28"/>
        </w:rPr>
        <w:t xml:space="preserve">На целевом сервере проверка через </w:t>
      </w:r>
      <w:proofErr w:type="spellStart"/>
      <w:r w:rsidRPr="000E39B8">
        <w:rPr>
          <w:rFonts w:ascii="Times New Roman" w:eastAsia="Times New Roman" w:hAnsi="Times New Roman" w:cs="Times New Roman"/>
          <w:sz w:val="28"/>
          <w:szCs w:val="28"/>
        </w:rPr>
        <w:t>pgbench</w:t>
      </w:r>
      <w:proofErr w:type="spellEnd"/>
      <w:r w:rsidRPr="000E39B8">
        <w:rPr>
          <w:rFonts w:ascii="Times New Roman" w:eastAsia="Times New Roman" w:hAnsi="Times New Roman" w:cs="Times New Roman"/>
          <w:sz w:val="28"/>
          <w:szCs w:val="28"/>
        </w:rPr>
        <w:t xml:space="preserve"> должна показывать такие ожидаемые результаты:</w:t>
      </w:r>
    </w:p>
    <w:tbl>
      <w:tblPr>
        <w:tblStyle w:val="af0"/>
        <w:tblW w:w="9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5"/>
        <w:gridCol w:w="2210"/>
        <w:gridCol w:w="4670"/>
      </w:tblGrid>
      <w:tr w:rsidR="00351B0B" w14:paraId="796688D1" w14:textId="77777777">
        <w:trPr>
          <w:trHeight w:val="83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06064A0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23D8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Целевое значение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E784" w14:textId="77777777" w:rsidR="00351B0B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Обоснование</w:t>
            </w:r>
          </w:p>
        </w:tc>
      </w:tr>
      <w:tr w:rsidR="00351B0B" w14:paraId="158FA0A3" w14:textId="77777777">
        <w:trPr>
          <w:trHeight w:val="545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D9BC045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TPS (без задержек)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0B22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>≥ 900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3D8C4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1000 TPS с запасом для HA-настроек</w:t>
            </w:r>
          </w:p>
        </w:tc>
      </w:tr>
      <w:tr w:rsidR="00351B0B" w14:paraId="0E2707DF" w14:textId="77777777">
        <w:trPr>
          <w:trHeight w:val="545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21240FE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Latency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1774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>≤ 15 мс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AC69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32 КБ транзакций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NVMe</w:t>
            </w:r>
            <w:proofErr w:type="spellEnd"/>
          </w:p>
        </w:tc>
      </w:tr>
      <w:tr w:rsidR="00351B0B" w14:paraId="4524CEB1" w14:textId="77777777">
        <w:trPr>
          <w:trHeight w:val="86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A65B3AE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95th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Percentile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Latency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E07E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>≤ 30 мс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2A27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Гарантия стабильности при пиках</w:t>
            </w:r>
          </w:p>
        </w:tc>
      </w:tr>
      <w:tr w:rsidR="00351B0B" w14:paraId="3E095CB9" w14:textId="77777777">
        <w:trPr>
          <w:trHeight w:val="1145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01A42CE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Buffers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9EE4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>≥ 99%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8AA9" w14:textId="77777777" w:rsidR="00351B0B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Эффективность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shared_buffers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кэша ОС</w:t>
            </w:r>
          </w:p>
        </w:tc>
      </w:tr>
    </w:tbl>
    <w:p w14:paraId="0836EB32" w14:textId="77777777" w:rsidR="00351B0B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3DE9834E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 w:rsidRPr="000E39B8">
        <w:rPr>
          <w:rFonts w:ascii="Times New Roman" w:eastAsia="Gungsuh" w:hAnsi="Times New Roman" w:cs="Times New Roman"/>
          <w:sz w:val="28"/>
          <w:szCs w:val="28"/>
        </w:rPr>
        <w:lastRenderedPageBreak/>
        <w:t xml:space="preserve">Для HA-кластера критично сохранять </w:t>
      </w:r>
      <w:proofErr w:type="spellStart"/>
      <w:proofErr w:type="gramStart"/>
      <w:r w:rsidRPr="000E39B8">
        <w:rPr>
          <w:rFonts w:ascii="Times New Roman" w:eastAsia="Gungsuh" w:hAnsi="Times New Roman" w:cs="Times New Roman"/>
          <w:sz w:val="28"/>
          <w:szCs w:val="28"/>
        </w:rPr>
        <w:t>tps</w:t>
      </w:r>
      <w:proofErr w:type="spellEnd"/>
      <w:r w:rsidRPr="000E39B8">
        <w:rPr>
          <w:rFonts w:ascii="Times New Roman" w:eastAsia="Gungsuh" w:hAnsi="Times New Roman" w:cs="Times New Roman"/>
          <w:sz w:val="28"/>
          <w:szCs w:val="28"/>
        </w:rPr>
        <w:t xml:space="preserve">  ≥</w:t>
      </w:r>
      <w:proofErr w:type="gramEnd"/>
      <w:r w:rsidRPr="000E39B8">
        <w:rPr>
          <w:rFonts w:ascii="Times New Roman" w:eastAsia="Gungsuh" w:hAnsi="Times New Roman" w:cs="Times New Roman"/>
          <w:sz w:val="28"/>
          <w:szCs w:val="28"/>
        </w:rPr>
        <w:t xml:space="preserve"> 900 даже при активации синхронной репликации.</w:t>
      </w:r>
    </w:p>
    <w:p w14:paraId="425F0C45" w14:textId="77777777" w:rsidR="00351B0B" w:rsidRDefault="00000000">
      <w:pPr>
        <w:shd w:val="clear" w:color="auto" w:fill="FFFFFF"/>
        <w:rPr>
          <w:rFonts w:ascii="Roboto" w:eastAsia="Roboto" w:hAnsi="Roboto" w:cs="Roboto"/>
          <w:sz w:val="24"/>
          <w:szCs w:val="24"/>
        </w:rPr>
      </w:pPr>
      <w:r>
        <w:br w:type="page"/>
      </w:r>
    </w:p>
    <w:p w14:paraId="5366911A" w14:textId="77777777" w:rsidR="00351B0B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2xpgwpj9974e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3. Дополнительные табличные пространства и наполнение базы</w:t>
      </w:r>
    </w:p>
    <w:p w14:paraId="20D96AB7" w14:textId="77777777" w:rsidR="00351B0B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4FDFA0E8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табличных пространств:</w:t>
      </w:r>
    </w:p>
    <w:p w14:paraId="37145E9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# Делаем директории для табличных пространств</w:t>
      </w:r>
    </w:p>
    <w:p w14:paraId="237E45C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mkdir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wdu78</w:t>
      </w:r>
    </w:p>
    <w:p w14:paraId="3E47216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mkdir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urx88</w:t>
      </w:r>
    </w:p>
    <w:p w14:paraId="49DA5FC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mkdir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 $HOME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ybo76</w:t>
      </w:r>
    </w:p>
    <w:p w14:paraId="0DC1693E" w14:textId="77777777" w:rsidR="00351B0B" w:rsidRPr="000E39B8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EF2865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базы данных:</w:t>
      </w:r>
    </w:p>
    <w:p w14:paraId="3A3CFA3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# Создаем от имени админа</w:t>
      </w:r>
    </w:p>
    <w:p w14:paraId="50580CE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h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localhost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U postgres1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d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postgres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c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</w:p>
    <w:p w14:paraId="5CF3326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"CREATE TABLESPACE ts_wdu78 LOCATION '$HOME/wdu78';"</w:t>
      </w:r>
    </w:p>
    <w:p w14:paraId="78E2C19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E297B99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localhost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 postgres1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087769D6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"CREATE TABLESPACE ts_urx88 LOCATION '$HOME/urx88';"</w:t>
      </w:r>
    </w:p>
    <w:p w14:paraId="6823F4A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6CC60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localhost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 postgres1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 </w:t>
      </w:r>
      <w:r w:rsidRPr="000E39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</w:p>
    <w:p w14:paraId="55F649A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"CREATE TABLESPACE ts_ybo76 LOCATION '$HOME/ybo76';"</w:t>
      </w:r>
    </w:p>
    <w:p w14:paraId="64741AE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537FEB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заходим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в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CLI</w:t>
      </w:r>
    </w:p>
    <w:p w14:paraId="60333ED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h localhost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 postgres1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postgres</w:t>
      </w:r>
      <w:proofErr w:type="spellEnd"/>
    </w:p>
    <w:p w14:paraId="28FEBD3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FAC904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Создание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новой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БД</w:t>
      </w:r>
    </w:p>
    <w:p w14:paraId="2A29178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CREATE DATABASE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tallblackroad</w:t>
      </w:r>
      <w:proofErr w:type="spellEnd"/>
    </w:p>
    <w:p w14:paraId="0578F81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TEMPLATE template0</w:t>
      </w:r>
    </w:p>
    <w:p w14:paraId="0CD2D7A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ENCODING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'UTF8'</w:t>
      </w:r>
    </w:p>
    <w:p w14:paraId="0FA83C8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LC_COLLATE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'ru_RU.UTF-8'</w:t>
      </w:r>
    </w:p>
    <w:p w14:paraId="44278BA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LC_CTYPE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'ru_RU.UTF-8'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2362D58" w14:textId="77777777" w:rsidR="00351B0B" w:rsidRPr="007C5B78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765E3D" w14:textId="77777777" w:rsidR="00351B0B" w:rsidRPr="000E39B8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</w:t>
      </w:r>
      <w:r w:rsidRPr="000E39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роли</w:t>
      </w:r>
      <w:r w:rsidRPr="000E39B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A73C5B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Создаем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роль</w:t>
      </w:r>
    </w:p>
    <w:p w14:paraId="4674008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CREATE ROLE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LOGIN PASSWORD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'qwerty'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B44093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2341B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GRANT CONNECT ON DATABASE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tallblackroad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TO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F9D4B0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053DF7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# Подключаемся к новой базе</w:t>
      </w:r>
    </w:p>
    <w:p w14:paraId="1CB10AF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\c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tallblackroad</w:t>
      </w:r>
      <w:proofErr w:type="spellEnd"/>
    </w:p>
    <w:p w14:paraId="4EFD54D4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67AC395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GRANT USAGE ON SCHEMA public TO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520566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GRANT CREATE ON SCHEMA public TO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4A0B10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B3FEB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Выдаем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права</w:t>
      </w:r>
    </w:p>
    <w:p w14:paraId="1B3F433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GRANT CREATE ON TABLESPACE ts_wdu78 TO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50175A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GRANT CREATE ON TABLESPACE ts_urx88 TO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40C8DF9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GRANT CREATE ON TABLESPACE ts_ybo76 TO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7FB719C" w14:textId="77777777" w:rsidR="00351B0B" w:rsidRPr="007C5B78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42433D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Подключение от лица новой роли:</w:t>
      </w:r>
    </w:p>
    <w:p w14:paraId="4A4C6C3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#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Коннектимся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под новой ролью</w:t>
      </w:r>
    </w:p>
    <w:p w14:paraId="70E0DD76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psql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h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localhost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p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9429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U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app_user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d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tallblackroad</w:t>
      </w:r>
      <w:proofErr w:type="spellEnd"/>
    </w:p>
    <w:p w14:paraId="6C521D99" w14:textId="77777777" w:rsidR="00351B0B" w:rsidRPr="000E39B8" w:rsidRDefault="00351B0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46719E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Создание тестовых таблиц:</w:t>
      </w:r>
    </w:p>
    <w:p w14:paraId="211C84E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# Делаем таблицы</w:t>
      </w:r>
    </w:p>
    <w:p w14:paraId="5E24101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CREATE TABLE </w:t>
      </w:r>
      <w:proofErr w:type="spell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employees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(</w:t>
      </w:r>
    </w:p>
    <w:p w14:paraId="2889878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id SERIAL PRIMARY 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F217C6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full_name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2AEF30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department TEXT</w:t>
      </w:r>
    </w:p>
    <w:p w14:paraId="0CAF464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TABLESPACE ts_wdu78;</w:t>
      </w:r>
    </w:p>
    <w:p w14:paraId="3B28556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6257E9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CREATE TABLE </w:t>
      </w:r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projects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78D352F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id SERIAL PRIMARY 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E22DF5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title 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ADDFD9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budget INTEGER</w:t>
      </w:r>
    </w:p>
    <w:p w14:paraId="3155870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TABLESPACE ts_urx88;</w:t>
      </w:r>
    </w:p>
    <w:p w14:paraId="392A125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0ED55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CREATE TABLE </w:t>
      </w:r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tasks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3A1C6CB6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id SERIAL PRIMARY 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F835BB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project_id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INTEGER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D62F81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description 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8D363A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status TEXT</w:t>
      </w:r>
    </w:p>
    <w:p w14:paraId="60A25EA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TABLESPACE ts_ybo76;</w:t>
      </w:r>
    </w:p>
    <w:p w14:paraId="6799088F" w14:textId="77777777" w:rsidR="00351B0B" w:rsidRDefault="00351B0B">
      <w:pP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F202EC" w14:textId="338A907C" w:rsidR="000E39B8" w:rsidRPr="000E39B8" w:rsidRDefault="000E39B8" w:rsidP="000E39B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Наполняем таблицы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3B843D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Наполняем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таблички</w:t>
      </w:r>
    </w:p>
    <w:p w14:paraId="574CB934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INSERT INTO </w:t>
      </w:r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employees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full_name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department)</w:t>
      </w:r>
    </w:p>
    <w:p w14:paraId="3569DDB4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SELECT</w:t>
      </w:r>
    </w:p>
    <w:p w14:paraId="396B05C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Сотрудник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g,</w:t>
      </w:r>
    </w:p>
    <w:p w14:paraId="59C87BE7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(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IT'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'HR'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'Sales'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'Finance</w:t>
      </w:r>
      <w:proofErr w:type="spellEnd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])[</w:t>
      </w:r>
      <w:proofErr w:type="gramEnd"/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(g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</w:t>
      </w:r>
    </w:p>
    <w:p w14:paraId="7B462EF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FROM </w:t>
      </w:r>
      <w:proofErr w:type="spell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</w:t>
      </w:r>
      <w:proofErr w:type="gram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series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g;</w:t>
      </w:r>
    </w:p>
    <w:p w14:paraId="4E85E3E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85B52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INSERT INTO </w:t>
      </w:r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projects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(title, budget)</w:t>
      </w:r>
    </w:p>
    <w:p w14:paraId="018403B3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SELECT</w:t>
      </w:r>
    </w:p>
    <w:p w14:paraId="408E8BA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Проект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g,</w:t>
      </w:r>
    </w:p>
    <w:p w14:paraId="379119D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</w:p>
    <w:p w14:paraId="5498275D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FROM </w:t>
      </w:r>
      <w:proofErr w:type="spell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</w:t>
      </w:r>
      <w:proofErr w:type="gram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series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g;</w:t>
      </w:r>
    </w:p>
    <w:p w14:paraId="6C2AFCB7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2DE1D4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INSERT INTO </w:t>
      </w:r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tasks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project_id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description, status)</w:t>
      </w:r>
    </w:p>
    <w:p w14:paraId="233D6AD8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SELECT</w:t>
      </w:r>
    </w:p>
    <w:p w14:paraId="0638985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(g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43A14F5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Задача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номер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g,</w:t>
      </w:r>
    </w:p>
    <w:p w14:paraId="0342C76F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(</w:t>
      </w:r>
      <w:r w:rsidRPr="000E39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new'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'in_progress'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'done</w:t>
      </w:r>
      <w:proofErr w:type="spellEnd"/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])[</w:t>
      </w:r>
      <w:proofErr w:type="gramEnd"/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(g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</w:t>
      </w:r>
    </w:p>
    <w:p w14:paraId="33E9AB4A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FROM </w:t>
      </w:r>
      <w:proofErr w:type="spell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generate_</w:t>
      </w:r>
      <w:proofErr w:type="gram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series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0E39B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500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 g;</w:t>
      </w:r>
    </w:p>
    <w:p w14:paraId="265D180B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4909ADD6" w14:textId="77777777" w:rsidR="000E39B8" w:rsidRPr="000E39B8" w:rsidRDefault="000E39B8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4EA39E7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списков табличных пространств:</w:t>
      </w:r>
    </w:p>
    <w:p w14:paraId="7D436C2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# Проверка табличных пространств</w:t>
      </w:r>
    </w:p>
    <w:p w14:paraId="1E9830F7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SELECT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spcname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4F9B3AB0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</w:t>
      </w:r>
      <w:proofErr w:type="spellStart"/>
      <w:r w:rsidRPr="000E39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pg_tablespace_location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oid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274C4E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FROM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pg_tablespace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B43425A" w14:textId="77777777" w:rsidR="00351B0B" w:rsidRDefault="00351B0B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04BA734" w14:textId="77777777" w:rsidR="000E39B8" w:rsidRDefault="000E39B8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F4FFA82" w14:textId="77777777" w:rsidR="000E39B8" w:rsidRPr="000E39B8" w:rsidRDefault="000E39B8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5559AE" w14:textId="77777777" w:rsidR="00351B0B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Проверка объектов в табличных пространствах:</w:t>
      </w:r>
    </w:p>
    <w:p w14:paraId="293BBCCC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Проверка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объектов</w:t>
      </w:r>
    </w:p>
    <w:p w14:paraId="73C6AF07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SELECT </w:t>
      </w:r>
      <w:proofErr w:type="spellStart"/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t.spcname</w:t>
      </w:r>
      <w:proofErr w:type="spellEnd"/>
      <w:proofErr w:type="gram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c.relname</w:t>
      </w:r>
      <w:proofErr w:type="spellEnd"/>
      <w:proofErr w:type="gramEnd"/>
    </w:p>
    <w:p w14:paraId="2835A657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FROM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pg_class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c</w:t>
      </w:r>
    </w:p>
    <w:p w14:paraId="2D3B28C1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JOIN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pg_tablespace</w:t>
      </w:r>
      <w:proofErr w:type="spell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 ON </w:t>
      </w:r>
      <w:proofErr w:type="spellStart"/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c.reltablespace</w:t>
      </w:r>
      <w:proofErr w:type="spellEnd"/>
      <w:proofErr w:type="gram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t.oid</w:t>
      </w:r>
      <w:proofErr w:type="spellEnd"/>
    </w:p>
    <w:p w14:paraId="51974316" w14:textId="77777777" w:rsidR="000E39B8" w:rsidRPr="000E39B8" w:rsidRDefault="000E39B8" w:rsidP="000E39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WHERE </w:t>
      </w:r>
      <w:proofErr w:type="spellStart"/>
      <w:proofErr w:type="gramStart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c.relkind</w:t>
      </w:r>
      <w:proofErr w:type="spellEnd"/>
      <w:proofErr w:type="gramEnd"/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E39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'r'</w:t>
      </w:r>
      <w:r w:rsidRPr="000E39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14:paraId="6B20223B" w14:textId="77777777" w:rsidR="000E39B8" w:rsidRPr="000E39B8" w:rsidRDefault="000E39B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73DBC7" w14:textId="77777777" w:rsidR="00351B0B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7" w:name="_h33omgsayovx" w:colFirst="0" w:colLast="0"/>
      <w:bookmarkEnd w:id="7"/>
      <w:r>
        <w:rPr>
          <w:rFonts w:ascii="Times New Roman" w:eastAsia="Times New Roman" w:hAnsi="Times New Roman" w:cs="Times New Roman"/>
          <w:b/>
          <w:sz w:val="32"/>
          <w:szCs w:val="32"/>
        </w:rPr>
        <w:t>Демонстрация</w:t>
      </w:r>
    </w:p>
    <w:p w14:paraId="3BC32F4B" w14:textId="77777777" w:rsidR="00351B0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Инициализируем кластер:</w:t>
      </w:r>
    </w:p>
    <w:p w14:paraId="49FA2D75" w14:textId="6EC31CCF" w:rsidR="00351B0B" w:rsidRDefault="006C3F36">
      <w:pPr>
        <w:rPr>
          <w:rFonts w:ascii="Times New Roman" w:eastAsia="Times New Roman" w:hAnsi="Times New Roman" w:cs="Times New Roman"/>
          <w:sz w:val="28"/>
          <w:szCs w:val="28"/>
        </w:rPr>
      </w:pPr>
      <w:r w:rsidRPr="006C3F3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E351C7F" wp14:editId="28716A77">
            <wp:extent cx="6843395" cy="5087620"/>
            <wp:effectExtent l="0" t="0" r="0" b="0"/>
            <wp:docPr id="65917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70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1E12" w14:textId="77777777" w:rsidR="00933087" w:rsidRPr="00933087" w:rsidRDefault="00933087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BCAD629" w14:textId="77777777" w:rsidR="00351B0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методов аутентификации:</w:t>
      </w:r>
    </w:p>
    <w:p w14:paraId="2F86CB59" w14:textId="66CD0837" w:rsidR="00351B0B" w:rsidRDefault="00933087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08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2C11326" wp14:editId="2FB83006">
            <wp:extent cx="6843395" cy="2667635"/>
            <wp:effectExtent l="0" t="0" r="0" b="0"/>
            <wp:docPr id="65538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0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7B29" w14:textId="0B39C1DE" w:rsidR="00351B0B" w:rsidRDefault="00351B0B">
      <w:pPr>
        <w:rPr>
          <w:b/>
          <w:sz w:val="32"/>
          <w:szCs w:val="32"/>
          <w:lang w:val="en-US"/>
        </w:rPr>
      </w:pPr>
    </w:p>
    <w:p w14:paraId="628F885A" w14:textId="543E85C0" w:rsidR="00933087" w:rsidRDefault="00933087" w:rsidP="00933087">
      <w:pPr>
        <w:pStyle w:val="1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33087">
        <w:rPr>
          <w:rFonts w:ascii="Times New Roman" w:hAnsi="Times New Roman" w:cs="Times New Roman"/>
          <w:bCs/>
          <w:sz w:val="28"/>
          <w:szCs w:val="28"/>
          <w:lang w:val="ru-RU"/>
        </w:rPr>
        <w:t>Проверяем что пароль в нужной нам кодировке</w:t>
      </w:r>
    </w:p>
    <w:p w14:paraId="2DD63188" w14:textId="0AEEDB27" w:rsidR="00933087" w:rsidRDefault="00933087" w:rsidP="00933087">
      <w:pPr>
        <w:rPr>
          <w:lang w:val="ru-RU"/>
        </w:rPr>
      </w:pPr>
      <w:r w:rsidRPr="00933087">
        <w:rPr>
          <w:lang w:val="ru-RU"/>
        </w:rPr>
        <w:drawing>
          <wp:inline distT="0" distB="0" distL="0" distR="0" wp14:anchorId="085A292F" wp14:editId="22FC7F9C">
            <wp:extent cx="6843395" cy="1280160"/>
            <wp:effectExtent l="0" t="0" r="0" b="0"/>
            <wp:docPr id="96252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0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86BE" w14:textId="171BE25B" w:rsidR="00933087" w:rsidRPr="00933087" w:rsidRDefault="00933087" w:rsidP="00933087">
      <w:pPr>
        <w:pStyle w:val="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Тест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конектов</w:t>
      </w:r>
      <w:proofErr w:type="spellEnd"/>
    </w:p>
    <w:p w14:paraId="4C57438C" w14:textId="72F5D11A" w:rsidR="00933087" w:rsidRDefault="00933087" w:rsidP="00933087">
      <w:pPr>
        <w:rPr>
          <w:lang w:val="ru-RU"/>
        </w:rPr>
      </w:pPr>
      <w:r w:rsidRPr="00933087">
        <w:rPr>
          <w:lang w:val="en-US"/>
        </w:rPr>
        <w:drawing>
          <wp:inline distT="0" distB="0" distL="0" distR="0" wp14:anchorId="5B63D7D1" wp14:editId="1DDBE93B">
            <wp:extent cx="6843395" cy="2435860"/>
            <wp:effectExtent l="0" t="0" r="0" b="2540"/>
            <wp:docPr id="213162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3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CEB4" w14:textId="1EAE5F9E" w:rsidR="00933087" w:rsidRPr="00933087" w:rsidRDefault="00933087" w:rsidP="00933087">
      <w:pPr>
        <w:pStyle w:val="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Закидываем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кфг</w:t>
      </w:r>
      <w:proofErr w:type="spellEnd"/>
    </w:p>
    <w:p w14:paraId="37DB6AEC" w14:textId="2F1197FF" w:rsidR="00933087" w:rsidRPr="00933087" w:rsidRDefault="00933087" w:rsidP="00933087">
      <w:pPr>
        <w:rPr>
          <w:lang w:val="ru-RU"/>
        </w:rPr>
      </w:pPr>
    </w:p>
    <w:p w14:paraId="10426622" w14:textId="4B5689BD" w:rsidR="00933087" w:rsidRDefault="00933087" w:rsidP="00933087">
      <w:pPr>
        <w:rPr>
          <w:lang w:val="ru-RU"/>
        </w:rPr>
      </w:pPr>
      <w:r w:rsidRPr="00933087">
        <w:rPr>
          <w:lang w:val="en-US"/>
        </w:rPr>
        <w:lastRenderedPageBreak/>
        <w:drawing>
          <wp:inline distT="0" distB="0" distL="0" distR="0" wp14:anchorId="51EEFB9E" wp14:editId="76C0D6E5">
            <wp:extent cx="6843395" cy="6148705"/>
            <wp:effectExtent l="0" t="0" r="0" b="4445"/>
            <wp:docPr id="56053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34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EEDB" w14:textId="4D93883F" w:rsidR="00933087" w:rsidRPr="00933087" w:rsidRDefault="00933087" w:rsidP="00933087">
      <w:pPr>
        <w:pStyle w:val="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Тест производительности</w:t>
      </w:r>
    </w:p>
    <w:p w14:paraId="045752B4" w14:textId="0D0F6496" w:rsidR="00933087" w:rsidRDefault="00933087" w:rsidP="00933087">
      <w:pPr>
        <w:rPr>
          <w:lang w:val="ru-RU"/>
        </w:rPr>
      </w:pPr>
      <w:r w:rsidRPr="00933087">
        <w:rPr>
          <w:lang w:val="en-US"/>
        </w:rPr>
        <w:drawing>
          <wp:inline distT="0" distB="0" distL="0" distR="0" wp14:anchorId="22929514" wp14:editId="62DD0CBD">
            <wp:extent cx="6843395" cy="3844925"/>
            <wp:effectExtent l="0" t="0" r="0" b="3175"/>
            <wp:docPr id="92683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2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DB61" w14:textId="65C15884" w:rsidR="00900D00" w:rsidRPr="00900D00" w:rsidRDefault="00900D00" w:rsidP="00900D00">
      <w:pPr>
        <w:pStyle w:val="1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Получили такие результаты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CC472E4" w14:textId="77777777" w:rsidR="00900D00" w:rsidRDefault="00900D00" w:rsidP="00933087">
      <w:pPr>
        <w:rPr>
          <w:lang w:val="ru-RU"/>
        </w:rPr>
      </w:pPr>
    </w:p>
    <w:p w14:paraId="74904CF7" w14:textId="1B576F2B" w:rsidR="00900D00" w:rsidRDefault="00900D00" w:rsidP="00933087">
      <w:pPr>
        <w:rPr>
          <w:lang w:val="en-US"/>
        </w:rPr>
      </w:pPr>
      <w:r w:rsidRPr="00900D00">
        <w:rPr>
          <w:lang w:val="ru-RU"/>
        </w:rPr>
        <w:drawing>
          <wp:inline distT="0" distB="0" distL="0" distR="0" wp14:anchorId="04507794" wp14:editId="733FABCD">
            <wp:extent cx="6843395" cy="2546350"/>
            <wp:effectExtent l="0" t="0" r="0" b="6350"/>
            <wp:docPr id="142346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9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0ED8" w14:textId="144FAD33" w:rsidR="00900D00" w:rsidRPr="00900D00" w:rsidRDefault="00900D00" w:rsidP="00900D00">
      <w:pPr>
        <w:pStyle w:val="1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Создаем табличные пространства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B1BD69E" w14:textId="0FA09993" w:rsidR="00900D00" w:rsidRDefault="00900D00" w:rsidP="00933087">
      <w:pPr>
        <w:rPr>
          <w:lang w:val="en-US"/>
        </w:rPr>
      </w:pPr>
    </w:p>
    <w:p w14:paraId="5CE03029" w14:textId="23795C29" w:rsidR="00900D00" w:rsidRDefault="00900D00" w:rsidP="00933087">
      <w:pPr>
        <w:rPr>
          <w:lang w:val="en-US"/>
        </w:rPr>
      </w:pPr>
      <w:r w:rsidRPr="00900D00">
        <w:rPr>
          <w:lang w:val="en-US"/>
        </w:rPr>
        <w:lastRenderedPageBreak/>
        <w:drawing>
          <wp:inline distT="0" distB="0" distL="0" distR="0" wp14:anchorId="01D1504A" wp14:editId="07D48F84">
            <wp:extent cx="6843395" cy="2449830"/>
            <wp:effectExtent l="0" t="0" r="0" b="7620"/>
            <wp:docPr id="1783354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54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4683" w14:textId="3B82498A" w:rsidR="00900D00" w:rsidRPr="00900D00" w:rsidRDefault="00900D00" w:rsidP="00900D00">
      <w:pPr>
        <w:pStyle w:val="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Создаем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таблицу и нового пользователя, а также выдаем ему права</w:t>
      </w:r>
      <w:r w:rsidRPr="00900D00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4FB19A8F" w14:textId="77777777" w:rsidR="00900D00" w:rsidRDefault="00900D00" w:rsidP="00933087">
      <w:pPr>
        <w:rPr>
          <w:lang w:val="ru-RU"/>
        </w:rPr>
      </w:pPr>
    </w:p>
    <w:p w14:paraId="51A2F23B" w14:textId="782F91DB" w:rsidR="00900D00" w:rsidRDefault="00900D00" w:rsidP="00933087">
      <w:pPr>
        <w:rPr>
          <w:lang w:val="ru-RU"/>
        </w:rPr>
      </w:pPr>
      <w:r w:rsidRPr="00900D00">
        <w:rPr>
          <w:lang w:val="en-US"/>
        </w:rPr>
        <w:drawing>
          <wp:inline distT="0" distB="0" distL="0" distR="0" wp14:anchorId="3F2C0473" wp14:editId="60ACF4B3">
            <wp:extent cx="6843395" cy="2230120"/>
            <wp:effectExtent l="0" t="0" r="0" b="0"/>
            <wp:docPr id="209109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8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D71F" w14:textId="47A8416B" w:rsidR="00900D00" w:rsidRDefault="00900D00" w:rsidP="00933087">
      <w:pPr>
        <w:rPr>
          <w:lang w:val="ru-RU"/>
        </w:rPr>
      </w:pPr>
      <w:r w:rsidRPr="00900D00">
        <w:rPr>
          <w:lang w:val="ru-RU"/>
        </w:rPr>
        <w:drawing>
          <wp:inline distT="0" distB="0" distL="0" distR="0" wp14:anchorId="1CE28316" wp14:editId="2E867B29">
            <wp:extent cx="6843395" cy="1576705"/>
            <wp:effectExtent l="0" t="0" r="0" b="4445"/>
            <wp:docPr id="156571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7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DD73" w14:textId="646BF6D0" w:rsidR="00900D00" w:rsidRPr="00900D00" w:rsidRDefault="00900D00" w:rsidP="00900D00">
      <w:pPr>
        <w:pStyle w:val="1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Конектимся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под новым пользователем, создаем таблицы и заполняем их</w:t>
      </w:r>
      <w:r w:rsidRPr="00900D00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7379E24E" w14:textId="77777777" w:rsidR="00900D00" w:rsidRDefault="00900D00" w:rsidP="00933087">
      <w:pPr>
        <w:rPr>
          <w:lang w:val="ru-RU"/>
        </w:rPr>
      </w:pPr>
    </w:p>
    <w:p w14:paraId="5E7BA7D8" w14:textId="141DECF6" w:rsidR="00900D00" w:rsidRDefault="00900D00" w:rsidP="00933087">
      <w:pPr>
        <w:rPr>
          <w:lang w:val="ru-RU"/>
        </w:rPr>
      </w:pPr>
      <w:r w:rsidRPr="00900D00">
        <w:rPr>
          <w:lang w:val="en-US"/>
        </w:rPr>
        <w:lastRenderedPageBreak/>
        <w:drawing>
          <wp:inline distT="0" distB="0" distL="0" distR="0" wp14:anchorId="5B185A41" wp14:editId="3D9D6119">
            <wp:extent cx="6843395" cy="6391275"/>
            <wp:effectExtent l="0" t="0" r="0" b="9525"/>
            <wp:docPr id="47931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17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AF4C" w14:textId="77777777" w:rsidR="00900D00" w:rsidRDefault="00900D00" w:rsidP="00933087">
      <w:pPr>
        <w:rPr>
          <w:lang w:val="ru-RU"/>
        </w:rPr>
      </w:pPr>
    </w:p>
    <w:p w14:paraId="45251BE1" w14:textId="6AF10AD5" w:rsidR="00900D00" w:rsidRPr="00900D00" w:rsidRDefault="00900D00" w:rsidP="00900D00">
      <w:pPr>
        <w:pStyle w:val="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Проверяем</w:t>
      </w:r>
      <w:r w:rsidRPr="00900D00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1689F267" w14:textId="4904167B" w:rsidR="00900D00" w:rsidRPr="00933087" w:rsidRDefault="000A6432" w:rsidP="00933087">
      <w:pPr>
        <w:rPr>
          <w:lang w:val="ru-RU"/>
        </w:rPr>
      </w:pPr>
      <w:r w:rsidRPr="000A6432">
        <w:rPr>
          <w:lang w:val="ru-RU"/>
        </w:rPr>
        <w:drawing>
          <wp:inline distT="0" distB="0" distL="0" distR="0" wp14:anchorId="3CDF54E9" wp14:editId="71A0D518">
            <wp:extent cx="6843395" cy="4679950"/>
            <wp:effectExtent l="0" t="0" r="0" b="6350"/>
            <wp:docPr id="38663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D32D" w14:textId="77777777" w:rsidR="00351B0B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</w:p>
    <w:p w14:paraId="1BFB2BB5" w14:textId="77777777" w:rsidR="00351B0B" w:rsidRDefault="00000000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 успешно создан и настроен кластер PostgreSQL с использованием выделенного узла.</w:t>
      </w:r>
    </w:p>
    <w:p w14:paraId="0DC887BD" w14:textId="77777777" w:rsidR="00351B0B" w:rsidRDefault="00351B0B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51B0B">
      <w:headerReference w:type="default" r:id="rId20"/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62616" w14:textId="77777777" w:rsidR="00B02E21" w:rsidRDefault="00B02E21">
      <w:pPr>
        <w:spacing w:line="240" w:lineRule="auto"/>
      </w:pPr>
      <w:r>
        <w:separator/>
      </w:r>
    </w:p>
  </w:endnote>
  <w:endnote w:type="continuationSeparator" w:id="0">
    <w:p w14:paraId="4E942F81" w14:textId="77777777" w:rsidR="00B02E21" w:rsidRDefault="00B02E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0ECD850-4250-4EA9-9430-9312D05547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  <w:embedRegular r:id="rId2" w:fontKey="{B8AEF274-4189-4B60-AEC0-B099FB9F99A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8EEAA5A2-356A-463E-841F-E5C394F7637C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D10B6052-EAE4-4FD7-8A0F-D4E840F2AFC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D4BBDBA2-DD18-4F64-BABA-B6962AB028B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B191DEF2-ED22-454D-9540-E545C2C43D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1A09" w14:textId="77777777" w:rsidR="00B02E21" w:rsidRDefault="00B02E21">
      <w:pPr>
        <w:spacing w:line="240" w:lineRule="auto"/>
      </w:pPr>
      <w:r>
        <w:separator/>
      </w:r>
    </w:p>
  </w:footnote>
  <w:footnote w:type="continuationSeparator" w:id="0">
    <w:p w14:paraId="36B82DED" w14:textId="77777777" w:rsidR="00B02E21" w:rsidRDefault="00B02E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47470" w14:textId="77777777" w:rsidR="00351B0B" w:rsidRDefault="00351B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169"/>
    <w:multiLevelType w:val="multilevel"/>
    <w:tmpl w:val="B0620D3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976EB3"/>
    <w:multiLevelType w:val="multilevel"/>
    <w:tmpl w:val="233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B4D05"/>
    <w:multiLevelType w:val="multilevel"/>
    <w:tmpl w:val="1EC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F3B54"/>
    <w:multiLevelType w:val="multilevel"/>
    <w:tmpl w:val="94B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745F3"/>
    <w:multiLevelType w:val="multilevel"/>
    <w:tmpl w:val="A276005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3442AD"/>
    <w:multiLevelType w:val="multilevel"/>
    <w:tmpl w:val="657E2F7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5857595">
    <w:abstractNumId w:val="0"/>
  </w:num>
  <w:num w:numId="2" w16cid:durableId="97677554">
    <w:abstractNumId w:val="5"/>
  </w:num>
  <w:num w:numId="3" w16cid:durableId="700473821">
    <w:abstractNumId w:val="4"/>
  </w:num>
  <w:num w:numId="4" w16cid:durableId="1815563551">
    <w:abstractNumId w:val="1"/>
  </w:num>
  <w:num w:numId="5" w16cid:durableId="2115319422">
    <w:abstractNumId w:val="3"/>
  </w:num>
  <w:num w:numId="6" w16cid:durableId="74130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B0B"/>
    <w:rsid w:val="000A6432"/>
    <w:rsid w:val="000E0060"/>
    <w:rsid w:val="000E39B8"/>
    <w:rsid w:val="00351B0B"/>
    <w:rsid w:val="006C3F36"/>
    <w:rsid w:val="007A62B3"/>
    <w:rsid w:val="007C5B78"/>
    <w:rsid w:val="007D0D02"/>
    <w:rsid w:val="00900D00"/>
    <w:rsid w:val="00933087"/>
    <w:rsid w:val="00B0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9AF56"/>
  <w15:docId w15:val="{5E34CC32-9039-4F0C-8312-F858D9EF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CC96D-5894-4AF6-8F4B-6DDEB34D3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23</Pages>
  <Words>2607</Words>
  <Characters>14864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Антипин</dc:creator>
  <cp:lastModifiedBy>Григорий Антипин</cp:lastModifiedBy>
  <cp:revision>3</cp:revision>
  <dcterms:created xsi:type="dcterms:W3CDTF">2026-02-23T18:26:00Z</dcterms:created>
  <dcterms:modified xsi:type="dcterms:W3CDTF">2026-02-23T19:45:00Z</dcterms:modified>
</cp:coreProperties>
</file>