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Front-End Developer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an entry-level opportunity to exercise over three years of invitational competitive gaming experience, strong technical skills, and intensive training in coding and full-stack development.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Skills and Professional Qualifications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85"/>
        <w:gridCol w:w="4585"/>
        <w:tblGridChange w:id="0">
          <w:tblGrid>
            <w:gridCol w:w="4585"/>
            <w:gridCol w:w="4585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Front-End and Back-End WebDev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Experience with Postman, MySQL, and other Back-End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Personable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Leadership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Fast-Learner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Enthusiasm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" w:cs="Times" w:eastAsia="Times" w:hAnsi="Times"/>
          <w:u w:val="single"/>
          <w:rtl w:val="0"/>
        </w:rPr>
        <w:t xml:space="preserve">Related Edu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cation and Training 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Coding Bootcamp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Clubhou.se, Augusta, GA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March – May 2018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Learned HTML, CSS, JavaScript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Touched on React JS, Bootstrap, Python, PHP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Work History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Chili’s, Augusta, GA </w:t>
        <w:tab/>
        <w:tab/>
        <w:tab/>
        <w:tab/>
        <w:tab/>
        <w:tab/>
        <w:t xml:space="preserve">March 2017 – Current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Recognized for highest GEM score in the district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requested server at our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Takosushi, Evans, GA </w:t>
        <w:tab/>
        <w:tab/>
        <w:tab/>
        <w:tab/>
        <w:tab/>
        <w:tab/>
        <w:t xml:space="preserve">March 2017 – Current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Assessed customer’s desires and provided service based on their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Outback Steakhouse, Augusta, GA </w:t>
        <w:tab/>
        <w:tab/>
        <w:tab/>
        <w:tab/>
        <w:t xml:space="preserve">May 2015 – May 2016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Assessed customer’s desires and provided service based on their needs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Consistently maintained the highest positive response from customers 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Party City (Seasonal), Augusta, GA</w:t>
        <w:tab/>
        <w:tab/>
        <w:tab/>
        <w:tab/>
        <w:t xml:space="preserve">October – November 2014 </w:t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Kept customers content and organized while taking care of a high volume of people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Dunkin’ Donuts, Evans, GA    </w:t>
        <w:tab/>
        <w:tab/>
        <w:tab/>
        <w:tab/>
        <w:t xml:space="preserve">September 2011 – October 2013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food and took responsibility for business operations after closing hours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530" w:right="15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4f81bd" w:space="1" w:sz="4" w:val="single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contextualSpacing w:val="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Kane Stewart</w:t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4f81bd" w:space="1" w:sz="4" w:val="single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contextualSpacing w:val="0"/>
      <w:jc w:val="center"/>
      <w:rPr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  <w:t xml:space="preserve">(706)-955-5795 </w:t>
    </w:r>
    <w:r w:rsidDel="00000000" w:rsidR="00000000" w:rsidRPr="00000000">
      <w:rPr>
        <w:b w:val="1"/>
        <w:rtl w:val="0"/>
      </w:rPr>
      <w:t xml:space="preserve">|</w:t>
    </w:r>
    <w:r w:rsidDel="00000000" w:rsidR="00000000" w:rsidRPr="00000000">
      <w:rPr>
        <w:rtl w:val="0"/>
      </w:rPr>
      <w:t xml:space="preserve"> kstewart4643@gmail.com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4f81bd" w:space="1" w:sz="4" w:val="single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contextualSpacing w:val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Kane Stewart</w: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4f81bd" w:space="1" w:sz="4" w:val="single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contextualSpacing w:val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Phone? | Gogetaex7@gmail.com | Do you have an online portfolio link?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