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B53" w:rsidRPr="00F463E1" w:rsidRDefault="002D45D8">
      <w:pPr>
        <w:rPr>
          <w:rStyle w:val="apple-style-span"/>
          <w:rFonts w:ascii="Arial" w:hAnsi="Arial" w:cs="Arial"/>
          <w:b/>
          <w:bCs/>
          <w:color w:val="1A1818"/>
          <w:sz w:val="24"/>
        </w:rPr>
      </w:pPr>
      <w:r w:rsidRPr="00F463E1">
        <w:rPr>
          <w:rStyle w:val="apple-style-span"/>
          <w:rFonts w:ascii="Arial" w:hAnsi="Arial" w:cs="Arial"/>
          <w:b/>
          <w:bCs/>
          <w:color w:val="1A1818"/>
          <w:sz w:val="24"/>
          <w:u w:val="single"/>
        </w:rPr>
        <w:t>Labo: 7</w:t>
      </w:r>
      <w:r w:rsidR="00003B53"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 </w:t>
      </w:r>
      <w:r w:rsidR="007D4916"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                            </w:t>
      </w:r>
      <w:r w:rsidR="007D4916"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ab/>
      </w:r>
      <w:r w:rsidR="007D4916"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ab/>
      </w:r>
      <w:r w:rsidR="007D4916"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ab/>
      </w:r>
      <w:r w:rsidR="007D4916"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ab/>
      </w:r>
      <w:r w:rsidR="007D4916"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ab/>
      </w:r>
      <w:r w:rsidR="007D4916"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ab/>
      </w:r>
      <w:r w:rsidR="007D4916"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ab/>
      </w:r>
      <w:r w:rsidR="007D4916"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ab/>
      </w:r>
      <w:r w:rsidR="007D4916"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ab/>
        <w:t>cours B_52</w:t>
      </w:r>
    </w:p>
    <w:p w:rsidR="00003B53" w:rsidRPr="00F463E1" w:rsidRDefault="00003B53">
      <w:pPr>
        <w:rPr>
          <w:rStyle w:val="apple-style-span"/>
          <w:rFonts w:ascii="Arial" w:hAnsi="Arial" w:cs="Arial"/>
          <w:b/>
          <w:bCs/>
          <w:color w:val="1A1818"/>
          <w:sz w:val="24"/>
        </w:rPr>
      </w:pPr>
    </w:p>
    <w:p w:rsidR="007D4916" w:rsidRPr="00F463E1" w:rsidRDefault="002D45D8" w:rsidP="002D45D8">
      <w:pPr>
        <w:rPr>
          <w:rStyle w:val="apple-style-span"/>
          <w:rFonts w:ascii="Arial" w:hAnsi="Arial" w:cs="Arial"/>
          <w:b/>
          <w:bCs/>
          <w:color w:val="1A1818"/>
          <w:sz w:val="24"/>
        </w:rPr>
      </w:pPr>
      <w:r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>Objectif</w:t>
      </w:r>
      <w:r w:rsidR="007D4916"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: </w:t>
      </w:r>
      <w:r w:rsidR="00A76791"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 </w:t>
      </w:r>
      <w:r w:rsidR="0096515E"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 </w:t>
      </w:r>
      <w:r w:rsidR="007D4916"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-  </w:t>
      </w:r>
      <w:r w:rsidR="008F0DA6"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Ajouter </w:t>
      </w:r>
      <w:r w:rsidR="007D4916"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des règles </w:t>
      </w:r>
      <w:r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>de validation</w:t>
      </w:r>
      <w:r w:rsidR="008F0DA6"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 au Modèle de données</w:t>
      </w:r>
    </w:p>
    <w:p w:rsidR="007D4916" w:rsidRPr="00F463E1" w:rsidRDefault="007D4916">
      <w:pPr>
        <w:rPr>
          <w:rStyle w:val="apple-style-span"/>
          <w:rFonts w:ascii="Arial" w:hAnsi="Arial" w:cs="Arial"/>
          <w:b/>
          <w:bCs/>
          <w:color w:val="1A1818"/>
          <w:sz w:val="24"/>
        </w:rPr>
      </w:pPr>
    </w:p>
    <w:p w:rsidR="00F463E1" w:rsidRPr="00F463E1" w:rsidRDefault="00F463E1" w:rsidP="00F463E1">
      <w:pPr>
        <w:spacing w:line="100" w:lineRule="atLeast"/>
        <w:jc w:val="both"/>
        <w:rPr>
          <w:rFonts w:ascii="Arial" w:hAnsi="Arial" w:cs="Arial"/>
          <w:b/>
          <w:sz w:val="24"/>
        </w:rPr>
      </w:pPr>
      <w:r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 </w:t>
      </w:r>
    </w:p>
    <w:p w:rsidR="00F463E1" w:rsidRPr="00F463E1" w:rsidRDefault="00F463E1" w:rsidP="00F463E1">
      <w:pPr>
        <w:spacing w:line="100" w:lineRule="atLeast"/>
        <w:jc w:val="both"/>
        <w:rPr>
          <w:rFonts w:ascii="Arial" w:hAnsi="Arial" w:cs="Arial"/>
          <w:b/>
          <w:sz w:val="24"/>
        </w:rPr>
      </w:pPr>
      <w:r w:rsidRPr="00F463E1">
        <w:rPr>
          <w:rFonts w:ascii="Arial" w:hAnsi="Arial" w:cs="Arial"/>
          <w:b/>
          <w:sz w:val="24"/>
        </w:rPr>
        <w:t>Théorie: ADF Documentation.pdf, p.313 section 7.3 Adding Validation Rules to Entity objects and Attributes</w:t>
      </w:r>
    </w:p>
    <w:p w:rsidR="00F463E1" w:rsidRPr="00F463E1" w:rsidRDefault="00F463E1">
      <w:pPr>
        <w:rPr>
          <w:rStyle w:val="apple-style-span"/>
          <w:rFonts w:ascii="Arial" w:hAnsi="Arial" w:cs="Arial"/>
          <w:b/>
          <w:bCs/>
          <w:color w:val="1A1818"/>
          <w:sz w:val="24"/>
        </w:rPr>
      </w:pPr>
    </w:p>
    <w:p w:rsidR="00F463E1" w:rsidRPr="00F463E1" w:rsidRDefault="00F463E1">
      <w:pPr>
        <w:rPr>
          <w:rStyle w:val="apple-style-span"/>
          <w:rFonts w:ascii="Arial" w:hAnsi="Arial" w:cs="Arial"/>
          <w:b/>
          <w:bCs/>
          <w:color w:val="1A1818"/>
          <w:sz w:val="24"/>
        </w:rPr>
      </w:pPr>
      <w:r w:rsidRPr="00F463E1">
        <w:rPr>
          <w:rStyle w:val="apple-style-span"/>
          <w:rFonts w:ascii="Arial" w:hAnsi="Arial" w:cs="Arial"/>
          <w:b/>
          <w:bCs/>
          <w:color w:val="1A1818"/>
          <w:sz w:val="24"/>
          <w:u w:val="single"/>
        </w:rPr>
        <w:t>Travail à Faire</w:t>
      </w:r>
      <w:r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>:</w:t>
      </w:r>
    </w:p>
    <w:p w:rsidR="00F463E1" w:rsidRPr="00F463E1" w:rsidRDefault="00F463E1">
      <w:pPr>
        <w:rPr>
          <w:rStyle w:val="apple-style-span"/>
          <w:rFonts w:ascii="Arial" w:hAnsi="Arial" w:cs="Arial"/>
          <w:b/>
          <w:bCs/>
          <w:color w:val="1A1818"/>
          <w:sz w:val="24"/>
        </w:rPr>
      </w:pPr>
    </w:p>
    <w:p w:rsidR="005C6FDC" w:rsidRPr="00F463E1" w:rsidRDefault="002D45D8" w:rsidP="00F463E1">
      <w:pPr>
        <w:rPr>
          <w:rStyle w:val="apple-style-span"/>
          <w:rFonts w:ascii="Arial" w:hAnsi="Arial" w:cs="Arial"/>
          <w:b/>
          <w:bCs/>
          <w:color w:val="1A1818"/>
          <w:sz w:val="24"/>
        </w:rPr>
      </w:pPr>
      <w:r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A partir du </w:t>
      </w:r>
      <w:r w:rsidR="00003B53"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Tutoriel:  </w:t>
      </w:r>
      <w:r w:rsidR="00D65742"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>Developing Rich Web Applications With Oracle ADF</w:t>
      </w:r>
      <w:r w:rsidR="00003B53" w:rsidRPr="00F463E1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  à l'adresse suivante:</w:t>
      </w:r>
    </w:p>
    <w:p w:rsidR="00D65742" w:rsidRPr="000130D7" w:rsidRDefault="00D65742">
      <w:pPr>
        <w:rPr>
          <w:rStyle w:val="apple-style-span"/>
          <w:rFonts w:ascii="Arial" w:hAnsi="Arial" w:cs="Arial"/>
          <w:b/>
          <w:bCs/>
          <w:color w:val="1A1818"/>
          <w:sz w:val="24"/>
        </w:rPr>
      </w:pPr>
    </w:p>
    <w:p w:rsidR="00D65742" w:rsidRDefault="009058BD">
      <w:pPr>
        <w:rPr>
          <w:rStyle w:val="Lienhypertexte"/>
          <w:sz w:val="24"/>
        </w:rPr>
      </w:pPr>
      <w:hyperlink r:id="rId7" w:history="1">
        <w:r w:rsidR="00D65742" w:rsidRPr="000130D7">
          <w:rPr>
            <w:rStyle w:val="Lienhypertexte"/>
            <w:sz w:val="24"/>
          </w:rPr>
          <w:t>http://docs.oracle.com/cd/E18941_01/tutorials/jdtut_11r2_55/jdtut_11r2_55_1.html</w:t>
        </w:r>
      </w:hyperlink>
    </w:p>
    <w:p w:rsidR="002D45D8" w:rsidRDefault="002D45D8">
      <w:pPr>
        <w:rPr>
          <w:rStyle w:val="Lienhypertexte"/>
          <w:sz w:val="24"/>
        </w:rPr>
      </w:pPr>
    </w:p>
    <w:p w:rsidR="002D45D8" w:rsidRPr="002D45D8" w:rsidRDefault="002D45D8" w:rsidP="002D45D8">
      <w:pPr>
        <w:rPr>
          <w:rFonts w:ascii="Arial" w:hAnsi="Arial" w:cs="Arial"/>
          <w:b/>
          <w:bCs/>
          <w:color w:val="1A1818"/>
          <w:sz w:val="24"/>
        </w:rPr>
      </w:pPr>
      <w:r w:rsidRPr="002D45D8">
        <w:rPr>
          <w:rFonts w:ascii="Arial" w:hAnsi="Arial" w:cs="Arial"/>
          <w:b/>
          <w:bCs/>
          <w:color w:val="1A1818"/>
          <w:sz w:val="24"/>
        </w:rPr>
        <w:t>Utiliser la base de données: Human Resource</w:t>
      </w:r>
    </w:p>
    <w:p w:rsidR="002D45D8" w:rsidRPr="000130D7" w:rsidRDefault="002D45D8">
      <w:pPr>
        <w:rPr>
          <w:sz w:val="24"/>
        </w:rPr>
      </w:pPr>
    </w:p>
    <w:p w:rsidR="00D65742" w:rsidRPr="000130D7" w:rsidRDefault="00D65742">
      <w:pPr>
        <w:rPr>
          <w:sz w:val="24"/>
        </w:rPr>
      </w:pPr>
    </w:p>
    <w:p w:rsidR="00D65742" w:rsidRPr="002D45D8" w:rsidRDefault="002D45D8">
      <w:pPr>
        <w:rPr>
          <w:b/>
          <w:sz w:val="28"/>
          <w:u w:val="single"/>
        </w:rPr>
      </w:pPr>
      <w:r w:rsidRPr="002D45D8">
        <w:rPr>
          <w:b/>
          <w:sz w:val="28"/>
          <w:u w:val="single"/>
        </w:rPr>
        <w:t>REPRENDRE LE LABO 4:</w:t>
      </w:r>
    </w:p>
    <w:p w:rsidR="002D45D8" w:rsidRPr="000130D7" w:rsidRDefault="002D45D8">
      <w:pPr>
        <w:rPr>
          <w:sz w:val="24"/>
        </w:rPr>
      </w:pPr>
    </w:p>
    <w:p w:rsidR="00D65742" w:rsidRPr="000130D7" w:rsidRDefault="002D45D8" w:rsidP="002D45D8">
      <w:pPr>
        <w:rPr>
          <w:sz w:val="24"/>
        </w:rPr>
      </w:pPr>
      <w:r w:rsidRPr="002D45D8">
        <w:rPr>
          <w:b/>
          <w:sz w:val="28"/>
        </w:rPr>
        <w:t xml:space="preserve">DÉJÀ FAIT: </w:t>
      </w:r>
      <w:r w:rsidR="00D65742" w:rsidRPr="000130D7">
        <w:rPr>
          <w:b/>
          <w:sz w:val="24"/>
        </w:rPr>
        <w:t>Part 1</w:t>
      </w:r>
      <w:r w:rsidR="00F52616">
        <w:rPr>
          <w:b/>
          <w:sz w:val="24"/>
        </w:rPr>
        <w:t xml:space="preserve"> </w:t>
      </w:r>
      <w:r w:rsidR="00D65742" w:rsidRPr="000130D7">
        <w:rPr>
          <w:sz w:val="24"/>
        </w:rPr>
        <w:t>:</w:t>
      </w:r>
      <w:r w:rsidR="001A16FC">
        <w:rPr>
          <w:sz w:val="24"/>
        </w:rPr>
        <w:t xml:space="preserve"> </w:t>
      </w:r>
      <w:r w:rsidR="00D65742" w:rsidRPr="000130D7">
        <w:rPr>
          <w:sz w:val="24"/>
        </w:rPr>
        <w:t>Creating a fusion Web Application and Building the Business Services</w:t>
      </w:r>
    </w:p>
    <w:p w:rsidR="00D65742" w:rsidRDefault="00D65742">
      <w:pPr>
        <w:rPr>
          <w:sz w:val="24"/>
        </w:rPr>
      </w:pPr>
      <w:r w:rsidRPr="000130D7">
        <w:rPr>
          <w:sz w:val="24"/>
        </w:rPr>
        <w:t xml:space="preserve">     </w:t>
      </w:r>
    </w:p>
    <w:p w:rsidR="00024E65" w:rsidRDefault="002D45D8">
      <w:pPr>
        <w:rPr>
          <w:b/>
          <w:sz w:val="28"/>
        </w:rPr>
      </w:pPr>
      <w:r w:rsidRPr="002D45D8">
        <w:rPr>
          <w:b/>
          <w:sz w:val="28"/>
        </w:rPr>
        <w:t>À FAIRE</w:t>
      </w:r>
      <w:r w:rsidRPr="002D45D8">
        <w:rPr>
          <w:b/>
          <w:sz w:val="24"/>
        </w:rPr>
        <w:t xml:space="preserve">: </w:t>
      </w:r>
      <w:r>
        <w:rPr>
          <w:b/>
          <w:sz w:val="24"/>
        </w:rPr>
        <w:t xml:space="preserve"> </w:t>
      </w:r>
      <w:r w:rsidR="00897743" w:rsidRPr="00724733">
        <w:rPr>
          <w:b/>
          <w:sz w:val="28"/>
        </w:rPr>
        <w:t>Part 2: Step 3:Refine the Business Services</w:t>
      </w:r>
    </w:p>
    <w:p w:rsidR="002D45D8" w:rsidRPr="002D45D8" w:rsidRDefault="00024E65">
      <w:pPr>
        <w:rPr>
          <w:b/>
          <w:sz w:val="24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point 1 à 10</w:t>
      </w:r>
      <w:r w:rsidR="00724733" w:rsidRPr="00724733">
        <w:rPr>
          <w:b/>
          <w:sz w:val="28"/>
        </w:rPr>
        <w:t xml:space="preserve"> </w:t>
      </w:r>
    </w:p>
    <w:p w:rsidR="00D65742" w:rsidRPr="000130D7" w:rsidRDefault="00897743">
      <w:pPr>
        <w:rPr>
          <w:sz w:val="24"/>
        </w:rPr>
      </w:pPr>
      <w:r>
        <w:rPr>
          <w:sz w:val="24"/>
        </w:rPr>
        <w:t xml:space="preserve">              </w:t>
      </w:r>
    </w:p>
    <w:p w:rsidR="00094009" w:rsidRPr="00724733" w:rsidRDefault="00724733" w:rsidP="00724733">
      <w:pPr>
        <w:rPr>
          <w:rFonts w:ascii="Arial" w:hAnsi="Arial" w:cs="Arial"/>
          <w:b/>
          <w:bCs/>
          <w:color w:val="1A1818"/>
          <w:sz w:val="24"/>
        </w:rPr>
      </w:pPr>
      <w:r w:rsidRPr="00724733">
        <w:rPr>
          <w:rFonts w:ascii="Arial" w:hAnsi="Arial" w:cs="Arial"/>
          <w:b/>
          <w:bCs/>
          <w:color w:val="1A1818"/>
          <w:sz w:val="22"/>
        </w:rPr>
        <w:t>**</w:t>
      </w:r>
      <w:r w:rsidR="00897743" w:rsidRPr="00724733">
        <w:rPr>
          <w:rFonts w:ascii="Arial" w:hAnsi="Arial" w:cs="Arial"/>
          <w:b/>
          <w:bCs/>
          <w:color w:val="1A1818"/>
          <w:sz w:val="22"/>
        </w:rPr>
        <w:t>IMP</w:t>
      </w:r>
      <w:r w:rsidR="00897743" w:rsidRPr="00724733">
        <w:rPr>
          <w:rFonts w:ascii="Arial" w:hAnsi="Arial" w:cs="Arial"/>
          <w:b/>
          <w:bCs/>
          <w:color w:val="1A1818"/>
          <w:sz w:val="24"/>
        </w:rPr>
        <w:t xml:space="preserve">: </w:t>
      </w:r>
      <w:r w:rsidRPr="00724733">
        <w:rPr>
          <w:rFonts w:ascii="Arial" w:hAnsi="Arial" w:cs="Arial"/>
          <w:b/>
          <w:bCs/>
          <w:color w:val="1A1818"/>
          <w:sz w:val="24"/>
        </w:rPr>
        <w:t xml:space="preserve">à partir du </w:t>
      </w:r>
      <w:r w:rsidRPr="00024E65">
        <w:rPr>
          <w:rFonts w:ascii="Arial" w:hAnsi="Arial" w:cs="Arial"/>
          <w:b/>
          <w:bCs/>
          <w:color w:val="1A1818"/>
          <w:sz w:val="24"/>
          <w:u w:val="single"/>
        </w:rPr>
        <w:t>point 7</w:t>
      </w:r>
      <w:r w:rsidRPr="00724733">
        <w:rPr>
          <w:rFonts w:ascii="Arial" w:hAnsi="Arial" w:cs="Arial"/>
          <w:b/>
          <w:bCs/>
          <w:color w:val="1A1818"/>
          <w:sz w:val="24"/>
        </w:rPr>
        <w:t>,</w:t>
      </w:r>
      <w:r w:rsidR="00024E65">
        <w:rPr>
          <w:rFonts w:ascii="Arial" w:hAnsi="Arial" w:cs="Arial"/>
          <w:b/>
          <w:bCs/>
          <w:color w:val="1A1818"/>
          <w:sz w:val="24"/>
        </w:rPr>
        <w:t xml:space="preserve"> </w:t>
      </w:r>
      <w:r w:rsidR="00897743" w:rsidRPr="00724733">
        <w:rPr>
          <w:rFonts w:ascii="Arial" w:hAnsi="Arial" w:cs="Arial"/>
          <w:b/>
          <w:bCs/>
          <w:color w:val="1A1818"/>
          <w:sz w:val="24"/>
        </w:rPr>
        <w:t xml:space="preserve">tester vos règles de </w:t>
      </w:r>
      <w:r w:rsidR="00F852D9">
        <w:rPr>
          <w:rFonts w:ascii="Arial" w:hAnsi="Arial" w:cs="Arial"/>
          <w:b/>
          <w:bCs/>
          <w:color w:val="1A1818"/>
          <w:sz w:val="24"/>
        </w:rPr>
        <w:t>validation avec le tester de &lt;&lt; A</w:t>
      </w:r>
      <w:r w:rsidR="00897743" w:rsidRPr="00724733">
        <w:rPr>
          <w:rFonts w:ascii="Arial" w:hAnsi="Arial" w:cs="Arial"/>
          <w:b/>
          <w:bCs/>
          <w:color w:val="1A1818"/>
          <w:sz w:val="24"/>
        </w:rPr>
        <w:t xml:space="preserve">pplication Module </w:t>
      </w:r>
      <w:r w:rsidR="00F852D9">
        <w:rPr>
          <w:rFonts w:ascii="Arial" w:hAnsi="Arial" w:cs="Arial"/>
          <w:b/>
          <w:bCs/>
          <w:color w:val="1A1818"/>
          <w:sz w:val="24"/>
        </w:rPr>
        <w:t>&gt;&gt;</w:t>
      </w:r>
      <w:r w:rsidRPr="00724733">
        <w:rPr>
          <w:rFonts w:ascii="Arial" w:hAnsi="Arial" w:cs="Arial"/>
          <w:b/>
          <w:bCs/>
          <w:color w:val="1A1818"/>
          <w:sz w:val="24"/>
        </w:rPr>
        <w:t xml:space="preserve"> puisqu</w:t>
      </w:r>
      <w:r w:rsidR="009058BD">
        <w:rPr>
          <w:rFonts w:ascii="Arial" w:hAnsi="Arial" w:cs="Arial"/>
          <w:b/>
          <w:bCs/>
          <w:color w:val="1A1818"/>
          <w:sz w:val="24"/>
        </w:rPr>
        <w:t>e votre page web n'est pas créé</w:t>
      </w:r>
      <w:bookmarkStart w:id="0" w:name="_GoBack"/>
      <w:bookmarkEnd w:id="0"/>
      <w:r>
        <w:rPr>
          <w:rFonts w:ascii="Arial" w:hAnsi="Arial" w:cs="Arial"/>
          <w:b/>
          <w:bCs/>
          <w:color w:val="1A1818"/>
          <w:sz w:val="24"/>
        </w:rPr>
        <w:t>.</w:t>
      </w:r>
    </w:p>
    <w:p w:rsidR="00094009" w:rsidRPr="00D65742" w:rsidRDefault="00094009" w:rsidP="00865554">
      <w:pPr>
        <w:ind w:firstLine="708"/>
        <w:rPr>
          <w:rFonts w:ascii="Arial" w:hAnsi="Arial" w:cs="Arial"/>
          <w:b/>
          <w:bCs/>
          <w:color w:val="1A1818"/>
        </w:rPr>
      </w:pPr>
    </w:p>
    <w:sectPr w:rsidR="00094009" w:rsidRPr="00D65742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B715C"/>
    <w:multiLevelType w:val="hybridMultilevel"/>
    <w:tmpl w:val="4F48EE24"/>
    <w:lvl w:ilvl="0" w:tplc="4D587762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C326E1A"/>
    <w:multiLevelType w:val="hybridMultilevel"/>
    <w:tmpl w:val="8B34BDD4"/>
    <w:lvl w:ilvl="0" w:tplc="B6624634">
      <w:numFmt w:val="bullet"/>
      <w:lvlText w:val="-"/>
      <w:lvlJc w:val="left"/>
      <w:pPr>
        <w:ind w:left="1404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">
    <w:nsid w:val="787A2516"/>
    <w:multiLevelType w:val="hybridMultilevel"/>
    <w:tmpl w:val="5AFABD74"/>
    <w:lvl w:ilvl="0" w:tplc="50C898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742"/>
    <w:rsid w:val="00003B53"/>
    <w:rsid w:val="000130D7"/>
    <w:rsid w:val="00024E65"/>
    <w:rsid w:val="00062C63"/>
    <w:rsid w:val="0007045F"/>
    <w:rsid w:val="00094009"/>
    <w:rsid w:val="000E1145"/>
    <w:rsid w:val="001051A8"/>
    <w:rsid w:val="001A16FC"/>
    <w:rsid w:val="001A1D28"/>
    <w:rsid w:val="00237911"/>
    <w:rsid w:val="002D45D8"/>
    <w:rsid w:val="00336756"/>
    <w:rsid w:val="0037084D"/>
    <w:rsid w:val="00392589"/>
    <w:rsid w:val="00457B02"/>
    <w:rsid w:val="004A7618"/>
    <w:rsid w:val="004E4008"/>
    <w:rsid w:val="005C6FDC"/>
    <w:rsid w:val="005E539B"/>
    <w:rsid w:val="0065314C"/>
    <w:rsid w:val="00724733"/>
    <w:rsid w:val="007D4916"/>
    <w:rsid w:val="00865554"/>
    <w:rsid w:val="00866035"/>
    <w:rsid w:val="00897743"/>
    <w:rsid w:val="008F0DA6"/>
    <w:rsid w:val="009058BD"/>
    <w:rsid w:val="00953EC6"/>
    <w:rsid w:val="0096515E"/>
    <w:rsid w:val="00A05D10"/>
    <w:rsid w:val="00A24B39"/>
    <w:rsid w:val="00A76791"/>
    <w:rsid w:val="00B374B0"/>
    <w:rsid w:val="00C02FA8"/>
    <w:rsid w:val="00D65742"/>
    <w:rsid w:val="00E44346"/>
    <w:rsid w:val="00F463E1"/>
    <w:rsid w:val="00F52616"/>
    <w:rsid w:val="00F8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style-span">
    <w:name w:val="apple-style-span"/>
    <w:basedOn w:val="Policepardfaut"/>
    <w:rsid w:val="00D65742"/>
  </w:style>
  <w:style w:type="character" w:styleId="Lienhypertexte">
    <w:name w:val="Hyperlink"/>
    <w:basedOn w:val="Policepardfaut"/>
    <w:uiPriority w:val="99"/>
    <w:semiHidden/>
    <w:unhideWhenUsed/>
    <w:rsid w:val="00D6574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65742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7D49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style-span">
    <w:name w:val="apple-style-span"/>
    <w:basedOn w:val="Policepardfaut"/>
    <w:rsid w:val="00D65742"/>
  </w:style>
  <w:style w:type="character" w:styleId="Lienhypertexte">
    <w:name w:val="Hyperlink"/>
    <w:basedOn w:val="Policepardfaut"/>
    <w:uiPriority w:val="99"/>
    <w:semiHidden/>
    <w:unhideWhenUsed/>
    <w:rsid w:val="00D6574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65742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7D4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oracle.com/cd/E18941_01/tutorials/jdtut_11r2_55/jdtut_11r2_55_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1EBF5-98FF-407E-9FF8-7F64C19E8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11</cp:revision>
  <dcterms:created xsi:type="dcterms:W3CDTF">2012-12-12T17:19:00Z</dcterms:created>
  <dcterms:modified xsi:type="dcterms:W3CDTF">2012-12-18T16:55:00Z</dcterms:modified>
</cp:coreProperties>
</file>