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FEE" w:rsidRDefault="009C3FEE" w:rsidP="00EC4463">
      <w:pPr>
        <w:jc w:val="center"/>
        <w:rPr>
          <w:u w:val="single"/>
        </w:rPr>
      </w:pPr>
      <w:r>
        <w:rPr>
          <w:u w:val="single"/>
        </w:rPr>
        <w:t>Classe abstraite</w:t>
      </w:r>
    </w:p>
    <w:p w:rsidR="009C3FEE" w:rsidRDefault="009C3FEE" w:rsidP="00EC4463">
      <w:pPr>
        <w:jc w:val="center"/>
        <w:rPr>
          <w:u w:val="single"/>
        </w:rPr>
      </w:pPr>
    </w:p>
    <w:p w:rsidR="009C3FEE" w:rsidRPr="009C3FEE" w:rsidRDefault="009C3FEE" w:rsidP="009C3FEE">
      <w:r>
        <w:t>Classe abstraite : une classe est abstraite si elle contient au moins une méthode abstraite.</w:t>
      </w:r>
    </w:p>
    <w:p w:rsidR="009C3FEE" w:rsidRDefault="009C3FEE" w:rsidP="00EC4463">
      <w:pPr>
        <w:jc w:val="center"/>
        <w:rPr>
          <w:u w:val="single"/>
        </w:rPr>
      </w:pPr>
    </w:p>
    <w:p w:rsidR="005C6FDC" w:rsidRPr="00EC4463" w:rsidRDefault="00EC4463" w:rsidP="00EC4463">
      <w:pPr>
        <w:jc w:val="center"/>
        <w:rPr>
          <w:u w:val="single"/>
        </w:rPr>
      </w:pPr>
      <w:r w:rsidRPr="00EC4463">
        <w:rPr>
          <w:u w:val="single"/>
        </w:rPr>
        <w:t>Classe forme</w:t>
      </w:r>
    </w:p>
    <w:p w:rsidR="00EC4463" w:rsidRDefault="00EC4463" w:rsidP="00EC4463"/>
    <w:p w:rsidR="00EC4463" w:rsidRDefault="00EC4463" w:rsidP="00EC4463">
      <w:r>
        <w:t>Public void translation()</w:t>
      </w:r>
    </w:p>
    <w:p w:rsidR="00EC4463" w:rsidRDefault="00EC4463" w:rsidP="00EC4463">
      <w:r>
        <w:t>{</w:t>
      </w:r>
    </w:p>
    <w:p w:rsidR="00EC4463" w:rsidRDefault="00EC4463" w:rsidP="00EC4463"/>
    <w:p w:rsidR="00EC4463" w:rsidRDefault="00EC4463" w:rsidP="00EC4463">
      <w:r>
        <w:t>}</w:t>
      </w:r>
    </w:p>
    <w:p w:rsidR="00EC4463" w:rsidRDefault="00EC4463" w:rsidP="00EC4463"/>
    <w:p w:rsidR="00EC4463" w:rsidRDefault="00EC4463" w:rsidP="00EC4463">
      <w:r>
        <w:t xml:space="preserve">Public </w:t>
      </w:r>
      <w:r w:rsidR="009C3FEE" w:rsidRPr="00D661B3">
        <w:rPr>
          <w:u w:val="single"/>
        </w:rPr>
        <w:t>abstract</w:t>
      </w:r>
      <w:r w:rsidR="009C3FEE">
        <w:t xml:space="preserve"> </w:t>
      </w:r>
      <w:r>
        <w:t>void dessiner()</w:t>
      </w:r>
      <w:r w:rsidR="00D661B3">
        <w:tab/>
        <w:t>//</w:t>
      </w:r>
      <w:r w:rsidR="002E40E5">
        <w:t xml:space="preserve"> </w:t>
      </w:r>
      <w:r w:rsidR="00D661B3">
        <w:t>Ne peut être coder de suite, donc abstraite.</w:t>
      </w:r>
    </w:p>
    <w:p w:rsidR="00EC4463" w:rsidRDefault="00EC4463" w:rsidP="00EC4463">
      <w:r>
        <w:t>{</w:t>
      </w:r>
    </w:p>
    <w:p w:rsidR="00EC4463" w:rsidRDefault="00EC4463" w:rsidP="00EC4463"/>
    <w:p w:rsidR="00EC4463" w:rsidRDefault="00EC4463" w:rsidP="00EC4463">
      <w:r>
        <w:t>}</w:t>
      </w:r>
    </w:p>
    <w:p w:rsidR="00616EAC" w:rsidRDefault="00616EAC" w:rsidP="00EC4463"/>
    <w:p w:rsidR="00616EAC" w:rsidRDefault="00616EAC" w:rsidP="00EC4463">
      <w:r>
        <w:t>Class Rectangle extends Forme</w:t>
      </w:r>
    </w:p>
    <w:p w:rsidR="00616EAC" w:rsidRDefault="00616EAC" w:rsidP="00EC4463">
      <w:r>
        <w:t>{</w:t>
      </w:r>
    </w:p>
    <w:p w:rsidR="00616EAC" w:rsidRDefault="00616EAC" w:rsidP="00EC4463">
      <w:r>
        <w:tab/>
        <w:t>Public void dessiner()</w:t>
      </w:r>
    </w:p>
    <w:p w:rsidR="00616EAC" w:rsidRDefault="00616EAC" w:rsidP="00EC4463"/>
    <w:p w:rsidR="00616EAC" w:rsidRDefault="00616EAC" w:rsidP="00616EAC">
      <w:pPr>
        <w:ind w:firstLine="708"/>
      </w:pPr>
      <w:r>
        <w:t xml:space="preserve">//// Code la méthode abstraite afin de </w:t>
      </w:r>
    </w:p>
    <w:p w:rsidR="00616EAC" w:rsidRDefault="00616EAC" w:rsidP="00616EAC">
      <w:pPr>
        <w:ind w:firstLine="708"/>
      </w:pPr>
      <w:r>
        <w:t>pou</w:t>
      </w:r>
      <w:r w:rsidR="00421136">
        <w:t xml:space="preserve">voir créer des objets Rectangle </w:t>
      </w:r>
      <w:r>
        <w:t>////</w:t>
      </w:r>
    </w:p>
    <w:p w:rsidR="00616EAC" w:rsidRDefault="00616EAC" w:rsidP="00EC4463">
      <w:r>
        <w:t>}</w:t>
      </w:r>
    </w:p>
    <w:p w:rsidR="0088683D" w:rsidRDefault="0088683D" w:rsidP="00EC4463"/>
    <w:p w:rsidR="0088683D" w:rsidRDefault="0088683D" w:rsidP="00EC4463"/>
    <w:p w:rsidR="0088683D" w:rsidRDefault="0088683D" w:rsidP="00EC4463">
      <w:r w:rsidRPr="0088683D">
        <w:rPr>
          <w:u w:val="single"/>
        </w:rPr>
        <w:t>Ex.2</w:t>
      </w:r>
      <w:r>
        <w:t xml:space="preserve"> : Entreprise envoyant des cartes de souhaits virtuelles</w:t>
      </w:r>
    </w:p>
    <w:p w:rsidR="0088683D" w:rsidRDefault="00FB40EE" w:rsidP="00EC4463">
      <w:r>
        <w:tab/>
      </w:r>
    </w:p>
    <w:p w:rsidR="00FB40EE" w:rsidRDefault="00FB40EE" w:rsidP="00EC4463">
      <w:r>
        <w:t>Public abstract class Carte</w:t>
      </w:r>
    </w:p>
    <w:p w:rsidR="00FB40EE" w:rsidRDefault="00FB40EE" w:rsidP="00EC4463">
      <w:r>
        <w:t>{</w:t>
      </w:r>
    </w:p>
    <w:p w:rsidR="00455480" w:rsidRDefault="00455480" w:rsidP="00FB40EE">
      <w:pPr>
        <w:ind w:firstLine="708"/>
      </w:pPr>
      <w:r>
        <w:t>Public</w:t>
      </w:r>
      <w:r w:rsidR="009603A4">
        <w:t xml:space="preserve"> abstract</w:t>
      </w:r>
      <w:r>
        <w:t xml:space="preserve"> </w:t>
      </w:r>
      <w:r w:rsidR="009603A4">
        <w:t>String genererMessage();</w:t>
      </w:r>
    </w:p>
    <w:p w:rsidR="00FB40EE" w:rsidRDefault="00FB40EE" w:rsidP="00FB40EE">
      <w:r>
        <w:t>}</w:t>
      </w:r>
    </w:p>
    <w:p w:rsidR="002E5EBF" w:rsidRDefault="002E5EBF" w:rsidP="00EC4463"/>
    <w:p w:rsidR="002E5EBF" w:rsidRDefault="00FB40EE" w:rsidP="00EC4463">
      <w:r>
        <w:t>Class CarteNoel extends Carte</w:t>
      </w:r>
    </w:p>
    <w:p w:rsidR="00B340EA" w:rsidRDefault="00EF6D74" w:rsidP="00EC4463">
      <w:r>
        <w:t>{</w:t>
      </w:r>
    </w:p>
    <w:p w:rsidR="00B340EA" w:rsidRDefault="00B340EA" w:rsidP="00EC4463">
      <w:r>
        <w:t>}</w:t>
      </w:r>
    </w:p>
    <w:p w:rsidR="00B340EA" w:rsidRDefault="00B340EA" w:rsidP="00EC4463"/>
    <w:p w:rsidR="00B340EA" w:rsidRDefault="00B340EA" w:rsidP="00EC4463">
      <w:r>
        <w:t>Class CarteStValentin extends Carte</w:t>
      </w:r>
    </w:p>
    <w:p w:rsidR="00B340EA" w:rsidRDefault="00EF6D74" w:rsidP="00EC4463">
      <w:r>
        <w:t>{</w:t>
      </w:r>
    </w:p>
    <w:p w:rsidR="00B340EA" w:rsidRDefault="00B340EA" w:rsidP="00EC4463">
      <w:r>
        <w:t>}</w:t>
      </w:r>
    </w:p>
    <w:p w:rsidR="00B340EA" w:rsidRDefault="00B340EA" w:rsidP="00703413">
      <w:pPr>
        <w:pStyle w:val="Paragraphedeliste"/>
        <w:numPr>
          <w:ilvl w:val="0"/>
          <w:numId w:val="1"/>
        </w:numPr>
      </w:pPr>
      <w:r>
        <w:t>Utile dans la représentation SuperClass / sous-classe</w:t>
      </w:r>
      <w:r w:rsidR="00B81053">
        <w:t>, on code les comportement</w:t>
      </w:r>
      <w:r w:rsidR="001367A6">
        <w:t>s</w:t>
      </w:r>
      <w:r w:rsidR="00B81053">
        <w:t xml:space="preserve"> des</w:t>
      </w:r>
      <w:r w:rsidR="00EA766A">
        <w:t xml:space="preserve"> méthodes communs dans la S</w:t>
      </w:r>
      <w:r w:rsidR="00E8107E">
        <w:t>uperC</w:t>
      </w:r>
      <w:r w:rsidR="00B81053">
        <w:t>lass</w:t>
      </w:r>
      <w:r w:rsidR="001367A6">
        <w:t>. On établit les comportements essentiels mais spécifiques comme des méthodes abstraites</w:t>
      </w:r>
      <w:r w:rsidR="00FF6F1E">
        <w:t>.</w:t>
      </w:r>
    </w:p>
    <w:p w:rsidR="00703413" w:rsidRDefault="00703413" w:rsidP="00703413"/>
    <w:p w:rsidR="00703413" w:rsidRDefault="00703413" w:rsidP="00703413">
      <w:pPr>
        <w:pStyle w:val="Paragraphedeliste"/>
        <w:numPr>
          <w:ilvl w:val="0"/>
          <w:numId w:val="1"/>
        </w:numPr>
      </w:pPr>
      <w:r>
        <w:t>Meilleur structure</w:t>
      </w:r>
    </w:p>
    <w:p w:rsidR="00703413" w:rsidRDefault="00703413" w:rsidP="00703413">
      <w:pPr>
        <w:pStyle w:val="Paragraphedeliste"/>
      </w:pPr>
    </w:p>
    <w:p w:rsidR="0032105C" w:rsidRDefault="00703413" w:rsidP="0032105C">
      <w:pPr>
        <w:pStyle w:val="Paragraphedeliste"/>
        <w:numPr>
          <w:ilvl w:val="0"/>
          <w:numId w:val="1"/>
        </w:numPr>
      </w:pPr>
      <w:r>
        <w:t>On peut créer des objets dont le type de référence</w:t>
      </w:r>
      <w:r w:rsidR="00D73712">
        <w:t xml:space="preserve"> </w:t>
      </w:r>
      <w:r>
        <w:t>est une classe abstraite</w:t>
      </w:r>
      <w:r w:rsidR="0032105C">
        <w:t>.</w:t>
      </w:r>
    </w:p>
    <w:p w:rsidR="0032105C" w:rsidRDefault="0032105C" w:rsidP="0032105C">
      <w:pPr>
        <w:pStyle w:val="Paragraphedeliste"/>
      </w:pPr>
    </w:p>
    <w:p w:rsidR="0032105C" w:rsidRDefault="0032105C" w:rsidP="0032105C"/>
    <w:p w:rsidR="0032105C" w:rsidRDefault="0032105C" w:rsidP="0032105C">
      <w:r>
        <w:t>Ex: Forme f = new Rectangle()</w:t>
      </w:r>
    </w:p>
    <w:p w:rsidR="0032105C" w:rsidRDefault="0032105C" w:rsidP="0032105C">
      <w:r>
        <w:tab/>
        <w:t>|</w:t>
      </w:r>
      <w:r>
        <w:tab/>
      </w:r>
      <w:r>
        <w:tab/>
      </w:r>
      <w:r>
        <w:tab/>
        <w:t>|</w:t>
      </w:r>
    </w:p>
    <w:p w:rsidR="0032105C" w:rsidRDefault="0032105C" w:rsidP="0032105C">
      <w:r>
        <w:t>Type de référence</w:t>
      </w:r>
      <w:r>
        <w:tab/>
      </w:r>
      <w:r>
        <w:tab/>
        <w:t>type de l'objet</w:t>
      </w:r>
    </w:p>
    <w:p w:rsidR="00052F56" w:rsidRDefault="00052F56" w:rsidP="0032105C"/>
    <w:p w:rsidR="00EF6D74" w:rsidRDefault="00EF6D74" w:rsidP="0032105C"/>
    <w:p w:rsidR="00EF6D74" w:rsidRDefault="00EF6D74" w:rsidP="0032105C"/>
    <w:p w:rsidR="00EF6D74" w:rsidRDefault="00EF6D74" w:rsidP="0032105C"/>
    <w:p w:rsidR="00EF6D74" w:rsidRDefault="00EF6D74" w:rsidP="0032105C"/>
    <w:p w:rsidR="00EF6D74" w:rsidRDefault="00EF6D74" w:rsidP="0032105C"/>
    <w:p w:rsidR="00EF6D74" w:rsidRDefault="00EF6D74" w:rsidP="0032105C"/>
    <w:p w:rsidR="00052F56" w:rsidRDefault="00052F56" w:rsidP="0032105C">
      <w:pPr>
        <w:rPr>
          <w:u w:val="single"/>
        </w:rPr>
      </w:pPr>
      <w:r w:rsidRPr="00052F56">
        <w:rPr>
          <w:u w:val="single"/>
        </w:rPr>
        <w:lastRenderedPageBreak/>
        <w:t>Tableau de forme</w:t>
      </w:r>
    </w:p>
    <w:p w:rsidR="00052F56" w:rsidRDefault="00052F56" w:rsidP="0032105C">
      <w:pPr>
        <w:rPr>
          <w:u w:val="single"/>
        </w:rPr>
      </w:pPr>
    </w:p>
    <w:p w:rsidR="00052F56" w:rsidRDefault="00052F56" w:rsidP="0032105C">
      <w:r>
        <w:t>Forme[] tab = new Forme[10]</w:t>
      </w:r>
      <w:r w:rsidR="00C73605">
        <w:t>;</w:t>
      </w:r>
    </w:p>
    <w:p w:rsidR="00C73605" w:rsidRDefault="00C73605" w:rsidP="00C73605">
      <w:pPr>
        <w:pStyle w:val="Paragraphedeliste"/>
        <w:numPr>
          <w:ilvl w:val="0"/>
          <w:numId w:val="2"/>
        </w:numPr>
      </w:pPr>
      <w:r>
        <w:t xml:space="preserve">Aucun objet forme </w:t>
      </w:r>
      <w:r>
        <w:sym w:font="Wingdings" w:char="F0E0"/>
      </w:r>
      <w:r>
        <w:t xml:space="preserve"> classe abstraite</w:t>
      </w:r>
    </w:p>
    <w:p w:rsidR="00EF6D74" w:rsidRDefault="00EF6D74" w:rsidP="00C73605">
      <w:pPr>
        <w:pStyle w:val="Paragraphedeliste"/>
        <w:numPr>
          <w:ilvl w:val="0"/>
          <w:numId w:val="2"/>
        </w:numPr>
      </w:pPr>
      <w:r>
        <w:t>Ce seront des objets rectangle, triangle, etc.</w:t>
      </w:r>
    </w:p>
    <w:p w:rsidR="00EF6D74" w:rsidRDefault="00EF6D74" w:rsidP="00EF6D74"/>
    <w:p w:rsidR="00EF6D74" w:rsidRDefault="00EF6D74" w:rsidP="00EF6D74">
      <w:r>
        <w:t>Tab[0] = new Rectangle();</w:t>
      </w:r>
    </w:p>
    <w:p w:rsidR="00EF6D74" w:rsidRDefault="00EF6D74" w:rsidP="00EF6D74">
      <w:r>
        <w:t>Tab[1] = new Triangle();</w:t>
      </w:r>
    </w:p>
    <w:p w:rsidR="00C54C14" w:rsidRDefault="00C54C14" w:rsidP="00EF6D74"/>
    <w:p w:rsidR="00C54C14" w:rsidRDefault="00C54C14" w:rsidP="00C54C14">
      <w:pPr>
        <w:jc w:val="center"/>
        <w:rPr>
          <w:u w:val="single"/>
        </w:rPr>
      </w:pPr>
      <w:r w:rsidRPr="00C54C14">
        <w:rPr>
          <w:u w:val="single"/>
        </w:rPr>
        <w:t>Les interfaces</w:t>
      </w:r>
    </w:p>
    <w:p w:rsidR="00C54C14" w:rsidRDefault="00C54C14" w:rsidP="00C54C14"/>
    <w:p w:rsidR="00C54C14" w:rsidRDefault="00C54C14" w:rsidP="00C54C14">
      <w:pPr>
        <w:pStyle w:val="Paragraphedeliste"/>
        <w:numPr>
          <w:ilvl w:val="0"/>
          <w:numId w:val="1"/>
        </w:numPr>
      </w:pPr>
      <w:r>
        <w:t>Ce n'est pas une classe ----&gt; public interface Modele</w:t>
      </w:r>
    </w:p>
    <w:p w:rsidR="00C54C14" w:rsidRDefault="00C54C14" w:rsidP="00C54C14">
      <w:pPr>
        <w:pStyle w:val="Paragraphedeliste"/>
        <w:numPr>
          <w:ilvl w:val="0"/>
          <w:numId w:val="1"/>
        </w:numPr>
      </w:pPr>
      <w:r>
        <w:t>Les interfaces ne contiennent que :</w:t>
      </w:r>
    </w:p>
    <w:p w:rsidR="00C54C14" w:rsidRDefault="00C54C14" w:rsidP="00C54C14">
      <w:pPr>
        <w:pStyle w:val="Paragraphedeliste"/>
        <w:numPr>
          <w:ilvl w:val="1"/>
          <w:numId w:val="1"/>
        </w:numPr>
      </w:pPr>
      <w:r>
        <w:t>Des constantes</w:t>
      </w:r>
    </w:p>
    <w:p w:rsidR="00C54C14" w:rsidRDefault="00C54C14" w:rsidP="00C54C14">
      <w:pPr>
        <w:pStyle w:val="Paragraphedeliste"/>
        <w:numPr>
          <w:ilvl w:val="1"/>
          <w:numId w:val="1"/>
        </w:numPr>
      </w:pPr>
      <w:r>
        <w:t>Des méthodes abstraites</w:t>
      </w:r>
    </w:p>
    <w:p w:rsidR="00C54C14" w:rsidRDefault="00C54C14" w:rsidP="00C54C14">
      <w:pPr>
        <w:pStyle w:val="Paragraphedeliste"/>
        <w:numPr>
          <w:ilvl w:val="0"/>
          <w:numId w:val="1"/>
        </w:numPr>
      </w:pPr>
      <w:r>
        <w:t>Les interfaces simulent l'héritage multiple.</w:t>
      </w:r>
    </w:p>
    <w:p w:rsidR="00C14F6E" w:rsidRDefault="00C14F6E" w:rsidP="00C14F6E"/>
    <w:p w:rsidR="00C14F6E" w:rsidRDefault="00C14F6E" w:rsidP="00C14F6E">
      <w:r>
        <w:t xml:space="preserve">Jusqu'à maintenant : </w:t>
      </w:r>
      <w:r>
        <w:tab/>
        <w:t>1 superclasse ---&gt; plusieurs sous-classes</w:t>
      </w:r>
    </w:p>
    <w:p w:rsidR="00C14F6E" w:rsidRDefault="00C14F6E" w:rsidP="00C14F6E">
      <w:pPr>
        <w:pStyle w:val="Paragraphedeliste"/>
        <w:numPr>
          <w:ilvl w:val="0"/>
          <w:numId w:val="1"/>
        </w:numPr>
      </w:pPr>
      <w:r>
        <w:t xml:space="preserve">Un seul parent </w:t>
      </w:r>
      <w:r w:rsidR="00461BC4">
        <w:t>--&gt;</w:t>
      </w:r>
      <w:r>
        <w:t xml:space="preserve"> héritage simple</w:t>
      </w:r>
    </w:p>
    <w:p w:rsidR="00C14F6E" w:rsidRDefault="00C14F6E" w:rsidP="00C14F6E"/>
    <w:p w:rsidR="0015368F" w:rsidRDefault="001C0AAC" w:rsidP="0015368F">
      <w:pPr>
        <w:pStyle w:val="Paragraphedeliste"/>
        <w:numPr>
          <w:ilvl w:val="0"/>
          <w:numId w:val="1"/>
        </w:numPr>
      </w:pPr>
      <w:r>
        <w:t xml:space="preserve">On peut simuler un héritage multiple avec des interfaces car une classe peut mettre en œuvre </w:t>
      </w:r>
      <w:r w:rsidR="0064052D">
        <w:t>plusieurs interfaces.</w:t>
      </w:r>
      <w:r w:rsidR="0015368F">
        <w:t xml:space="preserve"> (implements)</w:t>
      </w:r>
    </w:p>
    <w:p w:rsidR="00923777" w:rsidRDefault="00923777" w:rsidP="00923777">
      <w:pPr>
        <w:pStyle w:val="Paragraphedeliste"/>
      </w:pPr>
    </w:p>
    <w:p w:rsidR="00923777" w:rsidRDefault="00923777" w:rsidP="00923777">
      <w:r>
        <w:t>Ex:</w:t>
      </w:r>
      <w:r>
        <w:tab/>
        <w:t>class Eric extends Personne implements Client, Prof</w:t>
      </w:r>
    </w:p>
    <w:p w:rsidR="004808AA" w:rsidRDefault="004808AA" w:rsidP="00923777"/>
    <w:p w:rsidR="004808AA" w:rsidRDefault="004808AA" w:rsidP="00923777">
      <w:r>
        <w:t xml:space="preserve">Ex: Inventaire d'un </w:t>
      </w:r>
      <w:r w:rsidR="00623733">
        <w:t>entrepôt</w:t>
      </w:r>
    </w:p>
    <w:p w:rsidR="00623733" w:rsidRDefault="00623733" w:rsidP="00923777"/>
    <w:p w:rsidR="00623733" w:rsidRDefault="00410C3B" w:rsidP="00923777">
      <w:r>
        <w:t xml:space="preserve">Abstract </w:t>
      </w:r>
      <w:r w:rsidR="008C785E">
        <w:t>c</w:t>
      </w:r>
      <w:r w:rsidR="00623733">
        <w:t>lass article</w:t>
      </w:r>
    </w:p>
    <w:p w:rsidR="006F0715" w:rsidRDefault="006F0715" w:rsidP="00923777">
      <w:r>
        <w:tab/>
        <w:t>-code</w:t>
      </w:r>
    </w:p>
    <w:p w:rsidR="006F0715" w:rsidRDefault="006F0715" w:rsidP="00923777">
      <w:r>
        <w:tab/>
        <w:t>-nom</w:t>
      </w:r>
    </w:p>
    <w:p w:rsidR="006F0715" w:rsidRDefault="006F0715" w:rsidP="00923777">
      <w:r>
        <w:tab/>
        <w:t>-prix</w:t>
      </w:r>
    </w:p>
    <w:p w:rsidR="00F76650" w:rsidRDefault="00F76650" w:rsidP="00923777"/>
    <w:p w:rsidR="00F76650" w:rsidRDefault="006E4CA4" w:rsidP="0053251A">
      <w:pPr>
        <w:ind w:firstLine="708"/>
      </w:pPr>
      <w:r>
        <w:t>Abstract calculerTempsTablette</w:t>
      </w:r>
    </w:p>
    <w:p w:rsidR="001A0712" w:rsidRDefault="001A0712" w:rsidP="00923777"/>
    <w:p w:rsidR="001A0712" w:rsidRDefault="001A0712" w:rsidP="0053251A">
      <w:pPr>
        <w:ind w:firstLine="708"/>
      </w:pPr>
      <w:r>
        <w:t>C</w:t>
      </w:r>
      <w:r w:rsidR="0088101A">
        <w:t>lass</w:t>
      </w:r>
      <w:r>
        <w:t xml:space="preserve"> kectchup extends article</w:t>
      </w:r>
    </w:p>
    <w:p w:rsidR="000D24FE" w:rsidRDefault="000D24FE" w:rsidP="00923777">
      <w:r>
        <w:tab/>
      </w:r>
      <w:r w:rsidR="0053251A">
        <w:tab/>
      </w:r>
      <w:r>
        <w:t>-quantité</w:t>
      </w:r>
    </w:p>
    <w:p w:rsidR="000D24FE" w:rsidRDefault="000D24FE" w:rsidP="00923777">
      <w:r>
        <w:tab/>
      </w:r>
      <w:r w:rsidR="0053251A">
        <w:tab/>
      </w:r>
      <w:r>
        <w:t>-coder calculerTempsTablette</w:t>
      </w:r>
    </w:p>
    <w:p w:rsidR="00C250C2" w:rsidRDefault="00C250C2" w:rsidP="00923777">
      <w:r>
        <w:tab/>
      </w:r>
      <w:r>
        <w:tab/>
      </w:r>
      <w:r>
        <w:t>-coder ModRemboursement()</w:t>
      </w:r>
    </w:p>
    <w:p w:rsidR="0088101A" w:rsidRDefault="0088101A" w:rsidP="00923777"/>
    <w:p w:rsidR="0088101A" w:rsidRDefault="0088101A" w:rsidP="0053251A">
      <w:pPr>
        <w:ind w:firstLine="708"/>
      </w:pPr>
      <w:r>
        <w:t xml:space="preserve">Class </w:t>
      </w:r>
      <w:r w:rsidR="008E3519">
        <w:t>2Llait extends Article</w:t>
      </w:r>
      <w:r w:rsidR="0053251A">
        <w:t xml:space="preserve"> implement taxable</w:t>
      </w:r>
    </w:p>
    <w:p w:rsidR="008E3519" w:rsidRDefault="008E3519" w:rsidP="00923777">
      <w:r>
        <w:tab/>
      </w:r>
      <w:r w:rsidR="0053251A">
        <w:tab/>
      </w:r>
      <w:r>
        <w:t>-quantité</w:t>
      </w:r>
    </w:p>
    <w:p w:rsidR="008E3519" w:rsidRDefault="008E3519" w:rsidP="00923777">
      <w:r>
        <w:tab/>
      </w:r>
      <w:r w:rsidR="0053251A">
        <w:tab/>
      </w:r>
      <w:r>
        <w:t>-coder calculerTempsTablette</w:t>
      </w:r>
    </w:p>
    <w:p w:rsidR="002B0AE9" w:rsidRDefault="002B0AE9" w:rsidP="00923777">
      <w:r>
        <w:tab/>
      </w:r>
      <w:r>
        <w:tab/>
        <w:t>-coder calculerTaxes()</w:t>
      </w:r>
    </w:p>
    <w:p w:rsidR="00C250C2" w:rsidRDefault="00C250C2" w:rsidP="00923777">
      <w:r>
        <w:tab/>
      </w:r>
      <w:r>
        <w:tab/>
        <w:t>-coder ModRemboursement()</w:t>
      </w:r>
    </w:p>
    <w:p w:rsidR="0053251A" w:rsidRDefault="0053251A" w:rsidP="00923777"/>
    <w:p w:rsidR="0053251A" w:rsidRDefault="0053251A" w:rsidP="00923777">
      <w:r>
        <w:t>Public interface taxable</w:t>
      </w:r>
    </w:p>
    <w:p w:rsidR="0053251A" w:rsidRDefault="0053251A" w:rsidP="00923777">
      <w:r>
        <w:tab/>
        <w:t>-pourcentage</w:t>
      </w:r>
    </w:p>
    <w:p w:rsidR="0053251A" w:rsidRDefault="0053251A" w:rsidP="00923777"/>
    <w:p w:rsidR="0053251A" w:rsidRDefault="0053251A" w:rsidP="00923777">
      <w:r>
        <w:tab/>
        <w:t>Abstract double calculerTaxe()</w:t>
      </w:r>
      <w:r w:rsidR="00B530DD">
        <w:t>;</w:t>
      </w:r>
    </w:p>
    <w:p w:rsidR="00312F31" w:rsidRDefault="00312F31" w:rsidP="00923777"/>
    <w:p w:rsidR="00312F31" w:rsidRDefault="00312F31" w:rsidP="00923777">
      <w:r>
        <w:t>Class CoupeCheveux implements taxable</w:t>
      </w:r>
    </w:p>
    <w:p w:rsidR="00312F31" w:rsidRDefault="00312F31" w:rsidP="00923777">
      <w:r>
        <w:tab/>
        <w:t>-coder calculerTaxes</w:t>
      </w:r>
      <w:r w:rsidR="002939D3">
        <w:t>()</w:t>
      </w:r>
    </w:p>
    <w:p w:rsidR="00C91282" w:rsidRDefault="00C91282" w:rsidP="00923777"/>
    <w:p w:rsidR="00C91282" w:rsidRDefault="00C91282" w:rsidP="00923777">
      <w:r>
        <w:t>Public interface Remboursable</w:t>
      </w:r>
    </w:p>
    <w:p w:rsidR="00C91282" w:rsidRDefault="00C91282" w:rsidP="00923777">
      <w:r>
        <w:tab/>
        <w:t>Abstract ModRemboursement();</w:t>
      </w:r>
    </w:p>
    <w:p w:rsidR="00F073B5" w:rsidRDefault="00F073B5" w:rsidP="00923777"/>
    <w:p w:rsidR="00F073B5" w:rsidRPr="00C54C14" w:rsidRDefault="00F073B5" w:rsidP="00923777">
      <w:bookmarkStart w:id="0" w:name="_GoBack"/>
      <w:bookmarkEnd w:id="0"/>
    </w:p>
    <w:sectPr w:rsidR="00F073B5" w:rsidRPr="00C54C14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0583D"/>
    <w:multiLevelType w:val="hybridMultilevel"/>
    <w:tmpl w:val="7F567A28"/>
    <w:lvl w:ilvl="0" w:tplc="D81A0F90">
      <w:numFmt w:val="bullet"/>
      <w:lvlText w:val="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A6A6F74"/>
    <w:multiLevelType w:val="hybridMultilevel"/>
    <w:tmpl w:val="39083CE6"/>
    <w:lvl w:ilvl="0" w:tplc="5E6E35D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463"/>
    <w:rsid w:val="00052F56"/>
    <w:rsid w:val="000D24FE"/>
    <w:rsid w:val="001367A6"/>
    <w:rsid w:val="0015368F"/>
    <w:rsid w:val="001A0712"/>
    <w:rsid w:val="001C0AAC"/>
    <w:rsid w:val="002939D3"/>
    <w:rsid w:val="002B0AE9"/>
    <w:rsid w:val="002E40E5"/>
    <w:rsid w:val="002E5EBF"/>
    <w:rsid w:val="00312F31"/>
    <w:rsid w:val="0032105C"/>
    <w:rsid w:val="00410C3B"/>
    <w:rsid w:val="00421136"/>
    <w:rsid w:val="00455480"/>
    <w:rsid w:val="00461BC4"/>
    <w:rsid w:val="004808AA"/>
    <w:rsid w:val="004A7618"/>
    <w:rsid w:val="0053251A"/>
    <w:rsid w:val="005C6FDC"/>
    <w:rsid w:val="00616EAC"/>
    <w:rsid w:val="00623733"/>
    <w:rsid w:val="0064052D"/>
    <w:rsid w:val="0065314C"/>
    <w:rsid w:val="006D39BF"/>
    <w:rsid w:val="006E4CA4"/>
    <w:rsid w:val="006F0715"/>
    <w:rsid w:val="00703413"/>
    <w:rsid w:val="0088101A"/>
    <w:rsid w:val="0088683D"/>
    <w:rsid w:val="008C785E"/>
    <w:rsid w:val="008E3519"/>
    <w:rsid w:val="00923777"/>
    <w:rsid w:val="009603A4"/>
    <w:rsid w:val="009C3FEE"/>
    <w:rsid w:val="00B340EA"/>
    <w:rsid w:val="00B374B0"/>
    <w:rsid w:val="00B530DD"/>
    <w:rsid w:val="00B81053"/>
    <w:rsid w:val="00B83857"/>
    <w:rsid w:val="00C14F6E"/>
    <w:rsid w:val="00C250C2"/>
    <w:rsid w:val="00C54C14"/>
    <w:rsid w:val="00C73605"/>
    <w:rsid w:val="00C91282"/>
    <w:rsid w:val="00D661B3"/>
    <w:rsid w:val="00D73712"/>
    <w:rsid w:val="00E44346"/>
    <w:rsid w:val="00E8107E"/>
    <w:rsid w:val="00EA766A"/>
    <w:rsid w:val="00EC4463"/>
    <w:rsid w:val="00EF6D74"/>
    <w:rsid w:val="00F073B5"/>
    <w:rsid w:val="00F76650"/>
    <w:rsid w:val="00FB40EE"/>
    <w:rsid w:val="00FF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34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3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50</cp:revision>
  <dcterms:created xsi:type="dcterms:W3CDTF">2012-11-09T13:17:00Z</dcterms:created>
  <dcterms:modified xsi:type="dcterms:W3CDTF">2012-11-09T14:12:00Z</dcterms:modified>
</cp:coreProperties>
</file>