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084" w14:textId="16AE0009" w:rsidR="00F22C27" w:rsidRPr="003D1573" w:rsidRDefault="00F22C27" w:rsidP="00F22C27">
      <w:pPr>
        <w:pStyle w:val="a3"/>
        <w:pBdr>
          <w:bottom w:val="thinThickSmallGap" w:sz="24" w:space="1" w:color="auto"/>
        </w:pBdr>
        <w:rPr>
          <w:b/>
          <w:bCs/>
          <w:color w:val="000000" w:themeColor="text1"/>
        </w:rPr>
      </w:pPr>
      <w:r w:rsidRPr="003D1573">
        <w:rPr>
          <w:noProof/>
          <w:color w:val="000000" w:themeColor="text1"/>
          <w:lang w:eastAsia="ru-RU"/>
        </w:rPr>
        <w:drawing>
          <wp:inline distT="0" distB="0" distL="0" distR="0" wp14:anchorId="61DFA00A" wp14:editId="1FA4F73F">
            <wp:extent cx="441960" cy="731520"/>
            <wp:effectExtent l="0" t="0" r="0" b="0"/>
            <wp:docPr id="799993155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573">
        <w:rPr>
          <w:color w:val="000000" w:themeColor="text1"/>
          <w:sz w:val="24"/>
          <w:szCs w:val="24"/>
        </w:rPr>
        <w:br/>
        <w:t>МИНИСТЕРСТВО НАУКИ И ВЫСШЕГО ОБРАЗОВАНИЯ РОССИЙСКОЙ ФЕДЕРАЦИИ</w:t>
      </w:r>
      <w:r w:rsidRPr="003D1573">
        <w:rPr>
          <w:color w:val="000000" w:themeColor="text1"/>
          <w:sz w:val="24"/>
          <w:szCs w:val="24"/>
        </w:rPr>
        <w:br/>
      </w:r>
      <w:r w:rsidRPr="003D1573">
        <w:rPr>
          <w:color w:val="000000" w:themeColor="text1"/>
          <w:sz w:val="22"/>
          <w:szCs w:val="48"/>
        </w:rPr>
        <w:t>ФЕДЕРАЛЬНОЕ ГОСУДАРСТВЕННОЕ АВТОНОМНОЕ ОБРАЗОВАТЕЛЬНОЕ УЧРЕЖДЕНИЕ</w:t>
      </w:r>
      <w:r w:rsidRPr="003D1573">
        <w:rPr>
          <w:color w:val="000000" w:themeColor="text1"/>
          <w:sz w:val="22"/>
          <w:szCs w:val="48"/>
        </w:rPr>
        <w:br/>
        <w:t>ВЫСШЕГО ОБРАЗОВАНИЯ</w:t>
      </w:r>
      <w:r w:rsidRPr="003D1573">
        <w:rPr>
          <w:color w:val="000000" w:themeColor="text1"/>
          <w:sz w:val="22"/>
          <w:szCs w:val="48"/>
        </w:rPr>
        <w:br/>
      </w:r>
      <w:r w:rsidRPr="003D1573">
        <w:rPr>
          <w:b/>
          <w:bCs/>
          <w:color w:val="000000" w:themeColor="text1"/>
        </w:rPr>
        <w:t>«Дальневосточный федеральный университет»</w:t>
      </w:r>
    </w:p>
    <w:p w14:paraId="634E1C78" w14:textId="77777777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ИНСТИТУТ МАТЕМАТИКИ И КОМПЬЮТЕРНЫХ ТЕХНОЛОГИЙ</w:t>
      </w:r>
      <w:r w:rsidRPr="003D1573">
        <w:rPr>
          <w:b/>
          <w:bCs/>
          <w:color w:val="000000" w:themeColor="text1"/>
        </w:rPr>
        <w:br/>
        <w:t>Департамент программной инженерии и искусственного интеллекта</w:t>
      </w:r>
    </w:p>
    <w:p w14:paraId="46A7239A" w14:textId="6F5F6155" w:rsidR="00F22C27" w:rsidRPr="003D1573" w:rsidRDefault="00F22C27" w:rsidP="00F22C27">
      <w:pPr>
        <w:pStyle w:val="a3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РАЗРАБОТКА </w:t>
      </w:r>
      <w:r w:rsidR="005B02E4" w:rsidRPr="003D1573">
        <w:rPr>
          <w:b/>
          <w:bCs/>
          <w:color w:val="000000" w:themeColor="text1"/>
        </w:rPr>
        <w:t xml:space="preserve">ПРОГРАММНОЙ </w:t>
      </w:r>
      <w:r w:rsidRPr="003D1573">
        <w:rPr>
          <w:b/>
          <w:bCs/>
          <w:color w:val="000000" w:themeColor="text1"/>
        </w:rPr>
        <w:t>СИСТЕМЫ ПОДБОРА РАСТЕНИЙ ДЛЯ ДОМА</w:t>
      </w:r>
    </w:p>
    <w:p w14:paraId="150D9607" w14:textId="77777777" w:rsidR="00F22C27" w:rsidRPr="003D1573" w:rsidRDefault="00F22C27" w:rsidP="00F22C27">
      <w:pPr>
        <w:pStyle w:val="a3"/>
        <w:rPr>
          <w:color w:val="000000" w:themeColor="text1"/>
        </w:rPr>
      </w:pPr>
      <w:r w:rsidRPr="003D1573">
        <w:rPr>
          <w:bCs/>
          <w:color w:val="000000" w:themeColor="text1"/>
        </w:rPr>
        <w:t>КУРСОВОЙ ПРОЕКТ</w:t>
      </w:r>
      <w:r w:rsidRPr="003D1573">
        <w:rPr>
          <w:color w:val="000000" w:themeColor="text1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5413E2B" w14:textId="0E1FA8B8" w:rsidR="00F22C27" w:rsidRPr="003D1573" w:rsidRDefault="00F22C27" w:rsidP="000E2300">
      <w:pPr>
        <w:pStyle w:val="a3"/>
        <w:ind w:left="5387"/>
        <w:jc w:val="both"/>
        <w:rPr>
          <w:color w:val="000000" w:themeColor="text1"/>
        </w:rPr>
      </w:pPr>
      <w:r w:rsidRPr="003D1573">
        <w:rPr>
          <w:color w:val="000000" w:themeColor="text1"/>
        </w:rPr>
        <w:t>Выполнили:</w:t>
      </w:r>
      <w:r w:rsidRPr="003D1573">
        <w:rPr>
          <w:color w:val="000000" w:themeColor="text1"/>
        </w:rPr>
        <w:br/>
        <w:t xml:space="preserve">студенты гр. </w:t>
      </w:r>
      <w:r w:rsidRPr="003D1573">
        <w:rPr>
          <w:rFonts w:cs="Times New Roman"/>
          <w:bCs/>
          <w:color w:val="000000" w:themeColor="text1"/>
          <w:szCs w:val="28"/>
        </w:rPr>
        <w:t>Б9120-09.03.04прогин</w:t>
      </w:r>
      <w:r w:rsidRPr="003D1573">
        <w:rPr>
          <w:color w:val="000000" w:themeColor="text1"/>
        </w:rPr>
        <w:br/>
        <w:t>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Кучапина</w:t>
      </w:r>
      <w:r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С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С</w:t>
      </w:r>
      <w:r w:rsidRPr="003D1573">
        <w:rPr>
          <w:color w:val="000000" w:themeColor="text1"/>
        </w:rPr>
        <w:t>.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Орлов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Г</w:t>
      </w:r>
      <w:r w:rsidRPr="003D1573">
        <w:rPr>
          <w:color w:val="000000" w:themeColor="text1"/>
        </w:rPr>
        <w:t>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</w:t>
      </w:r>
      <w:r w:rsidRPr="003D1573">
        <w:rPr>
          <w:color w:val="000000" w:themeColor="text1"/>
        </w:rPr>
        <w:t>.</w:t>
      </w:r>
      <w:r w:rsidR="00906930" w:rsidRPr="003D1573">
        <w:rPr>
          <w:color w:val="000000" w:themeColor="text1"/>
        </w:rPr>
        <w:t xml:space="preserve"> 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Петров</w:t>
      </w:r>
      <w:r w:rsidR="00BC7B33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Ф.</w:t>
      </w:r>
      <w:r w:rsidR="00D3763A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А. 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>Романова</w:t>
      </w:r>
      <w:r w:rsidR="00BC7B33" w:rsidRPr="003D1573">
        <w:rPr>
          <w:color w:val="000000" w:themeColor="text1"/>
        </w:rPr>
        <w:t xml:space="preserve"> И.</w:t>
      </w:r>
      <w:r w:rsidR="00D3763A" w:rsidRPr="003D1573">
        <w:rPr>
          <w:color w:val="000000" w:themeColor="text1"/>
        </w:rPr>
        <w:t xml:space="preserve"> </w:t>
      </w:r>
      <w:r w:rsidR="00BC7B33" w:rsidRPr="003D1573">
        <w:rPr>
          <w:color w:val="000000" w:themeColor="text1"/>
        </w:rPr>
        <w:t>С.</w:t>
      </w:r>
      <w:r w:rsidRPr="003D1573">
        <w:rPr>
          <w:color w:val="000000" w:themeColor="text1"/>
        </w:rPr>
        <w:br/>
        <w:t>___________________</w:t>
      </w:r>
      <w:r w:rsidR="000E2300" w:rsidRPr="003D1573">
        <w:rPr>
          <w:color w:val="000000" w:themeColor="text1"/>
        </w:rPr>
        <w:t xml:space="preserve"> </w:t>
      </w:r>
      <w:r w:rsidR="00906930" w:rsidRPr="003D1573">
        <w:rPr>
          <w:color w:val="000000" w:themeColor="text1"/>
        </w:rPr>
        <w:t xml:space="preserve">Чащин </w:t>
      </w:r>
      <w:r w:rsidRPr="003D1573">
        <w:rPr>
          <w:color w:val="000000" w:themeColor="text1"/>
        </w:rPr>
        <w:t xml:space="preserve"> </w:t>
      </w:r>
      <w:r w:rsidR="00BC7B33" w:rsidRPr="003D1573">
        <w:rPr>
          <w:color w:val="000000" w:themeColor="text1"/>
        </w:rPr>
        <w:t>Т.</w:t>
      </w:r>
      <w:r w:rsidR="00D3763A" w:rsidRPr="003D1573">
        <w:rPr>
          <w:color w:val="000000" w:themeColor="text1"/>
        </w:rPr>
        <w:t xml:space="preserve"> </w:t>
      </w:r>
      <w:r w:rsidR="00CB5A22" w:rsidRPr="003D1573">
        <w:rPr>
          <w:color w:val="000000" w:themeColor="text1"/>
        </w:rPr>
        <w:t>А.</w:t>
      </w:r>
      <w:r w:rsidRPr="003D1573">
        <w:rPr>
          <w:color w:val="000000" w:themeColor="text1"/>
        </w:rPr>
        <w:br/>
        <w:t>Руководитель:</w:t>
      </w:r>
      <w:r w:rsidRPr="003D1573">
        <w:rPr>
          <w:color w:val="000000" w:themeColor="text1"/>
        </w:rPr>
        <w:br/>
        <w:t>ассистент департамента ПИиИИ</w:t>
      </w:r>
      <w:r w:rsidRPr="003D1573">
        <w:rPr>
          <w:color w:val="000000" w:themeColor="text1"/>
        </w:rPr>
        <w:br/>
        <w:t>_________________Иваненко Ю.</w:t>
      </w:r>
      <w:r w:rsidR="00892073"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</w:rPr>
        <w:t>С.</w:t>
      </w:r>
    </w:p>
    <w:p w14:paraId="4BF67F0A" w14:textId="77777777" w:rsidR="00892073" w:rsidRPr="003D1573" w:rsidRDefault="00892073" w:rsidP="00F22C27">
      <w:pPr>
        <w:pStyle w:val="a3"/>
        <w:rPr>
          <w:color w:val="000000" w:themeColor="text1"/>
        </w:rPr>
      </w:pPr>
    </w:p>
    <w:p w14:paraId="6D066787" w14:textId="77777777" w:rsidR="00892073" w:rsidRPr="003D1573" w:rsidRDefault="00892073" w:rsidP="00892073">
      <w:pPr>
        <w:pStyle w:val="a3"/>
        <w:jc w:val="both"/>
        <w:rPr>
          <w:color w:val="000000" w:themeColor="text1"/>
        </w:rPr>
      </w:pPr>
    </w:p>
    <w:p w14:paraId="00C0EDC9" w14:textId="77777777" w:rsidR="00892073" w:rsidRPr="003D1573" w:rsidRDefault="00892073" w:rsidP="00892073">
      <w:pPr>
        <w:rPr>
          <w:color w:val="000000" w:themeColor="text1"/>
        </w:rPr>
      </w:pPr>
    </w:p>
    <w:p w14:paraId="7EA6386B" w14:textId="77777777" w:rsidR="00892073" w:rsidRPr="003D1573" w:rsidRDefault="00892073" w:rsidP="00892073">
      <w:pPr>
        <w:rPr>
          <w:color w:val="000000" w:themeColor="text1"/>
        </w:rPr>
      </w:pPr>
    </w:p>
    <w:p w14:paraId="72FAD73A" w14:textId="3E19B94A" w:rsidR="00F22C27" w:rsidRPr="003D1573" w:rsidRDefault="00F22C27" w:rsidP="00892073">
      <w:pPr>
        <w:pStyle w:val="a3"/>
        <w:ind w:right="850"/>
        <w:rPr>
          <w:color w:val="000000" w:themeColor="text1"/>
        </w:rPr>
      </w:pPr>
      <w:r w:rsidRPr="003D1573">
        <w:rPr>
          <w:color w:val="000000" w:themeColor="text1"/>
        </w:rPr>
        <w:t>г. Владивосток</w:t>
      </w:r>
      <w:r w:rsidRPr="003D1573">
        <w:rPr>
          <w:color w:val="000000" w:themeColor="text1"/>
        </w:rPr>
        <w:br/>
        <w:t>2023</w:t>
      </w:r>
    </w:p>
    <w:p w14:paraId="47F7662B" w14:textId="49CF5D2D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</w:p>
    <w:sdt>
      <w:sdtPr>
        <w:rPr>
          <w:rFonts w:eastAsiaTheme="minorHAnsi"/>
          <w:b w:val="0"/>
          <w:bCs w:val="0"/>
          <w:color w:val="000000" w:themeColor="text1"/>
          <w:sz w:val="28"/>
          <w:szCs w:val="28"/>
          <w:lang w:eastAsia="en-US"/>
        </w:rPr>
        <w:id w:val="-1726291684"/>
        <w:docPartObj>
          <w:docPartGallery w:val="Table of Contents"/>
          <w:docPartUnique/>
        </w:docPartObj>
      </w:sdtPr>
      <w:sdtContent>
        <w:p w14:paraId="7151BEC4" w14:textId="57500BD1" w:rsidR="00CB5A22" w:rsidRPr="003D1573" w:rsidRDefault="00CB5A22" w:rsidP="009C4EC0">
          <w:pPr>
            <w:pStyle w:val="a5"/>
            <w:rPr>
              <w:color w:val="000000" w:themeColor="text1"/>
            </w:rPr>
          </w:pPr>
          <w:r w:rsidRPr="003D1573">
            <w:rPr>
              <w:color w:val="000000" w:themeColor="text1"/>
            </w:rPr>
            <w:t>Оглавление</w:t>
          </w:r>
        </w:p>
        <w:p w14:paraId="1181B38F" w14:textId="017F1B5D" w:rsidR="00D94975" w:rsidRPr="003D1573" w:rsidRDefault="00CB5A22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r w:rsidRPr="003D1573">
            <w:rPr>
              <w:color w:val="000000" w:themeColor="text1"/>
            </w:rPr>
            <w:fldChar w:fldCharType="begin"/>
          </w:r>
          <w:r w:rsidRPr="003D1573">
            <w:rPr>
              <w:color w:val="000000" w:themeColor="text1"/>
            </w:rPr>
            <w:instrText xml:space="preserve"> TOC \o "1-3" \h \z \u </w:instrText>
          </w:r>
          <w:r w:rsidRPr="003D1573">
            <w:rPr>
              <w:color w:val="000000" w:themeColor="text1"/>
            </w:rPr>
            <w:fldChar w:fldCharType="separate"/>
          </w:r>
          <w:hyperlink w:anchor="_Toc153576942" w:history="1">
            <w:r w:rsidR="00D94975" w:rsidRPr="003D1573">
              <w:rPr>
                <w:rStyle w:val="a6"/>
                <w:color w:val="000000" w:themeColor="text1"/>
              </w:rPr>
              <w:t>Введение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_Toc153576942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3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37D23A42" w14:textId="150DCF3D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3" w:history="1">
            <w:r w:rsidR="00D94975" w:rsidRPr="003D1573">
              <w:rPr>
                <w:rStyle w:val="a6"/>
                <w:color w:val="000000" w:themeColor="text1"/>
              </w:rPr>
              <w:t>1. План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_Toc153576943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4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711D07E" w14:textId="1DD6065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4" w:history="1">
            <w:r w:rsidR="00D94975" w:rsidRPr="003D1573">
              <w:rPr>
                <w:rStyle w:val="a6"/>
                <w:color w:val="000000" w:themeColor="text1"/>
              </w:rPr>
              <w:t>2. Регламент проведения инспекции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_Toc153576944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21783570" w14:textId="55034271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5" w:history="1">
            <w:r w:rsidR="00D94975" w:rsidRPr="003D1573">
              <w:rPr>
                <w:rStyle w:val="a6"/>
                <w:color w:val="000000" w:themeColor="text1"/>
              </w:rPr>
              <w:t>3. Модель состояний задач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_Toc153576945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12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BA6BDFD" w14:textId="49638EB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6" w:history="1">
            <w:r w:rsidR="00D94975" w:rsidRPr="003D1573">
              <w:rPr>
                <w:rStyle w:val="a6"/>
                <w:color w:val="000000" w:themeColor="text1"/>
              </w:rPr>
              <w:t>4. Презентация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_Toc153576946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6D36481" w14:textId="74AF999F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7" w:history="1">
            <w:r w:rsidR="00D94975" w:rsidRPr="003D1573">
              <w:rPr>
                <w:rStyle w:val="a6"/>
                <w:color w:val="000000" w:themeColor="text1"/>
              </w:rPr>
              <w:t>5. Требования к проекту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_Toc153576947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17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56C3A1A6" w14:textId="4EE3B8AD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8" w:history="1">
            <w:r w:rsidR="00D94975" w:rsidRPr="003D1573">
              <w:rPr>
                <w:rStyle w:val="a6"/>
                <w:color w:val="000000" w:themeColor="text1"/>
              </w:rPr>
              <w:t>6. Архитектура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_Toc153576948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20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2A1D2FA7" w14:textId="4E85A307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49" w:history="1">
            <w:r w:rsidR="00D94975" w:rsidRPr="003D1573">
              <w:rPr>
                <w:rStyle w:val="a6"/>
                <w:color w:val="000000" w:themeColor="text1"/>
              </w:rPr>
              <w:t>7. Метрики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_Toc153576949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21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3CB9E50C" w14:textId="705769B3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0" w:history="1">
            <w:r w:rsidR="00D94975" w:rsidRPr="003D1573">
              <w:rPr>
                <w:rStyle w:val="a6"/>
                <w:color w:val="000000" w:themeColor="text1"/>
              </w:rPr>
              <w:t>8. Перечень задач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_Toc153576950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22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4294CCDC" w14:textId="79C082B6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1" w:history="1">
            <w:r w:rsidR="00D94975" w:rsidRPr="003D1573">
              <w:rPr>
                <w:rStyle w:val="a6"/>
                <w:color w:val="000000" w:themeColor="text1"/>
              </w:rPr>
              <w:t>9. Стандарты кода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_Toc153576951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23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183E30B" w14:textId="46485561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2" w:history="1">
            <w:r w:rsidR="00D94975" w:rsidRPr="003D1573">
              <w:rPr>
                <w:rStyle w:val="a6"/>
                <w:color w:val="000000" w:themeColor="text1"/>
              </w:rPr>
              <w:t>10. План тестирования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_Toc153576952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24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BAA1602" w14:textId="1776FECB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3" w:history="1">
            <w:r w:rsidR="00D94975" w:rsidRPr="003D1573">
              <w:rPr>
                <w:rStyle w:val="a6"/>
                <w:color w:val="000000" w:themeColor="text1"/>
              </w:rPr>
              <w:t>11. Тестирование проекта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_Toc153576953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25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671B0B9D" w14:textId="0543B1B0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4" w:history="1">
            <w:r w:rsidR="00D94975" w:rsidRPr="003D1573">
              <w:rPr>
                <w:rStyle w:val="a6"/>
                <w:color w:val="000000" w:themeColor="text1"/>
              </w:rPr>
              <w:t>Заключение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_Toc153576954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26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13996B6B" w14:textId="3F6DC349" w:rsidR="00D94975" w:rsidRPr="003D1573" w:rsidRDefault="00000000">
          <w:pPr>
            <w:pStyle w:val="11"/>
            <w:rPr>
              <w:rFonts w:asciiTheme="minorHAnsi" w:eastAsiaTheme="minorEastAsia" w:hAnsiTheme="minorHAnsi" w:cstheme="minorBidi"/>
              <w:color w:val="000000" w:themeColor="text1"/>
              <w:kern w:val="2"/>
              <w:sz w:val="22"/>
              <w:szCs w:val="22"/>
              <w:lang w:eastAsia="ru-RU"/>
            </w:rPr>
          </w:pPr>
          <w:hyperlink w:anchor="_Toc153576955" w:history="1">
            <w:r w:rsidR="00D94975" w:rsidRPr="003D1573">
              <w:rPr>
                <w:rStyle w:val="a6"/>
                <w:color w:val="000000" w:themeColor="text1"/>
              </w:rPr>
              <w:t>Список литературы</w:t>
            </w:r>
            <w:r w:rsidR="00D94975" w:rsidRPr="003D1573">
              <w:rPr>
                <w:webHidden/>
                <w:color w:val="000000" w:themeColor="text1"/>
              </w:rPr>
              <w:tab/>
            </w:r>
            <w:r w:rsidR="00D94975" w:rsidRPr="003D1573">
              <w:rPr>
                <w:webHidden/>
                <w:color w:val="000000" w:themeColor="text1"/>
              </w:rPr>
              <w:fldChar w:fldCharType="begin"/>
            </w:r>
            <w:r w:rsidR="00D94975" w:rsidRPr="003D1573">
              <w:rPr>
                <w:webHidden/>
                <w:color w:val="000000" w:themeColor="text1"/>
              </w:rPr>
              <w:instrText xml:space="preserve"> PAGEREF _Toc153576955 \h </w:instrText>
            </w:r>
            <w:r w:rsidR="00D94975" w:rsidRPr="003D1573">
              <w:rPr>
                <w:webHidden/>
                <w:color w:val="000000" w:themeColor="text1"/>
              </w:rPr>
            </w:r>
            <w:r w:rsidR="00D94975" w:rsidRPr="003D1573">
              <w:rPr>
                <w:webHidden/>
                <w:color w:val="000000" w:themeColor="text1"/>
              </w:rPr>
              <w:fldChar w:fldCharType="separate"/>
            </w:r>
            <w:r w:rsidR="00D94975" w:rsidRPr="003D1573">
              <w:rPr>
                <w:webHidden/>
                <w:color w:val="000000" w:themeColor="text1"/>
              </w:rPr>
              <w:t>27</w:t>
            </w:r>
            <w:r w:rsidR="00D94975" w:rsidRPr="003D1573">
              <w:rPr>
                <w:webHidden/>
                <w:color w:val="000000" w:themeColor="text1"/>
              </w:rPr>
              <w:fldChar w:fldCharType="end"/>
            </w:r>
          </w:hyperlink>
        </w:p>
        <w:p w14:paraId="099F6094" w14:textId="7FBA9221" w:rsidR="00D454E3" w:rsidRPr="003D1573" w:rsidRDefault="00CB5A22" w:rsidP="00157543">
          <w:pPr>
            <w:rPr>
              <w:b/>
              <w:bCs/>
              <w:color w:val="000000" w:themeColor="text1"/>
            </w:rPr>
          </w:pPr>
          <w:r w:rsidRPr="003D1573">
            <w:rPr>
              <w:color w:val="000000" w:themeColor="text1"/>
            </w:rPr>
            <w:fldChar w:fldCharType="end"/>
          </w:r>
        </w:p>
      </w:sdtContent>
    </w:sdt>
    <w:p w14:paraId="5391243C" w14:textId="68F340E1" w:rsidR="00CB5A22" w:rsidRPr="003D1573" w:rsidRDefault="00CB5A22" w:rsidP="006820B2">
      <w:pPr>
        <w:ind w:firstLine="0"/>
        <w:rPr>
          <w:color w:val="000000" w:themeColor="text1"/>
        </w:rPr>
      </w:pPr>
    </w:p>
    <w:p w14:paraId="4F906902" w14:textId="77777777" w:rsidR="00CB5A22" w:rsidRPr="003D1573" w:rsidRDefault="00CB5A22">
      <w:pPr>
        <w:rPr>
          <w:color w:val="000000" w:themeColor="text1"/>
        </w:rPr>
      </w:pPr>
    </w:p>
    <w:p w14:paraId="50C25359" w14:textId="4A046269" w:rsidR="00CB5A22" w:rsidRPr="003D1573" w:rsidRDefault="00CB5A22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5403142" w14:textId="542CEDAB" w:rsidR="00CB5A22" w:rsidRPr="003D1573" w:rsidRDefault="00CB5A22" w:rsidP="00A30569">
      <w:pPr>
        <w:pStyle w:val="1"/>
        <w:ind w:firstLine="0"/>
        <w:jc w:val="center"/>
        <w:rPr>
          <w:color w:val="000000" w:themeColor="text1"/>
        </w:rPr>
      </w:pPr>
      <w:bookmarkStart w:id="0" w:name="_Toc153576942"/>
      <w:r w:rsidRPr="003D1573">
        <w:rPr>
          <w:color w:val="000000" w:themeColor="text1"/>
        </w:rPr>
        <w:lastRenderedPageBreak/>
        <w:t>Введение</w:t>
      </w:r>
      <w:bookmarkEnd w:id="0"/>
    </w:p>
    <w:p w14:paraId="7C10BB94" w14:textId="77777777" w:rsidR="008B7627" w:rsidRPr="003D1573" w:rsidRDefault="008B7627" w:rsidP="008B7627">
      <w:pPr>
        <w:rPr>
          <w:color w:val="000000" w:themeColor="text1"/>
        </w:rPr>
      </w:pPr>
      <w:r w:rsidRPr="003D1573">
        <w:rPr>
          <w:color w:val="000000" w:themeColor="text1"/>
        </w:rPr>
        <w:t>Промышленная разработка информационных систем включает в себя множество этапов, начиная от разработки плана проекта, заканчивая его тестированием, для чего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28F924D6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Исходя из описанного выше,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7906FA2F" w14:textId="54D4DB72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данной курсовой работе рассматривается задача коллективной разработки программного средства «</w:t>
      </w:r>
      <w:r w:rsidRPr="003D1573">
        <w:rPr>
          <w:rFonts w:eastAsia="Times New Roman"/>
          <w:color w:val="000000" w:themeColor="text1"/>
          <w:lang w:eastAsia="ru-RU"/>
        </w:rPr>
        <w:t xml:space="preserve">Программная система </w:t>
      </w:r>
      <w:r w:rsidR="005B02E4" w:rsidRPr="003D1573">
        <w:rPr>
          <w:rFonts w:eastAsia="Times New Roman"/>
          <w:color w:val="000000" w:themeColor="text1"/>
          <w:lang w:eastAsia="ru-RU"/>
        </w:rPr>
        <w:t>подбора растений для дома</w:t>
      </w:r>
      <w:r w:rsidRPr="003D1573">
        <w:rPr>
          <w:color w:val="000000" w:themeColor="text1"/>
        </w:rPr>
        <w:t xml:space="preserve">» и составление технической документации к </w:t>
      </w:r>
      <w:r w:rsidR="005B02E4" w:rsidRPr="003D1573">
        <w:rPr>
          <w:color w:val="000000" w:themeColor="text1"/>
        </w:rPr>
        <w:t>данному средству</w:t>
      </w:r>
      <w:r w:rsidRPr="003D1573">
        <w:rPr>
          <w:color w:val="000000" w:themeColor="text1"/>
        </w:rPr>
        <w:t>.</w:t>
      </w:r>
    </w:p>
    <w:p w14:paraId="1BB8D21D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Таким образом, целью курсовой работы является разработка программного средства с использованием подходов коллективной промышленной разработки.</w:t>
      </w:r>
    </w:p>
    <w:p w14:paraId="1C6171E3" w14:textId="77777777" w:rsidR="008B7627" w:rsidRPr="003D1573" w:rsidRDefault="008B7627" w:rsidP="008B7627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Для достижения поставленной цели необходимо решить следующие задачи:</w:t>
      </w:r>
    </w:p>
    <w:p w14:paraId="615AD2A7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план проекта.</w:t>
      </w:r>
    </w:p>
    <w:p w14:paraId="74502B8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регламент проведения инспекции.</w:t>
      </w:r>
    </w:p>
    <w:p w14:paraId="42A3CD17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модель состояний задач.</w:t>
      </w:r>
    </w:p>
    <w:p w14:paraId="20FFB16A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презентацию проекта.</w:t>
      </w:r>
    </w:p>
    <w:p w14:paraId="0C4602F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требования к проекту.</w:t>
      </w:r>
    </w:p>
    <w:p w14:paraId="74ED17F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архитектуру проекта.</w:t>
      </w:r>
    </w:p>
    <w:p w14:paraId="46BE700C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измерения проекта.</w:t>
      </w:r>
    </w:p>
    <w:p w14:paraId="12DD511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перечень задач проекта.</w:t>
      </w:r>
    </w:p>
    <w:p w14:paraId="4F7D3CFE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рекомендации по кодированию.</w:t>
      </w:r>
    </w:p>
    <w:p w14:paraId="1299C15B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Разработать план тестирования проекта.</w:t>
      </w:r>
    </w:p>
    <w:p w14:paraId="2F9B74CF" w14:textId="77777777" w:rsidR="008B7627" w:rsidRPr="003D1573" w:rsidRDefault="008B7627" w:rsidP="008B7627">
      <w:pPr>
        <w:pStyle w:val="a7"/>
        <w:numPr>
          <w:ilvl w:val="0"/>
          <w:numId w:val="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Протестировать проект.</w:t>
      </w:r>
    </w:p>
    <w:p w14:paraId="4557C268" w14:textId="160F0E36" w:rsidR="00CB5A22" w:rsidRPr="003D1573" w:rsidRDefault="00157543" w:rsidP="00157543">
      <w:pPr>
        <w:pStyle w:val="1"/>
        <w:rPr>
          <w:color w:val="000000" w:themeColor="text1"/>
        </w:rPr>
      </w:pPr>
      <w:bookmarkStart w:id="1" w:name="_Toc153576943"/>
      <w:r w:rsidRPr="003D1573">
        <w:rPr>
          <w:color w:val="000000" w:themeColor="text1"/>
        </w:rPr>
        <w:lastRenderedPageBreak/>
        <w:t xml:space="preserve">1. </w:t>
      </w:r>
      <w:r w:rsidR="00124221" w:rsidRPr="003D1573">
        <w:rPr>
          <w:color w:val="000000" w:themeColor="text1"/>
        </w:rPr>
        <w:t>План проекта</w:t>
      </w:r>
      <w:bookmarkEnd w:id="1"/>
    </w:p>
    <w:p w14:paraId="77ED3435" w14:textId="77777777" w:rsidR="005B02E4" w:rsidRPr="003D1573" w:rsidRDefault="005B02E4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>План проекта –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7F8B19E8" w14:textId="6436B7DA" w:rsidR="00125217" w:rsidRPr="003D1573" w:rsidRDefault="00125217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 xml:space="preserve">На рисунке 1 представлены роли каждого из участников, этапы проекта, и </w:t>
      </w:r>
      <w:r w:rsidR="006846A0" w:rsidRPr="003D1573">
        <w:rPr>
          <w:color w:val="000000" w:themeColor="text1"/>
        </w:rPr>
        <w:t>задачи, реализуемые на каждом из этапов.</w:t>
      </w:r>
    </w:p>
    <w:p w14:paraId="0E9F22D6" w14:textId="1C842188" w:rsidR="00125217" w:rsidRPr="003D1573" w:rsidRDefault="00125217" w:rsidP="00125217">
      <w:pPr>
        <w:ind w:firstLine="0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4071BA0" wp14:editId="04860DB7">
            <wp:extent cx="5934075" cy="4000500"/>
            <wp:effectExtent l="0" t="0" r="0" b="0"/>
            <wp:docPr id="127993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CAA" w14:textId="0FFF2DF8" w:rsidR="006846A0" w:rsidRPr="003D1573" w:rsidRDefault="006846A0" w:rsidP="006846A0">
      <w:pPr>
        <w:ind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 xml:space="preserve">Рисунок </w:t>
      </w:r>
      <w:r w:rsidRPr="003D1573">
        <w:rPr>
          <w:i/>
          <w:iCs/>
          <w:color w:val="000000" w:themeColor="text1"/>
        </w:rPr>
        <w:fldChar w:fldCharType="begin"/>
      </w:r>
      <w:r w:rsidRPr="003D1573">
        <w:rPr>
          <w:color w:val="000000" w:themeColor="text1"/>
        </w:rPr>
        <w:instrText xml:space="preserve"> SEQ Рисунок \* ARABIC </w:instrText>
      </w:r>
      <w:r w:rsidRPr="003D1573">
        <w:rPr>
          <w:i/>
          <w:iCs/>
          <w:color w:val="000000" w:themeColor="text1"/>
        </w:rPr>
        <w:fldChar w:fldCharType="separate"/>
      </w:r>
      <w:r w:rsidRPr="003D1573">
        <w:rPr>
          <w:noProof/>
          <w:color w:val="000000" w:themeColor="text1"/>
        </w:rPr>
        <w:t>1</w:t>
      </w:r>
      <w:r w:rsidRPr="003D1573">
        <w:rPr>
          <w:i/>
          <w:iCs/>
          <w:color w:val="000000" w:themeColor="text1"/>
        </w:rPr>
        <w:fldChar w:fldCharType="end"/>
      </w:r>
      <w:r w:rsidRPr="003D1573">
        <w:rPr>
          <w:color w:val="000000" w:themeColor="text1"/>
        </w:rPr>
        <w:t xml:space="preserve"> – Роли и задачи</w:t>
      </w:r>
    </w:p>
    <w:p w14:paraId="61F8CC3D" w14:textId="1EF2E441" w:rsidR="005B02E4" w:rsidRPr="003D1573" w:rsidRDefault="005106E9" w:rsidP="005B02E4">
      <w:pPr>
        <w:ind w:firstLine="708"/>
        <w:rPr>
          <w:color w:val="000000" w:themeColor="text1"/>
        </w:rPr>
      </w:pPr>
      <w:r w:rsidRPr="003D1573">
        <w:rPr>
          <w:color w:val="000000" w:themeColor="text1"/>
        </w:rPr>
        <w:t>И</w:t>
      </w:r>
      <w:r w:rsidR="005B02E4" w:rsidRPr="003D1573">
        <w:rPr>
          <w:color w:val="000000" w:themeColor="text1"/>
        </w:rPr>
        <w:t xml:space="preserve">сполнителями </w:t>
      </w:r>
      <w:r w:rsidRPr="003D1573">
        <w:rPr>
          <w:color w:val="000000" w:themeColor="text1"/>
        </w:rPr>
        <w:t xml:space="preserve">данного проекта </w:t>
      </w:r>
      <w:r w:rsidR="005B02E4" w:rsidRPr="003D1573">
        <w:rPr>
          <w:color w:val="000000" w:themeColor="text1"/>
        </w:rPr>
        <w:t>являются следующие лица:</w:t>
      </w:r>
    </w:p>
    <w:p w14:paraId="20C02B16" w14:textId="59D4774F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Team Leader – </w:t>
      </w:r>
      <w:r w:rsidR="005106E9" w:rsidRPr="003D1573">
        <w:rPr>
          <w:color w:val="000000" w:themeColor="text1"/>
        </w:rPr>
        <w:t>Орлов</w:t>
      </w:r>
      <w:r w:rsidR="008452AE" w:rsidRPr="003D1573">
        <w:rPr>
          <w:color w:val="000000" w:themeColor="text1"/>
        </w:rPr>
        <w:t xml:space="preserve"> Георгий Александрович</w:t>
      </w:r>
      <w:r w:rsidRPr="003D1573">
        <w:rPr>
          <w:color w:val="000000" w:themeColor="text1"/>
        </w:rPr>
        <w:t>;</w:t>
      </w:r>
    </w:p>
    <w:p w14:paraId="0741A630" w14:textId="5AFE063F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Coder 1 – </w:t>
      </w:r>
      <w:r w:rsidR="008452AE" w:rsidRPr="003D1573">
        <w:rPr>
          <w:color w:val="000000" w:themeColor="text1"/>
        </w:rPr>
        <w:t>Кучапина Софья Сергеевна</w:t>
      </w:r>
      <w:r w:rsidRPr="003D1573">
        <w:rPr>
          <w:color w:val="000000" w:themeColor="text1"/>
        </w:rPr>
        <w:t>;</w:t>
      </w:r>
    </w:p>
    <w:p w14:paraId="7C9145F1" w14:textId="10768AE3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Coder 2 – </w:t>
      </w:r>
      <w:r w:rsidR="008452AE" w:rsidRPr="003D1573">
        <w:rPr>
          <w:color w:val="000000" w:themeColor="text1"/>
        </w:rPr>
        <w:t>Орлов Георгий Александрович</w:t>
      </w:r>
      <w:r w:rsidRPr="003D1573">
        <w:rPr>
          <w:color w:val="000000" w:themeColor="text1"/>
        </w:rPr>
        <w:t>;</w:t>
      </w:r>
    </w:p>
    <w:p w14:paraId="5F7041D1" w14:textId="00E7C9EA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>Coder 3 – Петров Филипп Александрович;</w:t>
      </w:r>
    </w:p>
    <w:p w14:paraId="19907D44" w14:textId="78BC8185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>Coder 4 – Романова Ирина Сергеевна;</w:t>
      </w:r>
    </w:p>
    <w:p w14:paraId="5D4066F1" w14:textId="11AB124F" w:rsidR="008452AE" w:rsidRPr="003D1573" w:rsidRDefault="008452AE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>Coder 5 –</w:t>
      </w:r>
      <w:r w:rsidRPr="003D1573">
        <w:rPr>
          <w:color w:val="000000" w:themeColor="text1"/>
          <w:lang w:val="en-US"/>
        </w:rPr>
        <w:t xml:space="preserve"> Чащин Трофим Александрович;</w:t>
      </w:r>
    </w:p>
    <w:p w14:paraId="6C352BD4" w14:textId="31D0A2B1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Build Engineer – </w:t>
      </w:r>
      <w:r w:rsidR="008452AE" w:rsidRPr="003D1573">
        <w:rPr>
          <w:color w:val="000000" w:themeColor="text1"/>
        </w:rPr>
        <w:t>Орлов Георгий Александрович</w:t>
      </w:r>
      <w:r w:rsidRPr="003D1573">
        <w:rPr>
          <w:color w:val="000000" w:themeColor="text1"/>
        </w:rPr>
        <w:t>;</w:t>
      </w:r>
    </w:p>
    <w:p w14:paraId="4EDF58D4" w14:textId="085EF51A" w:rsidR="005B02E4" w:rsidRPr="003D1573" w:rsidRDefault="005B02E4" w:rsidP="005B02E4">
      <w:pPr>
        <w:pStyle w:val="a7"/>
        <w:numPr>
          <w:ilvl w:val="0"/>
          <w:numId w:val="5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Technical Writer – </w:t>
      </w:r>
      <w:r w:rsidR="008452AE" w:rsidRPr="003D1573">
        <w:rPr>
          <w:color w:val="000000" w:themeColor="text1"/>
        </w:rPr>
        <w:t>Романова Ирина Сергеевна</w:t>
      </w:r>
      <w:r w:rsidRPr="003D1573">
        <w:rPr>
          <w:color w:val="000000" w:themeColor="text1"/>
        </w:rPr>
        <w:t>.</w:t>
      </w:r>
    </w:p>
    <w:p w14:paraId="7792AD81" w14:textId="77777777" w:rsidR="007F3452" w:rsidRPr="003D1573" w:rsidRDefault="007F3452" w:rsidP="007F3452">
      <w:pPr>
        <w:rPr>
          <w:color w:val="000000" w:themeColor="text1"/>
        </w:rPr>
      </w:pPr>
    </w:p>
    <w:p w14:paraId="695F9DBF" w14:textId="5619A194" w:rsidR="005B02E4" w:rsidRPr="003D1573" w:rsidRDefault="005B02E4" w:rsidP="005B02E4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На </w:t>
      </w:r>
      <w:r w:rsidR="004A7F51" w:rsidRPr="003D1573">
        <w:rPr>
          <w:color w:val="000000" w:themeColor="text1"/>
        </w:rPr>
        <w:t>Р</w:t>
      </w:r>
      <w:r w:rsidRPr="003D1573">
        <w:rPr>
          <w:color w:val="000000" w:themeColor="text1"/>
        </w:rPr>
        <w:t xml:space="preserve">исунке </w:t>
      </w:r>
      <w:r w:rsidR="00F56727" w:rsidRPr="003D1573">
        <w:rPr>
          <w:color w:val="000000" w:themeColor="text1"/>
        </w:rPr>
        <w:t>2</w:t>
      </w:r>
      <w:r w:rsidRPr="003D1573">
        <w:rPr>
          <w:color w:val="000000" w:themeColor="text1"/>
        </w:rPr>
        <w:t xml:space="preserve"> представлен</w:t>
      </w:r>
      <w:r w:rsidR="004A7F51" w:rsidRPr="003D1573">
        <w:rPr>
          <w:color w:val="000000" w:themeColor="text1"/>
        </w:rPr>
        <w:t>ы</w:t>
      </w:r>
      <w:r w:rsidRPr="003D1573">
        <w:rPr>
          <w:color w:val="000000" w:themeColor="text1"/>
        </w:rPr>
        <w:t xml:space="preserve"> перечень задач для выполнения и примерные сроки их реализации.</w:t>
      </w:r>
    </w:p>
    <w:p w14:paraId="20CE2960" w14:textId="121BCB2C" w:rsidR="00986783" w:rsidRPr="003D1573" w:rsidRDefault="00986783" w:rsidP="00125217">
      <w:pPr>
        <w:ind w:firstLine="0"/>
        <w:rPr>
          <w:color w:val="000000" w:themeColor="text1"/>
        </w:rPr>
      </w:pPr>
    </w:p>
    <w:p w14:paraId="4C88C7C5" w14:textId="53AAC372" w:rsidR="00F56727" w:rsidRPr="003D1573" w:rsidRDefault="007F3452" w:rsidP="00125217">
      <w:pPr>
        <w:ind w:firstLine="0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D1A81DF" wp14:editId="4FA00950">
            <wp:extent cx="5924550" cy="5067300"/>
            <wp:effectExtent l="0" t="0" r="0" b="0"/>
            <wp:docPr id="20368604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53A7" w14:textId="2A2D1FE2" w:rsidR="004A7F51" w:rsidRPr="003D1573" w:rsidRDefault="004A7F51" w:rsidP="009C4651">
      <w:pPr>
        <w:pStyle w:val="a8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D157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F56727" w:rsidRPr="003D1573">
        <w:rPr>
          <w:i w:val="0"/>
          <w:iCs w:val="0"/>
          <w:color w:val="000000" w:themeColor="text1"/>
          <w:sz w:val="28"/>
          <w:szCs w:val="28"/>
        </w:rPr>
        <w:t>2</w:t>
      </w:r>
      <w:r w:rsidRPr="003D1573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7F3452" w:rsidRPr="003D1573">
        <w:rPr>
          <w:i w:val="0"/>
          <w:iCs w:val="0"/>
          <w:color w:val="000000" w:themeColor="text1"/>
          <w:sz w:val="28"/>
          <w:szCs w:val="28"/>
        </w:rPr>
        <w:t>Календарный п</w:t>
      </w:r>
      <w:r w:rsidRPr="003D1573">
        <w:rPr>
          <w:i w:val="0"/>
          <w:iCs w:val="0"/>
          <w:color w:val="000000" w:themeColor="text1"/>
          <w:sz w:val="28"/>
          <w:szCs w:val="28"/>
        </w:rPr>
        <w:t>лан проекта</w:t>
      </w:r>
    </w:p>
    <w:p w14:paraId="3D011E41" w14:textId="6ECC17B8" w:rsidR="004A7F51" w:rsidRPr="003D1573" w:rsidRDefault="004A7F51">
      <w:pPr>
        <w:spacing w:after="160" w:line="259" w:lineRule="auto"/>
        <w:ind w:firstLine="0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6B6D21A" w14:textId="780A43AF" w:rsidR="00124221" w:rsidRPr="003D1573" w:rsidRDefault="00157543" w:rsidP="00157543">
      <w:pPr>
        <w:pStyle w:val="1"/>
        <w:rPr>
          <w:color w:val="000000" w:themeColor="text1"/>
        </w:rPr>
      </w:pPr>
      <w:bookmarkStart w:id="2" w:name="_Toc153576944"/>
      <w:r w:rsidRPr="003D1573">
        <w:rPr>
          <w:color w:val="000000" w:themeColor="text1"/>
        </w:rPr>
        <w:lastRenderedPageBreak/>
        <w:t xml:space="preserve">2. </w:t>
      </w:r>
      <w:r w:rsidR="00D106D4" w:rsidRPr="003D1573">
        <w:rPr>
          <w:color w:val="000000" w:themeColor="text1"/>
        </w:rPr>
        <w:t>Регламент проведения инспекции</w:t>
      </w:r>
      <w:bookmarkEnd w:id="2"/>
    </w:p>
    <w:p w14:paraId="542FB8B0" w14:textId="77777777" w:rsidR="00D106D4" w:rsidRPr="003D1573" w:rsidRDefault="00D106D4" w:rsidP="00D106D4">
      <w:pPr>
        <w:rPr>
          <w:color w:val="000000" w:themeColor="text1"/>
          <w:szCs w:val="22"/>
        </w:rPr>
      </w:pPr>
      <w:r w:rsidRPr="003D1573">
        <w:rPr>
          <w:color w:val="000000" w:themeColor="text1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3D1573">
        <w:rPr>
          <w:color w:val="000000" w:themeColor="text1"/>
          <w:lang w:val="en-US"/>
        </w:rPr>
        <w:t>peer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reviews</w:t>
      </w:r>
      <w:r w:rsidRPr="003D1573">
        <w:rPr>
          <w:color w:val="000000" w:themeColor="text1"/>
        </w:rPr>
        <w:t>).</w:t>
      </w:r>
    </w:p>
    <w:p w14:paraId="45CD1047" w14:textId="77777777" w:rsidR="00D106D4" w:rsidRPr="003D1573" w:rsidRDefault="00D106D4" w:rsidP="00D106D4">
      <w:pPr>
        <w:rPr>
          <w:color w:val="000000" w:themeColor="text1"/>
        </w:rPr>
      </w:pPr>
      <w:r w:rsidRPr="003D1573">
        <w:rPr>
          <w:color w:val="000000" w:themeColor="text1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66F6538D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12F0274F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Рационально донести замысел или реализацию продукта до всех заинтересованных лиц (через их участие);</w:t>
      </w:r>
    </w:p>
    <w:p w14:paraId="2220C86F" w14:textId="77777777" w:rsidR="00D106D4" w:rsidRPr="003D1573" w:rsidRDefault="00D106D4" w:rsidP="00D106D4">
      <w:pPr>
        <w:numPr>
          <w:ilvl w:val="0"/>
          <w:numId w:val="7"/>
        </w:numPr>
        <w:contextualSpacing/>
        <w:rPr>
          <w:color w:val="000000" w:themeColor="text1"/>
        </w:rPr>
      </w:pPr>
      <w:r w:rsidRPr="003D1573">
        <w:rPr>
          <w:color w:val="000000" w:themeColor="text1"/>
        </w:rPr>
        <w:t>Оптимизировать, оценить или улучшить рабочий продукт.</w:t>
      </w:r>
    </w:p>
    <w:p w14:paraId="31A26F5F" w14:textId="4F2CC225" w:rsidR="00D106D4" w:rsidRPr="003D1573" w:rsidRDefault="00897EDA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2.1</w:t>
      </w:r>
      <w:r w:rsidR="00030047" w:rsidRPr="003D1573">
        <w:rPr>
          <w:b/>
          <w:bCs/>
          <w:color w:val="000000" w:themeColor="text1"/>
        </w:rPr>
        <w:t xml:space="preserve"> </w:t>
      </w:r>
      <w:r w:rsidR="00925975" w:rsidRPr="003D1573">
        <w:rPr>
          <w:b/>
          <w:bCs/>
          <w:color w:val="000000" w:themeColor="text1"/>
        </w:rPr>
        <w:t>Виды инспекций</w:t>
      </w:r>
    </w:p>
    <w:p w14:paraId="5C3F3CF3" w14:textId="3486EA65" w:rsidR="00897EDA" w:rsidRPr="003D1573" w:rsidRDefault="00925975" w:rsidP="00925975">
      <w:pPr>
        <w:rPr>
          <w:color w:val="000000" w:themeColor="text1"/>
        </w:rPr>
      </w:pPr>
      <w:r w:rsidRPr="003D1573">
        <w:rPr>
          <w:color w:val="000000" w:themeColor="text1"/>
        </w:rPr>
        <w:t>Существует несколько разновидностей инспекций. В самом общем случае их подразделяют на формальные (проводимые по специальному регламенту) и неформальные (проводимые в рабочем порядке) инспекции. Критерием в пользу проведения того или иного типа инспекции служит размер инспектируемого рабочего продукта. Данный критерий по отношению к формальным инспекциям может быть, например, следующим:</w:t>
      </w:r>
      <w:r w:rsidR="00897EDA" w:rsidRPr="003D1573">
        <w:rPr>
          <w:color w:val="000000" w:themeColor="text1"/>
        </w:rPr>
        <w:br w:type="page"/>
      </w:r>
    </w:p>
    <w:p w14:paraId="36DB062D" w14:textId="77777777" w:rsidR="00925975" w:rsidRPr="003D1573" w:rsidRDefault="00925975" w:rsidP="00925975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1573" w:rsidRPr="003D1573" w14:paraId="2BC7A766" w14:textId="77777777" w:rsidTr="00925975">
        <w:tc>
          <w:tcPr>
            <w:tcW w:w="4785" w:type="dxa"/>
          </w:tcPr>
          <w:p w14:paraId="36E8AB96" w14:textId="4BC981CF" w:rsidR="00925975" w:rsidRPr="003D1573" w:rsidRDefault="00925975" w:rsidP="00925975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3D1573">
              <w:rPr>
                <w:b/>
                <w:bCs/>
                <w:color w:val="000000" w:themeColor="text1"/>
              </w:rPr>
              <w:t>Рабочий продукт</w:t>
            </w:r>
          </w:p>
        </w:tc>
        <w:tc>
          <w:tcPr>
            <w:tcW w:w="4786" w:type="dxa"/>
          </w:tcPr>
          <w:p w14:paraId="170B68FE" w14:textId="1C62393F" w:rsidR="00925975" w:rsidRPr="003D1573" w:rsidRDefault="00925975" w:rsidP="00925975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b/>
                <w:bCs/>
                <w:color w:val="000000" w:themeColor="text1"/>
              </w:rPr>
              <w:t>Размер продукта или изменения в нем, не менее</w:t>
            </w:r>
          </w:p>
        </w:tc>
      </w:tr>
      <w:tr w:rsidR="003D1573" w:rsidRPr="003D1573" w14:paraId="0680912D" w14:textId="77777777" w:rsidTr="00925975">
        <w:tc>
          <w:tcPr>
            <w:tcW w:w="4785" w:type="dxa"/>
          </w:tcPr>
          <w:p w14:paraId="256DC6B4" w14:textId="09C6F314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Требования</w:t>
            </w:r>
          </w:p>
        </w:tc>
        <w:tc>
          <w:tcPr>
            <w:tcW w:w="4786" w:type="dxa"/>
          </w:tcPr>
          <w:p w14:paraId="7F6CA846" w14:textId="0B77A730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  <w:tr w:rsidR="003D1573" w:rsidRPr="003D1573" w14:paraId="05CB10E3" w14:textId="77777777" w:rsidTr="00925975">
        <w:tc>
          <w:tcPr>
            <w:tcW w:w="4785" w:type="dxa"/>
          </w:tcPr>
          <w:p w14:paraId="0D4E15B0" w14:textId="1828C5C0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Документы по дизайну</w:t>
            </w:r>
          </w:p>
        </w:tc>
        <w:tc>
          <w:tcPr>
            <w:tcW w:w="4786" w:type="dxa"/>
          </w:tcPr>
          <w:p w14:paraId="07A2A61B" w14:textId="01E1DAF7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  <w:tr w:rsidR="003D1573" w:rsidRPr="003D1573" w14:paraId="12FF8FC3" w14:textId="77777777" w:rsidTr="00925975">
        <w:tc>
          <w:tcPr>
            <w:tcW w:w="4785" w:type="dxa"/>
          </w:tcPr>
          <w:p w14:paraId="5A5374FC" w14:textId="5DF545D3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Не комментированный код</w:t>
            </w:r>
          </w:p>
        </w:tc>
        <w:tc>
          <w:tcPr>
            <w:tcW w:w="4786" w:type="dxa"/>
          </w:tcPr>
          <w:p w14:paraId="4EBBBAF1" w14:textId="2CDAD809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50 NCLOC</w:t>
            </w:r>
          </w:p>
        </w:tc>
      </w:tr>
      <w:tr w:rsidR="003D1573" w:rsidRPr="003D1573" w14:paraId="5E43ABF0" w14:textId="77777777" w:rsidTr="00925975">
        <w:trPr>
          <w:trHeight w:val="329"/>
        </w:trPr>
        <w:tc>
          <w:tcPr>
            <w:tcW w:w="4785" w:type="dxa"/>
          </w:tcPr>
          <w:p w14:paraId="713AE801" w14:textId="03AA9149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Тесты (Test Cases)</w:t>
            </w:r>
          </w:p>
        </w:tc>
        <w:tc>
          <w:tcPr>
            <w:tcW w:w="4786" w:type="dxa"/>
          </w:tcPr>
          <w:p w14:paraId="7BE36918" w14:textId="4671CA8F" w:rsidR="00925975" w:rsidRPr="003D1573" w:rsidRDefault="00925975" w:rsidP="00925975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D1573">
              <w:rPr>
                <w:color w:val="000000" w:themeColor="text1"/>
              </w:rPr>
              <w:t>5 страниц или 10% рабочего продукта</w:t>
            </w:r>
          </w:p>
        </w:tc>
      </w:tr>
    </w:tbl>
    <w:p w14:paraId="69F65649" w14:textId="704F6C88" w:rsidR="00925975" w:rsidRPr="003D1573" w:rsidRDefault="00897EDA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2.2</w:t>
      </w:r>
      <w:r w:rsidR="00030047" w:rsidRPr="003D1573">
        <w:rPr>
          <w:b/>
          <w:bCs/>
          <w:color w:val="000000" w:themeColor="text1"/>
        </w:rPr>
        <w:t xml:space="preserve"> </w:t>
      </w:r>
      <w:r w:rsidR="00925975" w:rsidRPr="003D1573">
        <w:rPr>
          <w:b/>
          <w:bCs/>
          <w:color w:val="000000" w:themeColor="text1"/>
        </w:rPr>
        <w:t>Участники инспекции</w:t>
      </w:r>
    </w:p>
    <w:p w14:paraId="086E9DF6" w14:textId="34774570" w:rsidR="00C77EEA" w:rsidRPr="003D1573" w:rsidRDefault="00C77EEA" w:rsidP="00C77EEA">
      <w:pPr>
        <w:pStyle w:val="a7"/>
        <w:ind w:left="709" w:firstLine="0"/>
        <w:rPr>
          <w:color w:val="000000" w:themeColor="text1"/>
        </w:rPr>
      </w:pPr>
      <w:r w:rsidRPr="003D1573">
        <w:rPr>
          <w:color w:val="000000" w:themeColor="text1"/>
        </w:rPr>
        <w:t>Участники инспекции могут иметь следующие роли:</w:t>
      </w:r>
    </w:p>
    <w:p w14:paraId="297D57AF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Автор (Author)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3CB14A52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Председатель (Moderator) - ответственный сотрудник, выполняющий роль председателя инспекции; </w:t>
      </w:r>
    </w:p>
    <w:p w14:paraId="6573DF39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Секретарь (Recorder) - сотрудник, ответственный за создание и распространение документации по инспекции; </w:t>
      </w:r>
    </w:p>
    <w:p w14:paraId="4A3BEC22" w14:textId="77777777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Ведущий (Presenter) - сотрудник, представляющий рабочий продукт инспекторам; </w:t>
      </w:r>
    </w:p>
    <w:p w14:paraId="15FFCE49" w14:textId="30319AE1" w:rsidR="00C77EEA" w:rsidRPr="003D1573" w:rsidRDefault="00C77EEA" w:rsidP="00C77EEA">
      <w:pPr>
        <w:pStyle w:val="a7"/>
        <w:numPr>
          <w:ilvl w:val="0"/>
          <w:numId w:val="10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Инспектор (Inspector) - сотрудник, ответственный за эффективную проверку инспектируемого рабочего продукта.</w:t>
      </w:r>
    </w:p>
    <w:p w14:paraId="6F91D2B6" w14:textId="3ADB33E5" w:rsidR="00C77EEA" w:rsidRPr="003D1573" w:rsidRDefault="00C77EEA" w:rsidP="00C77EEA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 не допустимо совмещение ролей Председатель и Автор, Автор и Ведущий, Автор и Секретарь, Автор и Инспектор.</w:t>
      </w:r>
      <w:r w:rsidR="003D23D0" w:rsidRPr="003D1573">
        <w:rPr>
          <w:color w:val="000000" w:themeColor="text1"/>
        </w:rPr>
        <w:t xml:space="preserve"> Все остальные сочетания ролей допускаются.</w:t>
      </w:r>
    </w:p>
    <w:p w14:paraId="5FEC3E46" w14:textId="413481CD" w:rsidR="00AD0CA0" w:rsidRPr="003D1573" w:rsidRDefault="00030047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 </w:t>
      </w:r>
      <w:r w:rsidR="00AD0CA0" w:rsidRPr="003D1573">
        <w:rPr>
          <w:b/>
          <w:bCs/>
          <w:color w:val="000000" w:themeColor="text1"/>
        </w:rPr>
        <w:t>Этапы инспекции</w:t>
      </w:r>
    </w:p>
    <w:p w14:paraId="207F90A0" w14:textId="5061BB41" w:rsidR="00AD0CA0" w:rsidRPr="003D1573" w:rsidRDefault="00E941BE" w:rsidP="00D94975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2.3.1 </w:t>
      </w:r>
      <w:r w:rsidR="00AD0CA0" w:rsidRPr="003D1573">
        <w:rPr>
          <w:b/>
          <w:bCs/>
          <w:color w:val="000000" w:themeColor="text1"/>
        </w:rPr>
        <w:t>Планирование инспекции</w:t>
      </w:r>
    </w:p>
    <w:p w14:paraId="4062605D" w14:textId="77777777" w:rsidR="00EF54FB" w:rsidRPr="003D1573" w:rsidRDefault="00EF54FB" w:rsidP="00EF54FB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Все инспекции на конкретном проекте проводятся согласно принятому на предприятии стандартному процессу, планируются на фазе планирования проекта и фиксируются в документе SQAP (Software Quality Assurance Plan). </w:t>
      </w:r>
    </w:p>
    <w:p w14:paraId="3C7543D0" w14:textId="11E95B5B" w:rsidR="00EF54FB" w:rsidRPr="003D1573" w:rsidRDefault="00EF54FB" w:rsidP="00EF54FB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58DC02FF" w14:textId="1DAE4C56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При планировании инспекции коллективно выбирается дата, время, формат (очный или заочный) и платформа (при заочной инспекции) проведения инспекции.</w:t>
      </w:r>
      <w:r w:rsidR="00EF54FB" w:rsidRPr="003D1573">
        <w:rPr>
          <w:color w:val="000000" w:themeColor="text1"/>
        </w:rPr>
        <w:t xml:space="preserve"> Эти параметры определяются с учетом удобства и доступности участников инспекции, обеспечивая эффективное проведение процесса и обмена необходимой информацией.</w:t>
      </w:r>
    </w:p>
    <w:p w14:paraId="0938C4D6" w14:textId="46D82CEF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>Секретарю, ведущему и инспектору необходимо принять или отклонить приглашение на формальную инспекцию с обязательным указанием причин.</w:t>
      </w:r>
    </w:p>
    <w:p w14:paraId="5490037A" w14:textId="3D0A033D" w:rsidR="005E1322" w:rsidRPr="003D1573" w:rsidRDefault="00E941BE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2.3.2 </w:t>
      </w:r>
      <w:r w:rsidR="005E1322" w:rsidRPr="003D1573">
        <w:rPr>
          <w:b/>
          <w:bCs/>
          <w:color w:val="000000" w:themeColor="text1"/>
        </w:rPr>
        <w:t>Назначение инспекции</w:t>
      </w:r>
    </w:p>
    <w:p w14:paraId="74DBF1F3" w14:textId="32097C0D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>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 Также автор должен запросить руководителя проекта об имеющихся ресурсах на роль председателя инспекции. В случае необходимости, провести обзорное собрание, целью которого является ввести участников формальной инспекции в курс дела.</w:t>
      </w:r>
    </w:p>
    <w:p w14:paraId="620BC9AF" w14:textId="2CD24526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Председатель должен убедиться, что рабочий продукт удовлетворяет критерию готовности к формальной инспекции. Также председателю нужно определить необходимость проведения обзорного собрания и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</w:t>
      </w:r>
      <w:r w:rsidRPr="003D1573">
        <w:rPr>
          <w:color w:val="000000" w:themeColor="text1"/>
        </w:rPr>
        <w:lastRenderedPageBreak/>
        <w:t>своих сроков проведения инспекции. 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</w:t>
      </w:r>
    </w:p>
    <w:p w14:paraId="163D6947" w14:textId="5B2F2175" w:rsidR="005E1322" w:rsidRPr="003D1573" w:rsidRDefault="005E1322" w:rsidP="005E1322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Кроме того, председатель или автор должны обеспечить следующее: 1) </w:t>
      </w:r>
      <w:r w:rsidR="00D66CE7" w:rsidRPr="003D1573">
        <w:rPr>
          <w:color w:val="000000" w:themeColor="text1"/>
        </w:rPr>
        <w:t>определить материально – техническую сторону проведения инспекции</w:t>
      </w:r>
      <w:r w:rsidRPr="003D1573">
        <w:rPr>
          <w:color w:val="000000" w:themeColor="text1"/>
        </w:rPr>
        <w:t xml:space="preserve">, 2) </w:t>
      </w:r>
      <w:r w:rsidR="00D66CE7" w:rsidRPr="003D1573">
        <w:rPr>
          <w:color w:val="000000" w:themeColor="text1"/>
        </w:rPr>
        <w:t>подобрать команду участников и распределить роли, 3) оповестить всех участников формальной инспекции.</w:t>
      </w:r>
    </w:p>
    <w:p w14:paraId="0D798C53" w14:textId="27309FC0" w:rsidR="00AD0CA0" w:rsidRPr="003D1573" w:rsidRDefault="00A45462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2.3.3 </w:t>
      </w:r>
      <w:r w:rsidR="00AD0CA0" w:rsidRPr="003D1573">
        <w:rPr>
          <w:b/>
          <w:bCs/>
          <w:color w:val="000000" w:themeColor="text1"/>
        </w:rPr>
        <w:t>Подготовка к инспекции</w:t>
      </w:r>
    </w:p>
    <w:p w14:paraId="0B08FB10" w14:textId="10515B48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Инспектор самостоятельно</w:t>
      </w:r>
      <w:r w:rsidR="00D66CE7" w:rsidRPr="003D1573">
        <w:rPr>
          <w:color w:val="000000" w:themeColor="text1"/>
        </w:rPr>
        <w:t xml:space="preserve"> независимо от других участников</w:t>
      </w:r>
      <w:r w:rsidRPr="003D1573">
        <w:rPr>
          <w:color w:val="000000" w:themeColor="text1"/>
        </w:rPr>
        <w:t xml:space="preserve"> изучает предоставленный для инспекции рабочий продукт, используя накопленный опыт и стандарты.</w:t>
      </w:r>
      <w:r w:rsidR="00D66CE7" w:rsidRPr="003D1573">
        <w:rPr>
          <w:color w:val="000000" w:themeColor="text1"/>
        </w:rPr>
        <w:t xml:space="preserve"> Также ему требуется заполнить необходимые поля протокола подготовки к формальной инспекции и отправить его председателю формальной инспекции и автору.</w:t>
      </w:r>
    </w:p>
    <w:p w14:paraId="3605A09C" w14:textId="2061D43C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На основе полученных от инспекторов протоколов подготовки к формальной инспекции, председателю необходимо принять одно из следующих решений: провести, перенести или отменить инспекцию. </w:t>
      </w:r>
      <w:r w:rsidR="00542F10" w:rsidRPr="003D1573">
        <w:rPr>
          <w:color w:val="000000" w:themeColor="text1"/>
        </w:rPr>
        <w:t>После принятия решения</w:t>
      </w:r>
      <w:r w:rsidRPr="003D1573">
        <w:rPr>
          <w:color w:val="000000" w:themeColor="text1"/>
        </w:rPr>
        <w:t xml:space="preserve"> председатель должен оповестить всех участников формальной инспекции об изменениях.</w:t>
      </w:r>
    </w:p>
    <w:p w14:paraId="42D1B0E7" w14:textId="0D8EE89B" w:rsidR="00D66CE7" w:rsidRPr="003D1573" w:rsidRDefault="00D66CE7" w:rsidP="00AD0CA0">
      <w:pPr>
        <w:rPr>
          <w:color w:val="000000" w:themeColor="text1"/>
        </w:rPr>
      </w:pPr>
      <w:r w:rsidRPr="003D1573">
        <w:rPr>
          <w:color w:val="000000" w:themeColor="text1"/>
        </w:rPr>
        <w:t>До собрания автору необходимо ознакомиться с содержанием полученных от инспекторов протоколов подготовки к формальной инспекции, проанализировать изложенные в них замечания.</w:t>
      </w:r>
    </w:p>
    <w:p w14:paraId="7F804E58" w14:textId="0A5609A4" w:rsidR="00542F10" w:rsidRPr="003D1573" w:rsidRDefault="00542F10" w:rsidP="00AD0CA0">
      <w:pPr>
        <w:rPr>
          <w:color w:val="000000" w:themeColor="text1"/>
        </w:rPr>
      </w:pPr>
      <w:r w:rsidRPr="003D1573">
        <w:rPr>
          <w:color w:val="000000" w:themeColor="text1"/>
        </w:rPr>
        <w:t>Секретарь должен проанализировать замечания, зафиксированные инспекторами в протоколах подготовки к формальной инспекции, выявить повторяющиеся.</w:t>
      </w:r>
    </w:p>
    <w:p w14:paraId="58DA2C51" w14:textId="25BD7B9C" w:rsidR="00542F10" w:rsidRPr="003D1573" w:rsidRDefault="005B69D8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2.3.4 </w:t>
      </w:r>
      <w:r w:rsidR="00AD0CA0" w:rsidRPr="003D1573">
        <w:rPr>
          <w:b/>
          <w:bCs/>
          <w:color w:val="000000" w:themeColor="text1"/>
        </w:rPr>
        <w:t>Собрание по инспекции</w:t>
      </w:r>
    </w:p>
    <w:p w14:paraId="17C5AE0A" w14:textId="77777777" w:rsidR="00AD0CA0" w:rsidRPr="003D1573" w:rsidRDefault="00AD0CA0" w:rsidP="00AD0CA0">
      <w:pPr>
        <w:rPr>
          <w:color w:val="000000" w:themeColor="text1"/>
        </w:rPr>
      </w:pPr>
      <w:r w:rsidRPr="003D1573">
        <w:rPr>
          <w:color w:val="000000" w:themeColor="text1"/>
        </w:rPr>
        <w:t>На собрании происходит обсуждение замечаний и рекомендаций инспектора по рабочему продукту. На собрании по инспекции обязательно присутствует инспектор и автор рабочего продукта, требующего инспекции. Присутствие остальных участников команды разработки по желанию.</w:t>
      </w:r>
    </w:p>
    <w:p w14:paraId="1B213487" w14:textId="0D2C774A" w:rsidR="00542F10" w:rsidRPr="003D1573" w:rsidRDefault="00C54226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lastRenderedPageBreak/>
        <w:t xml:space="preserve">2.3.5 </w:t>
      </w:r>
      <w:r w:rsidR="00542F10" w:rsidRPr="003D1573">
        <w:rPr>
          <w:b/>
          <w:bCs/>
          <w:color w:val="000000" w:themeColor="text1"/>
        </w:rPr>
        <w:t>Завершение инспекции</w:t>
      </w:r>
    </w:p>
    <w:p w14:paraId="63E8D92F" w14:textId="77777777" w:rsidR="00542F10" w:rsidRPr="003D1573" w:rsidRDefault="00542F10" w:rsidP="0078628B">
      <w:pPr>
        <w:rPr>
          <w:color w:val="000000" w:themeColor="text1"/>
        </w:rPr>
      </w:pPr>
      <w:r w:rsidRPr="003D1573">
        <w:rPr>
          <w:color w:val="000000" w:themeColor="text1"/>
        </w:rPr>
        <w:t>Если рабочий продукт требует доработки, то автор фиксирует все замечания и рекомендации инспектора, разрабатывает план предстоящих работ и далее согласовывает его с инспектором. Если рабочий продукт не требует доработки, то инспектор подтверждает слияние рабочей ветки в «master» ветку.</w:t>
      </w:r>
    </w:p>
    <w:p w14:paraId="546E7C9B" w14:textId="2C621C93" w:rsidR="0078628B" w:rsidRPr="003D1573" w:rsidRDefault="00A2309B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2.4 </w:t>
      </w:r>
      <w:r w:rsidR="0078628B" w:rsidRPr="003D1573">
        <w:rPr>
          <w:b/>
          <w:bCs/>
          <w:color w:val="000000" w:themeColor="text1"/>
        </w:rPr>
        <w:t>Перечень статусов и степени важности замечаний</w:t>
      </w:r>
    </w:p>
    <w:p w14:paraId="2DAF3176" w14:textId="77777777" w:rsidR="0078628B" w:rsidRPr="003D1573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Ошибка – проблема, которая найдена на той же фазе, на которой внесена. Допустимые значения степени серьёзности ошибки:</w:t>
      </w:r>
    </w:p>
    <w:p w14:paraId="35093C9B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Критическая (Critical) </w:t>
      </w:r>
    </w:p>
    <w:p w14:paraId="3E66DDC0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Средняя (Moderate) </w:t>
      </w:r>
    </w:p>
    <w:p w14:paraId="0B55E79E" w14:textId="77777777" w:rsidR="0078628B" w:rsidRPr="003D1573" w:rsidRDefault="0078628B" w:rsidP="0078628B">
      <w:pPr>
        <w:pStyle w:val="a7"/>
        <w:numPr>
          <w:ilvl w:val="0"/>
          <w:numId w:val="16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Мелкая, незначительная (Minor)</w:t>
      </w:r>
    </w:p>
    <w:p w14:paraId="79A35C35" w14:textId="77777777" w:rsidR="0078628B" w:rsidRPr="003D1573" w:rsidRDefault="0078628B" w:rsidP="0078628B">
      <w:pPr>
        <w:pStyle w:val="a7"/>
        <w:numPr>
          <w:ilvl w:val="0"/>
          <w:numId w:val="16"/>
        </w:numPr>
        <w:spacing w:after="200"/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Другие (Other)</w:t>
      </w:r>
    </w:p>
    <w:p w14:paraId="0B1545DB" w14:textId="77777777" w:rsidR="0078628B" w:rsidRPr="003D1573" w:rsidRDefault="0078628B" w:rsidP="0078628B">
      <w:pPr>
        <w:pStyle w:val="aa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 – это наблюдение, предложение, рекомендация или улучшение, предложенное для будущего выпуска рабочего продукта или вопрос, требующий разъяснения.</w:t>
      </w:r>
    </w:p>
    <w:p w14:paraId="4C84F598" w14:textId="2B05929F" w:rsidR="0078628B" w:rsidRPr="003D1573" w:rsidRDefault="0078628B" w:rsidP="0078628B">
      <w:pPr>
        <w:pStyle w:val="a7"/>
        <w:numPr>
          <w:ilvl w:val="0"/>
          <w:numId w:val="15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Дефект – проблема, которая найдена на фазе, отличной от той, на которой внесена.</w:t>
      </w:r>
    </w:p>
    <w:p w14:paraId="1CFEB14B" w14:textId="37681103" w:rsidR="0078628B" w:rsidRPr="003D1573" w:rsidRDefault="0078628B" w:rsidP="0078628B">
      <w:pPr>
        <w:pStyle w:val="a7"/>
        <w:numPr>
          <w:ilvl w:val="0"/>
          <w:numId w:val="15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Замечание для исследования – проблема, природа которой не может быть определена на собрании и требует дополнительного исследования. В результате дополнительного исследования такая проблема должна получить одно из вышеупомянутых значений статусов.</w:t>
      </w:r>
    </w:p>
    <w:p w14:paraId="0703ECDF" w14:textId="4974E680" w:rsidR="002C7E1E" w:rsidRPr="003D1573" w:rsidRDefault="00A2309B" w:rsidP="00D94975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2.5 </w:t>
      </w:r>
      <w:r w:rsidR="002C7E1E" w:rsidRPr="003D1573">
        <w:rPr>
          <w:b/>
          <w:bCs/>
          <w:color w:val="000000" w:themeColor="text1"/>
        </w:rPr>
        <w:t>Метрики, характеризующие эффективность инспекций</w:t>
      </w:r>
    </w:p>
    <w:p w14:paraId="3CA2D29F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Стратегическая цель метрики – повысить качество разрабатываемого ПО. </w:t>
      </w:r>
    </w:p>
    <w:p w14:paraId="4D76ECA9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>В качестве метрики, характеризующей эффективность инспекции, была выбрана Inspection Preparation Rate (IPR):</w:t>
      </w:r>
    </w:p>
    <w:p w14:paraId="6661F37F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t>IPR = (Количество инспекторов * Размер продукта) / Общее время подготовки</w:t>
      </w:r>
    </w:p>
    <w:p w14:paraId="56C742C0" w14:textId="77777777" w:rsidR="002C7E1E" w:rsidRPr="003D1573" w:rsidRDefault="002C7E1E" w:rsidP="002C7E1E">
      <w:pPr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Изучаемый объект метрики – подготовка к инспекции, измеряемый атрибут – производительность подготовки к инспекции. </w:t>
      </w:r>
    </w:p>
    <w:p w14:paraId="2D56D48B" w14:textId="486D04FE" w:rsidR="003479AF" w:rsidRPr="003D1573" w:rsidRDefault="002C7E1E" w:rsidP="003479AF">
      <w:pPr>
        <w:rPr>
          <w:color w:val="000000" w:themeColor="text1"/>
        </w:rPr>
      </w:pPr>
      <w:r w:rsidRPr="003D1573">
        <w:rPr>
          <w:color w:val="000000" w:themeColor="text1"/>
        </w:rPr>
        <w:t>Единица измерения – &lt;страница, требование, LOC, тест&gt; / час</w:t>
      </w:r>
      <w:r w:rsidR="003479AF" w:rsidRPr="003D1573">
        <w:rPr>
          <w:color w:val="000000" w:themeColor="text1"/>
        </w:rPr>
        <w:t>.</w:t>
      </w:r>
    </w:p>
    <w:p w14:paraId="1965569F" w14:textId="0520844C" w:rsidR="003479AF" w:rsidRPr="003D1573" w:rsidRDefault="003479AF" w:rsidP="00157543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  <w:bookmarkStart w:id="3" w:name="_Toc153576945"/>
      <w:r w:rsidR="00157543" w:rsidRPr="003D1573">
        <w:rPr>
          <w:color w:val="000000" w:themeColor="text1"/>
        </w:rPr>
        <w:lastRenderedPageBreak/>
        <w:t xml:space="preserve">3. </w:t>
      </w:r>
      <w:r w:rsidRPr="003D1573">
        <w:rPr>
          <w:color w:val="000000" w:themeColor="text1"/>
        </w:rPr>
        <w:t>Модель состояний задач</w:t>
      </w:r>
      <w:bookmarkEnd w:id="3"/>
    </w:p>
    <w:p w14:paraId="366DBF38" w14:textId="77777777" w:rsidR="002E2D79" w:rsidRPr="003D1573" w:rsidRDefault="002E2D79" w:rsidP="002E2D79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1917A9F7" w14:textId="62C031F5" w:rsidR="00732D7C" w:rsidRPr="003D1573" w:rsidRDefault="00732D7C" w:rsidP="00732D7C">
      <w:pPr>
        <w:pStyle w:val="a7"/>
        <w:spacing w:before="240"/>
        <w:ind w:left="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Перечень состояний задач</w:t>
      </w:r>
    </w:p>
    <w:p w14:paraId="156E6CF0" w14:textId="08117030" w:rsidR="00732D7C" w:rsidRPr="003D1573" w:rsidRDefault="00732D7C" w:rsidP="00043D6D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 xml:space="preserve">1. New – новая подзадача. </w:t>
      </w:r>
    </w:p>
    <w:p w14:paraId="33839912" w14:textId="757E6DBC" w:rsidR="00732D7C" w:rsidRPr="003D1573" w:rsidRDefault="00043D6D" w:rsidP="00043D6D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2</w:t>
      </w:r>
      <w:r w:rsidR="00732D7C" w:rsidRPr="003D1573">
        <w:rPr>
          <w:color w:val="000000" w:themeColor="text1"/>
        </w:rPr>
        <w:t xml:space="preserve">. Analysis – в процессе анализа. В это состояние подзадачу переводит сотрудник после того, как начнёт её анализ. </w:t>
      </w:r>
    </w:p>
    <w:p w14:paraId="7C3C6129" w14:textId="7B2F2126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3</w:t>
      </w:r>
      <w:r w:rsidR="00732D7C" w:rsidRPr="003D1573">
        <w:rPr>
          <w:color w:val="000000" w:themeColor="text1"/>
        </w:rPr>
        <w:t>. Analysis completed – анализ завершён. Переводится сотрудником после завершения анализа задачи.</w:t>
      </w:r>
    </w:p>
    <w:p w14:paraId="275E60A1" w14:textId="58B8DC06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4</w:t>
      </w:r>
      <w:r w:rsidR="00732D7C" w:rsidRPr="003D1573">
        <w:rPr>
          <w:color w:val="000000" w:themeColor="text1"/>
        </w:rPr>
        <w:t xml:space="preserve">. Terminated – прерванный. В это состояние задача может быть переведена CCB после рассмотрения и принятия решения о необходимости отмены, прекращения работы над задачей. В это состояние задача может быть переведена, например, сразу после создания новой или по результатам её анализа. </w:t>
      </w:r>
    </w:p>
    <w:p w14:paraId="292DAABE" w14:textId="416AA9FF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5</w:t>
      </w:r>
      <w:r w:rsidR="00732D7C" w:rsidRPr="003D1573">
        <w:rPr>
          <w:color w:val="000000" w:themeColor="text1"/>
        </w:rPr>
        <w:t>. Forward – в данном случае имеет значение «переданный на дальнейшую разработку». В это состояние задача переводится CCB после анализа при назначении задачи на разработку конкретному сотруднику.</w:t>
      </w:r>
    </w:p>
    <w:p w14:paraId="5F427652" w14:textId="59F5F03A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6</w:t>
      </w:r>
      <w:r w:rsidR="00732D7C" w:rsidRPr="003D1573">
        <w:rPr>
          <w:color w:val="000000" w:themeColor="text1"/>
        </w:rPr>
        <w:t>. Coding – кодирование. В это состояние задача переводится сотрудником</w:t>
      </w:r>
      <w:r w:rsidR="008440B9" w:rsidRPr="003D1573">
        <w:rPr>
          <w:color w:val="000000" w:themeColor="text1"/>
        </w:rPr>
        <w:t xml:space="preserve"> </w:t>
      </w:r>
      <w:r w:rsidR="00732D7C" w:rsidRPr="003D1573">
        <w:rPr>
          <w:color w:val="000000" w:themeColor="text1"/>
        </w:rPr>
        <w:t xml:space="preserve">разработчиком, при начале работы по кодированию, связанному с задачей. </w:t>
      </w:r>
    </w:p>
    <w:p w14:paraId="19BEB5DF" w14:textId="090628E8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7</w:t>
      </w:r>
      <w:r w:rsidR="00732D7C" w:rsidRPr="003D1573">
        <w:rPr>
          <w:color w:val="000000" w:themeColor="text1"/>
        </w:rPr>
        <w:t xml:space="preserve">. Inspected – проинспектировано. В это состояние задача переводится сотрудником-разработчиком после завершения кодирования и инспектирования изменений рабочего продукта. </w:t>
      </w:r>
    </w:p>
    <w:p w14:paraId="62FED592" w14:textId="3B6129A5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t>8</w:t>
      </w:r>
      <w:r w:rsidR="00732D7C" w:rsidRPr="003D1573">
        <w:rPr>
          <w:color w:val="000000" w:themeColor="text1"/>
        </w:rPr>
        <w:t xml:space="preserve">. Resolved – проверено. Переводится после проверки изменений рабочего продукта по результатам инспектирования специалистом-экспертом (code expert). </w:t>
      </w:r>
    </w:p>
    <w:p w14:paraId="57FA6717" w14:textId="479F521D" w:rsidR="00732D7C" w:rsidRPr="003D1573" w:rsidRDefault="00043D6D" w:rsidP="00732D7C">
      <w:pPr>
        <w:pStyle w:val="a7"/>
        <w:spacing w:before="240"/>
        <w:ind w:left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>9</w:t>
      </w:r>
      <w:r w:rsidR="00732D7C" w:rsidRPr="003D1573">
        <w:rPr>
          <w:color w:val="000000" w:themeColor="text1"/>
        </w:rPr>
        <w:t>. Integrated – заинтегрировано. Переводится сотрудником, осуществляющим интеграцию изменений в основную ветку рабочего продукта после успешной интеграции этих изменений.</w:t>
      </w:r>
    </w:p>
    <w:p w14:paraId="419C699F" w14:textId="547AFC21" w:rsidR="00732D7C" w:rsidRPr="003D1573" w:rsidRDefault="00043D6D" w:rsidP="006B31F5">
      <w:pPr>
        <w:rPr>
          <w:color w:val="000000" w:themeColor="text1"/>
        </w:rPr>
      </w:pPr>
      <w:r w:rsidRPr="003D1573">
        <w:rPr>
          <w:color w:val="000000" w:themeColor="text1"/>
        </w:rPr>
        <w:t>10</w:t>
      </w:r>
      <w:r w:rsidR="00732D7C" w:rsidRPr="003D1573">
        <w:rPr>
          <w:color w:val="000000" w:themeColor="text1"/>
        </w:rPr>
        <w:t>. Tested - протестировано. Переводится сотрудником, осуществляющим тестирование изменений в рабочий продукт (tester).</w:t>
      </w:r>
    </w:p>
    <w:p w14:paraId="7AB68DDB" w14:textId="3A752546" w:rsidR="00AD0CA0" w:rsidRPr="003D1573" w:rsidRDefault="00732D7C" w:rsidP="006B31F5">
      <w:pPr>
        <w:rPr>
          <w:color w:val="000000" w:themeColor="text1"/>
        </w:rPr>
      </w:pPr>
      <w:r w:rsidRPr="003D1573">
        <w:rPr>
          <w:color w:val="000000" w:themeColor="text1"/>
        </w:rPr>
        <w:t>1</w:t>
      </w:r>
      <w:r w:rsidR="00043D6D" w:rsidRPr="003D1573">
        <w:rPr>
          <w:color w:val="000000" w:themeColor="text1"/>
        </w:rPr>
        <w:t>1</w:t>
      </w:r>
      <w:r w:rsidRPr="003D1573">
        <w:rPr>
          <w:color w:val="000000" w:themeColor="text1"/>
        </w:rPr>
        <w:t>. Closed – закрыто. В это состояние задача переводится CCB по результатам отчёта о тестировании сделанных изменений.</w:t>
      </w:r>
    </w:p>
    <w:p w14:paraId="4CA8E020" w14:textId="77777777" w:rsidR="006B31F5" w:rsidRPr="003D1573" w:rsidRDefault="006B31F5" w:rsidP="006B31F5">
      <w:pPr>
        <w:spacing w:before="24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Правила создания новой задачи</w:t>
      </w:r>
    </w:p>
    <w:p w14:paraId="4EED6797" w14:textId="5FDB78F0" w:rsidR="006B31F5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Описание задачи</w:t>
      </w:r>
      <w:r w:rsidRPr="003D1573">
        <w:rPr>
          <w:color w:val="000000" w:themeColor="text1"/>
        </w:rPr>
        <w:t>. Задача должна быть ясно и чётко описана, чтобы каждый член команды мог вникнуть в суть. В описание необходимо включить цели и ожидаемые результаты;</w:t>
      </w:r>
    </w:p>
    <w:p w14:paraId="5F3CEB6E" w14:textId="3D2150FB" w:rsidR="008A1276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Требования и критерии завершённости</w:t>
      </w:r>
      <w:r w:rsidRPr="003D1573">
        <w:rPr>
          <w:color w:val="000000" w:themeColor="text1"/>
        </w:rPr>
        <w:t>. Необходимо указать требования к задаче и определить критерии завершённости для чёткой оценки выполнения;</w:t>
      </w:r>
    </w:p>
    <w:p w14:paraId="4014108F" w14:textId="3FB90588" w:rsidR="008A1276" w:rsidRPr="003D1573" w:rsidRDefault="008A1276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Приоритет и сроки</w:t>
      </w:r>
      <w:r w:rsidRPr="003D1573">
        <w:rPr>
          <w:color w:val="000000" w:themeColor="text1"/>
        </w:rPr>
        <w:t xml:space="preserve">. Для </w:t>
      </w:r>
      <w:r w:rsidR="005016B3" w:rsidRPr="003D1573">
        <w:rPr>
          <w:color w:val="000000" w:themeColor="text1"/>
        </w:rPr>
        <w:t>эффективной разработки проекта, необходимо указать приоритет новой задачи относительно других задач и установить реалистичные сроки выполнения;</w:t>
      </w:r>
    </w:p>
    <w:p w14:paraId="4233CF4C" w14:textId="77CB44AA" w:rsidR="005016B3" w:rsidRPr="003D1573" w:rsidRDefault="005016B3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Ресурсы</w:t>
      </w:r>
      <w:r w:rsidRPr="003D1573">
        <w:rPr>
          <w:color w:val="000000" w:themeColor="text1"/>
        </w:rPr>
        <w:t>. Требуется определить необходимые ресурсы и обозначить зависимости от других задач или компонентов проекта;</w:t>
      </w:r>
    </w:p>
    <w:p w14:paraId="069E0E32" w14:textId="05D6F62A" w:rsidR="005016B3" w:rsidRPr="003D1573" w:rsidRDefault="005016B3" w:rsidP="008A1276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Тестирование</w:t>
      </w:r>
      <w:r w:rsidRPr="003D1573">
        <w:rPr>
          <w:color w:val="000000" w:themeColor="text1"/>
        </w:rPr>
        <w:t>. Нужно определить требования к тестированию и проверке новой задачи и указать возможные тестовые сценарии;</w:t>
      </w:r>
    </w:p>
    <w:p w14:paraId="61FD6C22" w14:textId="0E94DF47" w:rsidR="005016B3" w:rsidRPr="003D1573" w:rsidRDefault="005016B3" w:rsidP="005016B3">
      <w:pPr>
        <w:pStyle w:val="a7"/>
        <w:numPr>
          <w:ilvl w:val="3"/>
          <w:numId w:val="15"/>
        </w:numPr>
        <w:ind w:left="0" w:firstLine="709"/>
        <w:rPr>
          <w:color w:val="000000" w:themeColor="text1"/>
        </w:rPr>
      </w:pPr>
      <w:r w:rsidRPr="003D1573">
        <w:rPr>
          <w:i/>
          <w:iCs/>
          <w:color w:val="000000" w:themeColor="text1"/>
        </w:rPr>
        <w:t>Документация</w:t>
      </w:r>
      <w:r w:rsidRPr="003D1573">
        <w:rPr>
          <w:color w:val="000000" w:themeColor="text1"/>
        </w:rPr>
        <w:t>. Завершить задачу с необходимой документацией, чтобы облегчить понимание и поддержание кода.</w:t>
      </w:r>
    </w:p>
    <w:p w14:paraId="2F80D236" w14:textId="61CEDCEA" w:rsidR="00043D6D" w:rsidRPr="003D1573" w:rsidRDefault="00043D6D" w:rsidP="00494816">
      <w:pPr>
        <w:pStyle w:val="a7"/>
        <w:ind w:left="0"/>
        <w:rPr>
          <w:color w:val="000000" w:themeColor="text1"/>
        </w:rPr>
      </w:pPr>
      <w:r w:rsidRPr="003D1573">
        <w:rPr>
          <w:color w:val="000000" w:themeColor="text1"/>
        </w:rPr>
        <w:t xml:space="preserve">Так как информирование о создании новой задачи осуществляется для всей команды, то приступить к разработке может приступить любой член команды. </w:t>
      </w:r>
      <w:r w:rsidR="00494816" w:rsidRPr="003D1573">
        <w:rPr>
          <w:color w:val="000000" w:themeColor="text1"/>
        </w:rPr>
        <w:t>Решением новой задачи будут заниматься участник/участники, у которых меньше всего работы на тот момент времени, когда задача появилась. Это сделано для того, чтобы работа распределялась равномерно.</w:t>
      </w:r>
    </w:p>
    <w:p w14:paraId="27A2A7FD" w14:textId="286F668A" w:rsidR="005016B3" w:rsidRPr="003D1573" w:rsidRDefault="00221BAB" w:rsidP="00221BAB">
      <w:pPr>
        <w:pStyle w:val="a7"/>
        <w:spacing w:before="240"/>
        <w:ind w:left="709" w:firstLine="0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Правила перехода задач из состояния в состояние</w:t>
      </w:r>
    </w:p>
    <w:p w14:paraId="25EA7EEF" w14:textId="69284681" w:rsidR="00E56344" w:rsidRPr="003D1573" w:rsidRDefault="00494816" w:rsidP="00E56344">
      <w:pPr>
        <w:pStyle w:val="aa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1573">
        <w:rPr>
          <w:b/>
          <w:bCs/>
          <w:color w:val="000000" w:themeColor="text1"/>
        </w:rPr>
        <w:br w:type="page"/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основном, состояния задач идут последовательно друг за другом</w:t>
      </w:r>
      <w:r w:rsidR="004E52B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(по стрелкам)</w:t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некоторых случаях состояния могут возвращаться на несколько назад или пропускать некоторые состояния. Схема перехода из состояния в состояние показана на Рисунке </w:t>
      </w:r>
      <w:r w:rsidR="009C25EF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56344" w:rsidRPr="003D15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3CC8AB" w14:textId="6E5D8C18" w:rsidR="00494816" w:rsidRPr="003D1573" w:rsidRDefault="00E56344" w:rsidP="009C25EF">
      <w:pPr>
        <w:spacing w:after="160" w:line="259" w:lineRule="auto"/>
        <w:ind w:firstLine="0"/>
        <w:jc w:val="center"/>
        <w:rPr>
          <w:b/>
          <w:bCs/>
          <w:color w:val="000000" w:themeColor="text1"/>
        </w:rPr>
      </w:pPr>
      <w:r w:rsidRPr="003D1573">
        <w:rPr>
          <w:b/>
          <w:bCs/>
          <w:noProof/>
          <w:color w:val="000000" w:themeColor="text1"/>
        </w:rPr>
        <w:drawing>
          <wp:inline distT="0" distB="0" distL="0" distR="0" wp14:anchorId="15D47479" wp14:editId="58FD0EED">
            <wp:extent cx="5572125" cy="7483180"/>
            <wp:effectExtent l="0" t="0" r="0" b="0"/>
            <wp:docPr id="11529404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407" name="Рисунок 1152940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38" cy="74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8F6" w14:textId="528D52CE" w:rsidR="009C25EF" w:rsidRPr="003D1573" w:rsidRDefault="009C25EF" w:rsidP="009C25EF">
      <w:pPr>
        <w:spacing w:after="160" w:line="259" w:lineRule="auto"/>
        <w:ind w:firstLine="0"/>
        <w:jc w:val="center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Рисунок 3 – Схема перехода из состояния в состояние</w:t>
      </w:r>
    </w:p>
    <w:p w14:paraId="104150BF" w14:textId="276DF288" w:rsidR="007B5E8B" w:rsidRPr="003D1573" w:rsidRDefault="007B5E8B" w:rsidP="007B5E8B">
      <w:pPr>
        <w:pStyle w:val="a7"/>
        <w:ind w:left="709" w:firstLine="0"/>
        <w:rPr>
          <w:color w:val="000000" w:themeColor="text1"/>
        </w:rPr>
      </w:pPr>
      <w:r w:rsidRPr="003D1573">
        <w:rPr>
          <w:color w:val="000000" w:themeColor="text1"/>
        </w:rPr>
        <w:lastRenderedPageBreak/>
        <w:t>Примечания:</w:t>
      </w:r>
    </w:p>
    <w:p w14:paraId="069838BD" w14:textId="46A3AD6F" w:rsidR="004E52B4" w:rsidRPr="003D1573" w:rsidRDefault="004E52B4" w:rsidP="004E52B4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Задача переходит в состояние </w:t>
      </w:r>
      <w:r w:rsidRPr="003D1573">
        <w:rPr>
          <w:i/>
          <w:iCs/>
          <w:color w:val="000000" w:themeColor="text1"/>
        </w:rPr>
        <w:t>Terminated</w:t>
      </w:r>
      <w:r w:rsidRPr="003D1573">
        <w:rPr>
          <w:color w:val="000000" w:themeColor="text1"/>
        </w:rPr>
        <w:t xml:space="preserve"> только в самых критических ситуациях: когда не хватает ресурсов или при анализе были сделаны выводы о нецелесообразности работы над данной задачей;</w:t>
      </w:r>
    </w:p>
    <w:p w14:paraId="08ED38F9" w14:textId="1AA86882" w:rsidR="004E52B4" w:rsidRPr="003D1573" w:rsidRDefault="004E52B4" w:rsidP="004E52B4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После состояния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completed</w:t>
      </w:r>
      <w:r w:rsidRPr="003D1573">
        <w:rPr>
          <w:color w:val="000000" w:themeColor="text1"/>
        </w:rPr>
        <w:t xml:space="preserve"> задача переходит в состояние </w:t>
      </w:r>
    </w:p>
    <w:p w14:paraId="6FC6D8F3" w14:textId="693E4CBD" w:rsidR="004E52B4" w:rsidRPr="003D1573" w:rsidRDefault="004E52B4" w:rsidP="004E52B4">
      <w:pPr>
        <w:contextualSpacing/>
        <w:rPr>
          <w:color w:val="000000" w:themeColor="text1"/>
        </w:rPr>
      </w:pPr>
      <w:r w:rsidRPr="003D1573">
        <w:rPr>
          <w:color w:val="000000" w:themeColor="text1"/>
        </w:rPr>
        <w:t>Forward. На данном этапе Team Leader может назначать на задачу исполнителя и инспектора.</w:t>
      </w:r>
      <w:r w:rsidR="00F46833" w:rsidRPr="003D1573">
        <w:rPr>
          <w:color w:val="000000" w:themeColor="text1"/>
        </w:rPr>
        <w:t xml:space="preserve"> Также из состояния </w:t>
      </w:r>
      <w:r w:rsidR="00F46833" w:rsidRPr="003D1573">
        <w:rPr>
          <w:color w:val="000000" w:themeColor="text1"/>
          <w:lang w:val="en-US"/>
        </w:rPr>
        <w:t>Analysis</w:t>
      </w:r>
      <w:r w:rsidR="00F46833" w:rsidRPr="003D1573">
        <w:rPr>
          <w:color w:val="000000" w:themeColor="text1"/>
        </w:rPr>
        <w:t xml:space="preserve"> </w:t>
      </w:r>
      <w:r w:rsidR="00F46833" w:rsidRPr="003D1573">
        <w:rPr>
          <w:color w:val="000000" w:themeColor="text1"/>
          <w:lang w:val="en-US"/>
        </w:rPr>
        <w:t>completed</w:t>
      </w:r>
      <w:r w:rsidR="00F46833" w:rsidRPr="003D1573">
        <w:rPr>
          <w:color w:val="000000" w:themeColor="text1"/>
        </w:rPr>
        <w:t xml:space="preserve"> можно перейти в Coding, если на выполнение задачи не переназначали исполнителя/исполнителей;</w:t>
      </w:r>
    </w:p>
    <w:p w14:paraId="27D272C0" w14:textId="7B4CA024" w:rsidR="00F46833" w:rsidRPr="003D1573" w:rsidRDefault="00F46833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Из состояния </w:t>
      </w:r>
      <w:r w:rsidRPr="003D1573">
        <w:rPr>
          <w:color w:val="000000" w:themeColor="text1"/>
          <w:lang w:val="en-US"/>
        </w:rPr>
        <w:t>Inspected</w:t>
      </w:r>
      <w:r w:rsidRPr="003D1573">
        <w:rPr>
          <w:color w:val="000000" w:themeColor="text1"/>
        </w:rPr>
        <w:t xml:space="preserve"> возможно вернуться в Coding и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>, если в ходе инспектирования нашлись ошибки или возникли вопросы к решению задач;</w:t>
      </w:r>
    </w:p>
    <w:p w14:paraId="6A08AFC4" w14:textId="64206064" w:rsidR="00F46833" w:rsidRPr="003D1573" w:rsidRDefault="00801D83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 xml:space="preserve">Из состояний </w:t>
      </w:r>
      <w:r w:rsidRPr="003D1573">
        <w:rPr>
          <w:color w:val="000000" w:themeColor="text1"/>
          <w:lang w:val="en-US"/>
        </w:rPr>
        <w:t>Resolved</w:t>
      </w:r>
      <w:r w:rsidRPr="003D1573">
        <w:rPr>
          <w:color w:val="000000" w:themeColor="text1"/>
        </w:rPr>
        <w:t xml:space="preserve">, 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и </w:t>
      </w:r>
      <w:r w:rsidRPr="003D1573">
        <w:rPr>
          <w:color w:val="000000" w:themeColor="text1"/>
          <w:lang w:val="en-US"/>
        </w:rPr>
        <w:t>Tested</w:t>
      </w:r>
      <w:r w:rsidRPr="003D1573">
        <w:rPr>
          <w:color w:val="000000" w:themeColor="text1"/>
        </w:rPr>
        <w:t xml:space="preserve"> тоже есть возможность вернуться в состояние </w:t>
      </w:r>
      <w:r w:rsidRPr="003D1573">
        <w:rPr>
          <w:color w:val="000000" w:themeColor="text1"/>
          <w:lang w:val="en-US"/>
        </w:rPr>
        <w:t>Analysis</w:t>
      </w:r>
      <w:r w:rsidRPr="003D1573">
        <w:rPr>
          <w:color w:val="000000" w:themeColor="text1"/>
        </w:rPr>
        <w:t>, так как появляются ошибки и новые идеи по преобразованию решения задачи</w:t>
      </w:r>
      <w:r w:rsidR="00866756" w:rsidRPr="003D1573">
        <w:rPr>
          <w:color w:val="000000" w:themeColor="text1"/>
        </w:rPr>
        <w:t>;</w:t>
      </w:r>
    </w:p>
    <w:p w14:paraId="3A5EFFDF" w14:textId="62E7FEE1" w:rsidR="00866756" w:rsidRPr="003D1573" w:rsidRDefault="00866756" w:rsidP="00F46833">
      <w:pPr>
        <w:pStyle w:val="a7"/>
        <w:numPr>
          <w:ilvl w:val="0"/>
          <w:numId w:val="21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В состояние Closed можно перейти только в случае полной уверенности в выполнении задачи.</w:t>
      </w:r>
    </w:p>
    <w:p w14:paraId="4958F225" w14:textId="77777777" w:rsidR="00F46833" w:rsidRPr="003D1573" w:rsidRDefault="00F46833" w:rsidP="004E52B4">
      <w:pPr>
        <w:contextualSpacing/>
        <w:rPr>
          <w:color w:val="000000" w:themeColor="text1"/>
        </w:rPr>
      </w:pPr>
    </w:p>
    <w:p w14:paraId="6412D4E8" w14:textId="3A7DD5D1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34127A6F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5DBA217C" w14:textId="42340433" w:rsidR="000C4033" w:rsidRPr="003D1573" w:rsidRDefault="000C4033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br w:type="page"/>
      </w:r>
    </w:p>
    <w:p w14:paraId="58A1AD94" w14:textId="373FD11F" w:rsidR="000C4033" w:rsidRPr="003D1573" w:rsidRDefault="000C4033" w:rsidP="00157543">
      <w:pPr>
        <w:pStyle w:val="1"/>
        <w:rPr>
          <w:color w:val="000000" w:themeColor="text1"/>
        </w:rPr>
      </w:pPr>
      <w:bookmarkStart w:id="4" w:name="_Toc153576946"/>
      <w:r w:rsidRPr="003D1573">
        <w:rPr>
          <w:color w:val="000000" w:themeColor="text1"/>
        </w:rPr>
        <w:lastRenderedPageBreak/>
        <w:t>4. Презентация проекта</w:t>
      </w:r>
      <w:bookmarkEnd w:id="4"/>
    </w:p>
    <w:p w14:paraId="1F5532FE" w14:textId="6C4C4B77" w:rsidR="009F41AC" w:rsidRPr="003D1573" w:rsidRDefault="009F41A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 xml:space="preserve">Я так понимаю, это уже финальная презентация проекта, а не то, что у нас было. </w:t>
      </w:r>
      <w:r w:rsidR="0020677E" w:rsidRPr="003D1573">
        <w:rPr>
          <w:i/>
          <w:iCs/>
          <w:color w:val="000000" w:themeColor="text1"/>
        </w:rPr>
        <w:t>Поэтому</w:t>
      </w:r>
      <w:r w:rsidR="00381382" w:rsidRPr="003D1573">
        <w:rPr>
          <w:i/>
          <w:iCs/>
          <w:color w:val="000000" w:themeColor="text1"/>
        </w:rPr>
        <w:t xml:space="preserve"> тут пока что ничего нет</w:t>
      </w:r>
    </w:p>
    <w:p w14:paraId="7BCF6A21" w14:textId="77777777" w:rsidR="009F41AC" w:rsidRPr="003D1573" w:rsidRDefault="009F41AC" w:rsidP="000C4033">
      <w:pPr>
        <w:rPr>
          <w:i/>
          <w:iCs/>
          <w:color w:val="000000" w:themeColor="text1"/>
        </w:rPr>
      </w:pPr>
    </w:p>
    <w:p w14:paraId="07F789AC" w14:textId="77777777" w:rsidR="009F41AC" w:rsidRPr="003D1573" w:rsidRDefault="009F41AC" w:rsidP="000C4033">
      <w:pPr>
        <w:rPr>
          <w:color w:val="000000" w:themeColor="text1"/>
        </w:rPr>
      </w:pPr>
    </w:p>
    <w:p w14:paraId="3202C6E8" w14:textId="78278639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D8CECAB" w14:textId="5B60F779" w:rsidR="000C4033" w:rsidRPr="003D1573" w:rsidRDefault="000C4033" w:rsidP="009C4EC0">
      <w:pPr>
        <w:pStyle w:val="1"/>
        <w:rPr>
          <w:color w:val="000000" w:themeColor="text1"/>
        </w:rPr>
      </w:pPr>
      <w:bookmarkStart w:id="5" w:name="_Toc153576947"/>
      <w:r w:rsidRPr="003D1573">
        <w:rPr>
          <w:color w:val="000000" w:themeColor="text1"/>
        </w:rPr>
        <w:lastRenderedPageBreak/>
        <w:t>5. Требования к проекту</w:t>
      </w:r>
      <w:bookmarkEnd w:id="5"/>
    </w:p>
    <w:p w14:paraId="13A57D64" w14:textId="73301569" w:rsidR="003704B2" w:rsidRPr="003D1573" w:rsidRDefault="003704B2" w:rsidP="000C4033">
      <w:pPr>
        <w:rPr>
          <w:color w:val="000000" w:themeColor="text1"/>
        </w:rPr>
      </w:pPr>
      <w:r w:rsidRPr="003D1573">
        <w:rPr>
          <w:color w:val="000000" w:themeColor="text1"/>
        </w:rPr>
        <w:t>Программный продукт: Сервис подбора растений для дома</w:t>
      </w:r>
    </w:p>
    <w:p w14:paraId="5312F852" w14:textId="21CD5AA2" w:rsidR="003704B2" w:rsidRPr="003D1573" w:rsidRDefault="003704B2" w:rsidP="000C4033">
      <w:pPr>
        <w:rPr>
          <w:color w:val="000000" w:themeColor="text1"/>
        </w:rPr>
      </w:pPr>
      <w:r w:rsidRPr="003D1573">
        <w:rPr>
          <w:color w:val="000000" w:themeColor="text1"/>
        </w:rPr>
        <w:t>Данный онлайн-сервис предназначен для подбора растений, по заданным характеристикам</w:t>
      </w:r>
    </w:p>
    <w:p w14:paraId="38EE3903" w14:textId="22BCC161" w:rsidR="00301AFC" w:rsidRPr="003D1573" w:rsidRDefault="00301AFC" w:rsidP="000C4033">
      <w:pPr>
        <w:rPr>
          <w:color w:val="000000" w:themeColor="text1"/>
        </w:rPr>
      </w:pPr>
      <w:r w:rsidRPr="003D1573">
        <w:rPr>
          <w:color w:val="000000" w:themeColor="text1"/>
        </w:rPr>
        <w:t>Онлайн сервис состоит из следующих подсистем:</w:t>
      </w:r>
    </w:p>
    <w:p w14:paraId="1EB3F282" w14:textId="12FBEAC0" w:rsidR="00301AFC" w:rsidRPr="003D1573" w:rsidRDefault="00301AFC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База данных растений</w:t>
      </w:r>
    </w:p>
    <w:p w14:paraId="1E3868C0" w14:textId="497ADA54" w:rsidR="00301AFC" w:rsidRPr="003D1573" w:rsidRDefault="00301AFC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Алгоритм подбора растений, по введённым характеристикам</w:t>
      </w:r>
    </w:p>
    <w:p w14:paraId="42BBA19D" w14:textId="158D4106" w:rsidR="00301AFC" w:rsidRPr="003D1573" w:rsidRDefault="00DC3E92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Модуль запросов к БД</w:t>
      </w:r>
    </w:p>
    <w:p w14:paraId="697452FA" w14:textId="6E08A535" w:rsidR="00DC3E92" w:rsidRPr="003D1573" w:rsidRDefault="00F250E1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Модуль хостинга онлайн-сервиса</w:t>
      </w:r>
    </w:p>
    <w:p w14:paraId="2BB6AE68" w14:textId="0B196CEC" w:rsidR="00DC3E92" w:rsidRPr="003D1573" w:rsidRDefault="00DC3E92" w:rsidP="00301AFC">
      <w:pPr>
        <w:pStyle w:val="a7"/>
        <w:numPr>
          <w:ilvl w:val="0"/>
          <w:numId w:val="26"/>
        </w:numPr>
        <w:rPr>
          <w:color w:val="000000" w:themeColor="text1"/>
        </w:rPr>
      </w:pPr>
      <w:r w:rsidRPr="003D1573">
        <w:rPr>
          <w:color w:val="000000" w:themeColor="text1"/>
        </w:rPr>
        <w:t>Пользовательский интерфейс</w:t>
      </w:r>
    </w:p>
    <w:p w14:paraId="6C8392FB" w14:textId="77777777" w:rsidR="003704B2" w:rsidRPr="003D1573" w:rsidRDefault="003704B2" w:rsidP="000C4033">
      <w:pPr>
        <w:rPr>
          <w:color w:val="000000" w:themeColor="text1"/>
        </w:rPr>
      </w:pPr>
    </w:p>
    <w:p w14:paraId="4CFBA0B7" w14:textId="20774DD3" w:rsidR="008B126C" w:rsidRPr="003D1573" w:rsidRDefault="008B126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 xml:space="preserve">Тут какие-то идентификаторы, нам про это пока что не рассказывали. Так что напишу </w:t>
      </w:r>
      <w:r w:rsidR="00965A09" w:rsidRPr="003D1573">
        <w:rPr>
          <w:i/>
          <w:iCs/>
          <w:color w:val="000000" w:themeColor="text1"/>
        </w:rPr>
        <w:t xml:space="preserve">пока что </w:t>
      </w:r>
      <w:r w:rsidRPr="003D1573">
        <w:rPr>
          <w:i/>
          <w:iCs/>
          <w:color w:val="000000" w:themeColor="text1"/>
        </w:rPr>
        <w:t>требования, без них</w:t>
      </w:r>
    </w:p>
    <w:p w14:paraId="421B4733" w14:textId="77777777" w:rsidR="003704B2" w:rsidRPr="003D1573" w:rsidRDefault="003704B2" w:rsidP="000C4033">
      <w:pPr>
        <w:rPr>
          <w:color w:val="000000" w:themeColor="text1"/>
        </w:rPr>
      </w:pPr>
    </w:p>
    <w:p w14:paraId="4469A691" w14:textId="38847456" w:rsidR="008B126C" w:rsidRPr="003D1573" w:rsidRDefault="00C0247F" w:rsidP="00C0247F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Продукт должен иметь пользовательский интерфейс</w:t>
      </w:r>
      <w:r w:rsidR="00E02416" w:rsidRPr="003D1573">
        <w:rPr>
          <w:color w:val="000000" w:themeColor="text1"/>
        </w:rPr>
        <w:t>.</w:t>
      </w:r>
    </w:p>
    <w:p w14:paraId="65EE8667" w14:textId="59E959E9" w:rsidR="00C0247F" w:rsidRPr="003D1573" w:rsidRDefault="00C0247F" w:rsidP="00C0247F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Продукт должен запускаться и корректно отображаться на любом устройстве, поддерживающим выход в интернет, и просмотр </w:t>
      </w:r>
      <w:r w:rsidRPr="003D1573">
        <w:rPr>
          <w:color w:val="000000" w:themeColor="text1"/>
          <w:lang w:val="en-US"/>
        </w:rPr>
        <w:t>web</w:t>
      </w:r>
      <w:r w:rsidRPr="003D1573">
        <w:rPr>
          <w:color w:val="000000" w:themeColor="text1"/>
        </w:rPr>
        <w:t>-страниц. В том числе:</w:t>
      </w:r>
    </w:p>
    <w:p w14:paraId="59916F4D" w14:textId="0BFE5EB8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Настольные компьютеры</w:t>
      </w:r>
      <w:r w:rsidR="00E02416" w:rsidRPr="003D1573">
        <w:rPr>
          <w:color w:val="000000" w:themeColor="text1"/>
        </w:rPr>
        <w:t>.</w:t>
      </w:r>
    </w:p>
    <w:p w14:paraId="235E1440" w14:textId="2B1CD404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Планшеты</w:t>
      </w:r>
      <w:r w:rsidR="00E02416" w:rsidRPr="003D1573">
        <w:rPr>
          <w:color w:val="000000" w:themeColor="text1"/>
        </w:rPr>
        <w:t>.</w:t>
      </w:r>
    </w:p>
    <w:p w14:paraId="4EDD3011" w14:textId="6AC538B1" w:rsidR="00C0247F" w:rsidRPr="003D1573" w:rsidRDefault="00C0247F" w:rsidP="00C0247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Телефоны</w:t>
      </w:r>
      <w:r w:rsidR="00E02416" w:rsidRPr="003D1573">
        <w:rPr>
          <w:color w:val="000000" w:themeColor="text1"/>
        </w:rPr>
        <w:t>.</w:t>
      </w:r>
    </w:p>
    <w:p w14:paraId="095F9370" w14:textId="312E873A" w:rsidR="00E86838" w:rsidRPr="003D1573" w:rsidRDefault="00E86838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Продукт должен подобрать одно или несколько растений (в зависимости от введённых характеристик)</w:t>
      </w:r>
      <w:r w:rsidR="00F42259" w:rsidRPr="003D1573">
        <w:rPr>
          <w:color w:val="000000" w:themeColor="text1"/>
        </w:rPr>
        <w:t>.</w:t>
      </w:r>
    </w:p>
    <w:p w14:paraId="2006070E" w14:textId="4921CFD2" w:rsidR="00E86838" w:rsidRPr="003D1573" w:rsidRDefault="00E86838" w:rsidP="00E86838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В случае, когда для перечня введённых характеристик нет ни одного растения в </w:t>
      </w:r>
      <w:r w:rsidR="003F0B55" w:rsidRPr="003D1573">
        <w:rPr>
          <w:color w:val="000000" w:themeColor="text1"/>
        </w:rPr>
        <w:t>Б</w:t>
      </w:r>
      <w:r w:rsidRPr="003D1573">
        <w:rPr>
          <w:color w:val="000000" w:themeColor="text1"/>
        </w:rPr>
        <w:t>азе данных, продукт должен уведомить пользователя о том, что ему не удалось подобрать ни одного растения</w:t>
      </w:r>
      <w:r w:rsidR="00F42259" w:rsidRPr="003D1573">
        <w:rPr>
          <w:color w:val="000000" w:themeColor="text1"/>
        </w:rPr>
        <w:t>.</w:t>
      </w:r>
    </w:p>
    <w:p w14:paraId="1195AA73" w14:textId="1676081C" w:rsidR="00E86838" w:rsidRPr="003D1573" w:rsidRDefault="003F0B55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В Базе данных (далее - БД) должны содержаться записи о растениях, покрывающие большее количество возможных запросов, </w:t>
      </w:r>
      <w:r w:rsidR="00F42259" w:rsidRPr="003D1573">
        <w:rPr>
          <w:color w:val="000000" w:themeColor="text1"/>
        </w:rPr>
        <w:t xml:space="preserve">с указанием </w:t>
      </w:r>
      <w:r w:rsidR="00F42259" w:rsidRPr="003D1573">
        <w:rPr>
          <w:color w:val="000000" w:themeColor="text1"/>
        </w:rPr>
        <w:lastRenderedPageBreak/>
        <w:t>характеристик (&gt; 90% всех запросов должны возвращать результат), однако, не учитывая характеристики, связанные с цветом растения.</w:t>
      </w:r>
    </w:p>
    <w:p w14:paraId="27164B1A" w14:textId="6F92B8B7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Модуль хостинга онлайн-сервиса должен быть всегда доступен</w:t>
      </w:r>
      <w:r w:rsidR="00E02416" w:rsidRPr="003D1573">
        <w:rPr>
          <w:color w:val="000000" w:themeColor="text1"/>
        </w:rPr>
        <w:t>.</w:t>
      </w:r>
    </w:p>
    <w:p w14:paraId="3F3F3F57" w14:textId="4AEC8AB9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Модуль запросов к БД должен быть защищён от </w:t>
      </w:r>
      <w:r w:rsidRPr="003D1573">
        <w:rPr>
          <w:color w:val="000000" w:themeColor="text1"/>
          <w:lang w:val="en-US"/>
        </w:rPr>
        <w:t>SQL</w:t>
      </w:r>
      <w:r w:rsidRPr="003D1573">
        <w:rPr>
          <w:color w:val="000000" w:themeColor="text1"/>
        </w:rPr>
        <w:t>-инъекций</w:t>
      </w:r>
      <w:r w:rsidR="00E02416" w:rsidRPr="003D1573">
        <w:rPr>
          <w:color w:val="000000" w:themeColor="text1"/>
        </w:rPr>
        <w:t>.</w:t>
      </w:r>
    </w:p>
    <w:p w14:paraId="3BB8748E" w14:textId="5D4C15C8" w:rsidR="00F24D0C" w:rsidRPr="003D1573" w:rsidRDefault="00F24D0C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Контроль версий, на всех стадиях разработки продукта, должен вестись на платформе </w:t>
      </w:r>
      <w:r w:rsidRPr="003D1573">
        <w:rPr>
          <w:color w:val="000000" w:themeColor="text1"/>
          <w:lang w:val="en-US"/>
        </w:rPr>
        <w:t>GitHub</w:t>
      </w:r>
      <w:r w:rsidR="00E02416" w:rsidRPr="003D1573">
        <w:rPr>
          <w:color w:val="000000" w:themeColor="text1"/>
        </w:rPr>
        <w:t>.</w:t>
      </w:r>
    </w:p>
    <w:p w14:paraId="49EFA7EB" w14:textId="25D120F7" w:rsidR="0053025F" w:rsidRPr="003D1573" w:rsidRDefault="0053025F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 структуре онлайн-сервиса, должны быть следующие страницы, с данным наполнением:</w:t>
      </w:r>
    </w:p>
    <w:p w14:paraId="54766E89" w14:textId="5CB9C1C9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Главная страница – подбора растения по вводимым характеристикам</w:t>
      </w:r>
      <w:r w:rsidR="00E02416" w:rsidRPr="003D1573">
        <w:rPr>
          <w:color w:val="000000" w:themeColor="text1"/>
        </w:rPr>
        <w:t>.</w:t>
      </w:r>
    </w:p>
    <w:p w14:paraId="4BBFEFD1" w14:textId="4619896C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Онлайн сервис должен по умолчанию открываться на этой странице.</w:t>
      </w:r>
    </w:p>
    <w:p w14:paraId="00D7051B" w14:textId="73560563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Страница информации об авторах</w:t>
      </w:r>
      <w:r w:rsidR="00E02416" w:rsidRPr="003D1573">
        <w:rPr>
          <w:color w:val="000000" w:themeColor="text1"/>
        </w:rPr>
        <w:t>.</w:t>
      </w:r>
    </w:p>
    <w:p w14:paraId="1C8A77DB" w14:textId="175D5A18" w:rsidR="0053025F" w:rsidRPr="003D1573" w:rsidRDefault="0053025F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Ссылка на данную страницу должна располагаться в </w:t>
      </w:r>
      <w:r w:rsidR="00E02416" w:rsidRPr="003D1573">
        <w:rPr>
          <w:color w:val="000000" w:themeColor="text1"/>
        </w:rPr>
        <w:t>футере, на всех других страницах.</w:t>
      </w:r>
    </w:p>
    <w:p w14:paraId="7EDC4912" w14:textId="74DB2DE8" w:rsidR="00500813" w:rsidRPr="003D1573" w:rsidRDefault="00500813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 данной странице должна быть кнопка перехода на главную страницу.</w:t>
      </w:r>
    </w:p>
    <w:p w14:paraId="10583D00" w14:textId="2C6F2537" w:rsidR="0053025F" w:rsidRPr="003D1573" w:rsidRDefault="0053025F" w:rsidP="0053025F">
      <w:pPr>
        <w:pStyle w:val="a7"/>
        <w:numPr>
          <w:ilvl w:val="0"/>
          <w:numId w:val="29"/>
        </w:numPr>
        <w:rPr>
          <w:color w:val="000000" w:themeColor="text1"/>
        </w:rPr>
      </w:pPr>
      <w:r w:rsidRPr="003D1573">
        <w:rPr>
          <w:color w:val="000000" w:themeColor="text1"/>
        </w:rPr>
        <w:t>Страница просмотра всего каталога растений</w:t>
      </w:r>
    </w:p>
    <w:p w14:paraId="154E985D" w14:textId="1897EC9F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На данной странице должны отображаться все растения, имеющиеся в БД, с их фотографиями.</w:t>
      </w:r>
    </w:p>
    <w:p w14:paraId="2CC21CA6" w14:textId="190965ED" w:rsidR="00E02416" w:rsidRPr="003D1573" w:rsidRDefault="00E02416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Изначально, на странице открывается небольшое число записей о растениях (10-15), и записи должны автоматически загружаться, когда пользователь пролистывает страницу вниз.</w:t>
      </w:r>
    </w:p>
    <w:p w14:paraId="5362A27D" w14:textId="3699F227" w:rsidR="00500813" w:rsidRPr="003D1573" w:rsidRDefault="00500813" w:rsidP="00E02416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Внизу и вверху страницы должна быть кнопка перехода на главную страницу.</w:t>
      </w:r>
    </w:p>
    <w:p w14:paraId="41766519" w14:textId="7A851F0C" w:rsidR="00F24D0C" w:rsidRPr="003D1573" w:rsidRDefault="006E4838" w:rsidP="00E86838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В пользовательском интерфейсе должны быть следующие элементы:</w:t>
      </w:r>
    </w:p>
    <w:p w14:paraId="3CE25CAE" w14:textId="5FA71139" w:rsidR="006E4838" w:rsidRPr="003D1573" w:rsidRDefault="006E4838" w:rsidP="0053025F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Кнопка старта</w:t>
      </w:r>
      <w:r w:rsidR="00F23603" w:rsidRPr="003D1573">
        <w:rPr>
          <w:color w:val="000000" w:themeColor="text1"/>
        </w:rPr>
        <w:t>.</w:t>
      </w:r>
    </w:p>
    <w:p w14:paraId="4B2B58AD" w14:textId="7CB5A5D0" w:rsidR="006639D4" w:rsidRPr="003D1573" w:rsidRDefault="006639D4" w:rsidP="006639D4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По нажатию на кнопку старта должны последовательно появляться вопросы, на которые пользователь может дать ответ</w:t>
      </w:r>
      <w:r w:rsidR="00F23603" w:rsidRPr="003D1573">
        <w:rPr>
          <w:color w:val="000000" w:themeColor="text1"/>
        </w:rPr>
        <w:t>.</w:t>
      </w:r>
    </w:p>
    <w:p w14:paraId="1E61C614" w14:textId="54FCAE40" w:rsidR="006E4838" w:rsidRPr="003D1573" w:rsidRDefault="006E4838" w:rsidP="0053025F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Кнопка открытия меню</w:t>
      </w:r>
      <w:r w:rsidR="00F23603" w:rsidRPr="003D1573">
        <w:rPr>
          <w:color w:val="000000" w:themeColor="text1"/>
        </w:rPr>
        <w:t>.</w:t>
      </w:r>
    </w:p>
    <w:p w14:paraId="7E68FDFF" w14:textId="5B40835F" w:rsidR="006E4838" w:rsidRPr="003D1573" w:rsidRDefault="006E4838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lastRenderedPageBreak/>
        <w:t>Кнопка закрытия меню</w:t>
      </w:r>
      <w:r w:rsidR="00F23603" w:rsidRPr="003D1573">
        <w:rPr>
          <w:color w:val="000000" w:themeColor="text1"/>
        </w:rPr>
        <w:t>.</w:t>
      </w:r>
    </w:p>
    <w:p w14:paraId="482F00B7" w14:textId="7BD2A63E" w:rsidR="006E4838" w:rsidRPr="003D1573" w:rsidRDefault="006E4838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Кнопка перехода на </w:t>
      </w:r>
      <w:r w:rsidR="00F15B9C" w:rsidRPr="003D1573">
        <w:rPr>
          <w:color w:val="000000" w:themeColor="text1"/>
        </w:rPr>
        <w:t>страницу об авторах сервиса</w:t>
      </w:r>
      <w:r w:rsidR="00F23603" w:rsidRPr="003D1573">
        <w:rPr>
          <w:color w:val="000000" w:themeColor="text1"/>
        </w:rPr>
        <w:t>.</w:t>
      </w:r>
    </w:p>
    <w:p w14:paraId="5920AC1C" w14:textId="1154C33D" w:rsidR="00F15B9C" w:rsidRPr="003D1573" w:rsidRDefault="00F15B9C" w:rsidP="0053025F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Кнопка перехода на страницу с каталогом растений</w:t>
      </w:r>
      <w:r w:rsidR="00F23603" w:rsidRPr="003D1573">
        <w:rPr>
          <w:color w:val="000000" w:themeColor="text1"/>
        </w:rPr>
        <w:t>.</w:t>
      </w:r>
    </w:p>
    <w:p w14:paraId="08E12D87" w14:textId="7841D9FD" w:rsidR="00F15B9C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Если в вопросе есть поле ввода, оно должно проверять введённые данные на корректность, и выводить соответствующее сообщение о некорректно введённых данных</w:t>
      </w:r>
      <w:r w:rsidR="00F23603" w:rsidRPr="003D1573">
        <w:rPr>
          <w:color w:val="000000" w:themeColor="text1"/>
        </w:rPr>
        <w:t>.</w:t>
      </w:r>
    </w:p>
    <w:p w14:paraId="615E84BD" w14:textId="705CDA37" w:rsidR="006639D4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При изменении одного из предыдущих ответов, все последующие ответы должны сбрасываться, и скрываться</w:t>
      </w:r>
    </w:p>
    <w:p w14:paraId="3899E0FE" w14:textId="356B71BD" w:rsidR="006639D4" w:rsidRPr="003D1573" w:rsidRDefault="006639D4" w:rsidP="00F15B9C">
      <w:pPr>
        <w:pStyle w:val="a7"/>
        <w:numPr>
          <w:ilvl w:val="0"/>
          <w:numId w:val="28"/>
        </w:numPr>
        <w:rPr>
          <w:color w:val="000000" w:themeColor="text1"/>
        </w:rPr>
      </w:pPr>
      <w:r w:rsidRPr="003D1573">
        <w:rPr>
          <w:color w:val="000000" w:themeColor="text1"/>
        </w:rPr>
        <w:t>После ответа на все вопросы, должна отобразиться кнопка «Показать результаты»</w:t>
      </w:r>
      <w:r w:rsidR="00F23603" w:rsidRPr="003D1573">
        <w:rPr>
          <w:color w:val="000000" w:themeColor="text1"/>
        </w:rPr>
        <w:t>.</w:t>
      </w:r>
    </w:p>
    <w:p w14:paraId="602DBB23" w14:textId="3EC4FBD1" w:rsidR="006639D4" w:rsidRPr="003D1573" w:rsidRDefault="006639D4" w:rsidP="006639D4">
      <w:pPr>
        <w:pStyle w:val="a7"/>
        <w:numPr>
          <w:ilvl w:val="1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>После нажатия на эту кнопку, должны отобразиться результаты, либо сообщение о том, что сервис не смог подобрать растения, по заданным характеристикам.</w:t>
      </w:r>
    </w:p>
    <w:p w14:paraId="228384F7" w14:textId="4E4BF574" w:rsidR="00F86C9D" w:rsidRPr="003D1573" w:rsidRDefault="00F86C9D" w:rsidP="00F86C9D">
      <w:pPr>
        <w:pStyle w:val="a7"/>
        <w:numPr>
          <w:ilvl w:val="0"/>
          <w:numId w:val="21"/>
        </w:numPr>
        <w:rPr>
          <w:color w:val="000000" w:themeColor="text1"/>
        </w:rPr>
      </w:pPr>
      <w:r w:rsidRPr="003D1573">
        <w:rPr>
          <w:color w:val="000000" w:themeColor="text1"/>
        </w:rPr>
        <w:t xml:space="preserve">Алгоритм подбора растений, должен получать набор характеристик. Введённых пользователем, преобразовывать их в </w:t>
      </w:r>
      <w:r w:rsidRPr="003D1573">
        <w:rPr>
          <w:color w:val="000000" w:themeColor="text1"/>
          <w:lang w:val="en-US"/>
        </w:rPr>
        <w:t>SQL</w:t>
      </w:r>
      <w:r w:rsidRPr="003D1573">
        <w:rPr>
          <w:color w:val="000000" w:themeColor="text1"/>
        </w:rPr>
        <w:t>-запрос, и передавать модулю запросов к БД</w:t>
      </w:r>
    </w:p>
    <w:p w14:paraId="4062F5CF" w14:textId="77777777" w:rsidR="00F86C9D" w:rsidRPr="003D1573" w:rsidRDefault="00F86C9D" w:rsidP="00F86C9D">
      <w:pPr>
        <w:ind w:left="360" w:firstLine="0"/>
        <w:rPr>
          <w:color w:val="000000" w:themeColor="text1"/>
        </w:rPr>
      </w:pPr>
    </w:p>
    <w:p w14:paraId="007B084C" w14:textId="77777777" w:rsidR="003704B2" w:rsidRPr="003D1573" w:rsidRDefault="003704B2" w:rsidP="000C4033">
      <w:pPr>
        <w:rPr>
          <w:color w:val="000000" w:themeColor="text1"/>
        </w:rPr>
      </w:pPr>
    </w:p>
    <w:p w14:paraId="6E45892D" w14:textId="2B874BFE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2603729" w14:textId="16419D8B" w:rsidR="000C4033" w:rsidRPr="003D1573" w:rsidRDefault="000C4033" w:rsidP="009C4EC0">
      <w:pPr>
        <w:pStyle w:val="1"/>
        <w:rPr>
          <w:color w:val="000000" w:themeColor="text1"/>
        </w:rPr>
      </w:pPr>
      <w:bookmarkStart w:id="6" w:name="_Toc153576948"/>
      <w:r w:rsidRPr="003D1573">
        <w:rPr>
          <w:color w:val="000000" w:themeColor="text1"/>
        </w:rPr>
        <w:lastRenderedPageBreak/>
        <w:t>6. Архитектура проекта</w:t>
      </w:r>
      <w:bookmarkEnd w:id="6"/>
    </w:p>
    <w:p w14:paraId="2FF342E5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000000" w:themeColor="text1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</w:t>
      </w:r>
    </w:p>
    <w:p w14:paraId="225A2508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000000" w:themeColor="text1"/>
        </w:rPr>
        <w:t>Архитектура программной системы –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774B7593" w14:textId="77777777" w:rsidR="00927C04" w:rsidRPr="003D1573" w:rsidRDefault="00927C04" w:rsidP="00927C04">
      <w:pPr>
        <w:pStyle w:val="2"/>
        <w:rPr>
          <w:color w:val="BFBFBF" w:themeColor="background1" w:themeShade="BF"/>
        </w:rPr>
      </w:pPr>
      <w:r w:rsidRPr="003D1573">
        <w:rPr>
          <w:color w:val="BFBFBF" w:themeColor="background1" w:themeShade="BF"/>
        </w:rPr>
        <w:t>Концептуальная модель</w:t>
      </w:r>
    </w:p>
    <w:p w14:paraId="24EA8828" w14:textId="77777777" w:rsidR="00927C04" w:rsidRPr="003D1573" w:rsidRDefault="00927C04" w:rsidP="00927C04">
      <w:pPr>
        <w:rPr>
          <w:color w:val="BFBFBF" w:themeColor="background1" w:themeShade="BF"/>
        </w:rPr>
      </w:pPr>
      <w:r w:rsidRPr="003D1573">
        <w:rPr>
          <w:color w:val="BFBFBF" w:themeColor="background1" w:themeShade="BF"/>
        </w:rPr>
        <w:t>Концептуальная модель –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547634D5" w14:textId="77777777" w:rsidR="00927C04" w:rsidRPr="003D1573" w:rsidRDefault="00927C04" w:rsidP="00927C04">
      <w:pPr>
        <w:rPr>
          <w:color w:val="000000" w:themeColor="text1"/>
        </w:rPr>
      </w:pPr>
      <w:r w:rsidRPr="003D1573">
        <w:rPr>
          <w:color w:val="BFBFBF" w:themeColor="background1" w:themeShade="BF"/>
        </w:rPr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0B5111CB" w14:textId="77777777" w:rsidR="00927C04" w:rsidRPr="003D1573" w:rsidRDefault="00927C04" w:rsidP="000C4033">
      <w:pPr>
        <w:rPr>
          <w:color w:val="000000" w:themeColor="text1"/>
        </w:rPr>
      </w:pPr>
    </w:p>
    <w:p w14:paraId="4A146952" w14:textId="329DC252" w:rsidR="00927C04" w:rsidRPr="003D1573" w:rsidRDefault="00F573F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… Вот сюда АКД вставлять?</w:t>
      </w:r>
    </w:p>
    <w:p w14:paraId="415D3627" w14:textId="77777777" w:rsidR="00927C04" w:rsidRPr="003D1573" w:rsidRDefault="00927C04" w:rsidP="00DD4E9C">
      <w:pPr>
        <w:ind w:firstLine="0"/>
        <w:rPr>
          <w:color w:val="000000" w:themeColor="text1"/>
        </w:rPr>
      </w:pPr>
    </w:p>
    <w:p w14:paraId="4D583789" w14:textId="639D0D70" w:rsidR="00DD4E9C" w:rsidRPr="003D1573" w:rsidRDefault="00DD4E9C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Я сделал вот такую АКД. Я не знаю, правильная ли она</w:t>
      </w:r>
    </w:p>
    <w:p w14:paraId="3571D763" w14:textId="14270AD4" w:rsidR="00DD4E9C" w:rsidRPr="003D1573" w:rsidRDefault="00DD4E9C" w:rsidP="00DD4E9C">
      <w:pPr>
        <w:ind w:firstLine="0"/>
        <w:rPr>
          <w:i/>
          <w:iCs/>
          <w:color w:val="000000" w:themeColor="text1"/>
        </w:rPr>
      </w:pPr>
      <w:r w:rsidRPr="003D1573">
        <w:rPr>
          <w:i/>
          <w:iCs/>
          <w:noProof/>
          <w:color w:val="000000" w:themeColor="text1"/>
        </w:rPr>
        <w:lastRenderedPageBreak/>
        <w:drawing>
          <wp:inline distT="0" distB="0" distL="0" distR="0" wp14:anchorId="597B7D12" wp14:editId="1B817E0D">
            <wp:extent cx="5934075" cy="4981575"/>
            <wp:effectExtent l="0" t="0" r="0" b="0"/>
            <wp:docPr id="601986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143C8" w14:textId="091C3DF4" w:rsidR="00DD4E9C" w:rsidRPr="003D1573" w:rsidRDefault="00DD4E9C" w:rsidP="00DD4E9C">
      <w:pPr>
        <w:ind w:firstLine="0"/>
        <w:jc w:val="center"/>
        <w:rPr>
          <w:i/>
          <w:iCs/>
          <w:color w:val="000000" w:themeColor="text1"/>
        </w:rPr>
      </w:pPr>
      <w:r w:rsidRPr="003D1573">
        <w:rPr>
          <w:color w:val="000000" w:themeColor="text1"/>
        </w:rPr>
        <w:t>Рисунок 4 – Архитектурно-контекстная диаграмма</w:t>
      </w:r>
    </w:p>
    <w:p w14:paraId="290BC332" w14:textId="0C194AF4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030EDF9" w14:textId="66AD2387" w:rsidR="000C4033" w:rsidRPr="003D1573" w:rsidRDefault="000C4033" w:rsidP="009C4EC0">
      <w:pPr>
        <w:pStyle w:val="1"/>
        <w:rPr>
          <w:color w:val="000000" w:themeColor="text1"/>
        </w:rPr>
      </w:pPr>
      <w:bookmarkStart w:id="7" w:name="_Toc153576949"/>
      <w:r w:rsidRPr="003D1573">
        <w:rPr>
          <w:color w:val="000000" w:themeColor="text1"/>
        </w:rPr>
        <w:lastRenderedPageBreak/>
        <w:t xml:space="preserve">7. </w:t>
      </w:r>
      <w:r w:rsidR="00FE3923" w:rsidRPr="003D1573">
        <w:rPr>
          <w:color w:val="000000" w:themeColor="text1"/>
        </w:rPr>
        <w:t>Метрики</w:t>
      </w:r>
      <w:r w:rsidRPr="003D1573">
        <w:rPr>
          <w:color w:val="000000" w:themeColor="text1"/>
        </w:rPr>
        <w:t xml:space="preserve"> проекта</w:t>
      </w:r>
      <w:bookmarkEnd w:id="7"/>
    </w:p>
    <w:p w14:paraId="45C1B57D" w14:textId="184ED6A6" w:rsidR="00C52B3C" w:rsidRPr="003D1573" w:rsidRDefault="00C52B3C" w:rsidP="00C52B3C">
      <w:pPr>
        <w:rPr>
          <w:color w:val="000000" w:themeColor="text1"/>
        </w:rPr>
      </w:pPr>
      <w:r w:rsidRPr="003D1573">
        <w:rPr>
          <w:color w:val="000000" w:themeColor="text1"/>
        </w:rPr>
        <w:t>Метрики проекта — это количественные показатели, которые используются для измерения и оценки эффективности и успеха проекта. Они предоставляют объективную информацию о производительности проекта и помогают команде принимать обоснованные решения на основе данных.</w:t>
      </w:r>
    </w:p>
    <w:p w14:paraId="7959FBED" w14:textId="69A7E207" w:rsidR="00C52B3C" w:rsidRPr="003D1573" w:rsidRDefault="00C52B3C" w:rsidP="00C52B3C">
      <w:pPr>
        <w:rPr>
          <w:color w:val="000000" w:themeColor="text1"/>
        </w:rPr>
      </w:pPr>
      <w:r w:rsidRPr="003D1573">
        <w:rPr>
          <w:color w:val="000000" w:themeColor="text1"/>
        </w:rPr>
        <w:t>Метрики проекта важны по следующим причинам:</w:t>
      </w:r>
    </w:p>
    <w:p w14:paraId="0C22ADD5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>Оценка производительности:</w:t>
      </w:r>
      <w:r w:rsidRPr="003D1573">
        <w:rPr>
          <w:color w:val="000000" w:themeColor="text1"/>
        </w:rPr>
        <w:t xml:space="preserve"> Метрики проекта помогают оценить, насколько хорошо проект выполняется по отношению к заранее определенным целям и стандартам.</w:t>
      </w:r>
    </w:p>
    <w:p w14:paraId="29738C3D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Управление рисками: </w:t>
      </w:r>
      <w:r w:rsidRPr="003D1573">
        <w:rPr>
          <w:color w:val="000000" w:themeColor="text1"/>
        </w:rPr>
        <w:t>Метрики проекта могут выявить потенциальные проблемы и риски, позволяя команде принять меры для их устранения или смягчения.</w:t>
      </w:r>
    </w:p>
    <w:p w14:paraId="50D7BB0E" w14:textId="77777777" w:rsidR="00C52B3C" w:rsidRPr="003D1573" w:rsidRDefault="00C52B3C" w:rsidP="00C52B3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Принятие решений: </w:t>
      </w:r>
      <w:r w:rsidRPr="003D1573">
        <w:rPr>
          <w:color w:val="000000" w:themeColor="text1"/>
        </w:rPr>
        <w:t>Метрики проекта предоставляют данные, которые могут использоваться для принятия обоснованных решений о том, как управлять и улучшать проект.</w:t>
      </w:r>
    </w:p>
    <w:p w14:paraId="5C8C0C34" w14:textId="5E7EE779" w:rsidR="00B26837" w:rsidRPr="00516F8C" w:rsidRDefault="00C52B3C" w:rsidP="00516F8C">
      <w:pPr>
        <w:rPr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Отчетность: </w:t>
      </w:r>
      <w:r w:rsidRPr="003D1573">
        <w:rPr>
          <w:color w:val="000000" w:themeColor="text1"/>
        </w:rPr>
        <w:t>Метрики проекта обеспечивают прозрачность и отчетность перед стейкхолдерами, позволяя им видеть, как проект продвигается и достигает своих целей.</w:t>
      </w:r>
    </w:p>
    <w:p w14:paraId="6478C9B3" w14:textId="77777777" w:rsidR="00535F34" w:rsidRPr="003D1573" w:rsidRDefault="00535F34" w:rsidP="00575670">
      <w:pPr>
        <w:rPr>
          <w:color w:val="000000" w:themeColor="text1"/>
        </w:rPr>
      </w:pPr>
    </w:p>
    <w:p w14:paraId="01D2B77A" w14:textId="76714612" w:rsidR="00B26837" w:rsidRDefault="00535F34" w:rsidP="00575670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2</w:t>
      </w:r>
      <w:r w:rsidRPr="003D1573">
        <w:rPr>
          <w:color w:val="000000" w:themeColor="text1"/>
        </w:rPr>
        <w:t xml:space="preserve"> -  Описания измерений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352"/>
      </w:tblGrid>
      <w:tr w:rsidR="00E52382" w:rsidRPr="003D1573" w14:paraId="50B2A6E7" w14:textId="3CB93216" w:rsidTr="00076D7E">
        <w:tc>
          <w:tcPr>
            <w:tcW w:w="1809" w:type="dxa"/>
            <w:vAlign w:val="center"/>
          </w:tcPr>
          <w:p w14:paraId="08F53127" w14:textId="5A69C892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Номер измерения</w:t>
            </w:r>
          </w:p>
        </w:tc>
        <w:tc>
          <w:tcPr>
            <w:tcW w:w="2410" w:type="dxa"/>
            <w:vAlign w:val="center"/>
          </w:tcPr>
          <w:p w14:paraId="416B6947" w14:textId="03AB284A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52382">
              <w:rPr>
                <w:b/>
                <w:bCs/>
                <w:color w:val="000000" w:themeColor="text1"/>
              </w:rPr>
              <w:t>Дата измерения</w:t>
            </w:r>
          </w:p>
        </w:tc>
        <w:tc>
          <w:tcPr>
            <w:tcW w:w="5352" w:type="dxa"/>
            <w:vAlign w:val="center"/>
          </w:tcPr>
          <w:p w14:paraId="27C34C16" w14:textId="3CB761BB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Описание состояния проекта</w:t>
            </w:r>
          </w:p>
        </w:tc>
      </w:tr>
      <w:tr w:rsidR="00E52382" w:rsidRPr="003D1573" w14:paraId="583CD478" w14:textId="0A4AB685" w:rsidTr="00076D7E">
        <w:tc>
          <w:tcPr>
            <w:tcW w:w="1809" w:type="dxa"/>
          </w:tcPr>
          <w:p w14:paraId="70B9CB26" w14:textId="51C9FC3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</w:t>
            </w:r>
          </w:p>
        </w:tc>
        <w:tc>
          <w:tcPr>
            <w:tcW w:w="2410" w:type="dxa"/>
          </w:tcPr>
          <w:p w14:paraId="22B36BD7" w14:textId="69115871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7.11.2023</w:t>
            </w:r>
          </w:p>
        </w:tc>
        <w:tc>
          <w:tcPr>
            <w:tcW w:w="5352" w:type="dxa"/>
          </w:tcPr>
          <w:p w14:paraId="6F48CD94" w14:textId="597AC3A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Согласование проекта и БД растений</w:t>
            </w:r>
          </w:p>
        </w:tc>
      </w:tr>
      <w:tr w:rsidR="00E52382" w:rsidRPr="003D1573" w14:paraId="35C9F347" w14:textId="5703889F" w:rsidTr="00076D7E">
        <w:tc>
          <w:tcPr>
            <w:tcW w:w="1809" w:type="dxa"/>
          </w:tcPr>
          <w:p w14:paraId="30AFF6BB" w14:textId="05E7A1D9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2</w:t>
            </w:r>
          </w:p>
        </w:tc>
        <w:tc>
          <w:tcPr>
            <w:tcW w:w="2410" w:type="dxa"/>
          </w:tcPr>
          <w:p w14:paraId="6999366D" w14:textId="74E6A57D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11.11.2023</w:t>
            </w:r>
          </w:p>
        </w:tc>
        <w:tc>
          <w:tcPr>
            <w:tcW w:w="5352" w:type="dxa"/>
          </w:tcPr>
          <w:p w14:paraId="3D9D1E4B" w14:textId="4F67A39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Написание чернового алгоритма подбора</w:t>
            </w:r>
          </w:p>
        </w:tc>
      </w:tr>
      <w:tr w:rsidR="00E52382" w:rsidRPr="003D1573" w14:paraId="2077F530" w14:textId="4F9FF79D" w:rsidTr="00076D7E">
        <w:tc>
          <w:tcPr>
            <w:tcW w:w="1809" w:type="dxa"/>
          </w:tcPr>
          <w:p w14:paraId="1F86B20D" w14:textId="61CF3A22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3</w:t>
            </w:r>
          </w:p>
        </w:tc>
        <w:tc>
          <w:tcPr>
            <w:tcW w:w="2410" w:type="dxa"/>
          </w:tcPr>
          <w:p w14:paraId="0D696C9A" w14:textId="2C72C1C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16.11.2023</w:t>
            </w:r>
          </w:p>
        </w:tc>
        <w:tc>
          <w:tcPr>
            <w:tcW w:w="5352" w:type="dxa"/>
          </w:tcPr>
          <w:p w14:paraId="46EB301B" w14:textId="498188F3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Сбор информации для БД</w:t>
            </w:r>
          </w:p>
        </w:tc>
      </w:tr>
      <w:tr w:rsidR="00E52382" w:rsidRPr="003D1573" w14:paraId="2A92262F" w14:textId="47A14F21" w:rsidTr="00076D7E">
        <w:trPr>
          <w:trHeight w:val="329"/>
        </w:trPr>
        <w:tc>
          <w:tcPr>
            <w:tcW w:w="1809" w:type="dxa"/>
          </w:tcPr>
          <w:p w14:paraId="3505F07B" w14:textId="1AF17AAB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4</w:t>
            </w:r>
          </w:p>
        </w:tc>
        <w:tc>
          <w:tcPr>
            <w:tcW w:w="2410" w:type="dxa"/>
          </w:tcPr>
          <w:p w14:paraId="3FE76172" w14:textId="210EE21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D4774">
              <w:t>23.11.2023</w:t>
            </w:r>
          </w:p>
        </w:tc>
        <w:tc>
          <w:tcPr>
            <w:tcW w:w="5352" w:type="dxa"/>
          </w:tcPr>
          <w:p w14:paraId="12657E3B" w14:textId="530431F8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Создание сервиса как сайта</w:t>
            </w:r>
          </w:p>
        </w:tc>
      </w:tr>
      <w:tr w:rsidR="00E52382" w:rsidRPr="003D1573" w14:paraId="6F571882" w14:textId="77777777" w:rsidTr="00076D7E">
        <w:trPr>
          <w:trHeight w:val="329"/>
        </w:trPr>
        <w:tc>
          <w:tcPr>
            <w:tcW w:w="1809" w:type="dxa"/>
          </w:tcPr>
          <w:p w14:paraId="191E1975" w14:textId="62FDD7F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5</w:t>
            </w:r>
          </w:p>
        </w:tc>
        <w:tc>
          <w:tcPr>
            <w:tcW w:w="2410" w:type="dxa"/>
          </w:tcPr>
          <w:p w14:paraId="32C35148" w14:textId="3F53665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27.11.2023</w:t>
            </w:r>
          </w:p>
        </w:tc>
        <w:tc>
          <w:tcPr>
            <w:tcW w:w="5352" w:type="dxa"/>
          </w:tcPr>
          <w:p w14:paraId="0A11FE57" w14:textId="7D89ED3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Хостинг сервиса и БД</w:t>
            </w:r>
          </w:p>
        </w:tc>
      </w:tr>
      <w:tr w:rsidR="00E52382" w:rsidRPr="003D1573" w14:paraId="33E9996A" w14:textId="77777777" w:rsidTr="00076D7E">
        <w:trPr>
          <w:trHeight w:val="329"/>
        </w:trPr>
        <w:tc>
          <w:tcPr>
            <w:tcW w:w="1809" w:type="dxa"/>
          </w:tcPr>
          <w:p w14:paraId="6AB16AD2" w14:textId="2F5F7B54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6</w:t>
            </w:r>
          </w:p>
        </w:tc>
        <w:tc>
          <w:tcPr>
            <w:tcW w:w="2410" w:type="dxa"/>
          </w:tcPr>
          <w:p w14:paraId="335BF805" w14:textId="7D0B1FA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__.__.____</w:t>
            </w:r>
          </w:p>
        </w:tc>
        <w:tc>
          <w:tcPr>
            <w:tcW w:w="5352" w:type="dxa"/>
          </w:tcPr>
          <w:p w14:paraId="6A46A9B6" w14:textId="2ECA3737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0D4774">
              <w:t>_______________________</w:t>
            </w:r>
          </w:p>
        </w:tc>
      </w:tr>
    </w:tbl>
    <w:p w14:paraId="24AF3492" w14:textId="77777777" w:rsidR="00A8140C" w:rsidRPr="003D1573" w:rsidRDefault="00A8140C" w:rsidP="00195C9F">
      <w:pPr>
        <w:ind w:firstLine="0"/>
        <w:rPr>
          <w:color w:val="000000" w:themeColor="text1"/>
        </w:rPr>
      </w:pPr>
    </w:p>
    <w:p w14:paraId="4AB4271F" w14:textId="21D5E020" w:rsidR="00575670" w:rsidRPr="003D1573" w:rsidRDefault="00575670" w:rsidP="000C4033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lastRenderedPageBreak/>
        <w:t xml:space="preserve">7.1 Метрика </w:t>
      </w:r>
      <w:r w:rsidRPr="003D1573">
        <w:rPr>
          <w:b/>
          <w:bCs/>
          <w:color w:val="000000" w:themeColor="text1"/>
          <w:lang w:val="en-US"/>
        </w:rPr>
        <w:t>IFD</w:t>
      </w:r>
    </w:p>
    <w:p w14:paraId="487C30A9" w14:textId="47A2C407" w:rsidR="00412959" w:rsidRDefault="00412959" w:rsidP="00412959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Function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Deployment</w:t>
      </w:r>
      <w:r w:rsidRPr="003D1573">
        <w:rPr>
          <w:color w:val="000000" w:themeColor="text1"/>
        </w:rPr>
        <w:t xml:space="preserve">) - это метрика, которая показывает, насколько хорошо проект сочетает функциональность разных модулей или компонентов в единую систему.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измеряется по количеству успешно интегрированных функций, а не по количеству функций в целом. Чем выше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>, тем лучше проект работает как целое.</w:t>
      </w:r>
    </w:p>
    <w:p w14:paraId="3679DBAE" w14:textId="77777777" w:rsidR="00076D7E" w:rsidRPr="003D1573" w:rsidRDefault="00076D7E" w:rsidP="00412959">
      <w:pPr>
        <w:rPr>
          <w:color w:val="000000" w:themeColor="text1"/>
        </w:rPr>
      </w:pPr>
    </w:p>
    <w:p w14:paraId="65AE6130" w14:textId="1D1DB3D3" w:rsidR="00471DC2" w:rsidRDefault="00471DC2" w:rsidP="00412959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3</w:t>
      </w:r>
      <w:r w:rsidRPr="003D1573">
        <w:rPr>
          <w:color w:val="000000" w:themeColor="text1"/>
        </w:rPr>
        <w:t xml:space="preserve"> – </w:t>
      </w:r>
      <w:r w:rsidRPr="003D1573">
        <w:rPr>
          <w:color w:val="000000" w:themeColor="text1"/>
          <w:lang w:val="en-US"/>
        </w:rPr>
        <w:t>IFD</w:t>
      </w:r>
      <w:r w:rsidRPr="003D1573">
        <w:rPr>
          <w:color w:val="000000" w:themeColor="text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19"/>
        <w:gridCol w:w="2152"/>
        <w:gridCol w:w="3436"/>
        <w:gridCol w:w="1664"/>
      </w:tblGrid>
      <w:tr w:rsidR="00E52382" w:rsidRPr="003D1573" w14:paraId="45787344" w14:textId="7FAEA26B" w:rsidTr="00E52382">
        <w:tc>
          <w:tcPr>
            <w:tcW w:w="2319" w:type="dxa"/>
            <w:vAlign w:val="center"/>
          </w:tcPr>
          <w:p w14:paraId="1A7EED0F" w14:textId="3353DDA1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2152" w:type="dxa"/>
            <w:vAlign w:val="center"/>
          </w:tcPr>
          <w:p w14:paraId="1259063C" w14:textId="2BF39A74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52382">
              <w:rPr>
                <w:b/>
                <w:bCs/>
                <w:color w:val="000000" w:themeColor="text1"/>
              </w:rPr>
              <w:t>Количество модулей</w:t>
            </w:r>
          </w:p>
        </w:tc>
        <w:tc>
          <w:tcPr>
            <w:tcW w:w="3436" w:type="dxa"/>
            <w:vAlign w:val="center"/>
          </w:tcPr>
          <w:p w14:paraId="31406896" w14:textId="30BA8DE5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Успешно</w:t>
            </w:r>
          </w:p>
          <w:p w14:paraId="0EF92075" w14:textId="7FE25D95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интегрированные</w:t>
            </w:r>
          </w:p>
          <w:p w14:paraId="7C50DE98" w14:textId="065ED371" w:rsidR="00E52382" w:rsidRPr="003D1573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модули</w:t>
            </w:r>
          </w:p>
        </w:tc>
        <w:tc>
          <w:tcPr>
            <w:tcW w:w="1664" w:type="dxa"/>
            <w:vAlign w:val="center"/>
          </w:tcPr>
          <w:p w14:paraId="6999E2B2" w14:textId="4799D33C" w:rsidR="00E52382" w:rsidRPr="00E52382" w:rsidRDefault="00E52382" w:rsidP="00E52382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3D1573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IFD</w:t>
            </w:r>
          </w:p>
        </w:tc>
      </w:tr>
      <w:tr w:rsidR="00E52382" w:rsidRPr="003D1573" w14:paraId="577A06DA" w14:textId="4F9AC25F" w:rsidTr="00E52382">
        <w:tc>
          <w:tcPr>
            <w:tcW w:w="2319" w:type="dxa"/>
          </w:tcPr>
          <w:p w14:paraId="38EACFE5" w14:textId="342C1C30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1</w:t>
            </w:r>
          </w:p>
        </w:tc>
        <w:tc>
          <w:tcPr>
            <w:tcW w:w="2152" w:type="dxa"/>
          </w:tcPr>
          <w:p w14:paraId="23365604" w14:textId="5366F1F6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768E986A" w14:textId="26F7A379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1</w:t>
            </w:r>
          </w:p>
        </w:tc>
        <w:tc>
          <w:tcPr>
            <w:tcW w:w="1664" w:type="dxa"/>
          </w:tcPr>
          <w:p w14:paraId="7F1F8C14" w14:textId="05471C19" w:rsidR="00E52382" w:rsidRPr="000D4774" w:rsidRDefault="00E52382" w:rsidP="00E52382">
            <w:pPr>
              <w:ind w:firstLine="0"/>
            </w:pPr>
            <w:r w:rsidRPr="003077B0">
              <w:t>20%</w:t>
            </w:r>
          </w:p>
        </w:tc>
      </w:tr>
      <w:tr w:rsidR="00E52382" w:rsidRPr="003D1573" w14:paraId="17A2C6B9" w14:textId="784DC5BC" w:rsidTr="00E52382">
        <w:tc>
          <w:tcPr>
            <w:tcW w:w="2319" w:type="dxa"/>
          </w:tcPr>
          <w:p w14:paraId="7F65CC35" w14:textId="6818B62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2</w:t>
            </w:r>
          </w:p>
        </w:tc>
        <w:tc>
          <w:tcPr>
            <w:tcW w:w="2152" w:type="dxa"/>
          </w:tcPr>
          <w:p w14:paraId="7F58067C" w14:textId="1C05F271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6EFDBF5A" w14:textId="4F794F5E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2</w:t>
            </w:r>
          </w:p>
        </w:tc>
        <w:tc>
          <w:tcPr>
            <w:tcW w:w="1664" w:type="dxa"/>
          </w:tcPr>
          <w:p w14:paraId="5AA7C1D8" w14:textId="7BE6A070" w:rsidR="00E52382" w:rsidRPr="000D4774" w:rsidRDefault="00E52382" w:rsidP="00E52382">
            <w:pPr>
              <w:ind w:firstLine="0"/>
            </w:pPr>
            <w:r w:rsidRPr="003077B0">
              <w:t>40%</w:t>
            </w:r>
          </w:p>
        </w:tc>
      </w:tr>
      <w:tr w:rsidR="00E52382" w:rsidRPr="003D1573" w14:paraId="445447C4" w14:textId="70C461BE" w:rsidTr="00E52382">
        <w:tc>
          <w:tcPr>
            <w:tcW w:w="2319" w:type="dxa"/>
          </w:tcPr>
          <w:p w14:paraId="5AAE77C1" w14:textId="4AA83E3C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3</w:t>
            </w:r>
          </w:p>
        </w:tc>
        <w:tc>
          <w:tcPr>
            <w:tcW w:w="2152" w:type="dxa"/>
          </w:tcPr>
          <w:p w14:paraId="72350B11" w14:textId="47F68FB4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77F670DA" w14:textId="1A75FDB4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3</w:t>
            </w:r>
          </w:p>
        </w:tc>
        <w:tc>
          <w:tcPr>
            <w:tcW w:w="1664" w:type="dxa"/>
          </w:tcPr>
          <w:p w14:paraId="38E6B3E7" w14:textId="3B92A7C6" w:rsidR="00E52382" w:rsidRPr="000D4774" w:rsidRDefault="00E52382" w:rsidP="00E52382">
            <w:pPr>
              <w:ind w:firstLine="0"/>
            </w:pPr>
            <w:r w:rsidRPr="003077B0">
              <w:t>60%</w:t>
            </w:r>
          </w:p>
        </w:tc>
      </w:tr>
      <w:tr w:rsidR="00E52382" w:rsidRPr="003D1573" w14:paraId="4468DC7F" w14:textId="059084C1" w:rsidTr="00E52382">
        <w:trPr>
          <w:trHeight w:val="329"/>
        </w:trPr>
        <w:tc>
          <w:tcPr>
            <w:tcW w:w="2319" w:type="dxa"/>
          </w:tcPr>
          <w:p w14:paraId="70520BAF" w14:textId="6EEFFA0B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4</w:t>
            </w:r>
          </w:p>
        </w:tc>
        <w:tc>
          <w:tcPr>
            <w:tcW w:w="2152" w:type="dxa"/>
          </w:tcPr>
          <w:p w14:paraId="16971E7B" w14:textId="68360C34" w:rsidR="00E52382" w:rsidRPr="003D1573" w:rsidRDefault="00E52382" w:rsidP="00E52382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3E79095C" w14:textId="31E3D9BB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4</w:t>
            </w:r>
          </w:p>
        </w:tc>
        <w:tc>
          <w:tcPr>
            <w:tcW w:w="1664" w:type="dxa"/>
          </w:tcPr>
          <w:p w14:paraId="14419FCE" w14:textId="0D24BB85" w:rsidR="00E52382" w:rsidRPr="000D4774" w:rsidRDefault="00E52382" w:rsidP="00E52382">
            <w:pPr>
              <w:ind w:firstLine="0"/>
            </w:pPr>
            <w:r w:rsidRPr="003077B0">
              <w:t>80%</w:t>
            </w:r>
          </w:p>
        </w:tc>
      </w:tr>
      <w:tr w:rsidR="00E52382" w:rsidRPr="003D1573" w14:paraId="10A8CD8B" w14:textId="349C6473" w:rsidTr="00E52382">
        <w:trPr>
          <w:trHeight w:val="329"/>
        </w:trPr>
        <w:tc>
          <w:tcPr>
            <w:tcW w:w="2319" w:type="dxa"/>
          </w:tcPr>
          <w:p w14:paraId="05DFD852" w14:textId="4397E47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2152" w:type="dxa"/>
          </w:tcPr>
          <w:p w14:paraId="777A6FA4" w14:textId="0053458F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3436" w:type="dxa"/>
          </w:tcPr>
          <w:p w14:paraId="2F19ED13" w14:textId="3F731D7C" w:rsidR="00E52382" w:rsidRPr="003D1573" w:rsidRDefault="00E52382" w:rsidP="00E52382">
            <w:pPr>
              <w:ind w:firstLine="0"/>
              <w:rPr>
                <w:color w:val="000000" w:themeColor="text1"/>
              </w:rPr>
            </w:pPr>
            <w:r w:rsidRPr="003077B0">
              <w:t>5</w:t>
            </w:r>
          </w:p>
        </w:tc>
        <w:tc>
          <w:tcPr>
            <w:tcW w:w="1664" w:type="dxa"/>
          </w:tcPr>
          <w:p w14:paraId="6EC6559C" w14:textId="3E3EF518" w:rsidR="00E52382" w:rsidRPr="000D4774" w:rsidRDefault="00E52382" w:rsidP="00E52382">
            <w:pPr>
              <w:ind w:firstLine="0"/>
            </w:pPr>
            <w:r w:rsidRPr="003077B0">
              <w:t>100%</w:t>
            </w:r>
          </w:p>
        </w:tc>
      </w:tr>
    </w:tbl>
    <w:p w14:paraId="0BF82D7D" w14:textId="77777777" w:rsidR="00A8140C" w:rsidRPr="003D1573" w:rsidRDefault="00A8140C" w:rsidP="00F62076">
      <w:pPr>
        <w:ind w:firstLine="0"/>
        <w:rPr>
          <w:color w:val="000000" w:themeColor="text1"/>
        </w:rPr>
      </w:pPr>
    </w:p>
    <w:p w14:paraId="19CA5FBE" w14:textId="28139631" w:rsidR="00575670" w:rsidRPr="003D1573" w:rsidRDefault="00575670" w:rsidP="0041295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7.2 Метрика </w:t>
      </w:r>
      <w:r w:rsidRPr="003D1573">
        <w:rPr>
          <w:b/>
          <w:bCs/>
          <w:color w:val="000000" w:themeColor="text1"/>
          <w:lang w:val="en-US"/>
        </w:rPr>
        <w:t>False</w:t>
      </w:r>
      <w:r w:rsidRPr="003D1573">
        <w:rPr>
          <w:b/>
          <w:bCs/>
          <w:color w:val="000000" w:themeColor="text1"/>
        </w:rPr>
        <w:t xml:space="preserve"> </w:t>
      </w:r>
      <w:r w:rsidRPr="003D1573">
        <w:rPr>
          <w:b/>
          <w:bCs/>
          <w:color w:val="000000" w:themeColor="text1"/>
          <w:lang w:val="en-US"/>
        </w:rPr>
        <w:t>Scrining</w:t>
      </w:r>
      <w:r w:rsidRPr="003D1573">
        <w:rPr>
          <w:b/>
          <w:bCs/>
          <w:color w:val="000000" w:themeColor="text1"/>
        </w:rPr>
        <w:t xml:space="preserve"> (</w:t>
      </w:r>
      <w:r w:rsidRPr="003D1573">
        <w:rPr>
          <w:b/>
          <w:bCs/>
          <w:color w:val="000000" w:themeColor="text1"/>
          <w:lang w:val="en-US"/>
        </w:rPr>
        <w:t>FS</w:t>
      </w:r>
      <w:r w:rsidRPr="003D1573">
        <w:rPr>
          <w:b/>
          <w:bCs/>
          <w:color w:val="000000" w:themeColor="text1"/>
        </w:rPr>
        <w:t>)</w:t>
      </w:r>
    </w:p>
    <w:p w14:paraId="1191E511" w14:textId="5EB1AEB9" w:rsidR="00516F8C" w:rsidRDefault="00412959" w:rsidP="00B634B4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False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Scrining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FS</w:t>
      </w:r>
      <w:r w:rsidRPr="003D1573">
        <w:rPr>
          <w:color w:val="000000" w:themeColor="text1"/>
        </w:rPr>
        <w:t xml:space="preserve">) - это метрика, которая показывает, сколько времени и ресурсов потребовалось для проверки и исправления ошибок в коде или документации проекта. </w:t>
      </w:r>
      <w:r w:rsidRPr="003D1573">
        <w:rPr>
          <w:color w:val="000000" w:themeColor="text1"/>
          <w:lang w:val="en-US"/>
        </w:rPr>
        <w:t>FS</w:t>
      </w:r>
      <w:r w:rsidRPr="003D1573">
        <w:rPr>
          <w:color w:val="000000" w:themeColor="text1"/>
        </w:rPr>
        <w:t xml:space="preserve"> измеряется по количеству ошибок, которые были обнаружены и устранены до сдачи продукта заказчику или пользователям.</w:t>
      </w:r>
    </w:p>
    <w:p w14:paraId="59532EFC" w14:textId="77777777" w:rsidR="00B634B4" w:rsidRPr="003D1573" w:rsidRDefault="00B634B4" w:rsidP="00B634B4">
      <w:pPr>
        <w:rPr>
          <w:color w:val="000000" w:themeColor="text1"/>
        </w:rPr>
      </w:pPr>
    </w:p>
    <w:p w14:paraId="2C72F34D" w14:textId="68C9AAE0" w:rsidR="00F62076" w:rsidRDefault="00F62076" w:rsidP="00412959">
      <w:pPr>
        <w:rPr>
          <w:color w:val="000000" w:themeColor="text1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4</w:t>
      </w:r>
      <w:r w:rsidRPr="003D1573">
        <w:rPr>
          <w:color w:val="000000" w:themeColor="text1"/>
        </w:rPr>
        <w:t xml:space="preserve"> - False Scrining (FS)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90"/>
        <w:gridCol w:w="1760"/>
        <w:gridCol w:w="1658"/>
        <w:gridCol w:w="1839"/>
        <w:gridCol w:w="2724"/>
      </w:tblGrid>
      <w:tr w:rsidR="003A2377" w:rsidRPr="003D1573" w14:paraId="74BC9F99" w14:textId="7F02685B" w:rsidTr="003A2377">
        <w:tc>
          <w:tcPr>
            <w:tcW w:w="1590" w:type="dxa"/>
            <w:vAlign w:val="center"/>
          </w:tcPr>
          <w:p w14:paraId="068A1866" w14:textId="77777777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79" w:type="dxa"/>
            <w:vAlign w:val="center"/>
          </w:tcPr>
          <w:p w14:paraId="7AD6B593" w14:textId="66DD1734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915748">
              <w:rPr>
                <w:b/>
                <w:bCs/>
                <w:color w:val="000000" w:themeColor="text1"/>
              </w:rPr>
              <w:t>Количество готовых модулей</w:t>
            </w:r>
          </w:p>
        </w:tc>
        <w:tc>
          <w:tcPr>
            <w:tcW w:w="1701" w:type="dxa"/>
            <w:vAlign w:val="center"/>
          </w:tcPr>
          <w:p w14:paraId="53AD6518" w14:textId="7C4E1DBB" w:rsidR="00915748" w:rsidRPr="003D1573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15748">
              <w:rPr>
                <w:b/>
                <w:bCs/>
                <w:color w:val="000000" w:themeColor="text1"/>
              </w:rPr>
              <w:t>Модули с ошибками</w:t>
            </w:r>
          </w:p>
        </w:tc>
        <w:tc>
          <w:tcPr>
            <w:tcW w:w="1134" w:type="dxa"/>
            <w:vAlign w:val="center"/>
          </w:tcPr>
          <w:p w14:paraId="522C3C56" w14:textId="48F694AC" w:rsidR="00915748" w:rsidRPr="00915748" w:rsidRDefault="00915748" w:rsidP="0091574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Время на исправление</w:t>
            </w:r>
          </w:p>
          <w:p w14:paraId="3E0C30E5" w14:textId="06138916" w:rsidR="00915748" w:rsidRPr="00915748" w:rsidRDefault="00915748" w:rsidP="0091574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ошибок (часов)</w:t>
            </w:r>
          </w:p>
        </w:tc>
        <w:tc>
          <w:tcPr>
            <w:tcW w:w="3367" w:type="dxa"/>
            <w:vAlign w:val="center"/>
          </w:tcPr>
          <w:p w14:paraId="1A6A7335" w14:textId="6733CAC3" w:rsidR="00915748" w:rsidRPr="003D1573" w:rsidRDefault="00915748" w:rsidP="00915748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</w:pPr>
            <w:r w:rsidRPr="00915748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eastAsia="ru-RU"/>
                <w14:ligatures w14:val="none"/>
              </w:rPr>
              <w:t>FS</w:t>
            </w:r>
          </w:p>
        </w:tc>
      </w:tr>
      <w:tr w:rsidR="003A2377" w:rsidRPr="003D1573" w14:paraId="205E1535" w14:textId="00D26D62" w:rsidTr="003A2377">
        <w:tc>
          <w:tcPr>
            <w:tcW w:w="1590" w:type="dxa"/>
          </w:tcPr>
          <w:p w14:paraId="0343ABB1" w14:textId="560F45E0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1</w:t>
            </w:r>
          </w:p>
        </w:tc>
        <w:tc>
          <w:tcPr>
            <w:tcW w:w="1779" w:type="dxa"/>
          </w:tcPr>
          <w:p w14:paraId="561E698F" w14:textId="35571266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1</w:t>
            </w:r>
          </w:p>
        </w:tc>
        <w:tc>
          <w:tcPr>
            <w:tcW w:w="1701" w:type="dxa"/>
          </w:tcPr>
          <w:p w14:paraId="67C47EFF" w14:textId="377F915C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1</w:t>
            </w:r>
          </w:p>
        </w:tc>
        <w:tc>
          <w:tcPr>
            <w:tcW w:w="1134" w:type="dxa"/>
          </w:tcPr>
          <w:p w14:paraId="7848EAA1" w14:textId="546EB714" w:rsidR="00915748" w:rsidRPr="000D4774" w:rsidRDefault="00915748" w:rsidP="00915748">
            <w:pPr>
              <w:ind w:firstLine="0"/>
            </w:pPr>
            <w:r w:rsidRPr="00A800FF">
              <w:t>25</w:t>
            </w:r>
          </w:p>
        </w:tc>
        <w:tc>
          <w:tcPr>
            <w:tcW w:w="3367" w:type="dxa"/>
          </w:tcPr>
          <w:p w14:paraId="23BAF3C3" w14:textId="36724AE4" w:rsidR="00915748" w:rsidRPr="003077B0" w:rsidRDefault="00915748" w:rsidP="00915748">
            <w:pPr>
              <w:ind w:firstLine="0"/>
            </w:pPr>
            <w:r w:rsidRPr="00A800FF">
              <w:t>25 часов на модуль</w:t>
            </w:r>
          </w:p>
        </w:tc>
      </w:tr>
      <w:tr w:rsidR="003A2377" w:rsidRPr="003D1573" w14:paraId="1A03DB15" w14:textId="56264B4B" w:rsidTr="003A2377">
        <w:tc>
          <w:tcPr>
            <w:tcW w:w="1590" w:type="dxa"/>
          </w:tcPr>
          <w:p w14:paraId="54604953" w14:textId="4900A485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lastRenderedPageBreak/>
              <w:t>2</w:t>
            </w:r>
          </w:p>
        </w:tc>
        <w:tc>
          <w:tcPr>
            <w:tcW w:w="1779" w:type="dxa"/>
          </w:tcPr>
          <w:p w14:paraId="0CE9E267" w14:textId="7D1A5B5A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2</w:t>
            </w:r>
          </w:p>
        </w:tc>
        <w:tc>
          <w:tcPr>
            <w:tcW w:w="1701" w:type="dxa"/>
          </w:tcPr>
          <w:p w14:paraId="039F3674" w14:textId="7461DBF5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0</w:t>
            </w:r>
          </w:p>
        </w:tc>
        <w:tc>
          <w:tcPr>
            <w:tcW w:w="1134" w:type="dxa"/>
          </w:tcPr>
          <w:p w14:paraId="0DF8B9FD" w14:textId="5EF2521B" w:rsidR="00915748" w:rsidRPr="000D4774" w:rsidRDefault="00915748" w:rsidP="00915748">
            <w:pPr>
              <w:ind w:firstLine="0"/>
            </w:pPr>
            <w:r w:rsidRPr="00A800FF">
              <w:t>0</w:t>
            </w:r>
          </w:p>
        </w:tc>
        <w:tc>
          <w:tcPr>
            <w:tcW w:w="3367" w:type="dxa"/>
          </w:tcPr>
          <w:p w14:paraId="16235E38" w14:textId="1144C95A" w:rsidR="00915748" w:rsidRPr="003077B0" w:rsidRDefault="00915748" w:rsidP="00915748">
            <w:pPr>
              <w:ind w:firstLine="0"/>
            </w:pPr>
            <w:r w:rsidRPr="00A800FF">
              <w:t>0 часов на модуль</w:t>
            </w:r>
          </w:p>
        </w:tc>
      </w:tr>
      <w:tr w:rsidR="003A2377" w:rsidRPr="003D1573" w14:paraId="3206BFCE" w14:textId="65E23D98" w:rsidTr="003A2377">
        <w:tc>
          <w:tcPr>
            <w:tcW w:w="1590" w:type="dxa"/>
          </w:tcPr>
          <w:p w14:paraId="20F862A3" w14:textId="25A1E4B6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3</w:t>
            </w:r>
          </w:p>
        </w:tc>
        <w:tc>
          <w:tcPr>
            <w:tcW w:w="1779" w:type="dxa"/>
          </w:tcPr>
          <w:p w14:paraId="73ECCEEB" w14:textId="15540ECA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3</w:t>
            </w:r>
          </w:p>
        </w:tc>
        <w:tc>
          <w:tcPr>
            <w:tcW w:w="1701" w:type="dxa"/>
          </w:tcPr>
          <w:p w14:paraId="5ECB070E" w14:textId="1C4A8470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2</w:t>
            </w:r>
          </w:p>
        </w:tc>
        <w:tc>
          <w:tcPr>
            <w:tcW w:w="1134" w:type="dxa"/>
          </w:tcPr>
          <w:p w14:paraId="2DDA7D54" w14:textId="0D9F307B" w:rsidR="00915748" w:rsidRPr="000D4774" w:rsidRDefault="00915748" w:rsidP="00915748">
            <w:pPr>
              <w:ind w:firstLine="0"/>
            </w:pPr>
            <w:r w:rsidRPr="00A800FF">
              <w:t>37</w:t>
            </w:r>
          </w:p>
        </w:tc>
        <w:tc>
          <w:tcPr>
            <w:tcW w:w="3367" w:type="dxa"/>
          </w:tcPr>
          <w:p w14:paraId="3361D35A" w14:textId="2F139FF3" w:rsidR="00915748" w:rsidRPr="003077B0" w:rsidRDefault="00915748" w:rsidP="00915748">
            <w:pPr>
              <w:ind w:firstLine="0"/>
            </w:pPr>
            <w:r w:rsidRPr="00A800FF">
              <w:t>18,5 часов на модуль</w:t>
            </w:r>
          </w:p>
        </w:tc>
      </w:tr>
      <w:tr w:rsidR="003A2377" w:rsidRPr="003D1573" w14:paraId="1BF4E328" w14:textId="4AF5E316" w:rsidTr="003A2377">
        <w:trPr>
          <w:trHeight w:val="329"/>
        </w:trPr>
        <w:tc>
          <w:tcPr>
            <w:tcW w:w="1590" w:type="dxa"/>
          </w:tcPr>
          <w:p w14:paraId="47F915D5" w14:textId="5B4DAFF2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4</w:t>
            </w:r>
          </w:p>
        </w:tc>
        <w:tc>
          <w:tcPr>
            <w:tcW w:w="1779" w:type="dxa"/>
          </w:tcPr>
          <w:p w14:paraId="39C7579C" w14:textId="6457ED10" w:rsidR="00915748" w:rsidRPr="003D1573" w:rsidRDefault="00915748" w:rsidP="00915748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800FF">
              <w:t>4</w:t>
            </w:r>
          </w:p>
        </w:tc>
        <w:tc>
          <w:tcPr>
            <w:tcW w:w="1701" w:type="dxa"/>
          </w:tcPr>
          <w:p w14:paraId="2F78BD3C" w14:textId="3DB4BAAC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2</w:t>
            </w:r>
          </w:p>
        </w:tc>
        <w:tc>
          <w:tcPr>
            <w:tcW w:w="1134" w:type="dxa"/>
          </w:tcPr>
          <w:p w14:paraId="46007E2A" w14:textId="56B27302" w:rsidR="00915748" w:rsidRPr="000D4774" w:rsidRDefault="00915748" w:rsidP="00915748">
            <w:pPr>
              <w:ind w:firstLine="0"/>
            </w:pPr>
            <w:r w:rsidRPr="00A800FF">
              <w:t>6</w:t>
            </w:r>
          </w:p>
        </w:tc>
        <w:tc>
          <w:tcPr>
            <w:tcW w:w="3367" w:type="dxa"/>
          </w:tcPr>
          <w:p w14:paraId="56159018" w14:textId="16F3022C" w:rsidR="00915748" w:rsidRPr="003077B0" w:rsidRDefault="00915748" w:rsidP="00915748">
            <w:pPr>
              <w:ind w:firstLine="0"/>
            </w:pPr>
            <w:r w:rsidRPr="00A800FF">
              <w:t>3 часа на модуль</w:t>
            </w:r>
          </w:p>
        </w:tc>
      </w:tr>
      <w:tr w:rsidR="003A2377" w:rsidRPr="003D1573" w14:paraId="45664311" w14:textId="1445BF0A" w:rsidTr="003A2377">
        <w:trPr>
          <w:trHeight w:val="329"/>
        </w:trPr>
        <w:tc>
          <w:tcPr>
            <w:tcW w:w="1590" w:type="dxa"/>
          </w:tcPr>
          <w:p w14:paraId="1CBB3D77" w14:textId="3DC7E0A8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5</w:t>
            </w:r>
          </w:p>
        </w:tc>
        <w:tc>
          <w:tcPr>
            <w:tcW w:w="1779" w:type="dxa"/>
          </w:tcPr>
          <w:p w14:paraId="5631C017" w14:textId="4BA4F38D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5</w:t>
            </w:r>
          </w:p>
        </w:tc>
        <w:tc>
          <w:tcPr>
            <w:tcW w:w="1701" w:type="dxa"/>
          </w:tcPr>
          <w:p w14:paraId="4DA32598" w14:textId="7A3175E1" w:rsidR="00915748" w:rsidRPr="003D1573" w:rsidRDefault="00915748" w:rsidP="00915748">
            <w:pPr>
              <w:ind w:firstLine="0"/>
              <w:rPr>
                <w:color w:val="000000" w:themeColor="text1"/>
              </w:rPr>
            </w:pPr>
            <w:r w:rsidRPr="00A800FF">
              <w:t>4</w:t>
            </w:r>
          </w:p>
        </w:tc>
        <w:tc>
          <w:tcPr>
            <w:tcW w:w="1134" w:type="dxa"/>
          </w:tcPr>
          <w:p w14:paraId="06E62000" w14:textId="27785F18" w:rsidR="00915748" w:rsidRPr="000D4774" w:rsidRDefault="00915748" w:rsidP="00915748">
            <w:pPr>
              <w:ind w:firstLine="0"/>
            </w:pPr>
            <w:r w:rsidRPr="00A800FF">
              <w:t>28</w:t>
            </w:r>
          </w:p>
        </w:tc>
        <w:tc>
          <w:tcPr>
            <w:tcW w:w="3367" w:type="dxa"/>
          </w:tcPr>
          <w:p w14:paraId="52BE9FB3" w14:textId="4FE4F316" w:rsidR="00915748" w:rsidRPr="003077B0" w:rsidRDefault="00915748" w:rsidP="00915748">
            <w:pPr>
              <w:ind w:firstLine="0"/>
            </w:pPr>
            <w:r w:rsidRPr="00A800FF">
              <w:t>7 часов на модуль</w:t>
            </w:r>
          </w:p>
        </w:tc>
      </w:tr>
    </w:tbl>
    <w:p w14:paraId="0CDB8E0E" w14:textId="77777777" w:rsidR="00A8140C" w:rsidRPr="003D1573" w:rsidRDefault="00A8140C" w:rsidP="00102DE1">
      <w:pPr>
        <w:ind w:firstLine="0"/>
        <w:rPr>
          <w:color w:val="000000" w:themeColor="text1"/>
        </w:rPr>
      </w:pPr>
    </w:p>
    <w:p w14:paraId="24F74D4D" w14:textId="3E5D4882" w:rsidR="00575670" w:rsidRPr="003D1573" w:rsidRDefault="00575670" w:rsidP="0041295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 xml:space="preserve">7.3 Метрика </w:t>
      </w:r>
      <w:r w:rsidRPr="003D1573">
        <w:rPr>
          <w:b/>
          <w:bCs/>
          <w:color w:val="000000" w:themeColor="text1"/>
          <w:lang w:val="en-US"/>
        </w:rPr>
        <w:t>IPF</w:t>
      </w:r>
    </w:p>
    <w:p w14:paraId="49BF0744" w14:textId="5F38E6B3" w:rsidR="00412959" w:rsidRDefault="00412959" w:rsidP="00412959">
      <w:pPr>
        <w:rPr>
          <w:color w:val="000000" w:themeColor="text1"/>
        </w:rPr>
      </w:pPr>
      <w:r w:rsidRPr="003D1573">
        <w:rPr>
          <w:color w:val="000000" w:themeColor="text1"/>
          <w:lang w:val="en-US"/>
        </w:rPr>
        <w:t>IPF</w:t>
      </w:r>
      <w:r w:rsidRPr="003D1573">
        <w:rPr>
          <w:color w:val="000000" w:themeColor="text1"/>
        </w:rPr>
        <w:t xml:space="preserve"> (</w:t>
      </w:r>
      <w:r w:rsidRPr="003D1573">
        <w:rPr>
          <w:color w:val="000000" w:themeColor="text1"/>
          <w:lang w:val="en-US"/>
        </w:rPr>
        <w:t>Integrated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Product</w:t>
      </w:r>
      <w:r w:rsidRPr="003D1573">
        <w:rPr>
          <w:color w:val="000000" w:themeColor="text1"/>
        </w:rPr>
        <w:t xml:space="preserve"> </w:t>
      </w:r>
      <w:r w:rsidRPr="003D1573">
        <w:rPr>
          <w:color w:val="000000" w:themeColor="text1"/>
          <w:lang w:val="en-US"/>
        </w:rPr>
        <w:t>Functionality</w:t>
      </w:r>
      <w:r w:rsidRPr="003D1573">
        <w:rPr>
          <w:color w:val="000000" w:themeColor="text1"/>
        </w:rPr>
        <w:t xml:space="preserve">) - это метрика, которая показывает, насколько хорошо проект соответствует требованиям заказчика или пользователей по функциональности продукта. </w:t>
      </w:r>
      <w:r w:rsidRPr="003D1573">
        <w:rPr>
          <w:color w:val="000000" w:themeColor="text1"/>
          <w:lang w:val="en-US"/>
        </w:rPr>
        <w:t>IPF</w:t>
      </w:r>
      <w:r w:rsidRPr="003D1573">
        <w:rPr>
          <w:color w:val="000000" w:themeColor="text1"/>
        </w:rPr>
        <w:t xml:space="preserve"> измеряется по количеству функций, которые были реализованы и протестированы на практике</w:t>
      </w:r>
      <w:r w:rsidR="00A8140C" w:rsidRPr="003D1573">
        <w:rPr>
          <w:color w:val="000000" w:themeColor="text1"/>
        </w:rPr>
        <w:t>.</w:t>
      </w:r>
    </w:p>
    <w:p w14:paraId="22349BB4" w14:textId="77777777" w:rsidR="00076D7E" w:rsidRPr="003D1573" w:rsidRDefault="00076D7E" w:rsidP="00412959">
      <w:pPr>
        <w:rPr>
          <w:color w:val="000000" w:themeColor="text1"/>
        </w:rPr>
      </w:pPr>
    </w:p>
    <w:p w14:paraId="46B7C0D1" w14:textId="6332A906" w:rsidR="00A8140C" w:rsidRDefault="00130DCD" w:rsidP="00412959">
      <w:pPr>
        <w:rPr>
          <w:color w:val="000000" w:themeColor="text1"/>
          <w:lang w:val="en-US"/>
        </w:rPr>
      </w:pPr>
      <w:r w:rsidRPr="003D1573">
        <w:rPr>
          <w:color w:val="000000" w:themeColor="text1"/>
        </w:rPr>
        <w:t xml:space="preserve">Таблица </w:t>
      </w:r>
      <w:r w:rsidR="00E52382">
        <w:rPr>
          <w:color w:val="000000" w:themeColor="text1"/>
        </w:rPr>
        <w:t>5</w:t>
      </w:r>
      <w:r w:rsidRPr="003D1573">
        <w:rPr>
          <w:color w:val="000000" w:themeColor="text1"/>
        </w:rPr>
        <w:t xml:space="preserve"> – </w:t>
      </w:r>
      <w:r w:rsidRPr="003D1573">
        <w:rPr>
          <w:color w:val="000000" w:themeColor="text1"/>
          <w:lang w:val="en-US"/>
        </w:rPr>
        <w:t>IPF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590"/>
        <w:gridCol w:w="1749"/>
        <w:gridCol w:w="3857"/>
        <w:gridCol w:w="2551"/>
      </w:tblGrid>
      <w:tr w:rsidR="00ED5084" w:rsidRPr="003D1573" w14:paraId="0C3ADE13" w14:textId="77777777" w:rsidTr="00C54C4D">
        <w:tc>
          <w:tcPr>
            <w:tcW w:w="1590" w:type="dxa"/>
            <w:vAlign w:val="center"/>
          </w:tcPr>
          <w:p w14:paraId="5BC33E8B" w14:textId="77777777" w:rsidR="00ED5084" w:rsidRPr="003D1573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52382">
              <w:rPr>
                <w:b/>
                <w:bCs/>
                <w:color w:val="000000" w:themeColor="text1"/>
              </w:rPr>
              <w:t>Измерение</w:t>
            </w:r>
          </w:p>
        </w:tc>
        <w:tc>
          <w:tcPr>
            <w:tcW w:w="1749" w:type="dxa"/>
            <w:vAlign w:val="center"/>
          </w:tcPr>
          <w:p w14:paraId="6C4350E1" w14:textId="749F8B3F" w:rsidR="00ED5084" w:rsidRPr="003D1573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ED5084">
              <w:rPr>
                <w:b/>
                <w:bCs/>
                <w:color w:val="000000" w:themeColor="text1"/>
              </w:rPr>
              <w:t>Количество функций</w:t>
            </w:r>
          </w:p>
        </w:tc>
        <w:tc>
          <w:tcPr>
            <w:tcW w:w="3857" w:type="dxa"/>
            <w:vAlign w:val="center"/>
          </w:tcPr>
          <w:p w14:paraId="1061DE3E" w14:textId="77777777" w:rsidR="00ED5084" w:rsidRPr="00ED5084" w:rsidRDefault="00ED5084" w:rsidP="00ED508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b/>
                <w:bCs/>
                <w:color w:val="000000" w:themeColor="text1"/>
              </w:rPr>
              <w:t xml:space="preserve">Реализованные и </w:t>
            </w:r>
          </w:p>
          <w:p w14:paraId="6D82C7A3" w14:textId="1597A13B" w:rsidR="00ED5084" w:rsidRPr="003D1573" w:rsidRDefault="00ED5084" w:rsidP="00ED5084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b/>
                <w:bCs/>
                <w:color w:val="000000" w:themeColor="text1"/>
              </w:rPr>
              <w:t>протестированные функции</w:t>
            </w:r>
          </w:p>
        </w:tc>
        <w:tc>
          <w:tcPr>
            <w:tcW w:w="2551" w:type="dxa"/>
            <w:vAlign w:val="center"/>
          </w:tcPr>
          <w:p w14:paraId="07D8AE7C" w14:textId="2B677FCB" w:rsidR="00ED5084" w:rsidRPr="00915748" w:rsidRDefault="00ED5084" w:rsidP="006114F8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ED5084">
              <w:rPr>
                <w:rFonts w:eastAsia="Times New Roman"/>
                <w:b/>
                <w:bCs/>
                <w:color w:val="000000" w:themeColor="text1"/>
                <w:lang w:eastAsia="ru-RU"/>
                <w14:ligatures w14:val="none"/>
              </w:rPr>
              <w:t>IPF</w:t>
            </w:r>
          </w:p>
        </w:tc>
      </w:tr>
      <w:tr w:rsidR="00ED5084" w:rsidRPr="003D1573" w14:paraId="652131B6" w14:textId="77777777" w:rsidTr="00C54C4D">
        <w:tc>
          <w:tcPr>
            <w:tcW w:w="1590" w:type="dxa"/>
          </w:tcPr>
          <w:p w14:paraId="49662710" w14:textId="0F4C0480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</w:t>
            </w:r>
          </w:p>
        </w:tc>
        <w:tc>
          <w:tcPr>
            <w:tcW w:w="1749" w:type="dxa"/>
          </w:tcPr>
          <w:p w14:paraId="6EF57870" w14:textId="50235A3B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5A1A428B" w14:textId="573E3169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</w:t>
            </w:r>
          </w:p>
        </w:tc>
        <w:tc>
          <w:tcPr>
            <w:tcW w:w="2551" w:type="dxa"/>
          </w:tcPr>
          <w:p w14:paraId="3C77B107" w14:textId="2A94BC27" w:rsidR="00ED5084" w:rsidRPr="000D4774" w:rsidRDefault="00ED5084" w:rsidP="00ED5084">
            <w:pPr>
              <w:ind w:firstLine="0"/>
            </w:pPr>
            <w:r w:rsidRPr="00AB7D50">
              <w:t>8%</w:t>
            </w:r>
          </w:p>
        </w:tc>
      </w:tr>
      <w:tr w:rsidR="00ED5084" w:rsidRPr="003D1573" w14:paraId="6552530E" w14:textId="77777777" w:rsidTr="00C54C4D">
        <w:tc>
          <w:tcPr>
            <w:tcW w:w="1590" w:type="dxa"/>
          </w:tcPr>
          <w:p w14:paraId="457D0CCD" w14:textId="374AB63F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2</w:t>
            </w:r>
          </w:p>
        </w:tc>
        <w:tc>
          <w:tcPr>
            <w:tcW w:w="1749" w:type="dxa"/>
          </w:tcPr>
          <w:p w14:paraId="6960EDB6" w14:textId="1C3085A9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468C45C5" w14:textId="4DE683C4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6</w:t>
            </w:r>
          </w:p>
        </w:tc>
        <w:tc>
          <w:tcPr>
            <w:tcW w:w="2551" w:type="dxa"/>
          </w:tcPr>
          <w:p w14:paraId="0E5D6A90" w14:textId="561E6A2E" w:rsidR="00ED5084" w:rsidRPr="000D4774" w:rsidRDefault="00ED5084" w:rsidP="00ED5084">
            <w:pPr>
              <w:ind w:firstLine="0"/>
            </w:pPr>
            <w:r w:rsidRPr="00AB7D50">
              <w:t>50%</w:t>
            </w:r>
          </w:p>
        </w:tc>
      </w:tr>
      <w:tr w:rsidR="00ED5084" w:rsidRPr="003D1573" w14:paraId="0D80319A" w14:textId="77777777" w:rsidTr="00C54C4D">
        <w:tc>
          <w:tcPr>
            <w:tcW w:w="1590" w:type="dxa"/>
          </w:tcPr>
          <w:p w14:paraId="22493DD1" w14:textId="0A7F520D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3</w:t>
            </w:r>
          </w:p>
        </w:tc>
        <w:tc>
          <w:tcPr>
            <w:tcW w:w="1749" w:type="dxa"/>
          </w:tcPr>
          <w:p w14:paraId="6ED54CD2" w14:textId="05D739DC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07F10296" w14:textId="45F7A5C7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7</w:t>
            </w:r>
          </w:p>
        </w:tc>
        <w:tc>
          <w:tcPr>
            <w:tcW w:w="2551" w:type="dxa"/>
          </w:tcPr>
          <w:p w14:paraId="43FCF65B" w14:textId="2BFA8E71" w:rsidR="00ED5084" w:rsidRPr="000D4774" w:rsidRDefault="00ED5084" w:rsidP="00ED5084">
            <w:pPr>
              <w:ind w:firstLine="0"/>
            </w:pPr>
            <w:r w:rsidRPr="00AB7D50">
              <w:t>58%</w:t>
            </w:r>
          </w:p>
        </w:tc>
      </w:tr>
      <w:tr w:rsidR="00ED5084" w:rsidRPr="003D1573" w14:paraId="06B92073" w14:textId="77777777" w:rsidTr="00C54C4D">
        <w:trPr>
          <w:trHeight w:val="329"/>
        </w:trPr>
        <w:tc>
          <w:tcPr>
            <w:tcW w:w="1590" w:type="dxa"/>
          </w:tcPr>
          <w:p w14:paraId="09FBAA61" w14:textId="53E17247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4</w:t>
            </w:r>
          </w:p>
        </w:tc>
        <w:tc>
          <w:tcPr>
            <w:tcW w:w="1749" w:type="dxa"/>
          </w:tcPr>
          <w:p w14:paraId="16C3FF04" w14:textId="4AF1FD51" w:rsidR="00ED5084" w:rsidRPr="003D1573" w:rsidRDefault="00ED5084" w:rsidP="00ED5084">
            <w:pPr>
              <w:ind w:firstLine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781B03A2" w14:textId="6A8A5B7F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10</w:t>
            </w:r>
          </w:p>
        </w:tc>
        <w:tc>
          <w:tcPr>
            <w:tcW w:w="2551" w:type="dxa"/>
          </w:tcPr>
          <w:p w14:paraId="3F674D1F" w14:textId="634AE97D" w:rsidR="00ED5084" w:rsidRPr="000D4774" w:rsidRDefault="00ED5084" w:rsidP="00ED5084">
            <w:pPr>
              <w:ind w:firstLine="0"/>
            </w:pPr>
            <w:r w:rsidRPr="00AB7D50">
              <w:t>83%</w:t>
            </w:r>
          </w:p>
        </w:tc>
      </w:tr>
      <w:tr w:rsidR="00ED5084" w:rsidRPr="003D1573" w14:paraId="335389EB" w14:textId="77777777" w:rsidTr="00C54C4D">
        <w:trPr>
          <w:trHeight w:val="329"/>
        </w:trPr>
        <w:tc>
          <w:tcPr>
            <w:tcW w:w="1590" w:type="dxa"/>
          </w:tcPr>
          <w:p w14:paraId="071E9DF1" w14:textId="438B9801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5</w:t>
            </w:r>
          </w:p>
        </w:tc>
        <w:tc>
          <w:tcPr>
            <w:tcW w:w="1749" w:type="dxa"/>
          </w:tcPr>
          <w:p w14:paraId="3C9DE8F0" w14:textId="5C88F598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12</w:t>
            </w:r>
          </w:p>
        </w:tc>
        <w:tc>
          <w:tcPr>
            <w:tcW w:w="3857" w:type="dxa"/>
          </w:tcPr>
          <w:p w14:paraId="10FE167B" w14:textId="552F72FE" w:rsidR="00ED5084" w:rsidRPr="003D1573" w:rsidRDefault="00ED5084" w:rsidP="00ED5084">
            <w:pPr>
              <w:ind w:firstLine="0"/>
              <w:rPr>
                <w:color w:val="000000" w:themeColor="text1"/>
              </w:rPr>
            </w:pPr>
            <w:r w:rsidRPr="00AB7D50">
              <w:t>11</w:t>
            </w:r>
          </w:p>
        </w:tc>
        <w:tc>
          <w:tcPr>
            <w:tcW w:w="2551" w:type="dxa"/>
          </w:tcPr>
          <w:p w14:paraId="7EB1379C" w14:textId="04D315E6" w:rsidR="00ED5084" w:rsidRPr="000D4774" w:rsidRDefault="00ED5084" w:rsidP="00ED5084">
            <w:pPr>
              <w:ind w:firstLine="0"/>
            </w:pPr>
            <w:r w:rsidRPr="00AB7D50">
              <w:t>92%</w:t>
            </w:r>
          </w:p>
        </w:tc>
      </w:tr>
    </w:tbl>
    <w:p w14:paraId="48EB908C" w14:textId="209B5CA5" w:rsidR="00130DCD" w:rsidRPr="003D1573" w:rsidRDefault="00130DCD" w:rsidP="00412959">
      <w:pPr>
        <w:rPr>
          <w:color w:val="000000" w:themeColor="text1"/>
          <w:lang w:val="en-US"/>
        </w:rPr>
      </w:pPr>
    </w:p>
    <w:p w14:paraId="00ACFCEF" w14:textId="102F9AB7" w:rsidR="006534A9" w:rsidRPr="003D1573" w:rsidRDefault="006534A9" w:rsidP="006534A9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Описание функций:</w:t>
      </w:r>
    </w:p>
    <w:p w14:paraId="7230E001" w14:textId="42CEBCD9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1-2: Тестовый подбор растений, из ограниченного списка</w:t>
      </w:r>
    </w:p>
    <w:p w14:paraId="3E1E239D" w14:textId="4F3F19D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3: База данных</w:t>
      </w:r>
    </w:p>
    <w:p w14:paraId="0108D3D6" w14:textId="6B0C3AF8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4-5: Подбор растений по полной БД</w:t>
      </w:r>
    </w:p>
    <w:p w14:paraId="5D6E72FE" w14:textId="34A2F7E1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6: Улучшение подбора до 90%</w:t>
      </w:r>
    </w:p>
    <w:p w14:paraId="03160135" w14:textId="6ABECBF2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7: Тестовая страница сервиса</w:t>
      </w:r>
    </w:p>
    <w:p w14:paraId="69C54E79" w14:textId="7D095996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8-9: Внедрение подбора характеристик</w:t>
      </w:r>
    </w:p>
    <w:p w14:paraId="779C0BDD" w14:textId="380D9B3E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10: Хостинг сервиса и БД</w:t>
      </w:r>
    </w:p>
    <w:p w14:paraId="256E1C5E" w14:textId="01B5D73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t>11: Добавление страницы с просмотром всех растений</w:t>
      </w:r>
    </w:p>
    <w:p w14:paraId="3D55C266" w14:textId="0C430224" w:rsidR="006534A9" w:rsidRPr="003D1573" w:rsidRDefault="006534A9" w:rsidP="006534A9">
      <w:pPr>
        <w:rPr>
          <w:color w:val="000000" w:themeColor="text1"/>
        </w:rPr>
      </w:pPr>
      <w:r w:rsidRPr="003D1573">
        <w:rPr>
          <w:color w:val="000000" w:themeColor="text1"/>
        </w:rPr>
        <w:lastRenderedPageBreak/>
        <w:t>12: Доработка сервиса, и исправление багов</w:t>
      </w:r>
    </w:p>
    <w:p w14:paraId="51F1F563" w14:textId="77777777" w:rsidR="00DE3637" w:rsidRPr="003D1573" w:rsidRDefault="00DE3637" w:rsidP="000C4033">
      <w:pPr>
        <w:rPr>
          <w:color w:val="000000" w:themeColor="text1"/>
        </w:rPr>
      </w:pPr>
    </w:p>
    <w:p w14:paraId="5467BC7F" w14:textId="63DD23D2" w:rsidR="00DE3637" w:rsidRPr="003D1573" w:rsidRDefault="00DE3637" w:rsidP="000C4033">
      <w:pPr>
        <w:rPr>
          <w:color w:val="000000" w:themeColor="text1"/>
        </w:rPr>
      </w:pPr>
      <w:r w:rsidRPr="003D1573">
        <w:rPr>
          <w:color w:val="000000" w:themeColor="text1"/>
        </w:rPr>
        <w:t>На основе данных, представленных в таблицах, можно сделать вывод, что проект развивается и улучшается с течением времени. Метрики IFD, FS и IPF показывают положительную динамику, что говорит о том, что команда проекта успешно справляется с задачами по интеграции модулей, исправлению ошибок и реализации функциональности. Это подтверждает, что проект развивается в правильном направлении.</w:t>
      </w:r>
    </w:p>
    <w:p w14:paraId="459EABA0" w14:textId="2706FBAD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60262745" w14:textId="57CBEF0D" w:rsidR="000C4033" w:rsidRPr="003D1573" w:rsidRDefault="000C4033" w:rsidP="009C4EC0">
      <w:pPr>
        <w:pStyle w:val="1"/>
        <w:rPr>
          <w:color w:val="000000" w:themeColor="text1"/>
        </w:rPr>
      </w:pPr>
      <w:bookmarkStart w:id="8" w:name="_Toc153576950"/>
      <w:r w:rsidRPr="003D1573">
        <w:rPr>
          <w:color w:val="000000" w:themeColor="text1"/>
        </w:rPr>
        <w:lastRenderedPageBreak/>
        <w:t>8. Перечень задач проекта</w:t>
      </w:r>
      <w:bookmarkEnd w:id="8"/>
    </w:p>
    <w:p w14:paraId="255F844A" w14:textId="50176A21" w:rsidR="00F95374" w:rsidRPr="003D1573" w:rsidRDefault="00F95374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Хз что это, и как это расписывать</w:t>
      </w:r>
    </w:p>
    <w:p w14:paraId="759D4A34" w14:textId="00A3C23E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2BD7CA6" w14:textId="51E5BD55" w:rsidR="000C4033" w:rsidRPr="003D1573" w:rsidRDefault="000C4033" w:rsidP="009C4EC0">
      <w:pPr>
        <w:pStyle w:val="1"/>
        <w:rPr>
          <w:color w:val="000000" w:themeColor="text1"/>
        </w:rPr>
      </w:pPr>
      <w:bookmarkStart w:id="9" w:name="_Toc153576951"/>
      <w:r w:rsidRPr="003D1573">
        <w:rPr>
          <w:color w:val="000000" w:themeColor="text1"/>
        </w:rPr>
        <w:lastRenderedPageBreak/>
        <w:t>9. Стандарты кода</w:t>
      </w:r>
      <w:bookmarkEnd w:id="9"/>
    </w:p>
    <w:p w14:paraId="5E6F11D6" w14:textId="77777777" w:rsidR="00237A38" w:rsidRPr="003D1573" w:rsidRDefault="00237A38" w:rsidP="00237A38">
      <w:pPr>
        <w:rPr>
          <w:color w:val="000000" w:themeColor="text1"/>
        </w:rPr>
      </w:pPr>
      <w:r w:rsidRPr="003D1573">
        <w:rPr>
          <w:color w:val="000000" w:themeColor="text1"/>
        </w:rPr>
        <w:t>Для создания качественного кода на любом языке программирования, обладающего таким свойствами, как удобочитаемость (readability) и понятность (understandability), необходимо следовать хорошо определённым стандартам и руководствам. Особенно это актуально при коллективной разработке программ. Любой стандарт кодирования призван определить набор правил, которые способствуют разработке более единообразного кода и минимизации числа общераспространенных ошибок в нем, не ущемляя при этом права разработчика на творчество.</w:t>
      </w:r>
    </w:p>
    <w:p w14:paraId="7B46992B" w14:textId="3BAA6297" w:rsidR="00237A38" w:rsidRPr="003D1573" w:rsidRDefault="00237A38" w:rsidP="00237A38">
      <w:pPr>
        <w:rPr>
          <w:color w:val="000000" w:themeColor="text1"/>
        </w:rPr>
      </w:pPr>
      <w:r w:rsidRPr="003D1573">
        <w:rPr>
          <w:color w:val="000000" w:themeColor="text1"/>
        </w:rPr>
        <w:t xml:space="preserve">В основе рекомендаций — руководство по оформлению кода на </w:t>
      </w:r>
      <w:r w:rsidRPr="003D1573">
        <w:rPr>
          <w:color w:val="000000" w:themeColor="text1"/>
          <w:lang w:val="en-US"/>
        </w:rPr>
        <w:t>JavaScript</w:t>
      </w:r>
      <w:r w:rsidRPr="003D1573">
        <w:rPr>
          <w:color w:val="000000" w:themeColor="text1"/>
        </w:rPr>
        <w:t>.</w:t>
      </w:r>
    </w:p>
    <w:p w14:paraId="7CD94308" w14:textId="77777777" w:rsidR="00BD2C9A" w:rsidRPr="003D1573" w:rsidRDefault="00BD2C9A" w:rsidP="00237A38">
      <w:pPr>
        <w:rPr>
          <w:color w:val="000000" w:themeColor="text1"/>
        </w:rPr>
      </w:pPr>
    </w:p>
    <w:p w14:paraId="2DD96A5F" w14:textId="0EEEB7BA" w:rsidR="001F309B" w:rsidRPr="003D1573" w:rsidRDefault="00BD2C9A" w:rsidP="00237A38">
      <w:pPr>
        <w:rPr>
          <w:b/>
          <w:bCs/>
          <w:color w:val="000000" w:themeColor="text1"/>
        </w:rPr>
      </w:pPr>
      <w:r w:rsidRPr="003D1573">
        <w:rPr>
          <w:b/>
          <w:bCs/>
          <w:color w:val="000000" w:themeColor="text1"/>
        </w:rPr>
        <w:t>9.1 Рекомендации и требования к оформлению кода</w:t>
      </w:r>
    </w:p>
    <w:p w14:paraId="77248390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 начале большого файла с кодом, должно быть краткое описание всего кода в этом файле</w:t>
      </w:r>
    </w:p>
    <w:p w14:paraId="566BF44D" w14:textId="2B14C7CE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Большие блоки кода, которые отличаются по назначению, стоит разделять большими, видимыми комментариями, для того, чтобы упростить ориентирование в коде. Например:</w:t>
      </w:r>
    </w:p>
    <w:p w14:paraId="69B38697" w14:textId="7D43E617" w:rsidR="00491E81" w:rsidRPr="003D1573" w:rsidRDefault="00491E81" w:rsidP="0044648E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30DF0B59" wp14:editId="76087DA1">
            <wp:extent cx="5619750" cy="723900"/>
            <wp:effectExtent l="0" t="0" r="0" b="0"/>
            <wp:docPr id="386569929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929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B37" w14:textId="2B7BA37F" w:rsidR="00D261FC" w:rsidRPr="003D1573" w:rsidRDefault="00491E81" w:rsidP="00D261FC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>Рисунок 5 – Пример большого комментария</w:t>
      </w:r>
    </w:p>
    <w:p w14:paraId="06881BAC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Все названия переменных начинаются с маленькой буквы</w:t>
      </w:r>
    </w:p>
    <w:p w14:paraId="2E9A45F7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Все названия методов и функций, начинаются с большой буквы</w:t>
      </w:r>
    </w:p>
    <w:p w14:paraId="6F7ADC36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Общая часть названия метода или переменной, записывается CamelCase</w:t>
      </w:r>
    </w:p>
    <w:p w14:paraId="79B594E0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56051938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108000B4" w14:textId="77777777" w:rsidR="00D261FC" w:rsidRPr="003D1573" w:rsidRDefault="00D261FC" w:rsidP="00D261FC">
      <w:pPr>
        <w:pStyle w:val="a7"/>
        <w:ind w:left="360" w:firstLine="0"/>
        <w:rPr>
          <w:color w:val="000000" w:themeColor="text1"/>
        </w:rPr>
      </w:pPr>
    </w:p>
    <w:p w14:paraId="71B34A21" w14:textId="3AFA7E08" w:rsidR="00BD2C9A" w:rsidRPr="003D1573" w:rsidRDefault="0076208F" w:rsidP="00B241F0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lastRenderedPageBreak/>
        <w:t xml:space="preserve">Для описания имён переменных и методов, рекомендуется использовать большое количество слов. Так, чтобы при взгляде на название переменной, сразу становилось понятно её назначение. Например: </w:t>
      </w:r>
    </w:p>
    <w:p w14:paraId="4E97A1D9" w14:textId="734788CA" w:rsidR="00491E81" w:rsidRPr="003D1573" w:rsidRDefault="00491E81" w:rsidP="0044648E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noProof/>
          <w:color w:val="000000" w:themeColor="text1"/>
        </w:rPr>
        <w:drawing>
          <wp:inline distT="0" distB="0" distL="0" distR="0" wp14:anchorId="1A57B1A2" wp14:editId="31465E42">
            <wp:extent cx="2438400" cy="333375"/>
            <wp:effectExtent l="0" t="0" r="0" b="9525"/>
            <wp:docPr id="61578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16A" w14:textId="237B4FC1" w:rsidR="00D261FC" w:rsidRPr="003D1573" w:rsidRDefault="00491E81" w:rsidP="00D261FC">
      <w:pPr>
        <w:pStyle w:val="a7"/>
        <w:ind w:left="360" w:firstLine="0"/>
        <w:jc w:val="center"/>
        <w:rPr>
          <w:color w:val="000000" w:themeColor="text1"/>
        </w:rPr>
      </w:pPr>
      <w:r w:rsidRPr="003D1573">
        <w:rPr>
          <w:color w:val="000000" w:themeColor="text1"/>
        </w:rPr>
        <w:t>Рисунок 6 – Пример наименования переменной</w:t>
      </w:r>
    </w:p>
    <w:p w14:paraId="6F06505E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Нужно оставлять достаточное количество комментариев, для пояснения различных частей кода, назначение которых может быть непонятно с первого взгляда</w:t>
      </w:r>
    </w:p>
    <w:p w14:paraId="604612A5" w14:textId="19CD7E72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Согласно стандартам написания кода на языке JS, открывающаяся фигурная скобка { ставится на той же строке, что и объявленная конструкция</w:t>
      </w:r>
    </w:p>
    <w:p w14:paraId="7B461E60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В конце каждой строки, желательно ставить точку с запятой ;</w:t>
      </w:r>
    </w:p>
    <w:p w14:paraId="4C08524B" w14:textId="77777777" w:rsidR="0076208F" w:rsidRPr="003D1573" w:rsidRDefault="0076208F" w:rsidP="0044648E">
      <w:pPr>
        <w:pStyle w:val="a7"/>
        <w:numPr>
          <w:ilvl w:val="0"/>
          <w:numId w:val="32"/>
        </w:numPr>
        <w:rPr>
          <w:color w:val="000000" w:themeColor="text1"/>
        </w:rPr>
      </w:pPr>
      <w:r w:rsidRPr="003D1573">
        <w:rPr>
          <w:color w:val="000000" w:themeColor="text1"/>
        </w:rPr>
        <w:t>Обязательно нужно использовать ключевое слово let, для обозначения новой переменной (не использовать ключевое слово var)</w:t>
      </w:r>
    </w:p>
    <w:p w14:paraId="29307BDA" w14:textId="77777777" w:rsidR="00771EEF" w:rsidRPr="003D1573" w:rsidRDefault="00771EEF" w:rsidP="0044648E">
      <w:pPr>
        <w:ind w:left="709" w:firstLine="0"/>
        <w:rPr>
          <w:color w:val="000000" w:themeColor="text1"/>
        </w:rPr>
      </w:pPr>
    </w:p>
    <w:p w14:paraId="6E70D652" w14:textId="7F3ED9A5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3981ED16" w14:textId="37205530" w:rsidR="00502772" w:rsidRPr="003D1573" w:rsidRDefault="00502772" w:rsidP="009C4EC0">
      <w:pPr>
        <w:pStyle w:val="1"/>
        <w:rPr>
          <w:color w:val="000000" w:themeColor="text1"/>
        </w:rPr>
      </w:pPr>
      <w:bookmarkStart w:id="10" w:name="_Toc153576952"/>
      <w:r w:rsidRPr="003D1573">
        <w:rPr>
          <w:color w:val="000000" w:themeColor="text1"/>
        </w:rPr>
        <w:lastRenderedPageBreak/>
        <w:t>10. План тестирования проекта</w:t>
      </w:r>
      <w:bookmarkEnd w:id="10"/>
    </w:p>
    <w:p w14:paraId="229A3F94" w14:textId="0B7F86F2" w:rsidR="0090346F" w:rsidRPr="003D1573" w:rsidRDefault="0090346F" w:rsidP="000C4033">
      <w:pPr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Мы это ещё не проходили</w:t>
      </w:r>
    </w:p>
    <w:p w14:paraId="03296587" w14:textId="5FE30095" w:rsidR="00502772" w:rsidRPr="003D1573" w:rsidRDefault="00502772" w:rsidP="000C4033">
      <w:pPr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2A63CC70" w14:textId="605049BB" w:rsidR="000C4033" w:rsidRPr="003D1573" w:rsidRDefault="000C4033" w:rsidP="009C4EC0">
      <w:pPr>
        <w:pStyle w:val="1"/>
        <w:rPr>
          <w:color w:val="000000" w:themeColor="text1"/>
        </w:rPr>
      </w:pPr>
      <w:bookmarkStart w:id="11" w:name="_Toc153576953"/>
      <w:r w:rsidRPr="003D1573">
        <w:rPr>
          <w:color w:val="000000" w:themeColor="text1"/>
        </w:rPr>
        <w:lastRenderedPageBreak/>
        <w:t>1</w:t>
      </w:r>
      <w:r w:rsidR="00502772" w:rsidRPr="003D1573">
        <w:rPr>
          <w:color w:val="000000" w:themeColor="text1"/>
        </w:rPr>
        <w:t>1.</w:t>
      </w:r>
      <w:r w:rsidRPr="003D1573">
        <w:rPr>
          <w:color w:val="000000" w:themeColor="text1"/>
        </w:rPr>
        <w:t xml:space="preserve"> Тестирование проекта</w:t>
      </w:r>
      <w:bookmarkEnd w:id="11"/>
    </w:p>
    <w:p w14:paraId="655ED8DD" w14:textId="4B03CF63" w:rsidR="0090346F" w:rsidRPr="003D1573" w:rsidRDefault="0090346F" w:rsidP="00502772">
      <w:pPr>
        <w:spacing w:after="160" w:line="259" w:lineRule="auto"/>
        <w:ind w:firstLine="708"/>
        <w:jc w:val="left"/>
        <w:rPr>
          <w:i/>
          <w:iCs/>
          <w:color w:val="000000" w:themeColor="text1"/>
        </w:rPr>
      </w:pPr>
      <w:r w:rsidRPr="003D1573">
        <w:rPr>
          <w:i/>
          <w:iCs/>
          <w:color w:val="000000" w:themeColor="text1"/>
        </w:rPr>
        <w:t>Сначала нужно сделать план тестирования)</w:t>
      </w:r>
    </w:p>
    <w:p w14:paraId="34E41C80" w14:textId="36689668" w:rsidR="00502772" w:rsidRPr="003D1573" w:rsidRDefault="00502772" w:rsidP="00502772">
      <w:pPr>
        <w:spacing w:after="160" w:line="259" w:lineRule="auto"/>
        <w:ind w:firstLine="708"/>
        <w:jc w:val="left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6091E8ED" w14:textId="3D34FD3F" w:rsidR="004E52B4" w:rsidRPr="003D1573" w:rsidRDefault="000C4033" w:rsidP="000246EE">
      <w:pPr>
        <w:pStyle w:val="1"/>
        <w:ind w:hanging="993"/>
        <w:jc w:val="center"/>
        <w:rPr>
          <w:color w:val="000000" w:themeColor="text1"/>
        </w:rPr>
      </w:pPr>
      <w:bookmarkStart w:id="12" w:name="_Toc153576954"/>
      <w:r w:rsidRPr="003D1573">
        <w:rPr>
          <w:color w:val="000000" w:themeColor="text1"/>
        </w:rPr>
        <w:lastRenderedPageBreak/>
        <w:t>Заключение</w:t>
      </w:r>
      <w:bookmarkEnd w:id="12"/>
    </w:p>
    <w:p w14:paraId="0E899672" w14:textId="50BC788A" w:rsidR="00057C84" w:rsidRPr="003D1573" w:rsidRDefault="00057C84" w:rsidP="00057C84">
      <w:pPr>
        <w:ind w:firstLine="707"/>
        <w:rPr>
          <w:color w:val="000000" w:themeColor="text1"/>
        </w:rPr>
      </w:pPr>
      <w:r w:rsidRPr="003D1573">
        <w:rPr>
          <w:color w:val="000000" w:themeColor="text1"/>
        </w:rPr>
        <w:t>В рамках курсовой работы было разработано программное средство «</w:t>
      </w:r>
      <w:r w:rsidRPr="003D1573">
        <w:rPr>
          <w:rFonts w:eastAsia="Times New Roman"/>
          <w:color w:val="000000" w:themeColor="text1"/>
          <w:lang w:eastAsia="ru-RU"/>
        </w:rPr>
        <w:t>Сервис подбора растений для дома</w:t>
      </w:r>
      <w:r w:rsidRPr="003D1573">
        <w:rPr>
          <w:color w:val="000000" w:themeColor="text1"/>
        </w:rPr>
        <w:t xml:space="preserve">» с использованием подходов коллективной промышленной разработки, для чего были решены следующие поставленные задачи: </w:t>
      </w:r>
    </w:p>
    <w:p w14:paraId="4F5D5965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план проекта.</w:t>
      </w:r>
    </w:p>
    <w:p w14:paraId="4B3B6A8E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регламент проведения инспекции.</w:t>
      </w:r>
    </w:p>
    <w:p w14:paraId="4173B4E2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модель состояний задач.</w:t>
      </w:r>
    </w:p>
    <w:p w14:paraId="0EEF2024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презентация проекта.</w:t>
      </w:r>
    </w:p>
    <w:p w14:paraId="06B0B6FC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требования к проекту.</w:t>
      </w:r>
    </w:p>
    <w:p w14:paraId="446893F9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Разработана архитектура проекта.</w:t>
      </w:r>
    </w:p>
    <w:p w14:paraId="7B019AA9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измерения проекта.</w:t>
      </w:r>
    </w:p>
    <w:p w14:paraId="0797321F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перечень задач проекта.</w:t>
      </w:r>
    </w:p>
    <w:p w14:paraId="4E6A71F4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Разработаны рекомендации по кодированию.</w:t>
      </w:r>
    </w:p>
    <w:p w14:paraId="64A27B4D" w14:textId="77777777" w:rsidR="00057C84" w:rsidRPr="003D1573" w:rsidRDefault="00057C84" w:rsidP="00057C84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Разработан план тестирования проекта.</w:t>
      </w:r>
    </w:p>
    <w:p w14:paraId="1BAE2A4E" w14:textId="64BE4C45" w:rsidR="001A76F3" w:rsidRPr="003D1573" w:rsidRDefault="00057C84" w:rsidP="00035BA6">
      <w:pPr>
        <w:pStyle w:val="a7"/>
        <w:numPr>
          <w:ilvl w:val="0"/>
          <w:numId w:val="33"/>
        </w:numPr>
        <w:ind w:left="0" w:firstLine="709"/>
        <w:rPr>
          <w:color w:val="000000" w:themeColor="text1"/>
        </w:rPr>
      </w:pPr>
      <w:r w:rsidRPr="003D1573">
        <w:rPr>
          <w:color w:val="000000" w:themeColor="text1"/>
        </w:rPr>
        <w:t>Протестирован проект.</w:t>
      </w:r>
    </w:p>
    <w:p w14:paraId="0BA4F2E6" w14:textId="1942431E" w:rsidR="00057C84" w:rsidRPr="003D1573" w:rsidRDefault="001A76F3" w:rsidP="00035BA6">
      <w:pPr>
        <w:spacing w:after="160" w:line="259" w:lineRule="auto"/>
        <w:ind w:firstLine="708"/>
        <w:jc w:val="left"/>
        <w:rPr>
          <w:color w:val="000000" w:themeColor="text1"/>
        </w:rPr>
      </w:pPr>
      <w:r w:rsidRPr="003D1573">
        <w:rPr>
          <w:color w:val="000000" w:themeColor="text1"/>
        </w:rPr>
        <w:t xml:space="preserve">Согласно метрикам проекта, все модули были успешно интегрированы в единую систему, количество ошибок в модулях уменьшилось, как и время, затраченное на </w:t>
      </w:r>
      <w:r w:rsidR="00035BA6" w:rsidRPr="003D1573">
        <w:rPr>
          <w:color w:val="000000" w:themeColor="text1"/>
        </w:rPr>
        <w:t xml:space="preserve">их </w:t>
      </w:r>
      <w:r w:rsidRPr="003D1573">
        <w:rPr>
          <w:color w:val="000000" w:themeColor="text1"/>
        </w:rPr>
        <w:t>исправление</w:t>
      </w:r>
      <w:r w:rsidR="00035BA6" w:rsidRPr="003D1573">
        <w:rPr>
          <w:color w:val="000000" w:themeColor="text1"/>
        </w:rPr>
        <w:t>. А также, были реализованы и протестированы все необходимые функции.</w:t>
      </w:r>
    </w:p>
    <w:p w14:paraId="443A496D" w14:textId="3262996F" w:rsidR="004E52B4" w:rsidRPr="003D1573" w:rsidRDefault="00057C84" w:rsidP="00035BA6">
      <w:pPr>
        <w:spacing w:after="160" w:line="259" w:lineRule="auto"/>
        <w:ind w:firstLine="708"/>
        <w:jc w:val="left"/>
        <w:rPr>
          <w:b/>
          <w:bCs/>
          <w:color w:val="000000" w:themeColor="text1"/>
        </w:rPr>
      </w:pPr>
      <w:r w:rsidRPr="003D1573">
        <w:rPr>
          <w:color w:val="000000" w:themeColor="text1"/>
        </w:rPr>
        <w:t>Таким образом, цель данной курсовой работы была достигнута.</w:t>
      </w:r>
    </w:p>
    <w:p w14:paraId="58829391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E2FE089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4D5640A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3382F3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5591CE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2D71BC54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1ED434A0" w14:textId="77777777" w:rsidR="004E52B4" w:rsidRPr="003D1573" w:rsidRDefault="004E52B4">
      <w:pPr>
        <w:spacing w:after="160" w:line="259" w:lineRule="auto"/>
        <w:ind w:firstLine="0"/>
        <w:jc w:val="left"/>
        <w:rPr>
          <w:b/>
          <w:bCs/>
          <w:color w:val="000000" w:themeColor="text1"/>
        </w:rPr>
      </w:pPr>
    </w:p>
    <w:p w14:paraId="02F06F61" w14:textId="77777777" w:rsidR="00502772" w:rsidRPr="003D1573" w:rsidRDefault="00502772" w:rsidP="009C4EC0">
      <w:pPr>
        <w:pStyle w:val="1"/>
        <w:rPr>
          <w:color w:val="000000" w:themeColor="text1"/>
        </w:rPr>
      </w:pPr>
      <w:r w:rsidRPr="003D1573">
        <w:rPr>
          <w:color w:val="000000" w:themeColor="text1"/>
        </w:rPr>
        <w:br w:type="page"/>
      </w:r>
    </w:p>
    <w:p w14:paraId="42E130E7" w14:textId="07B341D0" w:rsidR="00494816" w:rsidRPr="003D1573" w:rsidRDefault="00494816" w:rsidP="00757AE3">
      <w:pPr>
        <w:pStyle w:val="1"/>
        <w:ind w:firstLine="0"/>
        <w:jc w:val="center"/>
        <w:rPr>
          <w:color w:val="000000" w:themeColor="text1"/>
        </w:rPr>
      </w:pPr>
      <w:bookmarkStart w:id="13" w:name="_Toc153576955"/>
      <w:r w:rsidRPr="003D1573">
        <w:rPr>
          <w:color w:val="000000" w:themeColor="text1"/>
        </w:rPr>
        <w:lastRenderedPageBreak/>
        <w:t>Список литературы</w:t>
      </w:r>
      <w:bookmarkEnd w:id="13"/>
    </w:p>
    <w:p w14:paraId="157A734A" w14:textId="624C9723" w:rsidR="00494816" w:rsidRPr="003D1573" w:rsidRDefault="00494816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>Гриняк В.М. Лекции по дисциплине «Технологии коллективной промышленной разработки информационных систем». Электронный вариант.</w:t>
      </w:r>
    </w:p>
    <w:p w14:paraId="23454E5F" w14:textId="0DFC70D4" w:rsidR="0033219F" w:rsidRPr="003D1573" w:rsidRDefault="00D65CB0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Жизненный цикл информационных систем </w:t>
      </w:r>
      <w:r w:rsidR="0033219F" w:rsidRPr="003D1573">
        <w:rPr>
          <w:rFonts w:eastAsiaTheme="minorEastAsia"/>
          <w:color w:val="000000" w:themeColor="text1"/>
        </w:rPr>
        <w:t>[Электронный ресурс] // Режим доступа:</w:t>
      </w:r>
      <w:r w:rsidRPr="003D1573">
        <w:rPr>
          <w:rFonts w:eastAsiaTheme="minorEastAsia"/>
          <w:color w:val="000000" w:themeColor="text1"/>
        </w:rPr>
        <w:t xml:space="preserve"> </w:t>
      </w:r>
      <w:hyperlink r:id="rId15" w:history="1">
        <w:r w:rsidRPr="003D1573">
          <w:rPr>
            <w:rStyle w:val="a6"/>
            <w:rFonts w:eastAsiaTheme="minorEastAsia"/>
            <w:color w:val="000000" w:themeColor="text1"/>
          </w:rPr>
          <w:t>https://edu.tltsu.ru/sites/sites_content/site216/html/media67140/lec2_is-2.pdf</w:t>
        </w:r>
      </w:hyperlink>
    </w:p>
    <w:p w14:paraId="4C36B2DA" w14:textId="32F383D1" w:rsidR="00D65CB0" w:rsidRPr="003D1573" w:rsidRDefault="008417B3" w:rsidP="008417B3">
      <w:pPr>
        <w:pStyle w:val="a7"/>
        <w:numPr>
          <w:ilvl w:val="0"/>
          <w:numId w:val="17"/>
        </w:numPr>
        <w:ind w:left="0" w:firstLine="357"/>
        <w:jc w:val="left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Методология и технология разработки информационных систем  [Электронный ресурс] // Режим доступа: </w:t>
      </w:r>
      <w:hyperlink r:id="rId16" w:history="1">
        <w:r w:rsidRPr="003D1573">
          <w:rPr>
            <w:rStyle w:val="a6"/>
            <w:rFonts w:eastAsiaTheme="minorEastAsia"/>
            <w:color w:val="000000" w:themeColor="text1"/>
          </w:rPr>
          <w:t>https://edu.tltsu.ru/sites/sites_content/site216/html/media67140/lec4_is-2.pdf</w:t>
        </w:r>
      </w:hyperlink>
    </w:p>
    <w:p w14:paraId="0282DD1C" w14:textId="2C9349EB" w:rsidR="008417B3" w:rsidRPr="003D1573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 xml:space="preserve">Попов Г.Ю., Кондратьев А.А., Тищенко И.П., Фраленко В.П. Разработка информационной системы поддержки коллективной разработки проектов / Программные системы: теория и приложения : электрон. научн. журн. 2012. Т. 3, №2(11), с. 3-22. [Электронный ресурс] // Режим доступа: </w:t>
      </w:r>
      <w:hyperlink r:id="rId17" w:history="1">
        <w:r w:rsidRPr="003D1573">
          <w:rPr>
            <w:rStyle w:val="a6"/>
            <w:rFonts w:eastAsiaTheme="minorEastAsia"/>
            <w:color w:val="000000" w:themeColor="text1"/>
          </w:rPr>
          <w:t>https://cyberleninka.ru/article/n/razrabotka-informatsionnoy-sistemy-podderzhki-kollektivnoy-razrabotki-proektov</w:t>
        </w:r>
      </w:hyperlink>
    </w:p>
    <w:p w14:paraId="68CE45AD" w14:textId="1DED1D8C" w:rsidR="00686315" w:rsidRPr="003D1573" w:rsidRDefault="00686315" w:rsidP="00860D18">
      <w:pPr>
        <w:pStyle w:val="a7"/>
        <w:numPr>
          <w:ilvl w:val="0"/>
          <w:numId w:val="17"/>
        </w:numPr>
        <w:ind w:left="0" w:firstLine="357"/>
        <w:rPr>
          <w:rFonts w:eastAsiaTheme="minorEastAsia"/>
          <w:color w:val="000000" w:themeColor="text1"/>
        </w:rPr>
      </w:pPr>
      <w:r w:rsidRPr="003D1573">
        <w:rPr>
          <w:rFonts w:eastAsiaTheme="minorEastAsia"/>
          <w:color w:val="000000" w:themeColor="text1"/>
        </w:rPr>
        <w:t>Попов И.И. Информационные ресурсы и системы: реализация, моделирование, управление.–М.: ТПК АЛЬЯНС, 1996.– 408 с. Проектирование и дизайн пользовательского интерфейса</w:t>
      </w:r>
      <w:r w:rsidR="00935588" w:rsidRPr="003D1573">
        <w:rPr>
          <w:rFonts w:eastAsiaTheme="minorEastAsia"/>
          <w:color w:val="000000" w:themeColor="text1"/>
        </w:rPr>
        <w:t xml:space="preserve"> /</w:t>
      </w:r>
      <w:r w:rsidRPr="003D1573">
        <w:rPr>
          <w:rFonts w:eastAsiaTheme="minorEastAsia"/>
          <w:color w:val="000000" w:themeColor="text1"/>
        </w:rPr>
        <w:t xml:space="preserve"> А.К. Гультяев., В.А. Машин.– СПб.: Коронапринт, 2000.–352 с. [Электронный ресурс] // Режим доступа: </w:t>
      </w:r>
      <w:hyperlink r:id="rId18" w:history="1">
        <w:r w:rsidRPr="003D1573">
          <w:rPr>
            <w:rStyle w:val="a6"/>
            <w:rFonts w:eastAsiaTheme="minorEastAsia"/>
            <w:color w:val="000000" w:themeColor="text1"/>
          </w:rPr>
          <w:t>http://inftis.narod.ru/is/learn-is-lit.htm</w:t>
        </w:r>
      </w:hyperlink>
    </w:p>
    <w:p w14:paraId="11918FEF" w14:textId="77777777" w:rsidR="00686315" w:rsidRPr="003D1573" w:rsidRDefault="00686315" w:rsidP="00686315">
      <w:pPr>
        <w:rPr>
          <w:rFonts w:eastAsiaTheme="minorEastAsia"/>
          <w:color w:val="000000" w:themeColor="text1"/>
        </w:rPr>
      </w:pPr>
    </w:p>
    <w:p w14:paraId="31BC6418" w14:textId="77777777" w:rsidR="00686315" w:rsidRPr="003D1573" w:rsidRDefault="00686315" w:rsidP="00686315">
      <w:pPr>
        <w:rPr>
          <w:rFonts w:eastAsiaTheme="minorEastAsia"/>
          <w:color w:val="000000" w:themeColor="text1"/>
        </w:rPr>
      </w:pPr>
    </w:p>
    <w:p w14:paraId="1BFF9FD1" w14:textId="77777777" w:rsidR="00221BAB" w:rsidRPr="003D1573" w:rsidRDefault="00221BAB" w:rsidP="00221BAB">
      <w:pPr>
        <w:pStyle w:val="a7"/>
        <w:spacing w:before="240"/>
        <w:ind w:left="709" w:firstLine="0"/>
        <w:rPr>
          <w:color w:val="000000" w:themeColor="text1"/>
        </w:rPr>
      </w:pPr>
    </w:p>
    <w:sectPr w:rsidR="00221BAB" w:rsidRPr="003D1573" w:rsidSect="003479A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93DC" w14:textId="77777777" w:rsidR="006D58C1" w:rsidRDefault="006D58C1" w:rsidP="003479AF">
      <w:pPr>
        <w:spacing w:line="240" w:lineRule="auto"/>
      </w:pPr>
      <w:r>
        <w:separator/>
      </w:r>
    </w:p>
  </w:endnote>
  <w:endnote w:type="continuationSeparator" w:id="0">
    <w:p w14:paraId="22BF53DC" w14:textId="77777777" w:rsidR="006D58C1" w:rsidRDefault="006D58C1" w:rsidP="00347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750845"/>
      <w:docPartObj>
        <w:docPartGallery w:val="Page Numbers (Bottom of Page)"/>
        <w:docPartUnique/>
      </w:docPartObj>
    </w:sdtPr>
    <w:sdtContent>
      <w:p w14:paraId="1A47ECA1" w14:textId="72B80165" w:rsidR="003479AF" w:rsidRDefault="003479A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158B5" w14:textId="77777777" w:rsidR="003479AF" w:rsidRDefault="003479A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13AC" w14:textId="77777777" w:rsidR="006D58C1" w:rsidRDefault="006D58C1" w:rsidP="003479AF">
      <w:pPr>
        <w:spacing w:line="240" w:lineRule="auto"/>
      </w:pPr>
      <w:r>
        <w:separator/>
      </w:r>
    </w:p>
  </w:footnote>
  <w:footnote w:type="continuationSeparator" w:id="0">
    <w:p w14:paraId="782FCE51" w14:textId="77777777" w:rsidR="006D58C1" w:rsidRDefault="006D58C1" w:rsidP="003479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8AD"/>
    <w:multiLevelType w:val="hybridMultilevel"/>
    <w:tmpl w:val="8CAC04D6"/>
    <w:lvl w:ilvl="0" w:tplc="F6441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851B1"/>
    <w:multiLevelType w:val="hybridMultilevel"/>
    <w:tmpl w:val="328ED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784"/>
    <w:multiLevelType w:val="multilevel"/>
    <w:tmpl w:val="415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966"/>
    <w:multiLevelType w:val="hybridMultilevel"/>
    <w:tmpl w:val="B9F6835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11896B5C"/>
    <w:multiLevelType w:val="hybridMultilevel"/>
    <w:tmpl w:val="E9A4B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8458B4"/>
    <w:multiLevelType w:val="hybridMultilevel"/>
    <w:tmpl w:val="55B446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7058"/>
    <w:multiLevelType w:val="hybridMultilevel"/>
    <w:tmpl w:val="64547A5E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2FA160A8"/>
    <w:multiLevelType w:val="multilevel"/>
    <w:tmpl w:val="9EB8631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2BB7133"/>
    <w:multiLevelType w:val="hybridMultilevel"/>
    <w:tmpl w:val="3FA624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281A91"/>
    <w:multiLevelType w:val="hybridMultilevel"/>
    <w:tmpl w:val="9AEA7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479F"/>
    <w:multiLevelType w:val="multilevel"/>
    <w:tmpl w:val="DE4C8C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12141C7"/>
    <w:multiLevelType w:val="hybridMultilevel"/>
    <w:tmpl w:val="377CD81A"/>
    <w:lvl w:ilvl="0" w:tplc="413E7D0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D57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B3CC6"/>
    <w:multiLevelType w:val="hybridMultilevel"/>
    <w:tmpl w:val="FD6A5E54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81049E0"/>
    <w:multiLevelType w:val="hybridMultilevel"/>
    <w:tmpl w:val="79D425DE"/>
    <w:lvl w:ilvl="0" w:tplc="69E4A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5BD8424E"/>
    <w:multiLevelType w:val="hybridMultilevel"/>
    <w:tmpl w:val="EFEA83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D65AED"/>
    <w:multiLevelType w:val="multilevel"/>
    <w:tmpl w:val="0D5C0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5D072BD2"/>
    <w:multiLevelType w:val="hybridMultilevel"/>
    <w:tmpl w:val="ACEA0A90"/>
    <w:lvl w:ilvl="0" w:tplc="30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E11930"/>
    <w:multiLevelType w:val="hybridMultilevel"/>
    <w:tmpl w:val="0120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23E66"/>
    <w:multiLevelType w:val="hybridMultilevel"/>
    <w:tmpl w:val="A148EB32"/>
    <w:lvl w:ilvl="0" w:tplc="FFFFFFFF">
      <w:start w:val="1"/>
      <w:numFmt w:val="decimal"/>
      <w:lvlText w:val="%1."/>
      <w:lvlJc w:val="left"/>
      <w:pPr>
        <w:ind w:left="1427" w:hanging="360"/>
      </w:pPr>
    </w:lvl>
    <w:lvl w:ilvl="1" w:tplc="FFFFFFFF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7" w15:restartNumberingAfterBreak="0">
    <w:nsid w:val="779142E9"/>
    <w:multiLevelType w:val="hybridMultilevel"/>
    <w:tmpl w:val="6EF4FAA0"/>
    <w:lvl w:ilvl="0" w:tplc="8C2CE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B76984"/>
    <w:multiLevelType w:val="multilevel"/>
    <w:tmpl w:val="7FB241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38527261">
    <w:abstractNumId w:val="17"/>
  </w:num>
  <w:num w:numId="2" w16cid:durableId="494955980">
    <w:abstractNumId w:val="17"/>
  </w:num>
  <w:num w:numId="3" w16cid:durableId="773407632">
    <w:abstractNumId w:val="9"/>
  </w:num>
  <w:num w:numId="4" w16cid:durableId="107362164">
    <w:abstractNumId w:val="26"/>
  </w:num>
  <w:num w:numId="5" w16cid:durableId="336077596">
    <w:abstractNumId w:val="12"/>
  </w:num>
  <w:num w:numId="6" w16cid:durableId="936862283">
    <w:abstractNumId w:val="12"/>
  </w:num>
  <w:num w:numId="7" w16cid:durableId="809860455">
    <w:abstractNumId w:val="24"/>
  </w:num>
  <w:num w:numId="8" w16cid:durableId="1749034541">
    <w:abstractNumId w:val="16"/>
  </w:num>
  <w:num w:numId="9" w16cid:durableId="1993364205">
    <w:abstractNumId w:val="10"/>
  </w:num>
  <w:num w:numId="10" w16cid:durableId="1446540116">
    <w:abstractNumId w:val="15"/>
  </w:num>
  <w:num w:numId="11" w16cid:durableId="267855074">
    <w:abstractNumId w:val="22"/>
  </w:num>
  <w:num w:numId="12" w16cid:durableId="5659977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0554670">
    <w:abstractNumId w:val="6"/>
  </w:num>
  <w:num w:numId="14" w16cid:durableId="1956716535">
    <w:abstractNumId w:val="0"/>
  </w:num>
  <w:num w:numId="15" w16cid:durableId="13480980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3893837">
    <w:abstractNumId w:val="25"/>
  </w:num>
  <w:num w:numId="17" w16cid:durableId="1728644970">
    <w:abstractNumId w:val="4"/>
  </w:num>
  <w:num w:numId="18" w16cid:durableId="768232621">
    <w:abstractNumId w:val="7"/>
  </w:num>
  <w:num w:numId="19" w16cid:durableId="1220824909">
    <w:abstractNumId w:val="5"/>
  </w:num>
  <w:num w:numId="20" w16cid:durableId="1744720748">
    <w:abstractNumId w:val="3"/>
  </w:num>
  <w:num w:numId="21" w16cid:durableId="1189179824">
    <w:abstractNumId w:val="13"/>
  </w:num>
  <w:num w:numId="22" w16cid:durableId="1904103336">
    <w:abstractNumId w:val="24"/>
  </w:num>
  <w:num w:numId="23" w16cid:durableId="1486119410">
    <w:abstractNumId w:val="28"/>
  </w:num>
  <w:num w:numId="24" w16cid:durableId="1291283330">
    <w:abstractNumId w:val="14"/>
  </w:num>
  <w:num w:numId="25" w16cid:durableId="1383016906">
    <w:abstractNumId w:val="21"/>
  </w:num>
  <w:num w:numId="26" w16cid:durableId="1396196247">
    <w:abstractNumId w:val="18"/>
  </w:num>
  <w:num w:numId="27" w16cid:durableId="1970210740">
    <w:abstractNumId w:val="27"/>
  </w:num>
  <w:num w:numId="28" w16cid:durableId="36901308">
    <w:abstractNumId w:val="1"/>
  </w:num>
  <w:num w:numId="29" w16cid:durableId="302778361">
    <w:abstractNumId w:val="23"/>
  </w:num>
  <w:num w:numId="30" w16cid:durableId="69085926">
    <w:abstractNumId w:val="2"/>
  </w:num>
  <w:num w:numId="31" w16cid:durableId="652875452">
    <w:abstractNumId w:val="20"/>
  </w:num>
  <w:num w:numId="32" w16cid:durableId="1016806278">
    <w:abstractNumId w:val="11"/>
  </w:num>
  <w:num w:numId="33" w16cid:durableId="15724218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8A"/>
    <w:rsid w:val="000246EE"/>
    <w:rsid w:val="00030047"/>
    <w:rsid w:val="00035BA6"/>
    <w:rsid w:val="00043D6D"/>
    <w:rsid w:val="00057C84"/>
    <w:rsid w:val="0007491C"/>
    <w:rsid w:val="00076D7E"/>
    <w:rsid w:val="000C4033"/>
    <w:rsid w:val="000E2300"/>
    <w:rsid w:val="00102DE1"/>
    <w:rsid w:val="00124221"/>
    <w:rsid w:val="00125217"/>
    <w:rsid w:val="00130DCD"/>
    <w:rsid w:val="00157543"/>
    <w:rsid w:val="0017223E"/>
    <w:rsid w:val="00195C9F"/>
    <w:rsid w:val="001A76F3"/>
    <w:rsid w:val="001F309B"/>
    <w:rsid w:val="0020677E"/>
    <w:rsid w:val="00221BAB"/>
    <w:rsid w:val="00237A38"/>
    <w:rsid w:val="002715C3"/>
    <w:rsid w:val="002C7E1E"/>
    <w:rsid w:val="002E2D79"/>
    <w:rsid w:val="00301AFC"/>
    <w:rsid w:val="0031798A"/>
    <w:rsid w:val="00324F0C"/>
    <w:rsid w:val="0033219F"/>
    <w:rsid w:val="003479AF"/>
    <w:rsid w:val="00350FDE"/>
    <w:rsid w:val="003704B2"/>
    <w:rsid w:val="00381382"/>
    <w:rsid w:val="003A2377"/>
    <w:rsid w:val="003D1573"/>
    <w:rsid w:val="003D23D0"/>
    <w:rsid w:val="003F0B55"/>
    <w:rsid w:val="00404322"/>
    <w:rsid w:val="00412959"/>
    <w:rsid w:val="0044648E"/>
    <w:rsid w:val="00471DC2"/>
    <w:rsid w:val="00491E81"/>
    <w:rsid w:val="00494816"/>
    <w:rsid w:val="004A7F51"/>
    <w:rsid w:val="004E52B4"/>
    <w:rsid w:val="00500813"/>
    <w:rsid w:val="005016B3"/>
    <w:rsid w:val="00502772"/>
    <w:rsid w:val="005106E9"/>
    <w:rsid w:val="00516F8C"/>
    <w:rsid w:val="0053025F"/>
    <w:rsid w:val="00535F34"/>
    <w:rsid w:val="00542E4D"/>
    <w:rsid w:val="00542F10"/>
    <w:rsid w:val="00575670"/>
    <w:rsid w:val="00582A09"/>
    <w:rsid w:val="0059219D"/>
    <w:rsid w:val="005B02E4"/>
    <w:rsid w:val="005B69D8"/>
    <w:rsid w:val="005C1DDF"/>
    <w:rsid w:val="005E1322"/>
    <w:rsid w:val="005E46F8"/>
    <w:rsid w:val="006534A9"/>
    <w:rsid w:val="006639D4"/>
    <w:rsid w:val="006820B2"/>
    <w:rsid w:val="006846A0"/>
    <w:rsid w:val="00686315"/>
    <w:rsid w:val="006B31F5"/>
    <w:rsid w:val="006D58C1"/>
    <w:rsid w:val="006E4838"/>
    <w:rsid w:val="00724C1F"/>
    <w:rsid w:val="007303E8"/>
    <w:rsid w:val="00732D7C"/>
    <w:rsid w:val="00757AE3"/>
    <w:rsid w:val="0076208F"/>
    <w:rsid w:val="007639E8"/>
    <w:rsid w:val="00771EEF"/>
    <w:rsid w:val="0078628B"/>
    <w:rsid w:val="007A1185"/>
    <w:rsid w:val="007B5E8B"/>
    <w:rsid w:val="007F3452"/>
    <w:rsid w:val="00801D83"/>
    <w:rsid w:val="00837DE2"/>
    <w:rsid w:val="008417B3"/>
    <w:rsid w:val="008440B9"/>
    <w:rsid w:val="008452AE"/>
    <w:rsid w:val="008607C5"/>
    <w:rsid w:val="00866756"/>
    <w:rsid w:val="00892073"/>
    <w:rsid w:val="00897EDA"/>
    <w:rsid w:val="008A1276"/>
    <w:rsid w:val="008B126C"/>
    <w:rsid w:val="008B17FA"/>
    <w:rsid w:val="008B7627"/>
    <w:rsid w:val="008C0CF3"/>
    <w:rsid w:val="0090346F"/>
    <w:rsid w:val="00906930"/>
    <w:rsid w:val="00906FBC"/>
    <w:rsid w:val="00915748"/>
    <w:rsid w:val="00925975"/>
    <w:rsid w:val="00927C04"/>
    <w:rsid w:val="00935588"/>
    <w:rsid w:val="00964AF5"/>
    <w:rsid w:val="00965A09"/>
    <w:rsid w:val="00986783"/>
    <w:rsid w:val="009C25EF"/>
    <w:rsid w:val="009C4651"/>
    <w:rsid w:val="009C4EC0"/>
    <w:rsid w:val="009D227B"/>
    <w:rsid w:val="009D4C73"/>
    <w:rsid w:val="009F41AC"/>
    <w:rsid w:val="00A2309B"/>
    <w:rsid w:val="00A30569"/>
    <w:rsid w:val="00A45462"/>
    <w:rsid w:val="00A776F6"/>
    <w:rsid w:val="00A8140C"/>
    <w:rsid w:val="00AA62C2"/>
    <w:rsid w:val="00AD0CA0"/>
    <w:rsid w:val="00B26837"/>
    <w:rsid w:val="00B634B4"/>
    <w:rsid w:val="00BC7B33"/>
    <w:rsid w:val="00BD2C9A"/>
    <w:rsid w:val="00C0247F"/>
    <w:rsid w:val="00C52B3C"/>
    <w:rsid w:val="00C54226"/>
    <w:rsid w:val="00C54C4D"/>
    <w:rsid w:val="00C77EEA"/>
    <w:rsid w:val="00CB5A22"/>
    <w:rsid w:val="00D051D1"/>
    <w:rsid w:val="00D106D4"/>
    <w:rsid w:val="00D15856"/>
    <w:rsid w:val="00D261FC"/>
    <w:rsid w:val="00D3763A"/>
    <w:rsid w:val="00D454E3"/>
    <w:rsid w:val="00D65CB0"/>
    <w:rsid w:val="00D66CE7"/>
    <w:rsid w:val="00D94975"/>
    <w:rsid w:val="00DC3E92"/>
    <w:rsid w:val="00DD47DE"/>
    <w:rsid w:val="00DD4E9C"/>
    <w:rsid w:val="00DE2FE4"/>
    <w:rsid w:val="00DE3637"/>
    <w:rsid w:val="00E02416"/>
    <w:rsid w:val="00E0446E"/>
    <w:rsid w:val="00E13A06"/>
    <w:rsid w:val="00E52382"/>
    <w:rsid w:val="00E56344"/>
    <w:rsid w:val="00E60905"/>
    <w:rsid w:val="00E86838"/>
    <w:rsid w:val="00E941BE"/>
    <w:rsid w:val="00EC41E1"/>
    <w:rsid w:val="00ED5084"/>
    <w:rsid w:val="00ED513A"/>
    <w:rsid w:val="00EF54FB"/>
    <w:rsid w:val="00F15B9C"/>
    <w:rsid w:val="00F17EBE"/>
    <w:rsid w:val="00F22C27"/>
    <w:rsid w:val="00F23603"/>
    <w:rsid w:val="00F24D0C"/>
    <w:rsid w:val="00F250E1"/>
    <w:rsid w:val="00F36839"/>
    <w:rsid w:val="00F42259"/>
    <w:rsid w:val="00F46833"/>
    <w:rsid w:val="00F56727"/>
    <w:rsid w:val="00F573FC"/>
    <w:rsid w:val="00F62076"/>
    <w:rsid w:val="00F86C9D"/>
    <w:rsid w:val="00F95374"/>
    <w:rsid w:val="00FE3923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648B"/>
  <w15:chartTrackingRefBased/>
  <w15:docId w15:val="{6222B15F-A9B3-4CED-AEEF-37CED7C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084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C4EC0"/>
    <w:pPr>
      <w:keepNext/>
      <w:keepLines/>
      <w:spacing w:before="24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EDA"/>
    <w:pPr>
      <w:spacing w:before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941BE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F22C27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22C2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C4EC0"/>
    <w:rPr>
      <w:rFonts w:ascii="Times New Roman" w:eastAsiaTheme="majorEastAsia" w:hAnsi="Times New Roman" w:cs="Times New Roman"/>
      <w:b/>
      <w:bCs/>
      <w:kern w:val="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B5A22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185"/>
    <w:pPr>
      <w:tabs>
        <w:tab w:val="right" w:leader="dot" w:pos="9345"/>
      </w:tabs>
      <w:spacing w:after="100"/>
      <w:ind w:firstLine="0"/>
    </w:pPr>
    <w:rPr>
      <w:noProof/>
      <w:color w:val="4472C4" w:themeColor="accent1"/>
    </w:rPr>
  </w:style>
  <w:style w:type="character" w:styleId="a6">
    <w:name w:val="Hyperlink"/>
    <w:basedOn w:val="a0"/>
    <w:uiPriority w:val="99"/>
    <w:unhideWhenUsed/>
    <w:rsid w:val="00CB5A2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7627"/>
    <w:pPr>
      <w:ind w:left="720"/>
      <w:contextualSpacing/>
    </w:pPr>
  </w:style>
  <w:style w:type="paragraph" w:styleId="a8">
    <w:name w:val="caption"/>
    <w:basedOn w:val="a"/>
    <w:next w:val="a"/>
    <w:uiPriority w:val="35"/>
    <w:semiHidden/>
    <w:unhideWhenUsed/>
    <w:qFormat/>
    <w:rsid w:val="004A7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92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97ED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D0CA0"/>
    <w:pPr>
      <w:spacing w:after="100"/>
      <w:ind w:left="280"/>
    </w:pPr>
  </w:style>
  <w:style w:type="paragraph" w:styleId="aa">
    <w:name w:val="No Spacing"/>
    <w:uiPriority w:val="1"/>
    <w:qFormat/>
    <w:rsid w:val="0078628B"/>
    <w:pPr>
      <w:spacing w:after="0" w:line="240" w:lineRule="auto"/>
    </w:pPr>
    <w:rPr>
      <w:kern w:val="0"/>
    </w:rPr>
  </w:style>
  <w:style w:type="paragraph" w:styleId="ab">
    <w:name w:val="header"/>
    <w:basedOn w:val="a"/>
    <w:link w:val="ac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3479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79AF"/>
    <w:rPr>
      <w:rFonts w:ascii="Times New Roman" w:hAnsi="Times New Roman" w:cs="Times New Roman"/>
      <w:kern w:val="0"/>
      <w:sz w:val="28"/>
      <w:szCs w:val="28"/>
    </w:rPr>
  </w:style>
  <w:style w:type="character" w:styleId="af">
    <w:name w:val="Unresolved Mention"/>
    <w:basedOn w:val="a0"/>
    <w:uiPriority w:val="99"/>
    <w:semiHidden/>
    <w:unhideWhenUsed/>
    <w:rsid w:val="00D65CB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941BE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0047"/>
    <w:pPr>
      <w:spacing w:after="100"/>
      <w:ind w:left="560"/>
    </w:pPr>
  </w:style>
  <w:style w:type="character" w:customStyle="1" w:styleId="md-plain">
    <w:name w:val="md-plain"/>
    <w:basedOn w:val="a0"/>
    <w:rsid w:val="00471DC2"/>
  </w:style>
  <w:style w:type="paragraph" w:customStyle="1" w:styleId="md-end-block">
    <w:name w:val="md-end-block"/>
    <w:basedOn w:val="a"/>
    <w:rsid w:val="00762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2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584652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8993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1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75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inftis.narod.ru/is/learn-is-lit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yberleninka.ru/article/n/razrabotka-informatsionnoy-sistemy-podderzhki-kollektivnoy-razrabotki-proekt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du.tltsu.ru/sites/sites_content/site216/html/media67140/lec4_is-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du.tltsu.ru/sites/sites_content/site216/html/media67140/lec2_is-2.pdf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64A3-B598-496D-B82B-D5CF982B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32</Pages>
  <Words>4299</Words>
  <Characters>24506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Романова Ирина Сергеевна</dc:creator>
  <cp:keywords/>
  <dc:description/>
  <cp:lastModifiedBy>Орлов Георгий</cp:lastModifiedBy>
  <cp:revision>74</cp:revision>
  <dcterms:created xsi:type="dcterms:W3CDTF">2023-11-10T08:05:00Z</dcterms:created>
  <dcterms:modified xsi:type="dcterms:W3CDTF">2023-12-15T15:41:00Z</dcterms:modified>
</cp:coreProperties>
</file>