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2B8FB98A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05756D">
              <w:rPr>
                <w:b/>
                <w:sz w:val="24"/>
              </w:rPr>
              <w:t>8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206E83A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0E558F">
              <w:rPr>
                <w:b/>
                <w:kern w:val="0"/>
                <w:sz w:val="22"/>
              </w:rPr>
              <w:t>2</w:t>
            </w:r>
            <w:r w:rsidR="0005756D">
              <w:rPr>
                <w:b/>
                <w:kern w:val="0"/>
                <w:sz w:val="22"/>
              </w:rPr>
              <w:t>8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05756D">
              <w:rPr>
                <w:b/>
                <w:kern w:val="0"/>
                <w:sz w:val="22"/>
              </w:rPr>
              <w:t>8</w:t>
            </w:r>
            <w:r w:rsidR="00AC1E99">
              <w:rPr>
                <w:b/>
                <w:kern w:val="0"/>
                <w:sz w:val="22"/>
              </w:rPr>
              <w:t>.</w:t>
            </w:r>
            <w:r w:rsidR="0005756D">
              <w:rPr>
                <w:b/>
                <w:kern w:val="0"/>
                <w:sz w:val="22"/>
              </w:rPr>
              <w:t>3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36D052A" w:rsidR="00813500" w:rsidRDefault="0057343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자쿠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1FE020B4" w14:textId="3530E2E1" w:rsidR="00FA11BB" w:rsidRPr="00FA11BB" w:rsidRDefault="0077556C" w:rsidP="00FA11BB">
            <w:pPr>
              <w:jc w:val="left"/>
              <w:rPr>
                <w:rFonts w:hint="eastAsia"/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5A8F936D" w14:textId="114394BE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타이틀 화면 추가</w:t>
            </w:r>
            <w:r>
              <w:t xml:space="preserve"> </w:t>
            </w:r>
          </w:p>
          <w:p w14:paraId="09A87D6B" w14:textId="6D2D8F42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닉네임 설정,</w:t>
            </w:r>
            <w:r>
              <w:t xml:space="preserve"> </w:t>
            </w:r>
            <w:r>
              <w:rPr>
                <w:rFonts w:hint="eastAsia"/>
              </w:rPr>
              <w:t>방제 설정 추가</w:t>
            </w:r>
          </w:p>
          <w:p w14:paraId="07DDCEA4" w14:textId="4BA5A82E" w:rsidR="00560C0E" w:rsidRPr="00FA11BB" w:rsidRDefault="00560C0E" w:rsidP="00560C0E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짐 </w:t>
            </w:r>
            <w:proofErr w:type="spellStart"/>
            <w:r>
              <w:rPr>
                <w:rFonts w:hint="eastAsia"/>
              </w:rPr>
              <w:t>스나이퍼로</w:t>
            </w:r>
            <w:proofErr w:type="spellEnd"/>
            <w:r>
              <w:rPr>
                <w:rFonts w:hint="eastAsia"/>
              </w:rPr>
              <w:t xml:space="preserve"> 변경,</w:t>
            </w:r>
            <w:r>
              <w:t xml:space="preserve"> </w:t>
            </w:r>
            <w:r>
              <w:rPr>
                <w:rFonts w:hint="eastAsia"/>
              </w:rPr>
              <w:t xml:space="preserve">전용 무기 빔 </w:t>
            </w:r>
            <w:proofErr w:type="spellStart"/>
            <w:r>
              <w:rPr>
                <w:rFonts w:hint="eastAsia"/>
              </w:rPr>
              <w:t>스나이퍼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14:paraId="7387A296" w14:textId="069A8D0B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사격 방식 수정</w:t>
            </w:r>
          </w:p>
          <w:p w14:paraId="7221988A" w14:textId="5F859902" w:rsidR="00FA11BB" w:rsidRDefault="00FA11BB" w:rsidP="0005756D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이펙트 수정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0B6D472E" w14:textId="0CACC757" w:rsidR="0036691D" w:rsidRPr="007C7B2F" w:rsidRDefault="00336998" w:rsidP="00336998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카툰</w:t>
            </w:r>
            <w:proofErr w:type="spellEnd"/>
            <w:r>
              <w:rPr>
                <w:rFonts w:hint="eastAsia"/>
              </w:rPr>
              <w:t xml:space="preserve"> 렌더링 진행중</w:t>
            </w:r>
          </w:p>
        </w:tc>
      </w:tr>
    </w:tbl>
    <w:p w14:paraId="79E9FF4F" w14:textId="75DD63AE" w:rsidR="008263E2" w:rsidRDefault="008263E2" w:rsidP="0077556C">
      <w:pPr>
        <w:rPr>
          <w:b/>
          <w:sz w:val="22"/>
        </w:rPr>
      </w:pPr>
    </w:p>
    <w:p w14:paraId="5B32447A" w14:textId="4945F171" w:rsidR="009C4F5E" w:rsidRPr="007C7B2F" w:rsidRDefault="00573430" w:rsidP="0077556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752" behindDoc="0" locked="0" layoutInCell="1" allowOverlap="1" wp14:anchorId="75FABE33" wp14:editId="26626033">
            <wp:simplePos x="0" y="0"/>
            <wp:positionH relativeFrom="column">
              <wp:posOffset>4495800</wp:posOffset>
            </wp:positionH>
            <wp:positionV relativeFrom="paragraph">
              <wp:posOffset>13970</wp:posOffset>
            </wp:positionV>
            <wp:extent cx="2077866" cy="195262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6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56C" w:rsidRPr="007C7B2F">
        <w:rPr>
          <w:rFonts w:hint="eastAsia"/>
          <w:b/>
          <w:sz w:val="22"/>
        </w:rPr>
        <w:t>&lt;상세 수행내용&gt;</w:t>
      </w:r>
    </w:p>
    <w:p w14:paraId="3279ED03" w14:textId="0D085A6D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5CCB4DE6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모델을 제작하였음.</w:t>
      </w:r>
      <w:r w:rsidRPr="00573430">
        <w:rPr>
          <w:rFonts w:hint="eastAsia"/>
          <w:noProof/>
          <w:sz w:val="22"/>
        </w:rPr>
        <w:t xml:space="preserve"> </w:t>
      </w:r>
    </w:p>
    <w:p w14:paraId="5E4CA0C2" w14:textId="680C9E23" w:rsidR="00A35A96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5D733BE0" w14:textId="76A7D384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라이플 연동 추가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31870C1A" w14:textId="7301D6EC" w:rsidR="00867352" w:rsidRDefault="00FA11BB" w:rsidP="00FA11B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타이틀 화면 추가</w:t>
      </w:r>
    </w:p>
    <w:p w14:paraId="289EFF04" w14:textId="51048DD1" w:rsidR="00FA11BB" w:rsidRDefault="00FA11BB" w:rsidP="00FA11BB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963E72" wp14:editId="0FEEA38A">
            <wp:extent cx="6645910" cy="38982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CF8" w14:textId="381859DF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심플한 타이틀 화면 제작 후 적용.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시작 버튼을 누르면 서버와 연결하여 메인 로비 이동</w:t>
      </w:r>
    </w:p>
    <w:p w14:paraId="193C8360" w14:textId="37B50221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종료 버튼을 누르면 종료.</w:t>
      </w:r>
    </w:p>
    <w:p w14:paraId="361F7B57" w14:textId="3A8FAD21" w:rsidR="00FA11BB" w:rsidRDefault="00FA11BB" w:rsidP="00FA11B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닉네임 설정,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방제 설정 추가</w:t>
      </w:r>
    </w:p>
    <w:p w14:paraId="44654AE8" w14:textId="79216085" w:rsidR="00FA11BB" w:rsidRDefault="00FA11BB" w:rsidP="00FA11BB">
      <w:pPr>
        <w:rPr>
          <w:sz w:val="22"/>
        </w:rPr>
      </w:pPr>
      <w:r>
        <w:rPr>
          <w:noProof/>
        </w:rPr>
        <w:drawing>
          <wp:inline distT="0" distB="0" distL="0" distR="0" wp14:anchorId="447823DC" wp14:editId="2B171C9C">
            <wp:extent cx="6645910" cy="3898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B472" w14:textId="785BF812" w:rsidR="00FA11BB" w:rsidRDefault="00FA11BB" w:rsidP="00FA11BB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B48B60F" wp14:editId="2F7D5077">
            <wp:extent cx="6645712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645" w14:textId="04BB64D7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 만들기 버튼을 누르고 </w:t>
      </w:r>
      <w:proofErr w:type="spellStart"/>
      <w:r>
        <w:rPr>
          <w:rFonts w:hint="eastAsia"/>
          <w:sz w:val="22"/>
        </w:rPr>
        <w:t>방이름</w:t>
      </w:r>
      <w:proofErr w:type="spellEnd"/>
      <w:r>
        <w:rPr>
          <w:rFonts w:hint="eastAsia"/>
          <w:sz w:val="22"/>
        </w:rPr>
        <w:t xml:space="preserve"> 입력 후 </w:t>
      </w:r>
      <w:proofErr w:type="spellStart"/>
      <w:r>
        <w:rPr>
          <w:rFonts w:hint="eastAsia"/>
          <w:sz w:val="22"/>
        </w:rPr>
        <w:t>엔터를</w:t>
      </w:r>
      <w:proofErr w:type="spellEnd"/>
      <w:r>
        <w:rPr>
          <w:rFonts w:hint="eastAsia"/>
          <w:sz w:val="22"/>
        </w:rPr>
        <w:t xml:space="preserve"> 누르면 해당 방이름으로 생성.</w:t>
      </w:r>
    </w:p>
    <w:p w14:paraId="1034CC34" w14:textId="22C1AC3F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닉네임 변경 버튼을 누르고 닉네임 입력 후 </w:t>
      </w:r>
      <w:proofErr w:type="spellStart"/>
      <w:r>
        <w:rPr>
          <w:rFonts w:hint="eastAsia"/>
          <w:sz w:val="22"/>
        </w:rPr>
        <w:t>엔터를</w:t>
      </w:r>
      <w:proofErr w:type="spellEnd"/>
      <w:r>
        <w:rPr>
          <w:rFonts w:hint="eastAsia"/>
          <w:sz w:val="22"/>
        </w:rPr>
        <w:t xml:space="preserve"> 누르면 닉네임이 변경.</w:t>
      </w:r>
    </w:p>
    <w:p w14:paraId="4C149044" w14:textId="70263F79" w:rsidR="00560C0E" w:rsidRDefault="005E1851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기본 닉네임은 서버 연결 시 서버로부터 받아서 적용.</w:t>
      </w:r>
    </w:p>
    <w:p w14:paraId="065DF98D" w14:textId="63245576" w:rsidR="00560C0E" w:rsidRPr="00560C0E" w:rsidRDefault="00560C0E" w:rsidP="00560C0E">
      <w:pPr>
        <w:pStyle w:val="a4"/>
        <w:numPr>
          <w:ilvl w:val="1"/>
          <w:numId w:val="6"/>
        </w:numPr>
        <w:ind w:leftChars="0"/>
        <w:rPr>
          <w:sz w:val="24"/>
          <w:szCs w:val="24"/>
        </w:rPr>
      </w:pPr>
      <w:r w:rsidRPr="00560C0E">
        <w:rPr>
          <w:rFonts w:hint="eastAsia"/>
          <w:sz w:val="22"/>
          <w:szCs w:val="24"/>
        </w:rPr>
        <w:t xml:space="preserve">짐 </w:t>
      </w:r>
      <w:proofErr w:type="spellStart"/>
      <w:r w:rsidRPr="00560C0E">
        <w:rPr>
          <w:rFonts w:hint="eastAsia"/>
          <w:sz w:val="22"/>
          <w:szCs w:val="24"/>
        </w:rPr>
        <w:t>스나이퍼로</w:t>
      </w:r>
      <w:proofErr w:type="spellEnd"/>
      <w:r w:rsidRPr="00560C0E">
        <w:rPr>
          <w:rFonts w:hint="eastAsia"/>
          <w:sz w:val="22"/>
          <w:szCs w:val="24"/>
        </w:rPr>
        <w:t xml:space="preserve"> 변경,</w:t>
      </w:r>
      <w:r w:rsidRPr="00560C0E">
        <w:rPr>
          <w:sz w:val="22"/>
          <w:szCs w:val="24"/>
        </w:rPr>
        <w:t xml:space="preserve"> </w:t>
      </w:r>
      <w:r w:rsidRPr="00560C0E">
        <w:rPr>
          <w:rFonts w:hint="eastAsia"/>
          <w:sz w:val="22"/>
          <w:szCs w:val="24"/>
        </w:rPr>
        <w:t xml:space="preserve">전용 무기 빔 </w:t>
      </w:r>
      <w:proofErr w:type="spellStart"/>
      <w:r w:rsidRPr="00560C0E">
        <w:rPr>
          <w:rFonts w:hint="eastAsia"/>
          <w:sz w:val="22"/>
          <w:szCs w:val="24"/>
        </w:rPr>
        <w:t>스나이퍼</w:t>
      </w:r>
      <w:proofErr w:type="spellEnd"/>
      <w:r w:rsidRPr="00560C0E">
        <w:rPr>
          <w:rFonts w:hint="eastAsia"/>
          <w:sz w:val="22"/>
          <w:szCs w:val="24"/>
        </w:rPr>
        <w:t xml:space="preserve"> 추가</w:t>
      </w:r>
    </w:p>
    <w:p w14:paraId="754A698B" w14:textId="002075A7" w:rsidR="00560C0E" w:rsidRDefault="00560C0E" w:rsidP="00560C0E">
      <w:pPr>
        <w:rPr>
          <w:sz w:val="22"/>
        </w:rPr>
      </w:pPr>
      <w:r>
        <w:rPr>
          <w:noProof/>
        </w:rPr>
        <w:drawing>
          <wp:inline distT="0" distB="0" distL="0" distR="0" wp14:anchorId="023DD9B0" wp14:editId="63394B8D">
            <wp:extent cx="6645712" cy="38982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3658" w14:textId="28143DE3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짐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짐 </w:t>
      </w:r>
      <w:proofErr w:type="spellStart"/>
      <w:r>
        <w:rPr>
          <w:rFonts w:hint="eastAsia"/>
          <w:sz w:val="22"/>
        </w:rPr>
        <w:t>스나이퍼로</w:t>
      </w:r>
      <w:proofErr w:type="spellEnd"/>
      <w:r>
        <w:rPr>
          <w:rFonts w:hint="eastAsia"/>
          <w:sz w:val="22"/>
        </w:rPr>
        <w:t xml:space="preserve"> 변경</w:t>
      </w:r>
    </w:p>
    <w:p w14:paraId="2B96E2E4" w14:textId="402DB3FA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짐 </w:t>
      </w:r>
      <w:proofErr w:type="spellStart"/>
      <w:r>
        <w:rPr>
          <w:rFonts w:hint="eastAsia"/>
          <w:sz w:val="22"/>
        </w:rPr>
        <w:t>스나이퍼용</w:t>
      </w:r>
      <w:proofErr w:type="spellEnd"/>
      <w:r>
        <w:rPr>
          <w:rFonts w:hint="eastAsia"/>
          <w:sz w:val="22"/>
        </w:rPr>
        <w:t xml:space="preserve"> 무기 빔 </w:t>
      </w:r>
      <w:proofErr w:type="spellStart"/>
      <w:r>
        <w:rPr>
          <w:rFonts w:hint="eastAsia"/>
          <w:sz w:val="22"/>
        </w:rPr>
        <w:t>스나이퍼</w:t>
      </w:r>
      <w:proofErr w:type="spellEnd"/>
      <w:r>
        <w:rPr>
          <w:rFonts w:hint="eastAsia"/>
          <w:sz w:val="22"/>
        </w:rPr>
        <w:t xml:space="preserve"> 추가,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충전식</w:t>
      </w:r>
      <w:proofErr w:type="spellEnd"/>
      <w:r>
        <w:rPr>
          <w:sz w:val="22"/>
        </w:rPr>
        <w:t>.</w:t>
      </w:r>
    </w:p>
    <w:p w14:paraId="2850EE4E" w14:textId="15A3CD3D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오른쪽 마우스를 한 번만 누르면 줌이 가능하도록 적용.</w:t>
      </w:r>
    </w:p>
    <w:p w14:paraId="4805549B" w14:textId="26CA6C52" w:rsidR="00560C0E" w:rsidRDefault="00560C0E" w:rsidP="00560C0E">
      <w:pPr>
        <w:rPr>
          <w:sz w:val="22"/>
        </w:rPr>
      </w:pPr>
      <w:r>
        <w:rPr>
          <w:noProof/>
        </w:rPr>
        <w:drawing>
          <wp:inline distT="0" distB="0" distL="0" distR="0" wp14:anchorId="41DCC937" wp14:editId="20BA5137">
            <wp:extent cx="6645910" cy="38982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4840" w14:textId="624920F1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아직 줌인 </w:t>
      </w:r>
      <w:r>
        <w:rPr>
          <w:sz w:val="22"/>
        </w:rPr>
        <w:t>UI</w:t>
      </w:r>
      <w:r>
        <w:rPr>
          <w:rFonts w:hint="eastAsia"/>
          <w:sz w:val="22"/>
        </w:rPr>
        <w:t>는 적용하지 않음.</w:t>
      </w:r>
    </w:p>
    <w:p w14:paraId="2A81B2AA" w14:textId="049F8613" w:rsidR="00560C0E" w:rsidRDefault="00560C0E" w:rsidP="00560C0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 방식 수정</w:t>
      </w:r>
    </w:p>
    <w:p w14:paraId="0F2D1FA9" w14:textId="77777777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오른쪽 마우스를 누르고 있으면 사격 자세를 유지할 수 있게 수정.</w:t>
      </w:r>
    </w:p>
    <w:p w14:paraId="4D25C3EB" w14:textId="77777777" w:rsidR="00560C0E" w:rsidRDefault="00560C0E" w:rsidP="00560C0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이펙트 수정</w:t>
      </w:r>
    </w:p>
    <w:p w14:paraId="76E72BC4" w14:textId="0D38FC6C" w:rsidR="00560C0E" w:rsidRDefault="00560C0E" w:rsidP="00560C0E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4EB574" wp14:editId="4DEDAA49">
            <wp:extent cx="6645910" cy="389826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0E">
        <w:rPr>
          <w:sz w:val="22"/>
        </w:rPr>
        <w:t xml:space="preserve"> </w:t>
      </w:r>
    </w:p>
    <w:p w14:paraId="5E386711" w14:textId="206BEB1D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일반 총알 피격 이펙트 변경.</w:t>
      </w:r>
    </w:p>
    <w:p w14:paraId="19984B39" w14:textId="4F4BA0EF" w:rsidR="00560C0E" w:rsidRPr="0005756D" w:rsidRDefault="00560C0E" w:rsidP="0005756D">
      <w:pPr>
        <w:pStyle w:val="a4"/>
        <w:numPr>
          <w:ilvl w:val="2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부스터 이펙트 변경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41D666EC" w14:textId="6A6BE384" w:rsidR="00EC0F57" w:rsidRDefault="001573ED" w:rsidP="001573ED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카툰</w:t>
      </w:r>
      <w:proofErr w:type="spellEnd"/>
      <w:r>
        <w:rPr>
          <w:rFonts w:hint="eastAsia"/>
          <w:sz w:val="22"/>
        </w:rPr>
        <w:t xml:space="preserve"> 렌더링</w:t>
      </w:r>
    </w:p>
    <w:p w14:paraId="356F52B9" w14:textId="3DAA87C5" w:rsidR="00BF1162" w:rsidRDefault="00F5784F" w:rsidP="00BF116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셀 </w:t>
      </w:r>
      <w:proofErr w:type="spellStart"/>
      <w:r>
        <w:rPr>
          <w:rFonts w:hint="eastAsia"/>
          <w:sz w:val="22"/>
        </w:rPr>
        <w:t>셰이딩의</w:t>
      </w:r>
      <w:proofErr w:type="spellEnd"/>
      <w:r>
        <w:rPr>
          <w:rFonts w:hint="eastAsia"/>
          <w:sz w:val="22"/>
        </w:rPr>
        <w:t xml:space="preserve"> 경우 </w:t>
      </w:r>
      <w:r w:rsidR="007B569F">
        <w:rPr>
          <w:rFonts w:hint="eastAsia"/>
          <w:sz w:val="22"/>
        </w:rPr>
        <w:t xml:space="preserve">환경 매핑과 </w:t>
      </w:r>
      <w:r w:rsidR="00333B0B">
        <w:rPr>
          <w:rFonts w:hint="eastAsia"/>
          <w:sz w:val="22"/>
        </w:rPr>
        <w:t xml:space="preserve">더불어 사용하는 경우 </w:t>
      </w:r>
      <w:r w:rsidR="00151092">
        <w:rPr>
          <w:rFonts w:hint="eastAsia"/>
          <w:sz w:val="22"/>
        </w:rPr>
        <w:t>효과가 애매함</w:t>
      </w:r>
      <w:r w:rsidR="00407EA7">
        <w:rPr>
          <w:rFonts w:hint="eastAsia"/>
          <w:sz w:val="22"/>
        </w:rPr>
        <w:t>.</w:t>
      </w:r>
      <w:r w:rsidR="00407EA7">
        <w:rPr>
          <w:sz w:val="22"/>
        </w:rPr>
        <w:t xml:space="preserve"> </w:t>
      </w:r>
      <w:r w:rsidR="005B1A33">
        <w:rPr>
          <w:rFonts w:hint="eastAsia"/>
          <w:sz w:val="22"/>
        </w:rPr>
        <w:t>외곽선</w:t>
      </w:r>
      <w:r w:rsidR="00DA5735">
        <w:rPr>
          <w:rFonts w:hint="eastAsia"/>
          <w:sz w:val="22"/>
        </w:rPr>
        <w:t xml:space="preserve">을 그릴 수 있을 </w:t>
      </w:r>
      <w:r w:rsidR="005B1A33">
        <w:rPr>
          <w:rFonts w:hint="eastAsia"/>
          <w:sz w:val="22"/>
        </w:rPr>
        <w:t>때까지 보류</w:t>
      </w:r>
    </w:p>
    <w:p w14:paraId="504D4A01" w14:textId="25B279A9" w:rsidR="00BF1162" w:rsidRPr="0050470D" w:rsidRDefault="0050470D" w:rsidP="0050470D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4F1506" wp14:editId="63CD74E4">
            <wp:extent cx="1859902" cy="243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0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B78" w14:textId="5146D6FD" w:rsidR="00C3796A" w:rsidRDefault="00C3796A" w:rsidP="00C3796A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외곽선 렌더링</w:t>
      </w:r>
    </w:p>
    <w:p w14:paraId="7BA7A82C" w14:textId="2C2230D3" w:rsidR="00C3796A" w:rsidRPr="00C3796A" w:rsidRDefault="00185E13" w:rsidP="00C3796A">
      <w:pPr>
        <w:pStyle w:val="a4"/>
        <w:ind w:leftChars="0" w:left="1600"/>
        <w:rPr>
          <w:sz w:val="22"/>
        </w:rPr>
      </w:pPr>
      <w:r>
        <w:rPr>
          <w:rFonts w:hint="eastAsia"/>
          <w:sz w:val="22"/>
        </w:rPr>
        <w:t>다중</w:t>
      </w:r>
      <w:r w:rsidR="00530879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렌더</w:t>
      </w:r>
      <w:proofErr w:type="spellEnd"/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타겟을 사용</w:t>
      </w:r>
      <w:r w:rsidR="001E37F3">
        <w:rPr>
          <w:rFonts w:hint="eastAsia"/>
          <w:sz w:val="22"/>
        </w:rPr>
        <w:t xml:space="preserve">할 때 </w:t>
      </w:r>
      <w:r w:rsidR="007740C4">
        <w:rPr>
          <w:rFonts w:hint="eastAsia"/>
          <w:sz w:val="22"/>
        </w:rPr>
        <w:t xml:space="preserve">필요한 </w:t>
      </w:r>
      <w:proofErr w:type="spellStart"/>
      <w:r w:rsidR="004E0A34">
        <w:rPr>
          <w:rFonts w:hint="eastAsia"/>
          <w:sz w:val="22"/>
        </w:rPr>
        <w:t>노말맵</w:t>
      </w:r>
      <w:proofErr w:type="spellEnd"/>
      <w:r w:rsidR="004E0A34">
        <w:rPr>
          <w:rFonts w:hint="eastAsia"/>
          <w:sz w:val="22"/>
        </w:rPr>
        <w:t xml:space="preserve"> </w:t>
      </w:r>
      <w:r w:rsidR="001E37F3">
        <w:rPr>
          <w:rFonts w:hint="eastAsia"/>
          <w:sz w:val="22"/>
        </w:rPr>
        <w:t xml:space="preserve">텍스처를 생성하는 데에 어려움이 있어 </w:t>
      </w:r>
      <w:r w:rsidR="002A2914">
        <w:rPr>
          <w:rFonts w:hint="eastAsia"/>
          <w:sz w:val="22"/>
        </w:rPr>
        <w:t>아직 그리지 못했음</w:t>
      </w: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50470D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0661D0C" w:rsidR="005A48D4" w:rsidRPr="002B1182" w:rsidRDefault="00726D8A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설정을 잘못해서 빔 라이플 사거리가 무한임</w:t>
            </w:r>
          </w:p>
          <w:p w14:paraId="66F10A99" w14:textId="0BA1B9F4" w:rsidR="0005756D" w:rsidRPr="0005756D" w:rsidRDefault="001F7164" w:rsidP="0005756D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rFonts w:hint="eastAsia"/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61C731D6" w:rsidR="005A48D4" w:rsidRPr="003F1B2F" w:rsidRDefault="00726D8A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 라이플 사거리 수정</w:t>
            </w:r>
          </w:p>
          <w:p w14:paraId="3E51BAD5" w14:textId="02E6D315" w:rsidR="00E6792B" w:rsidRDefault="00482C22" w:rsidP="00A80B30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50470D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5C954EF0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05756D">
              <w:rPr>
                <w:b/>
                <w:sz w:val="22"/>
              </w:rPr>
              <w:t>9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592FE514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8</w:t>
            </w:r>
            <w:r w:rsidR="00274560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4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8</w:t>
            </w:r>
            <w:r w:rsidR="001F7164" w:rsidRPr="007C7B2F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10</w:t>
            </w:r>
          </w:p>
        </w:tc>
      </w:tr>
      <w:tr w:rsidR="0050470D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  <w:bookmarkStart w:id="0" w:name="_GoBack"/>
            <w:bookmarkEnd w:id="0"/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50470D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6D607" w14:textId="77777777" w:rsidR="00FD6DAC" w:rsidRDefault="00FD6DAC" w:rsidP="00DA049D">
      <w:pPr>
        <w:spacing w:after="0" w:line="240" w:lineRule="auto"/>
      </w:pPr>
      <w:r>
        <w:separator/>
      </w:r>
    </w:p>
  </w:endnote>
  <w:endnote w:type="continuationSeparator" w:id="0">
    <w:p w14:paraId="76CE27C8" w14:textId="77777777" w:rsidR="00FD6DAC" w:rsidRDefault="00FD6DA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40BBE" w14:textId="77777777" w:rsidR="00FD6DAC" w:rsidRDefault="00FD6DAC" w:rsidP="00DA049D">
      <w:pPr>
        <w:spacing w:after="0" w:line="240" w:lineRule="auto"/>
      </w:pPr>
      <w:r>
        <w:separator/>
      </w:r>
    </w:p>
  </w:footnote>
  <w:footnote w:type="continuationSeparator" w:id="0">
    <w:p w14:paraId="3AA6A15B" w14:textId="77777777" w:rsidR="00FD6DAC" w:rsidRDefault="00FD6DA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E9611E4"/>
    <w:multiLevelType w:val="hybridMultilevel"/>
    <w:tmpl w:val="2868852C"/>
    <w:lvl w:ilvl="0" w:tplc="0409000F">
      <w:start w:val="1"/>
      <w:numFmt w:val="decimal"/>
      <w:lvlText w:val="%1."/>
      <w:lvlJc w:val="left"/>
      <w:pPr>
        <w:ind w:left="894" w:hanging="400"/>
      </w:pPr>
    </w:lvl>
    <w:lvl w:ilvl="1" w:tplc="04090019" w:tentative="1">
      <w:start w:val="1"/>
      <w:numFmt w:val="upperLetter"/>
      <w:lvlText w:val="%2."/>
      <w:lvlJc w:val="left"/>
      <w:pPr>
        <w:ind w:left="1294" w:hanging="400"/>
      </w:pPr>
    </w:lvl>
    <w:lvl w:ilvl="2" w:tplc="0409001B" w:tentative="1">
      <w:start w:val="1"/>
      <w:numFmt w:val="lowerRoman"/>
      <w:lvlText w:val="%3."/>
      <w:lvlJc w:val="right"/>
      <w:pPr>
        <w:ind w:left="1694" w:hanging="400"/>
      </w:pPr>
    </w:lvl>
    <w:lvl w:ilvl="3" w:tplc="0409000F" w:tentative="1">
      <w:start w:val="1"/>
      <w:numFmt w:val="decimal"/>
      <w:lvlText w:val="%4."/>
      <w:lvlJc w:val="left"/>
      <w:pPr>
        <w:ind w:left="2094" w:hanging="400"/>
      </w:pPr>
    </w:lvl>
    <w:lvl w:ilvl="4" w:tplc="04090019" w:tentative="1">
      <w:start w:val="1"/>
      <w:numFmt w:val="upperLetter"/>
      <w:lvlText w:val="%5."/>
      <w:lvlJc w:val="left"/>
      <w:pPr>
        <w:ind w:left="2494" w:hanging="400"/>
      </w:pPr>
    </w:lvl>
    <w:lvl w:ilvl="5" w:tplc="0409001B" w:tentative="1">
      <w:start w:val="1"/>
      <w:numFmt w:val="lowerRoman"/>
      <w:lvlText w:val="%6."/>
      <w:lvlJc w:val="right"/>
      <w:pPr>
        <w:ind w:left="2894" w:hanging="400"/>
      </w:pPr>
    </w:lvl>
    <w:lvl w:ilvl="6" w:tplc="0409000F" w:tentative="1">
      <w:start w:val="1"/>
      <w:numFmt w:val="decimal"/>
      <w:lvlText w:val="%7."/>
      <w:lvlJc w:val="left"/>
      <w:pPr>
        <w:ind w:left="3294" w:hanging="400"/>
      </w:pPr>
    </w:lvl>
    <w:lvl w:ilvl="7" w:tplc="04090019" w:tentative="1">
      <w:start w:val="1"/>
      <w:numFmt w:val="upperLetter"/>
      <w:lvlText w:val="%8."/>
      <w:lvlJc w:val="left"/>
      <w:pPr>
        <w:ind w:left="3694" w:hanging="400"/>
      </w:pPr>
    </w:lvl>
    <w:lvl w:ilvl="8" w:tplc="0409001B" w:tentative="1">
      <w:start w:val="1"/>
      <w:numFmt w:val="lowerRoman"/>
      <w:lvlText w:val="%9."/>
      <w:lvlJc w:val="right"/>
      <w:pPr>
        <w:ind w:left="4094" w:hanging="400"/>
      </w:pPr>
    </w:lvl>
  </w:abstractNum>
  <w:abstractNum w:abstractNumId="29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30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8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1"/>
  </w:num>
  <w:num w:numId="3">
    <w:abstractNumId w:val="35"/>
  </w:num>
  <w:num w:numId="4">
    <w:abstractNumId w:val="33"/>
  </w:num>
  <w:num w:numId="5">
    <w:abstractNumId w:val="0"/>
  </w:num>
  <w:num w:numId="6">
    <w:abstractNumId w:val="5"/>
  </w:num>
  <w:num w:numId="7">
    <w:abstractNumId w:val="32"/>
  </w:num>
  <w:num w:numId="8">
    <w:abstractNumId w:val="4"/>
  </w:num>
  <w:num w:numId="9">
    <w:abstractNumId w:val="42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7"/>
  </w:num>
  <w:num w:numId="16">
    <w:abstractNumId w:val="36"/>
  </w:num>
  <w:num w:numId="17">
    <w:abstractNumId w:val="38"/>
  </w:num>
  <w:num w:numId="18">
    <w:abstractNumId w:val="1"/>
  </w:num>
  <w:num w:numId="19">
    <w:abstractNumId w:val="43"/>
  </w:num>
  <w:num w:numId="20">
    <w:abstractNumId w:val="27"/>
  </w:num>
  <w:num w:numId="21">
    <w:abstractNumId w:val="44"/>
  </w:num>
  <w:num w:numId="22">
    <w:abstractNumId w:val="29"/>
  </w:num>
  <w:num w:numId="23">
    <w:abstractNumId w:val="12"/>
  </w:num>
  <w:num w:numId="24">
    <w:abstractNumId w:val="13"/>
  </w:num>
  <w:num w:numId="25">
    <w:abstractNumId w:val="25"/>
  </w:num>
  <w:num w:numId="26">
    <w:abstractNumId w:val="34"/>
  </w:num>
  <w:num w:numId="27">
    <w:abstractNumId w:val="17"/>
  </w:num>
  <w:num w:numId="28">
    <w:abstractNumId w:val="3"/>
  </w:num>
  <w:num w:numId="29">
    <w:abstractNumId w:val="40"/>
  </w:num>
  <w:num w:numId="30">
    <w:abstractNumId w:val="16"/>
  </w:num>
  <w:num w:numId="31">
    <w:abstractNumId w:val="39"/>
  </w:num>
  <w:num w:numId="32">
    <w:abstractNumId w:val="18"/>
  </w:num>
  <w:num w:numId="33">
    <w:abstractNumId w:val="30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1"/>
  </w:num>
  <w:num w:numId="43">
    <w:abstractNumId w:val="11"/>
  </w:num>
  <w:num w:numId="44">
    <w:abstractNumId w:val="26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36416"/>
    <w:rsid w:val="0004253C"/>
    <w:rsid w:val="00047663"/>
    <w:rsid w:val="00052C66"/>
    <w:rsid w:val="000533C2"/>
    <w:rsid w:val="00056D05"/>
    <w:rsid w:val="0005756D"/>
    <w:rsid w:val="00066D4C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558F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1092"/>
    <w:rsid w:val="00152B1D"/>
    <w:rsid w:val="0015317F"/>
    <w:rsid w:val="00154984"/>
    <w:rsid w:val="001573ED"/>
    <w:rsid w:val="00162426"/>
    <w:rsid w:val="00164695"/>
    <w:rsid w:val="00170296"/>
    <w:rsid w:val="0017382D"/>
    <w:rsid w:val="00173B2A"/>
    <w:rsid w:val="001742B5"/>
    <w:rsid w:val="00176A44"/>
    <w:rsid w:val="00177010"/>
    <w:rsid w:val="0018160B"/>
    <w:rsid w:val="00183911"/>
    <w:rsid w:val="001845A9"/>
    <w:rsid w:val="00185E13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37F3"/>
    <w:rsid w:val="001E657D"/>
    <w:rsid w:val="001E66CB"/>
    <w:rsid w:val="001F36F5"/>
    <w:rsid w:val="001F5EE4"/>
    <w:rsid w:val="001F7164"/>
    <w:rsid w:val="001F71C4"/>
    <w:rsid w:val="00201832"/>
    <w:rsid w:val="00204830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86CA4"/>
    <w:rsid w:val="00290BA0"/>
    <w:rsid w:val="002A18A7"/>
    <w:rsid w:val="002A1A6C"/>
    <w:rsid w:val="002A261D"/>
    <w:rsid w:val="002A2914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2F2CBB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7F4"/>
    <w:rsid w:val="00332960"/>
    <w:rsid w:val="003335B1"/>
    <w:rsid w:val="00333B0B"/>
    <w:rsid w:val="00334EA2"/>
    <w:rsid w:val="00336998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2795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3F6F28"/>
    <w:rsid w:val="0040370E"/>
    <w:rsid w:val="00405593"/>
    <w:rsid w:val="00407EA7"/>
    <w:rsid w:val="00412E44"/>
    <w:rsid w:val="00412E85"/>
    <w:rsid w:val="004165E2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0E16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A7B6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E0A34"/>
    <w:rsid w:val="004F3A74"/>
    <w:rsid w:val="004F480D"/>
    <w:rsid w:val="004F6195"/>
    <w:rsid w:val="004F717B"/>
    <w:rsid w:val="0050470D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0879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0C0E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1A33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1851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24E1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261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0626C"/>
    <w:rsid w:val="00720D7B"/>
    <w:rsid w:val="007223D1"/>
    <w:rsid w:val="00724077"/>
    <w:rsid w:val="00725E18"/>
    <w:rsid w:val="00726D8A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40C4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B569F"/>
    <w:rsid w:val="007C11B3"/>
    <w:rsid w:val="007C60DE"/>
    <w:rsid w:val="007C7B2F"/>
    <w:rsid w:val="007C7EA1"/>
    <w:rsid w:val="007D2DFB"/>
    <w:rsid w:val="007D50B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67352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C6FF9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56AE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285"/>
    <w:rsid w:val="0093568B"/>
    <w:rsid w:val="009379CA"/>
    <w:rsid w:val="0094089C"/>
    <w:rsid w:val="0094436B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DA8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4B48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4F4B"/>
    <w:rsid w:val="00A75E91"/>
    <w:rsid w:val="00A803C6"/>
    <w:rsid w:val="00A80B30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983"/>
    <w:rsid w:val="00AC1E99"/>
    <w:rsid w:val="00AC25CB"/>
    <w:rsid w:val="00AC36F7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1162"/>
    <w:rsid w:val="00BF6D43"/>
    <w:rsid w:val="00C0038E"/>
    <w:rsid w:val="00C020FD"/>
    <w:rsid w:val="00C03971"/>
    <w:rsid w:val="00C03C91"/>
    <w:rsid w:val="00C1741C"/>
    <w:rsid w:val="00C22A88"/>
    <w:rsid w:val="00C23081"/>
    <w:rsid w:val="00C27789"/>
    <w:rsid w:val="00C3511C"/>
    <w:rsid w:val="00C361C0"/>
    <w:rsid w:val="00C37401"/>
    <w:rsid w:val="00C3796A"/>
    <w:rsid w:val="00C40AD9"/>
    <w:rsid w:val="00C414FF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1E8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5735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3BCE"/>
    <w:rsid w:val="00E159D9"/>
    <w:rsid w:val="00E23A51"/>
    <w:rsid w:val="00E23EFD"/>
    <w:rsid w:val="00E270AE"/>
    <w:rsid w:val="00E30D45"/>
    <w:rsid w:val="00E31421"/>
    <w:rsid w:val="00E31687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5784F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1BB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D6DAC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4FD207-AFE9-4ABA-B5E5-A5C16DBBA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6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644</cp:revision>
  <dcterms:created xsi:type="dcterms:W3CDTF">2018-11-05T14:00:00Z</dcterms:created>
  <dcterms:modified xsi:type="dcterms:W3CDTF">2019-08-05T16:08:00Z</dcterms:modified>
</cp:coreProperties>
</file>