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4tmf39dod6sh" w:id="0"/>
      <w:bookmarkEnd w:id="0"/>
      <w:r w:rsidDel="00000000" w:rsidR="00000000" w:rsidRPr="00000000">
        <w:rPr>
          <w:rtl w:val="0"/>
        </w:rPr>
        <w:t xml:space="preserve">Proyecto final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Ingeniería del software</w:t>
        <w:tab/>
        <w:t xml:space="preserve">Grupo: 1503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Integrantes del equipo:</w:t>
      </w:r>
    </w:p>
    <w:p w:rsidR="00000000" w:rsidDel="00000000" w:rsidP="00000000" w:rsidRDefault="00000000" w:rsidRPr="00000000" w14:paraId="00000005">
      <w:pPr>
        <w:pageBreakBefore w:val="0"/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Diego Jiménez González</w:t>
      </w:r>
    </w:p>
    <w:p w:rsidR="00000000" w:rsidDel="00000000" w:rsidP="00000000" w:rsidRDefault="00000000" w:rsidRPr="00000000" w14:paraId="00000006">
      <w:pPr>
        <w:pageBreakBefore w:val="0"/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Rosa Maria Ramírez Enríquez</w:t>
      </w:r>
    </w:p>
    <w:p w:rsidR="00000000" w:rsidDel="00000000" w:rsidP="00000000" w:rsidRDefault="00000000" w:rsidRPr="00000000" w14:paraId="00000007">
      <w:pPr>
        <w:pageBreakBefore w:val="0"/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Victor Kevin Pérez García</w:t>
      </w:r>
    </w:p>
    <w:p w:rsidR="00000000" w:rsidDel="00000000" w:rsidP="00000000" w:rsidRDefault="00000000" w:rsidRPr="00000000" w14:paraId="00000008">
      <w:pPr>
        <w:pageBreakBefore w:val="0"/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Omar Remírez Salazar</w:t>
      </w:r>
    </w:p>
    <w:p w:rsidR="00000000" w:rsidDel="00000000" w:rsidP="00000000" w:rsidRDefault="00000000" w:rsidRPr="00000000" w14:paraId="00000009">
      <w:pPr>
        <w:pageBreakBefore w:val="0"/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Irving Luis Hernandez Aquino </w:t>
      </w:r>
    </w:p>
    <w:p w:rsidR="00000000" w:rsidDel="00000000" w:rsidP="00000000" w:rsidRDefault="00000000" w:rsidRPr="00000000" w14:paraId="0000000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</w:rPr>
        <w:drawing>
          <wp:inline distB="114300" distT="114300" distL="114300" distR="114300">
            <wp:extent cx="3281363" cy="36847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3684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jc w:val="center"/>
        <w:rPr/>
      </w:pPr>
      <w:bookmarkStart w:colFirst="0" w:colLast="0" w:name="_sfkov41fjtrp" w:id="1"/>
      <w:bookmarkEnd w:id="1"/>
      <w:r w:rsidDel="00000000" w:rsidR="00000000" w:rsidRPr="00000000">
        <w:rPr>
          <w:rtl w:val="0"/>
        </w:rPr>
        <w:t xml:space="preserve">Actividad 1: Enunciado del negocio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ktd4c0vdx813" w:id="2"/>
      <w:bookmarkEnd w:id="2"/>
      <w:r w:rsidDel="00000000" w:rsidR="00000000" w:rsidRPr="00000000">
        <w:rPr>
          <w:rtl w:val="0"/>
        </w:rPr>
        <w:t xml:space="preserve">Lista de posibles clientes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Software que administre el inventario de productos de una empresa X (partes de automovil, juguetes, partes de pc, etc)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Proyecto, pagina web para tienda en linea de venta de playeras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Software que haga una simulación de una tienda de ropa, que contenga una base de datos y se pueda lanzar en una página web.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ysj3vl1yt4il" w:id="3"/>
      <w:bookmarkEnd w:id="3"/>
      <w:r w:rsidDel="00000000" w:rsidR="00000000" w:rsidRPr="00000000">
        <w:rPr>
          <w:rtl w:val="0"/>
        </w:rPr>
        <w:t xml:space="preserve">Propuestas y votación de factibilidad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88.9681971571736"/>
        <w:gridCol w:w="1465.1804888025363"/>
        <w:gridCol w:w="952.3673177216484"/>
        <w:gridCol w:w="908.4119030575723"/>
        <w:gridCol w:w="908.4119030575723"/>
        <w:gridCol w:w="849.804683505471"/>
        <w:gridCol w:w="952.3673177216484"/>
        <w:tblGridChange w:id="0">
          <w:tblGrid>
            <w:gridCol w:w="2988.9681971571736"/>
            <w:gridCol w:w="1465.1804888025363"/>
            <w:gridCol w:w="952.3673177216484"/>
            <w:gridCol w:w="908.4119030575723"/>
            <w:gridCol w:w="908.4119030575723"/>
            <w:gridCol w:w="849.804683505471"/>
            <w:gridCol w:w="952.367317721648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Propuesta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Empresa: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Irving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Software que administre el inventario de productos de una empresa X (partes de automovil, juguetes, partes de pc, etc)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Proyecto, pagina web para tienda en línea de venta de playeras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 personal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Software que haga una simulación de una tienda de ropa, que contenga una base de datos y se pueda lanzar en una página web.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pageBreakBefore w:val="0"/>
        <w:rPr/>
      </w:pPr>
      <w:bookmarkStart w:colFirst="0" w:colLast="0" w:name="_r9q5zd6og2fw" w:id="4"/>
      <w:bookmarkEnd w:id="4"/>
      <w:r w:rsidDel="00000000" w:rsidR="00000000" w:rsidRPr="00000000">
        <w:rPr>
          <w:rtl w:val="0"/>
        </w:rPr>
        <w:t xml:space="preserve">Enunciado de oportunidad del negocio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La propuesta que obtuvo más apoyo fue la del software que administraba el inventario de una empresa “X”.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Contendrá una base de datos sobre el stock disponible en línea, los datos que almacenaremos tenemos pensados hasta el momento los siguientes: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- Información del comprador (registro de usuarios).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- Catálogo del stock que se esté manejando, así como distintas opciones de entrega y sus existencias.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- Información acerca de los diferentes  tipos de pago que se manejen y generación de tickets de compra.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El problema que resuelve es como una simulación de un inventario de una empresa “X” para que al término se pueda lanzar la propuesta a una microempresa y generar un tipo de ganancia, lo cual es vital dentro de la ingeniería de software.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Fue la propuesta que más agrado y servirá de experiencia al momento de tratar con proyectos reales, los cuales requieren de más personas y un volumen de trabajo extenso.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ageBreakBefore w:val="0"/>
        <w:rPr/>
      </w:pPr>
      <w:bookmarkStart w:colFirst="0" w:colLast="0" w:name="_ty4lxw5p5t7l" w:id="5"/>
      <w:bookmarkEnd w:id="5"/>
      <w:r w:rsidDel="00000000" w:rsidR="00000000" w:rsidRPr="00000000">
        <w:rPr>
          <w:rtl w:val="0"/>
        </w:rPr>
        <w:t xml:space="preserve">Definición de roles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gridCol w:w="2490"/>
        <w:tblGridChange w:id="0">
          <w:tblGrid>
            <w:gridCol w:w="3060"/>
            <w:gridCol w:w="24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Miembros del equipo: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Rol: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Diego Jiménez González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Supervisor/Desarrollador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Irving Luis Hernandez Aquino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Asistente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Rosa Maria Ramírez Enríquez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documentador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Victor Kevin Pérez García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Consultor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Omar Remírez Salazar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Asistente</w:t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pageBreakBefore w:val="0"/>
        <w:jc w:val="left"/>
        <w:rPr/>
      </w:pPr>
      <w:bookmarkStart w:colFirst="0" w:colLast="0" w:name="_ru7i96toyg7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pageBreakBefore w:val="0"/>
        <w:jc w:val="left"/>
        <w:rPr>
          <w:color w:val="333333"/>
        </w:rPr>
      </w:pPr>
      <w:bookmarkStart w:colFirst="0" w:colLast="0" w:name="_xe7zv1vgcgm4" w:id="7"/>
      <w:bookmarkEnd w:id="7"/>
      <w:r w:rsidDel="00000000" w:rsidR="00000000" w:rsidRPr="00000000">
        <w:rPr>
          <w:rtl w:val="0"/>
        </w:rPr>
        <w:t xml:space="preserve">Actividad 2: </w:t>
      </w:r>
      <w:r w:rsidDel="00000000" w:rsidR="00000000" w:rsidRPr="00000000">
        <w:rPr>
          <w:color w:val="333333"/>
          <w:rtl w:val="0"/>
        </w:rPr>
        <w:t xml:space="preserve">Definición del problema (equipo base)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pageBreakBefore w:val="0"/>
        <w:rPr/>
      </w:pPr>
      <w:bookmarkStart w:colFirst="0" w:colLast="0" w:name="_9blongf3cf8f" w:id="8"/>
      <w:bookmarkEnd w:id="8"/>
      <w:r w:rsidDel="00000000" w:rsidR="00000000" w:rsidRPr="00000000">
        <w:rPr>
          <w:rtl w:val="0"/>
        </w:rPr>
        <w:t xml:space="preserve">Documento de requerimientos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Link del documento: https://docs.google.com/document/d/1RwxJCLI-PB-AtNKUQs9Y4tNLiKtFXGWSw9IScyI9yOM/edit?usp=sharing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pageBreakBefore w:val="0"/>
        <w:rPr/>
      </w:pPr>
      <w:bookmarkStart w:colFirst="0" w:colLast="0" w:name="_72ga204l0ekb" w:id="9"/>
      <w:bookmarkEnd w:id="9"/>
      <w:r w:rsidDel="00000000" w:rsidR="00000000" w:rsidRPr="00000000">
        <w:rPr>
          <w:rtl w:val="0"/>
        </w:rPr>
        <w:t xml:space="preserve">Actividades, plan de aseguramiento y CVS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Lista</w:t>
      </w:r>
      <w:r w:rsidDel="00000000" w:rsidR="00000000" w:rsidRPr="00000000">
        <w:rPr>
          <w:rtl w:val="0"/>
        </w:rPr>
        <w:t xml:space="preserve"> de actividades: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uno</w:t>
      </w:r>
    </w:p>
    <w:p w:rsidR="00000000" w:rsidDel="00000000" w:rsidP="00000000" w:rsidRDefault="00000000" w:rsidRPr="00000000" w14:paraId="0000007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Plan de aseguramiento</w:t>
      </w:r>
    </w:p>
    <w:p w:rsidR="00000000" w:rsidDel="00000000" w:rsidP="00000000" w:rsidRDefault="00000000" w:rsidRPr="00000000" w14:paraId="0000007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Ciclo de vida del software (CVS)</w:t>
      </w:r>
    </w:p>
    <w:p w:rsidR="00000000" w:rsidDel="00000000" w:rsidP="00000000" w:rsidRDefault="00000000" w:rsidRPr="00000000" w14:paraId="0000007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pageBreakBefore w:val="0"/>
        <w:rPr/>
      </w:pPr>
      <w:bookmarkStart w:colFirst="0" w:colLast="0" w:name="_gci74k6glwko" w:id="10"/>
      <w:bookmarkEnd w:id="1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