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49" w:rsidRPr="00E10144" w:rsidRDefault="00523049" w:rsidP="00523049">
      <w:pPr>
        <w:pStyle w:val="a3"/>
        <w:jc w:val="center"/>
        <w:rPr>
          <w:sz w:val="28"/>
          <w:szCs w:val="28"/>
          <w:lang w:val="ru-RU"/>
        </w:rPr>
      </w:pPr>
      <w:bookmarkStart w:id="0" w:name="1:_Рамка"/>
      <w:bookmarkEnd w:id="0"/>
      <w:r w:rsidRPr="00E10144">
        <w:rPr>
          <w:sz w:val="28"/>
          <w:szCs w:val="28"/>
          <w:lang w:val="ru-RU"/>
        </w:rPr>
        <w:t>Министерство науки высшего образования</w:t>
      </w: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 w:rsidRPr="00E10144">
        <w:rPr>
          <w:sz w:val="28"/>
          <w:szCs w:val="28"/>
          <w:lang w:val="ru-RU"/>
        </w:rPr>
        <w:t>Российской Федерации</w:t>
      </w: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Новосибирский государственный технический университет</w:t>
      </w: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Pr="00402ACC" w:rsidRDefault="00523049" w:rsidP="00523049">
      <w:pPr>
        <w:jc w:val="center"/>
        <w:rPr>
          <w:sz w:val="28"/>
          <w:szCs w:val="28"/>
        </w:rPr>
      </w:pPr>
      <w:r w:rsidRPr="00402AC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Автоматизированных систем управления</w:t>
      </w: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№1</w:t>
      </w: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104C9C" w:rsidP="00523049">
      <w:pPr>
        <w:pStyle w:val="a3"/>
        <w:jc w:val="center"/>
        <w:rPr>
          <w:sz w:val="28"/>
          <w:szCs w:val="28"/>
          <w:lang w:val="ru-RU"/>
        </w:rPr>
      </w:pPr>
      <w:r w:rsidRPr="00104C9C">
        <w:rPr>
          <w:b/>
          <w:bCs/>
          <w:sz w:val="28"/>
          <w:szCs w:val="28"/>
          <w:lang w:val="ru-RU" w:eastAsia="ru-RU"/>
        </w:rPr>
        <w:t>Построение и оценка качества генераторов псевдослучайных чисел</w:t>
      </w: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Факультет: АВТФ                                                                Преподаватель:</w:t>
      </w: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Группа: АВТ-113                                                                 </w:t>
      </w:r>
      <w:proofErr w:type="spellStart"/>
      <w:r w:rsidR="00104C9C">
        <w:rPr>
          <w:sz w:val="28"/>
          <w:szCs w:val="28"/>
          <w:lang w:val="ru-RU"/>
        </w:rPr>
        <w:t>Лыгина</w:t>
      </w:r>
      <w:proofErr w:type="spellEnd"/>
      <w:r w:rsidR="00104C9C">
        <w:rPr>
          <w:sz w:val="28"/>
          <w:szCs w:val="28"/>
          <w:lang w:val="ru-RU"/>
        </w:rPr>
        <w:t xml:space="preserve"> Н</w:t>
      </w:r>
      <w:r>
        <w:rPr>
          <w:sz w:val="28"/>
          <w:szCs w:val="28"/>
          <w:lang w:val="ru-RU"/>
        </w:rPr>
        <w:t>.</w:t>
      </w:r>
      <w:r w:rsidR="00104C9C">
        <w:rPr>
          <w:sz w:val="28"/>
          <w:szCs w:val="28"/>
          <w:lang w:val="ru-RU"/>
        </w:rPr>
        <w:t>И.</w:t>
      </w: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Студенты:</w:t>
      </w:r>
    </w:p>
    <w:p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Зеленев П.А.</w:t>
      </w:r>
    </w:p>
    <w:p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Осокин Д.</w:t>
      </w:r>
      <w:r w:rsidR="00F704A9">
        <w:rPr>
          <w:sz w:val="28"/>
          <w:szCs w:val="28"/>
          <w:lang w:val="ru-RU"/>
        </w:rPr>
        <w:t>М.</w:t>
      </w:r>
    </w:p>
    <w:p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Салихова Е.А.</w:t>
      </w: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rPr>
          <w:sz w:val="28"/>
          <w:szCs w:val="28"/>
          <w:lang w:val="ru-RU"/>
        </w:rPr>
      </w:pPr>
    </w:p>
    <w:p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 2023</w:t>
      </w:r>
    </w:p>
    <w:p w:rsidR="007344AE" w:rsidRPr="004F1DE7" w:rsidRDefault="00523049" w:rsidP="00F848BB">
      <w:pPr>
        <w:pStyle w:val="2"/>
        <w:numPr>
          <w:ilvl w:val="0"/>
          <w:numId w:val="3"/>
        </w:numPr>
        <w:jc w:val="left"/>
        <w:outlineLvl w:val="0"/>
        <w:rPr>
          <w:b/>
          <w:sz w:val="32"/>
          <w:szCs w:val="28"/>
          <w:shd w:val="clear" w:color="auto" w:fill="FFFFFF"/>
          <w:lang w:val="ru-RU"/>
        </w:rPr>
      </w:pPr>
      <w:r>
        <w:rPr>
          <w:lang w:val="ru-RU"/>
        </w:rPr>
        <w:br w:type="page"/>
      </w:r>
      <w:r w:rsidR="00104C9C" w:rsidRPr="004F1DE7">
        <w:rPr>
          <w:b/>
          <w:sz w:val="32"/>
          <w:lang w:val="ru-RU"/>
        </w:rPr>
        <w:lastRenderedPageBreak/>
        <w:t>Задание</w:t>
      </w:r>
    </w:p>
    <w:p w:rsidR="00104C9C" w:rsidRPr="00104C9C" w:rsidRDefault="00104C9C" w:rsidP="00104C9C">
      <w:pPr>
        <w:pStyle w:val="2"/>
        <w:ind w:left="360"/>
        <w:jc w:val="left"/>
        <w:outlineLvl w:val="0"/>
        <w:rPr>
          <w:sz w:val="32"/>
          <w:szCs w:val="28"/>
          <w:shd w:val="clear" w:color="auto" w:fill="FFFFFF"/>
          <w:lang w:val="ru-RU"/>
        </w:rPr>
      </w:pPr>
    </w:p>
    <w:p w:rsidR="00104C9C" w:rsidRDefault="00104C9C" w:rsidP="00104C9C">
      <w:pPr>
        <w:pStyle w:val="2"/>
        <w:ind w:left="-142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 w:rsidRPr="00104C9C">
        <w:rPr>
          <w:sz w:val="28"/>
          <w:szCs w:val="28"/>
          <w:shd w:val="clear" w:color="auto" w:fill="FFFFFF"/>
          <w:lang w:val="ru-RU"/>
        </w:rPr>
        <w:drawing>
          <wp:inline distT="0" distB="0" distL="0" distR="0" wp14:anchorId="25B06D20" wp14:editId="50FC3AAB">
            <wp:extent cx="5867400" cy="229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1" r="1229"/>
                    <a:stretch/>
                  </pic:blipFill>
                  <pic:spPr bwMode="auto">
                    <a:xfrm>
                      <a:off x="0" y="0"/>
                      <a:ext cx="58674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BB" w:rsidRDefault="00F848BB" w:rsidP="00104C9C">
      <w:pPr>
        <w:pStyle w:val="2"/>
        <w:ind w:left="-142"/>
        <w:jc w:val="left"/>
        <w:outlineLvl w:val="0"/>
        <w:rPr>
          <w:sz w:val="28"/>
          <w:szCs w:val="28"/>
          <w:shd w:val="clear" w:color="auto" w:fill="FFFFFF"/>
          <w:lang w:val="ru-RU"/>
        </w:rPr>
      </w:pPr>
    </w:p>
    <w:p w:rsidR="00104C9C" w:rsidRDefault="00F848BB" w:rsidP="00F848BB">
      <w:pPr>
        <w:pStyle w:val="2"/>
        <w:numPr>
          <w:ilvl w:val="0"/>
          <w:numId w:val="3"/>
        </w:numPr>
        <w:spacing w:before="240"/>
        <w:jc w:val="left"/>
        <w:outlineLvl w:val="0"/>
        <w:rPr>
          <w:sz w:val="32"/>
          <w:szCs w:val="28"/>
          <w:shd w:val="clear" w:color="auto" w:fill="FFFFFF"/>
          <w:lang w:val="ru-RU"/>
        </w:rPr>
      </w:pPr>
      <w:r w:rsidRPr="004F1DE7">
        <w:rPr>
          <w:b/>
          <w:sz w:val="32"/>
          <w:szCs w:val="28"/>
          <w:shd w:val="clear" w:color="auto" w:fill="FFFFFF"/>
          <w:lang w:val="ru-RU"/>
        </w:rPr>
        <w:t>Алгоритм моделирования случайных чисел с заданным законом распределения и используемые критерии согласия</w:t>
      </w:r>
      <w:r w:rsidRPr="00F848BB">
        <w:rPr>
          <w:sz w:val="32"/>
          <w:szCs w:val="28"/>
          <w:shd w:val="clear" w:color="auto" w:fill="FFFFFF"/>
          <w:lang w:val="ru-RU"/>
        </w:rPr>
        <w:t>.</w:t>
      </w:r>
    </w:p>
    <w:p w:rsidR="00F848BB" w:rsidRDefault="00F848BB" w:rsidP="00F848BB">
      <w:pPr>
        <w:pStyle w:val="2"/>
        <w:spacing w:before="240"/>
        <w:ind w:left="36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В нашей работе используются нормальный закон распределе</w:t>
      </w:r>
      <w:bookmarkStart w:id="1" w:name="_GoBack"/>
      <w:bookmarkEnd w:id="1"/>
      <w:r>
        <w:rPr>
          <w:sz w:val="28"/>
          <w:szCs w:val="28"/>
          <w:shd w:val="clear" w:color="auto" w:fill="FFFFFF"/>
          <w:lang w:val="ru-RU"/>
        </w:rPr>
        <w:t>ния и метод из задания. Для проверки принадлежности этих двух методов к одной генеральной совокупности будем использовать критерий согласия Колмогорова-Смирнова.</w:t>
      </w:r>
    </w:p>
    <w:p w:rsidR="004F1DE7" w:rsidRPr="004F1DE7" w:rsidRDefault="004F1DE7" w:rsidP="00F848BB">
      <w:pPr>
        <w:pStyle w:val="2"/>
        <w:spacing w:before="240"/>
        <w:ind w:left="360"/>
        <w:jc w:val="left"/>
        <w:outlineLvl w:val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ru-RU"/>
        </w:rPr>
        <w:t>Плотность вероятности нормального распределения</w:t>
      </w:r>
      <w:r>
        <w:rPr>
          <w:sz w:val="28"/>
          <w:szCs w:val="28"/>
          <w:shd w:val="clear" w:color="auto" w:fill="FFFFFF"/>
          <w:lang w:val="en-US"/>
        </w:rPr>
        <w:t>:</w:t>
      </w:r>
    </w:p>
    <w:p w:rsidR="004F1DE7" w:rsidRDefault="004F1DE7" w:rsidP="00F848BB">
      <w:pPr>
        <w:pStyle w:val="2"/>
        <w:spacing w:before="240"/>
        <w:ind w:left="36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78380" cy="851516"/>
            <wp:effectExtent l="0" t="0" r="7620" b="6350"/>
            <wp:docPr id="9" name="Рисунок 9" descr="Нормальное распределе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ормальное распределение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 b="41026"/>
                    <a:stretch/>
                  </pic:blipFill>
                  <pic:spPr bwMode="auto">
                    <a:xfrm>
                      <a:off x="0" y="0"/>
                      <a:ext cx="2317358" cy="8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BB" w:rsidRDefault="00F848BB" w:rsidP="00F848BB">
      <w:pPr>
        <w:pStyle w:val="2"/>
        <w:numPr>
          <w:ilvl w:val="0"/>
          <w:numId w:val="3"/>
        </w:numPr>
        <w:spacing w:before="240"/>
        <w:jc w:val="left"/>
        <w:outlineLvl w:val="0"/>
        <w:rPr>
          <w:sz w:val="32"/>
          <w:szCs w:val="28"/>
          <w:shd w:val="clear" w:color="auto" w:fill="FFFFFF"/>
          <w:lang w:val="ru-RU"/>
        </w:rPr>
      </w:pPr>
      <w:r w:rsidRPr="00F848BB">
        <w:rPr>
          <w:sz w:val="32"/>
          <w:szCs w:val="28"/>
          <w:shd w:val="clear" w:color="auto" w:fill="FFFFFF"/>
          <w:lang w:val="ru-RU"/>
        </w:rPr>
        <w:t xml:space="preserve"> </w:t>
      </w:r>
      <w:r w:rsidRPr="004F1DE7">
        <w:rPr>
          <w:b/>
          <w:sz w:val="32"/>
          <w:szCs w:val="28"/>
          <w:shd w:val="clear" w:color="auto" w:fill="FFFFFF"/>
          <w:lang w:val="ru-RU"/>
        </w:rPr>
        <w:t>Программа, реализующая соответствующий алгоритм</w:t>
      </w:r>
      <w:r w:rsidRPr="00F848BB">
        <w:rPr>
          <w:sz w:val="32"/>
          <w:szCs w:val="28"/>
          <w:shd w:val="clear" w:color="auto" w:fill="FFFFFF"/>
          <w:lang w:val="ru-RU"/>
        </w:rPr>
        <w:t>.</w:t>
      </w:r>
    </w:p>
    <w:p w:rsidR="00F848BB" w:rsidRDefault="004F1DE7" w:rsidP="00F848BB">
      <w:pPr>
        <w:pStyle w:val="2"/>
        <w:spacing w:before="240"/>
        <w:ind w:left="720"/>
        <w:jc w:val="left"/>
        <w:outlineLvl w:val="0"/>
        <w:rPr>
          <w:sz w:val="32"/>
          <w:szCs w:val="28"/>
          <w:shd w:val="clear" w:color="auto" w:fill="FFFFFF"/>
          <w:lang w:val="ru-RU"/>
        </w:rPr>
      </w:pPr>
      <w:r>
        <w:rPr>
          <w:sz w:val="32"/>
          <w:szCs w:val="28"/>
          <w:shd w:val="clear" w:color="auto" w:fill="FFFFFF"/>
          <w:lang w:val="ru-RU"/>
        </w:rPr>
        <w:t>Программа нормального распределения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848BB" w:rsidTr="00F848BB">
        <w:tc>
          <w:tcPr>
            <w:tcW w:w="9345" w:type="dxa"/>
          </w:tcPr>
          <w:p w:rsidR="00F848BB" w:rsidRDefault="00F848BB" w:rsidP="00F848BB">
            <w:pPr>
              <w:pStyle w:val="2"/>
              <w:spacing w:before="240"/>
              <w:jc w:val="left"/>
              <w:outlineLvl w:val="0"/>
              <w:rPr>
                <w:sz w:val="32"/>
                <w:szCs w:val="28"/>
                <w:shd w:val="clear" w:color="auto" w:fill="FFFFFF"/>
                <w:lang w:val="ru-RU"/>
              </w:rPr>
            </w:pPr>
          </w:p>
        </w:tc>
      </w:tr>
    </w:tbl>
    <w:p w:rsidR="00F848BB" w:rsidRPr="00F848BB" w:rsidRDefault="00F848BB" w:rsidP="00F848BB">
      <w:pPr>
        <w:pStyle w:val="2"/>
        <w:spacing w:before="240"/>
        <w:ind w:left="720"/>
        <w:jc w:val="left"/>
        <w:outlineLvl w:val="0"/>
        <w:rPr>
          <w:sz w:val="32"/>
          <w:szCs w:val="28"/>
          <w:shd w:val="clear" w:color="auto" w:fill="FFFFFF"/>
          <w:lang w:val="ru-RU"/>
        </w:rPr>
      </w:pPr>
    </w:p>
    <w:sectPr w:rsidR="00F848BB" w:rsidRPr="00F848BB" w:rsidSect="005230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BD" w:rsidRDefault="007F6EBD" w:rsidP="00523049">
      <w:r>
        <w:separator/>
      </w:r>
    </w:p>
  </w:endnote>
  <w:endnote w:type="continuationSeparator" w:id="0">
    <w:p w:rsidR="007F6EBD" w:rsidRDefault="007F6EBD" w:rsidP="0052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9B3" w:rsidRDefault="004B29B3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4F1DE7">
      <w:rPr>
        <w:noProof/>
      </w:rPr>
      <w:t>2</w:t>
    </w:r>
    <w:r>
      <w:fldChar w:fldCharType="end"/>
    </w:r>
  </w:p>
  <w:p w:rsidR="004B29B3" w:rsidRDefault="004B29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BD" w:rsidRDefault="007F6EBD" w:rsidP="00523049">
      <w:r>
        <w:separator/>
      </w:r>
    </w:p>
  </w:footnote>
  <w:footnote w:type="continuationSeparator" w:id="0">
    <w:p w:rsidR="007F6EBD" w:rsidRDefault="007F6EBD" w:rsidP="00523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4E4"/>
    <w:multiLevelType w:val="hybridMultilevel"/>
    <w:tmpl w:val="28B64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1E1"/>
    <w:multiLevelType w:val="hybridMultilevel"/>
    <w:tmpl w:val="5686A4C8"/>
    <w:lvl w:ilvl="0" w:tplc="1E32E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13AAF"/>
    <w:multiLevelType w:val="hybridMultilevel"/>
    <w:tmpl w:val="4AA0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86"/>
    <w:rsid w:val="00030655"/>
    <w:rsid w:val="000443C7"/>
    <w:rsid w:val="000B444D"/>
    <w:rsid w:val="000C5EEF"/>
    <w:rsid w:val="0010025C"/>
    <w:rsid w:val="00104C9C"/>
    <w:rsid w:val="00122615"/>
    <w:rsid w:val="00145D07"/>
    <w:rsid w:val="001C7224"/>
    <w:rsid w:val="001E7E01"/>
    <w:rsid w:val="001F352E"/>
    <w:rsid w:val="00206880"/>
    <w:rsid w:val="00300CA9"/>
    <w:rsid w:val="00342E27"/>
    <w:rsid w:val="003441D6"/>
    <w:rsid w:val="003837D0"/>
    <w:rsid w:val="00392DBF"/>
    <w:rsid w:val="003E68DE"/>
    <w:rsid w:val="004722FD"/>
    <w:rsid w:val="00472F89"/>
    <w:rsid w:val="00494195"/>
    <w:rsid w:val="004B29B3"/>
    <w:rsid w:val="004E0F40"/>
    <w:rsid w:val="004F1DE7"/>
    <w:rsid w:val="00523049"/>
    <w:rsid w:val="0054375B"/>
    <w:rsid w:val="00571013"/>
    <w:rsid w:val="005B7D4D"/>
    <w:rsid w:val="005D5275"/>
    <w:rsid w:val="00637BC0"/>
    <w:rsid w:val="006C1E09"/>
    <w:rsid w:val="006E3DAD"/>
    <w:rsid w:val="007344AE"/>
    <w:rsid w:val="00750539"/>
    <w:rsid w:val="0076064A"/>
    <w:rsid w:val="007A3423"/>
    <w:rsid w:val="007C7DAE"/>
    <w:rsid w:val="007D53B9"/>
    <w:rsid w:val="007F133E"/>
    <w:rsid w:val="007F6EBD"/>
    <w:rsid w:val="00825F39"/>
    <w:rsid w:val="0088512D"/>
    <w:rsid w:val="008B68FF"/>
    <w:rsid w:val="008C0E43"/>
    <w:rsid w:val="008F1649"/>
    <w:rsid w:val="0092176A"/>
    <w:rsid w:val="00992A5B"/>
    <w:rsid w:val="009E5538"/>
    <w:rsid w:val="00A21021"/>
    <w:rsid w:val="00A252D8"/>
    <w:rsid w:val="00A333D6"/>
    <w:rsid w:val="00A459C1"/>
    <w:rsid w:val="00AB6062"/>
    <w:rsid w:val="00AE0691"/>
    <w:rsid w:val="00AE51CE"/>
    <w:rsid w:val="00B00DE0"/>
    <w:rsid w:val="00B76247"/>
    <w:rsid w:val="00BA6B51"/>
    <w:rsid w:val="00BB0C61"/>
    <w:rsid w:val="00BC488A"/>
    <w:rsid w:val="00C85E86"/>
    <w:rsid w:val="00D230DB"/>
    <w:rsid w:val="00D279CC"/>
    <w:rsid w:val="00D65586"/>
    <w:rsid w:val="00D71CF0"/>
    <w:rsid w:val="00DA7CC3"/>
    <w:rsid w:val="00E22E29"/>
    <w:rsid w:val="00E5180E"/>
    <w:rsid w:val="00E840E2"/>
    <w:rsid w:val="00EC0723"/>
    <w:rsid w:val="00F23083"/>
    <w:rsid w:val="00F604A6"/>
    <w:rsid w:val="00F634A8"/>
    <w:rsid w:val="00F67131"/>
    <w:rsid w:val="00F704A9"/>
    <w:rsid w:val="00F848BB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736B5"/>
  <w15:chartTrackingRefBased/>
  <w15:docId w15:val="{BE26D213-2DF3-4918-84D6-F44178F9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586"/>
  </w:style>
  <w:style w:type="paragraph" w:styleId="1">
    <w:name w:val="heading 1"/>
    <w:basedOn w:val="a"/>
    <w:next w:val="a"/>
    <w:qFormat/>
    <w:rsid w:val="00D65586"/>
    <w:pPr>
      <w:keepNext/>
      <w:outlineLvl w:val="0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D65586"/>
    <w:pPr>
      <w:keepNext/>
      <w:outlineLvl w:val="3"/>
    </w:pPr>
    <w:rPr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65586"/>
    <w:pPr>
      <w:jc w:val="both"/>
    </w:pPr>
    <w:rPr>
      <w:sz w:val="24"/>
      <w:lang w:val="x-none" w:eastAsia="x-none"/>
    </w:rPr>
  </w:style>
  <w:style w:type="paragraph" w:styleId="31">
    <w:name w:val="Body Text 3"/>
    <w:basedOn w:val="a"/>
    <w:rsid w:val="00D65586"/>
    <w:rPr>
      <w:sz w:val="16"/>
    </w:rPr>
  </w:style>
  <w:style w:type="character" w:customStyle="1" w:styleId="20">
    <w:name w:val="Основной текст 2 Знак"/>
    <w:link w:val="2"/>
    <w:rsid w:val="0088512D"/>
    <w:rPr>
      <w:sz w:val="24"/>
    </w:rPr>
  </w:style>
  <w:style w:type="paragraph" w:customStyle="1" w:styleId="a3">
    <w:name w:val="Название"/>
    <w:basedOn w:val="a"/>
    <w:link w:val="a4"/>
    <w:uiPriority w:val="1"/>
    <w:qFormat/>
    <w:rsid w:val="00523049"/>
    <w:pPr>
      <w:widowControl w:val="0"/>
      <w:autoSpaceDE w:val="0"/>
      <w:autoSpaceDN w:val="0"/>
      <w:spacing w:before="4"/>
    </w:pPr>
    <w:rPr>
      <w:sz w:val="22"/>
      <w:szCs w:val="22"/>
      <w:lang w:val="en-US" w:eastAsia="en-US"/>
    </w:rPr>
  </w:style>
  <w:style w:type="character" w:customStyle="1" w:styleId="a4">
    <w:name w:val="Название Знак"/>
    <w:link w:val="a3"/>
    <w:uiPriority w:val="1"/>
    <w:rsid w:val="00523049"/>
    <w:rPr>
      <w:sz w:val="22"/>
      <w:szCs w:val="22"/>
      <w:lang w:val="en-US" w:eastAsia="en-US"/>
    </w:rPr>
  </w:style>
  <w:style w:type="paragraph" w:styleId="a5">
    <w:name w:val="TOC Heading"/>
    <w:basedOn w:val="1"/>
    <w:next w:val="a"/>
    <w:uiPriority w:val="39"/>
    <w:unhideWhenUsed/>
    <w:qFormat/>
    <w:rsid w:val="00523049"/>
    <w:pPr>
      <w:keepLines/>
      <w:spacing w:before="240" w:line="259" w:lineRule="auto"/>
      <w:outlineLvl w:val="9"/>
    </w:pPr>
    <w:rPr>
      <w:rFonts w:ascii="Calibri Light" w:hAnsi="Calibri Light"/>
      <w:color w:val="2E74B5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230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23049"/>
  </w:style>
  <w:style w:type="paragraph" w:styleId="a8">
    <w:name w:val="footer"/>
    <w:basedOn w:val="a"/>
    <w:link w:val="a9"/>
    <w:uiPriority w:val="99"/>
    <w:unhideWhenUsed/>
    <w:rsid w:val="005230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23049"/>
  </w:style>
  <w:style w:type="table" w:styleId="aa">
    <w:name w:val="Table Grid"/>
    <w:basedOn w:val="a1"/>
    <w:uiPriority w:val="59"/>
    <w:rsid w:val="00D71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23083"/>
  </w:style>
  <w:style w:type="character" w:styleId="ab">
    <w:name w:val="Hyperlink"/>
    <w:uiPriority w:val="99"/>
    <w:unhideWhenUsed/>
    <w:rsid w:val="00F23083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04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104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980A-E1DC-433A-90F7-F6990E5F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1001</CharactersWithSpaces>
  <SharedDoc>false</SharedDoc>
  <HLinks>
    <vt:vector size="30" baseType="variant"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_Toc127710959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_Toc127710958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_Toc127710957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_Toc127710956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_Toc127710955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comp</dc:creator>
  <cp:keywords/>
  <dc:description/>
  <cp:lastModifiedBy>Дмитрий</cp:lastModifiedBy>
  <cp:revision>2</cp:revision>
  <dcterms:created xsi:type="dcterms:W3CDTF">2023-03-12T13:48:00Z</dcterms:created>
  <dcterms:modified xsi:type="dcterms:W3CDTF">2023-03-12T13:48:00Z</dcterms:modified>
</cp:coreProperties>
</file>