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F6847" w14:textId="77777777" w:rsidR="00DE4371" w:rsidRPr="00DE4371" w:rsidRDefault="00DE4371" w:rsidP="00DE4371">
      <w:pPr>
        <w:shd w:val="clear" w:color="auto" w:fill="EFF6FF"/>
        <w:spacing w:after="0" w:line="240" w:lineRule="auto"/>
        <w:rPr>
          <w:rFonts w:ascii="Merriweather" w:eastAsia="Times New Roman" w:hAnsi="Merriweather" w:cs="Arial"/>
          <w:b/>
          <w:bCs/>
          <w:color w:val="1E3A8A"/>
          <w:spacing w:val="-6"/>
          <w:kern w:val="0"/>
          <w:sz w:val="27"/>
          <w:szCs w:val="27"/>
          <w:lang w:eastAsia="en-IN"/>
          <w14:ligatures w14:val="none"/>
        </w:rPr>
      </w:pPr>
      <w:r w:rsidRPr="00DE4371">
        <w:rPr>
          <w:rFonts w:ascii="Merriweather" w:eastAsia="Times New Roman" w:hAnsi="Merriweather" w:cs="Arial"/>
          <w:b/>
          <w:bCs/>
          <w:color w:val="1E3A8A"/>
          <w:spacing w:val="-6"/>
          <w:kern w:val="0"/>
          <w:sz w:val="27"/>
          <w:szCs w:val="27"/>
          <w:lang w:eastAsia="en-IN"/>
          <w14:ligatures w14:val="none"/>
        </w:rPr>
        <w:t>Editor / Reviewer Application</w:t>
      </w:r>
    </w:p>
    <w:p w14:paraId="02F03C0C"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hd w:val="clear" w:color="auto" w:fill="EFF6FF"/>
        <w:spacing w:before="100" w:beforeAutospacing="1" w:after="100" w:afterAutospacing="1" w:line="240" w:lineRule="auto"/>
        <w:jc w:val="center"/>
        <w:outlineLvl w:val="2"/>
        <w:rPr>
          <w:rFonts w:ascii="Merriweather" w:eastAsia="Times New Roman" w:hAnsi="Merriweather" w:cs="Arial"/>
          <w:b/>
          <w:bCs/>
          <w:color w:val="1E3A8A"/>
          <w:kern w:val="0"/>
          <w:sz w:val="27"/>
          <w:szCs w:val="27"/>
          <w:lang w:eastAsia="en-IN"/>
          <w14:ligatures w14:val="none"/>
        </w:rPr>
      </w:pPr>
      <w:r w:rsidRPr="00DE4371">
        <w:rPr>
          <w:rFonts w:ascii="Merriweather" w:eastAsia="Times New Roman" w:hAnsi="Merriweather" w:cs="Arial"/>
          <w:b/>
          <w:bCs/>
          <w:color w:val="1E3A8A"/>
          <w:kern w:val="0"/>
          <w:sz w:val="27"/>
          <w:szCs w:val="27"/>
          <w:lang w:eastAsia="en-IN"/>
          <w14:ligatures w14:val="none"/>
        </w:rPr>
        <w:t>Become a Reviewer / Editor</w:t>
      </w:r>
    </w:p>
    <w:p w14:paraId="553C3A13"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hd w:val="clear" w:color="auto" w:fill="EFF6FF"/>
        <w:spacing w:before="100" w:beforeAutospacing="1" w:after="100" w:afterAutospacing="1" w:line="240" w:lineRule="auto"/>
        <w:jc w:val="center"/>
        <w:rPr>
          <w:rFonts w:ascii="Arial" w:eastAsia="Times New Roman" w:hAnsi="Arial" w:cs="Arial"/>
          <w:b/>
          <w:bCs/>
          <w:color w:val="1E40AF"/>
          <w:kern w:val="0"/>
          <w:sz w:val="27"/>
          <w:szCs w:val="27"/>
          <w:lang w:eastAsia="en-IN"/>
          <w14:ligatures w14:val="none"/>
        </w:rPr>
      </w:pPr>
      <w:r w:rsidRPr="00DE4371">
        <w:rPr>
          <w:rFonts w:ascii="Arial" w:eastAsia="Times New Roman" w:hAnsi="Arial" w:cs="Arial"/>
          <w:b/>
          <w:bCs/>
          <w:color w:val="1E40AF"/>
          <w:kern w:val="0"/>
          <w:sz w:val="27"/>
          <w:szCs w:val="27"/>
          <w:lang w:eastAsia="en-IN"/>
          <w14:ligatures w14:val="none"/>
        </w:rPr>
        <w:t>Join our distinguished panel of expert reviewers</w:t>
      </w:r>
    </w:p>
    <w:p w14:paraId="028CE112"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hd w:val="clear" w:color="auto" w:fill="EFF6FF"/>
        <w:spacing w:before="100" w:beforeAutospacing="1" w:after="100" w:afterAutospacing="1" w:line="240" w:lineRule="auto"/>
        <w:jc w:val="center"/>
        <w:rPr>
          <w:rFonts w:ascii="Arial" w:eastAsia="Times New Roman" w:hAnsi="Arial" w:cs="Arial"/>
          <w:i/>
          <w:iCs/>
          <w:color w:val="374151"/>
          <w:kern w:val="0"/>
          <w:sz w:val="27"/>
          <w:szCs w:val="27"/>
          <w:lang w:eastAsia="en-IN"/>
          <w14:ligatures w14:val="none"/>
        </w:rPr>
      </w:pPr>
      <w:r w:rsidRPr="00DE4371">
        <w:rPr>
          <w:rFonts w:ascii="Arial" w:eastAsia="Times New Roman" w:hAnsi="Arial" w:cs="Arial"/>
          <w:i/>
          <w:iCs/>
          <w:color w:val="374151"/>
          <w:kern w:val="0"/>
          <w:sz w:val="27"/>
          <w:szCs w:val="27"/>
          <w:lang w:eastAsia="en-IN"/>
          <w14:ligatures w14:val="none"/>
        </w:rPr>
        <w:t>"Share your expertise and contribute to advancing scholarly research"</w:t>
      </w:r>
    </w:p>
    <w:p w14:paraId="71A324CF" w14:textId="77777777" w:rsidR="00DE4371" w:rsidRPr="00DE4371" w:rsidRDefault="00DE4371" w:rsidP="00DE4371">
      <w:pPr>
        <w:shd w:val="clear" w:color="auto" w:fill="EFF6FF"/>
        <w:spacing w:after="0" w:line="240" w:lineRule="auto"/>
        <w:jc w:val="center"/>
        <w:rPr>
          <w:rFonts w:ascii="Arial" w:eastAsia="Times New Roman" w:hAnsi="Arial" w:cs="Arial"/>
          <w:color w:val="222F44"/>
          <w:kern w:val="0"/>
          <w:sz w:val="27"/>
          <w:szCs w:val="27"/>
          <w:lang w:eastAsia="en-IN"/>
          <w14:ligatures w14:val="none"/>
        </w:rPr>
      </w:pPr>
      <w:r w:rsidRPr="00DE4371">
        <w:rPr>
          <w:rFonts w:ascii="Arial" w:eastAsia="Times New Roman" w:hAnsi="Arial" w:cs="Arial"/>
          <w:color w:val="222F44"/>
          <w:kern w:val="0"/>
          <w:sz w:val="27"/>
          <w:szCs w:val="27"/>
          <w:lang w:eastAsia="en-IN"/>
          <w14:ligatures w14:val="none"/>
        </w:rPr>
        <w:t>Apply Now</w:t>
      </w:r>
    </w:p>
    <w:p w14:paraId="1AC81F07" w14:textId="77777777" w:rsidR="00DE4371" w:rsidRPr="00DE4371" w:rsidRDefault="00DE4371" w:rsidP="00DE4371">
      <w:pPr>
        <w:shd w:val="clear" w:color="auto" w:fill="FFFFFF"/>
        <w:spacing w:after="0" w:line="240" w:lineRule="auto"/>
        <w:rPr>
          <w:rFonts w:ascii="Times New Roman" w:eastAsia="Times New Roman" w:hAnsi="Times New Roman" w:cs="Times New Roman"/>
          <w:color w:val="0000FF"/>
          <w:kern w:val="0"/>
          <w:sz w:val="24"/>
          <w:szCs w:val="24"/>
          <w:u w:val="single"/>
          <w:bdr w:val="single" w:sz="2" w:space="0" w:color="D7DEEA" w:frame="1"/>
          <w:lang w:eastAsia="en-IN"/>
          <w14:ligatures w14:val="none"/>
        </w:rPr>
      </w:pPr>
      <w:r w:rsidRPr="00DE4371">
        <w:rPr>
          <w:rFonts w:ascii="Arial" w:eastAsia="Times New Roman" w:hAnsi="Arial" w:cs="Arial"/>
          <w:color w:val="222F44"/>
          <w:kern w:val="0"/>
          <w:sz w:val="27"/>
          <w:szCs w:val="27"/>
          <w:lang w:eastAsia="en-IN"/>
          <w14:ligatures w14:val="none"/>
        </w:rPr>
        <w:fldChar w:fldCharType="begin"/>
      </w:r>
      <w:r w:rsidRPr="00DE4371">
        <w:rPr>
          <w:rFonts w:ascii="Arial" w:eastAsia="Times New Roman" w:hAnsi="Arial" w:cs="Arial"/>
          <w:color w:val="222F44"/>
          <w:kern w:val="0"/>
          <w:sz w:val="27"/>
          <w:szCs w:val="27"/>
          <w:lang w:eastAsia="en-IN"/>
          <w14:ligatures w14:val="none"/>
        </w:rPr>
        <w:instrText>HYPERLINK "https://scholarindiapub.com/reviewer-login"</w:instrText>
      </w:r>
      <w:r w:rsidRPr="00DE4371">
        <w:rPr>
          <w:rFonts w:ascii="Arial" w:eastAsia="Times New Roman" w:hAnsi="Arial" w:cs="Arial"/>
          <w:color w:val="222F44"/>
          <w:kern w:val="0"/>
          <w:sz w:val="27"/>
          <w:szCs w:val="27"/>
          <w:lang w:eastAsia="en-IN"/>
          <w14:ligatures w14:val="none"/>
        </w:rPr>
      </w:r>
      <w:r w:rsidRPr="00DE4371">
        <w:rPr>
          <w:rFonts w:ascii="Arial" w:eastAsia="Times New Roman" w:hAnsi="Arial" w:cs="Arial"/>
          <w:color w:val="222F44"/>
          <w:kern w:val="0"/>
          <w:sz w:val="27"/>
          <w:szCs w:val="27"/>
          <w:lang w:eastAsia="en-IN"/>
          <w14:ligatures w14:val="none"/>
        </w:rPr>
        <w:fldChar w:fldCharType="separate"/>
      </w:r>
    </w:p>
    <w:p w14:paraId="0A5B0379"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hd w:val="clear" w:color="auto" w:fill="1E3A8A"/>
        <w:spacing w:after="0" w:line="240" w:lineRule="auto"/>
        <w:outlineLvl w:val="3"/>
        <w:rPr>
          <w:rFonts w:ascii="Merriweather" w:eastAsia="Times New Roman" w:hAnsi="Merriweather" w:cs="Times New Roman"/>
          <w:b/>
          <w:bCs/>
          <w:color w:val="FFFFFF"/>
          <w:kern w:val="0"/>
          <w:sz w:val="24"/>
          <w:szCs w:val="24"/>
          <w:lang w:eastAsia="en-IN"/>
          <w14:ligatures w14:val="none"/>
        </w:rPr>
      </w:pPr>
      <w:r w:rsidRPr="00DE4371">
        <w:rPr>
          <w:rFonts w:ascii="Merriweather" w:eastAsia="Times New Roman" w:hAnsi="Merriweather" w:cs="Arial"/>
          <w:b/>
          <w:bCs/>
          <w:color w:val="FFFFFF"/>
          <w:kern w:val="0"/>
          <w:sz w:val="24"/>
          <w:szCs w:val="24"/>
          <w:u w:val="single"/>
          <w:bdr w:val="single" w:sz="2" w:space="0" w:color="D7DEEA" w:frame="1"/>
          <w:lang w:eastAsia="en-IN"/>
          <w14:ligatures w14:val="none"/>
        </w:rPr>
        <w:t>Reviewer Portal</w:t>
      </w:r>
    </w:p>
    <w:p w14:paraId="60A0E7B6"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hd w:val="clear" w:color="auto" w:fill="FFFFFF"/>
        <w:spacing w:after="0" w:line="240" w:lineRule="auto"/>
        <w:rPr>
          <w:rFonts w:ascii="Arial" w:eastAsia="Times New Roman" w:hAnsi="Arial" w:cs="Arial"/>
          <w:color w:val="4B5563"/>
          <w:kern w:val="0"/>
          <w:sz w:val="27"/>
          <w:szCs w:val="27"/>
          <w:u w:val="single"/>
          <w:bdr w:val="single" w:sz="2" w:space="0" w:color="D7DEEA" w:frame="1"/>
          <w:lang w:eastAsia="en-IN"/>
          <w14:ligatures w14:val="none"/>
        </w:rPr>
      </w:pPr>
      <w:r w:rsidRPr="00DE4371">
        <w:rPr>
          <w:rFonts w:ascii="Arial" w:eastAsia="Times New Roman" w:hAnsi="Arial" w:cs="Arial"/>
          <w:color w:val="4B5563"/>
          <w:kern w:val="0"/>
          <w:sz w:val="27"/>
          <w:szCs w:val="27"/>
          <w:u w:val="single"/>
          <w:bdr w:val="single" w:sz="2" w:space="0" w:color="D7DEEA" w:frame="1"/>
          <w:lang w:eastAsia="en-IN"/>
          <w14:ligatures w14:val="none"/>
        </w:rPr>
        <w:t>Access your dashboard, assigned manuscripts, and submit reviews.</w:t>
      </w:r>
    </w:p>
    <w:p w14:paraId="17E61825" w14:textId="77777777" w:rsidR="00DE4371" w:rsidRPr="00DE4371" w:rsidRDefault="00DE4371" w:rsidP="00DE4371">
      <w:pPr>
        <w:shd w:val="clear" w:color="auto" w:fill="FFFFFF"/>
        <w:spacing w:after="0" w:line="240" w:lineRule="auto"/>
        <w:rPr>
          <w:rFonts w:ascii="Arial" w:eastAsia="Times New Roman" w:hAnsi="Arial" w:cs="Arial"/>
          <w:b/>
          <w:bCs/>
          <w:caps/>
          <w:color w:val="1E3A8A"/>
          <w:spacing w:val="12"/>
          <w:kern w:val="0"/>
          <w:sz w:val="27"/>
          <w:szCs w:val="27"/>
          <w:u w:val="single"/>
          <w:bdr w:val="single" w:sz="2" w:space="0" w:color="D7DEEA" w:frame="1"/>
          <w:lang w:eastAsia="en-IN"/>
          <w14:ligatures w14:val="none"/>
        </w:rPr>
      </w:pPr>
      <w:r w:rsidRPr="00DE4371">
        <w:rPr>
          <w:rFonts w:ascii="Arial" w:eastAsia="Times New Roman" w:hAnsi="Arial" w:cs="Arial"/>
          <w:b/>
          <w:bCs/>
          <w:caps/>
          <w:color w:val="1E3A8A"/>
          <w:spacing w:val="12"/>
          <w:kern w:val="0"/>
          <w:sz w:val="27"/>
          <w:szCs w:val="27"/>
          <w:u w:val="single"/>
          <w:bdr w:val="single" w:sz="2" w:space="0" w:color="D7DEEA" w:frame="1"/>
          <w:lang w:eastAsia="en-IN"/>
          <w14:ligatures w14:val="none"/>
        </w:rPr>
        <w:t>Login Portal</w:t>
      </w:r>
    </w:p>
    <w:p w14:paraId="713913E9" w14:textId="77777777" w:rsidR="00DE4371" w:rsidRPr="00DE4371" w:rsidRDefault="00DE4371" w:rsidP="00DE4371">
      <w:pPr>
        <w:shd w:val="clear" w:color="auto" w:fill="FFFFFF"/>
        <w:spacing w:after="0" w:line="240" w:lineRule="auto"/>
        <w:rPr>
          <w:rFonts w:ascii="Arial" w:eastAsia="Times New Roman" w:hAnsi="Arial" w:cs="Arial"/>
          <w:color w:val="222F44"/>
          <w:kern w:val="0"/>
          <w:sz w:val="27"/>
          <w:szCs w:val="27"/>
          <w:lang w:eastAsia="en-IN"/>
          <w14:ligatures w14:val="none"/>
        </w:rPr>
      </w:pPr>
      <w:r w:rsidRPr="00DE4371">
        <w:rPr>
          <w:rFonts w:ascii="Arial" w:eastAsia="Times New Roman" w:hAnsi="Arial" w:cs="Arial"/>
          <w:color w:val="222F44"/>
          <w:kern w:val="0"/>
          <w:sz w:val="27"/>
          <w:szCs w:val="27"/>
          <w:lang w:eastAsia="en-IN"/>
          <w14:ligatures w14:val="none"/>
        </w:rPr>
        <w:fldChar w:fldCharType="end"/>
      </w:r>
    </w:p>
    <w:p w14:paraId="35BDD4FF" w14:textId="77777777" w:rsidR="00DE4371" w:rsidRPr="00DE4371" w:rsidRDefault="00DE4371" w:rsidP="00DE4371">
      <w:pPr>
        <w:shd w:val="clear" w:color="auto" w:fill="FFFFFF"/>
        <w:spacing w:after="0" w:line="240" w:lineRule="auto"/>
        <w:rPr>
          <w:rFonts w:ascii="Times New Roman" w:eastAsia="Times New Roman" w:hAnsi="Times New Roman" w:cs="Times New Roman"/>
          <w:color w:val="0000FF"/>
          <w:kern w:val="0"/>
          <w:sz w:val="24"/>
          <w:szCs w:val="24"/>
          <w:u w:val="single"/>
          <w:bdr w:val="single" w:sz="2" w:space="0" w:color="D7DEEA" w:frame="1"/>
          <w:lang w:eastAsia="en-IN"/>
          <w14:ligatures w14:val="none"/>
        </w:rPr>
      </w:pPr>
      <w:r w:rsidRPr="00DE4371">
        <w:rPr>
          <w:rFonts w:ascii="Arial" w:eastAsia="Times New Roman" w:hAnsi="Arial" w:cs="Arial"/>
          <w:color w:val="222F44"/>
          <w:kern w:val="0"/>
          <w:sz w:val="27"/>
          <w:szCs w:val="27"/>
          <w:lang w:eastAsia="en-IN"/>
          <w14:ligatures w14:val="none"/>
        </w:rPr>
        <w:fldChar w:fldCharType="begin"/>
      </w:r>
      <w:r w:rsidRPr="00DE4371">
        <w:rPr>
          <w:rFonts w:ascii="Arial" w:eastAsia="Times New Roman" w:hAnsi="Arial" w:cs="Arial"/>
          <w:color w:val="222F44"/>
          <w:kern w:val="0"/>
          <w:sz w:val="27"/>
          <w:szCs w:val="27"/>
          <w:lang w:eastAsia="en-IN"/>
          <w14:ligatures w14:val="none"/>
        </w:rPr>
        <w:instrText>HYPERLINK "https://scholarindiapub.com/reviewer-search"</w:instrText>
      </w:r>
      <w:r w:rsidRPr="00DE4371">
        <w:rPr>
          <w:rFonts w:ascii="Arial" w:eastAsia="Times New Roman" w:hAnsi="Arial" w:cs="Arial"/>
          <w:color w:val="222F44"/>
          <w:kern w:val="0"/>
          <w:sz w:val="27"/>
          <w:szCs w:val="27"/>
          <w:lang w:eastAsia="en-IN"/>
          <w14:ligatures w14:val="none"/>
        </w:rPr>
      </w:r>
      <w:r w:rsidRPr="00DE4371">
        <w:rPr>
          <w:rFonts w:ascii="Arial" w:eastAsia="Times New Roman" w:hAnsi="Arial" w:cs="Arial"/>
          <w:color w:val="222F44"/>
          <w:kern w:val="0"/>
          <w:sz w:val="27"/>
          <w:szCs w:val="27"/>
          <w:lang w:eastAsia="en-IN"/>
          <w14:ligatures w14:val="none"/>
        </w:rPr>
        <w:fldChar w:fldCharType="separate"/>
      </w:r>
    </w:p>
    <w:p w14:paraId="4EA0FE26"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hd w:val="clear" w:color="auto" w:fill="1D4ED8"/>
        <w:spacing w:after="0" w:line="240" w:lineRule="auto"/>
        <w:outlineLvl w:val="3"/>
        <w:rPr>
          <w:rFonts w:ascii="Merriweather" w:eastAsia="Times New Roman" w:hAnsi="Merriweather" w:cs="Times New Roman"/>
          <w:b/>
          <w:bCs/>
          <w:color w:val="FFFFFF"/>
          <w:kern w:val="0"/>
          <w:sz w:val="24"/>
          <w:szCs w:val="24"/>
          <w:lang w:eastAsia="en-IN"/>
          <w14:ligatures w14:val="none"/>
        </w:rPr>
      </w:pPr>
      <w:r w:rsidRPr="00DE4371">
        <w:rPr>
          <w:rFonts w:ascii="Merriweather" w:eastAsia="Times New Roman" w:hAnsi="Merriweather" w:cs="Arial"/>
          <w:b/>
          <w:bCs/>
          <w:color w:val="FFFFFF"/>
          <w:kern w:val="0"/>
          <w:sz w:val="24"/>
          <w:szCs w:val="24"/>
          <w:u w:val="single"/>
          <w:bdr w:val="single" w:sz="2" w:space="0" w:color="D7DEEA" w:frame="1"/>
          <w:lang w:eastAsia="en-IN"/>
          <w14:ligatures w14:val="none"/>
        </w:rPr>
        <w:t>Track Your Status</w:t>
      </w:r>
    </w:p>
    <w:p w14:paraId="1142C489"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hd w:val="clear" w:color="auto" w:fill="FFFFFF"/>
        <w:spacing w:after="0" w:line="240" w:lineRule="auto"/>
        <w:rPr>
          <w:rFonts w:ascii="Arial" w:eastAsia="Times New Roman" w:hAnsi="Arial" w:cs="Arial"/>
          <w:color w:val="4B5563"/>
          <w:kern w:val="0"/>
          <w:sz w:val="27"/>
          <w:szCs w:val="27"/>
          <w:u w:val="single"/>
          <w:bdr w:val="single" w:sz="2" w:space="0" w:color="D7DEEA" w:frame="1"/>
          <w:lang w:eastAsia="en-IN"/>
          <w14:ligatures w14:val="none"/>
        </w:rPr>
      </w:pPr>
      <w:r w:rsidRPr="00DE4371">
        <w:rPr>
          <w:rFonts w:ascii="Arial" w:eastAsia="Times New Roman" w:hAnsi="Arial" w:cs="Arial"/>
          <w:color w:val="4B5563"/>
          <w:kern w:val="0"/>
          <w:sz w:val="27"/>
          <w:szCs w:val="27"/>
          <w:u w:val="single"/>
          <w:bdr w:val="single" w:sz="2" w:space="0" w:color="D7DEEA" w:frame="1"/>
          <w:lang w:eastAsia="en-IN"/>
          <w14:ligatures w14:val="none"/>
        </w:rPr>
        <w:t>View your reviewer/editor profile and application status.</w:t>
      </w:r>
    </w:p>
    <w:p w14:paraId="497A6F3F" w14:textId="77777777" w:rsidR="00DE4371" w:rsidRPr="00DE4371" w:rsidRDefault="00DE4371" w:rsidP="00DE4371">
      <w:pPr>
        <w:shd w:val="clear" w:color="auto" w:fill="FFFFFF"/>
        <w:spacing w:after="0" w:line="240" w:lineRule="auto"/>
        <w:rPr>
          <w:rFonts w:ascii="Arial" w:eastAsia="Times New Roman" w:hAnsi="Arial" w:cs="Arial"/>
          <w:b/>
          <w:bCs/>
          <w:caps/>
          <w:color w:val="1D4ED8"/>
          <w:spacing w:val="12"/>
          <w:kern w:val="0"/>
          <w:sz w:val="27"/>
          <w:szCs w:val="27"/>
          <w:u w:val="single"/>
          <w:bdr w:val="single" w:sz="2" w:space="0" w:color="D7DEEA" w:frame="1"/>
          <w:lang w:eastAsia="en-IN"/>
          <w14:ligatures w14:val="none"/>
        </w:rPr>
      </w:pPr>
      <w:r w:rsidRPr="00DE4371">
        <w:rPr>
          <w:rFonts w:ascii="Arial" w:eastAsia="Times New Roman" w:hAnsi="Arial" w:cs="Arial"/>
          <w:b/>
          <w:bCs/>
          <w:caps/>
          <w:color w:val="1D4ED8"/>
          <w:spacing w:val="12"/>
          <w:kern w:val="0"/>
          <w:sz w:val="27"/>
          <w:szCs w:val="27"/>
          <w:u w:val="single"/>
          <w:bdr w:val="single" w:sz="2" w:space="0" w:color="D7DEEA" w:frame="1"/>
          <w:lang w:eastAsia="en-IN"/>
          <w14:ligatures w14:val="none"/>
        </w:rPr>
        <w:t>Track Status</w:t>
      </w:r>
    </w:p>
    <w:p w14:paraId="790A958E" w14:textId="77777777" w:rsidR="00DE4371" w:rsidRPr="00DE4371" w:rsidRDefault="00DE4371" w:rsidP="00DE4371">
      <w:pPr>
        <w:shd w:val="clear" w:color="auto" w:fill="FFFFFF"/>
        <w:spacing w:after="0" w:line="240" w:lineRule="auto"/>
        <w:rPr>
          <w:rFonts w:ascii="Arial" w:eastAsia="Times New Roman" w:hAnsi="Arial" w:cs="Arial"/>
          <w:color w:val="222F44"/>
          <w:kern w:val="0"/>
          <w:sz w:val="27"/>
          <w:szCs w:val="27"/>
          <w:lang w:eastAsia="en-IN"/>
          <w14:ligatures w14:val="none"/>
        </w:rPr>
      </w:pPr>
      <w:r w:rsidRPr="00DE4371">
        <w:rPr>
          <w:rFonts w:ascii="Arial" w:eastAsia="Times New Roman" w:hAnsi="Arial" w:cs="Arial"/>
          <w:color w:val="222F44"/>
          <w:kern w:val="0"/>
          <w:sz w:val="27"/>
          <w:szCs w:val="27"/>
          <w:lang w:eastAsia="en-IN"/>
          <w14:ligatures w14:val="none"/>
        </w:rPr>
        <w:fldChar w:fldCharType="end"/>
      </w:r>
    </w:p>
    <w:p w14:paraId="26186857"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pacing w:after="0" w:line="240" w:lineRule="auto"/>
        <w:outlineLvl w:val="3"/>
        <w:rPr>
          <w:rFonts w:ascii="Merriweather" w:eastAsia="Times New Roman" w:hAnsi="Merriweather" w:cs="Arial"/>
          <w:b/>
          <w:bCs/>
          <w:color w:val="1E3A8A"/>
          <w:kern w:val="0"/>
          <w:sz w:val="24"/>
          <w:szCs w:val="24"/>
          <w:lang w:eastAsia="en-IN"/>
          <w14:ligatures w14:val="none"/>
        </w:rPr>
      </w:pPr>
      <w:r w:rsidRPr="00DE4371">
        <w:rPr>
          <w:rFonts w:ascii="Merriweather" w:eastAsia="Times New Roman" w:hAnsi="Merriweather" w:cs="Arial"/>
          <w:b/>
          <w:bCs/>
          <w:color w:val="1E3A8A"/>
          <w:kern w:val="0"/>
          <w:sz w:val="24"/>
          <w:szCs w:val="24"/>
          <w:lang w:eastAsia="en-IN"/>
          <w14:ligatures w14:val="none"/>
        </w:rPr>
        <w:t>The Role of a Reviewer</w:t>
      </w:r>
    </w:p>
    <w:p w14:paraId="11679FE9"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pacing w:before="240" w:after="0" w:line="240" w:lineRule="auto"/>
        <w:rPr>
          <w:rFonts w:ascii="Arial" w:eastAsia="Times New Roman" w:hAnsi="Arial" w:cs="Arial"/>
          <w:color w:val="374151"/>
          <w:kern w:val="0"/>
          <w:sz w:val="27"/>
          <w:szCs w:val="27"/>
          <w:lang w:eastAsia="en-IN"/>
          <w14:ligatures w14:val="none"/>
        </w:rPr>
      </w:pPr>
      <w:r w:rsidRPr="00DE4371">
        <w:rPr>
          <w:rFonts w:ascii="Arial" w:eastAsia="Times New Roman" w:hAnsi="Arial" w:cs="Arial"/>
          <w:color w:val="374151"/>
          <w:kern w:val="0"/>
          <w:sz w:val="27"/>
          <w:szCs w:val="27"/>
          <w:lang w:eastAsia="en-IN"/>
          <w14:ligatures w14:val="none"/>
        </w:rPr>
        <w:t>Peer reviewers are the backbone of academic publishing, playing a critical role in ensuring the quality, validity, and integrity of research. Your expert evaluation helps authors refine their work, maintains our journal's academic standards, and contributes to the advancement of knowledge in your field. Through constructive feedback and rigorous assessment, you ensure that only high-quality, original research reaches the global academic community.</w:t>
      </w:r>
    </w:p>
    <w:p w14:paraId="4F6E5A00"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pacing w:after="0" w:line="240" w:lineRule="auto"/>
        <w:outlineLvl w:val="3"/>
        <w:rPr>
          <w:rFonts w:ascii="Merriweather" w:eastAsia="Times New Roman" w:hAnsi="Merriweather" w:cs="Arial"/>
          <w:b/>
          <w:bCs/>
          <w:color w:val="1E3A8A"/>
          <w:kern w:val="0"/>
          <w:sz w:val="24"/>
          <w:szCs w:val="24"/>
          <w:lang w:eastAsia="en-IN"/>
          <w14:ligatures w14:val="none"/>
        </w:rPr>
      </w:pPr>
      <w:r w:rsidRPr="00DE4371">
        <w:rPr>
          <w:rFonts w:ascii="Merriweather" w:eastAsia="Times New Roman" w:hAnsi="Merriweather" w:cs="Arial"/>
          <w:b/>
          <w:bCs/>
          <w:color w:val="1E3A8A"/>
          <w:kern w:val="0"/>
          <w:sz w:val="24"/>
          <w:szCs w:val="24"/>
          <w:lang w:eastAsia="en-IN"/>
          <w14:ligatures w14:val="none"/>
        </w:rPr>
        <w:t>Why Review for Us?</w:t>
      </w:r>
    </w:p>
    <w:p w14:paraId="577FA038"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pacing w:after="0" w:line="240" w:lineRule="auto"/>
        <w:rPr>
          <w:rFonts w:ascii="Arial" w:eastAsia="Times New Roman" w:hAnsi="Arial" w:cs="Arial"/>
          <w:b/>
          <w:bCs/>
          <w:color w:val="111827"/>
          <w:kern w:val="0"/>
          <w:sz w:val="27"/>
          <w:szCs w:val="27"/>
          <w:lang w:eastAsia="en-IN"/>
          <w14:ligatures w14:val="none"/>
        </w:rPr>
      </w:pPr>
      <w:r w:rsidRPr="00DE4371">
        <w:rPr>
          <w:rFonts w:ascii="Arial" w:eastAsia="Times New Roman" w:hAnsi="Arial" w:cs="Arial"/>
          <w:b/>
          <w:bCs/>
          <w:color w:val="111827"/>
          <w:kern w:val="0"/>
          <w:sz w:val="27"/>
          <w:szCs w:val="27"/>
          <w:lang w:eastAsia="en-IN"/>
          <w14:ligatures w14:val="none"/>
        </w:rPr>
        <w:t>Certificate of Appreciation</w:t>
      </w:r>
    </w:p>
    <w:p w14:paraId="5632659A"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pacing w:after="0" w:line="240" w:lineRule="auto"/>
        <w:rPr>
          <w:rFonts w:ascii="Arial" w:eastAsia="Times New Roman" w:hAnsi="Arial" w:cs="Arial"/>
          <w:color w:val="4B5563"/>
          <w:kern w:val="0"/>
          <w:sz w:val="27"/>
          <w:szCs w:val="27"/>
          <w:lang w:eastAsia="en-IN"/>
          <w14:ligatures w14:val="none"/>
        </w:rPr>
      </w:pPr>
      <w:r w:rsidRPr="00DE4371">
        <w:rPr>
          <w:rFonts w:ascii="Arial" w:eastAsia="Times New Roman" w:hAnsi="Arial" w:cs="Arial"/>
          <w:color w:val="4B5563"/>
          <w:kern w:val="0"/>
          <w:sz w:val="27"/>
          <w:szCs w:val="27"/>
          <w:lang w:eastAsia="en-IN"/>
          <w14:ligatures w14:val="none"/>
        </w:rPr>
        <w:t>Official certificate for every review you complete</w:t>
      </w:r>
    </w:p>
    <w:p w14:paraId="667095F1"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pacing w:after="0" w:line="240" w:lineRule="auto"/>
        <w:rPr>
          <w:rFonts w:ascii="Arial" w:eastAsia="Times New Roman" w:hAnsi="Arial" w:cs="Arial"/>
          <w:b/>
          <w:bCs/>
          <w:color w:val="111827"/>
          <w:kern w:val="0"/>
          <w:sz w:val="27"/>
          <w:szCs w:val="27"/>
          <w:lang w:eastAsia="en-IN"/>
          <w14:ligatures w14:val="none"/>
        </w:rPr>
      </w:pPr>
      <w:r w:rsidRPr="00DE4371">
        <w:rPr>
          <w:rFonts w:ascii="Arial" w:eastAsia="Times New Roman" w:hAnsi="Arial" w:cs="Arial"/>
          <w:b/>
          <w:bCs/>
          <w:color w:val="111827"/>
          <w:kern w:val="0"/>
          <w:sz w:val="27"/>
          <w:szCs w:val="27"/>
          <w:lang w:eastAsia="en-IN"/>
          <w14:ligatures w14:val="none"/>
        </w:rPr>
        <w:t>Professional Recognition</w:t>
      </w:r>
    </w:p>
    <w:p w14:paraId="083525F5"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pacing w:after="0" w:line="240" w:lineRule="auto"/>
        <w:rPr>
          <w:rFonts w:ascii="Arial" w:eastAsia="Times New Roman" w:hAnsi="Arial" w:cs="Arial"/>
          <w:color w:val="4B5563"/>
          <w:kern w:val="0"/>
          <w:sz w:val="27"/>
          <w:szCs w:val="27"/>
          <w:lang w:eastAsia="en-IN"/>
          <w14:ligatures w14:val="none"/>
        </w:rPr>
      </w:pPr>
      <w:r w:rsidRPr="00DE4371">
        <w:rPr>
          <w:rFonts w:ascii="Arial" w:eastAsia="Times New Roman" w:hAnsi="Arial" w:cs="Arial"/>
          <w:color w:val="4B5563"/>
          <w:kern w:val="0"/>
          <w:sz w:val="27"/>
          <w:szCs w:val="27"/>
          <w:lang w:eastAsia="en-IN"/>
          <w14:ligatures w14:val="none"/>
        </w:rPr>
        <w:t>Enhance your academic profile and reputation</w:t>
      </w:r>
    </w:p>
    <w:p w14:paraId="79FDCE97"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pacing w:after="0" w:line="240" w:lineRule="auto"/>
        <w:rPr>
          <w:rFonts w:ascii="Arial" w:eastAsia="Times New Roman" w:hAnsi="Arial" w:cs="Arial"/>
          <w:b/>
          <w:bCs/>
          <w:color w:val="111827"/>
          <w:kern w:val="0"/>
          <w:sz w:val="27"/>
          <w:szCs w:val="27"/>
          <w:lang w:eastAsia="en-IN"/>
          <w14:ligatures w14:val="none"/>
        </w:rPr>
      </w:pPr>
      <w:r w:rsidRPr="00DE4371">
        <w:rPr>
          <w:rFonts w:ascii="Arial" w:eastAsia="Times New Roman" w:hAnsi="Arial" w:cs="Arial"/>
          <w:b/>
          <w:bCs/>
          <w:color w:val="111827"/>
          <w:kern w:val="0"/>
          <w:sz w:val="27"/>
          <w:szCs w:val="27"/>
          <w:lang w:eastAsia="en-IN"/>
          <w14:ligatures w14:val="none"/>
        </w:rPr>
        <w:t>Early Access to Research</w:t>
      </w:r>
    </w:p>
    <w:p w14:paraId="18EB659A"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pacing w:after="0" w:line="240" w:lineRule="auto"/>
        <w:rPr>
          <w:rFonts w:ascii="Arial" w:eastAsia="Times New Roman" w:hAnsi="Arial" w:cs="Arial"/>
          <w:color w:val="4B5563"/>
          <w:kern w:val="0"/>
          <w:sz w:val="27"/>
          <w:szCs w:val="27"/>
          <w:lang w:eastAsia="en-IN"/>
          <w14:ligatures w14:val="none"/>
        </w:rPr>
      </w:pPr>
      <w:r w:rsidRPr="00DE4371">
        <w:rPr>
          <w:rFonts w:ascii="Arial" w:eastAsia="Times New Roman" w:hAnsi="Arial" w:cs="Arial"/>
          <w:color w:val="4B5563"/>
          <w:kern w:val="0"/>
          <w:sz w:val="27"/>
          <w:szCs w:val="27"/>
          <w:lang w:eastAsia="en-IN"/>
          <w14:ligatures w14:val="none"/>
        </w:rPr>
        <w:t>Review cutting-edge research before publication</w:t>
      </w:r>
    </w:p>
    <w:p w14:paraId="19A58A68"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pacing w:after="0" w:line="240" w:lineRule="auto"/>
        <w:rPr>
          <w:rFonts w:ascii="Arial" w:eastAsia="Times New Roman" w:hAnsi="Arial" w:cs="Arial"/>
          <w:b/>
          <w:bCs/>
          <w:color w:val="111827"/>
          <w:kern w:val="0"/>
          <w:sz w:val="27"/>
          <w:szCs w:val="27"/>
          <w:lang w:eastAsia="en-IN"/>
          <w14:ligatures w14:val="none"/>
        </w:rPr>
      </w:pPr>
      <w:r w:rsidRPr="00DE4371">
        <w:rPr>
          <w:rFonts w:ascii="Arial" w:eastAsia="Times New Roman" w:hAnsi="Arial" w:cs="Arial"/>
          <w:b/>
          <w:bCs/>
          <w:color w:val="111827"/>
          <w:kern w:val="0"/>
          <w:sz w:val="27"/>
          <w:szCs w:val="27"/>
          <w:lang w:eastAsia="en-IN"/>
          <w14:ligatures w14:val="none"/>
        </w:rPr>
        <w:t>Networking &amp; Skills Development</w:t>
      </w:r>
    </w:p>
    <w:p w14:paraId="7EBB79DD"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pacing w:after="0" w:line="240" w:lineRule="auto"/>
        <w:rPr>
          <w:rFonts w:ascii="Arial" w:eastAsia="Times New Roman" w:hAnsi="Arial" w:cs="Arial"/>
          <w:color w:val="4B5563"/>
          <w:kern w:val="0"/>
          <w:sz w:val="27"/>
          <w:szCs w:val="27"/>
          <w:lang w:eastAsia="en-IN"/>
          <w14:ligatures w14:val="none"/>
        </w:rPr>
      </w:pPr>
      <w:r w:rsidRPr="00DE4371">
        <w:rPr>
          <w:rFonts w:ascii="Arial" w:eastAsia="Times New Roman" w:hAnsi="Arial" w:cs="Arial"/>
          <w:color w:val="4B5563"/>
          <w:kern w:val="0"/>
          <w:sz w:val="27"/>
          <w:szCs w:val="27"/>
          <w:lang w:eastAsia="en-IN"/>
          <w14:ligatures w14:val="none"/>
        </w:rPr>
        <w:t>Connect globally and sharpen analytical abilities</w:t>
      </w:r>
    </w:p>
    <w:p w14:paraId="793F1B6D"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pacing w:after="0" w:line="240" w:lineRule="auto"/>
        <w:outlineLvl w:val="3"/>
        <w:rPr>
          <w:rFonts w:ascii="Merriweather" w:eastAsia="Times New Roman" w:hAnsi="Merriweather" w:cs="Arial"/>
          <w:b/>
          <w:bCs/>
          <w:color w:val="1E3A8A"/>
          <w:kern w:val="0"/>
          <w:sz w:val="24"/>
          <w:szCs w:val="24"/>
          <w:lang w:eastAsia="en-IN"/>
          <w14:ligatures w14:val="none"/>
        </w:rPr>
      </w:pPr>
      <w:r w:rsidRPr="00DE4371">
        <w:rPr>
          <w:rFonts w:ascii="Merriweather" w:eastAsia="Times New Roman" w:hAnsi="Merriweather" w:cs="Arial"/>
          <w:b/>
          <w:bCs/>
          <w:color w:val="1E3A8A"/>
          <w:kern w:val="0"/>
          <w:sz w:val="24"/>
          <w:szCs w:val="24"/>
          <w:lang w:eastAsia="en-IN"/>
          <w14:ligatures w14:val="none"/>
        </w:rPr>
        <w:t>Requirements</w:t>
      </w:r>
    </w:p>
    <w:p w14:paraId="050C2674" w14:textId="77777777" w:rsidR="00DE4371" w:rsidRPr="00DE4371" w:rsidRDefault="00DE4371" w:rsidP="00DE4371">
      <w:pPr>
        <w:numPr>
          <w:ilvl w:val="0"/>
          <w:numId w:val="1"/>
        </w:numPr>
        <w:pBdr>
          <w:top w:val="single" w:sz="2" w:space="0" w:color="D7DEEA"/>
          <w:left w:val="single" w:sz="2" w:space="0" w:color="D7DEEA"/>
          <w:bottom w:val="single" w:sz="2" w:space="0" w:color="D7DEEA"/>
          <w:right w:val="single" w:sz="2" w:space="0" w:color="D7DEEA"/>
        </w:pBdr>
        <w:spacing w:before="100" w:beforeAutospacing="1" w:after="100" w:afterAutospacing="1" w:line="240" w:lineRule="auto"/>
        <w:rPr>
          <w:rFonts w:ascii="Arial" w:eastAsia="Times New Roman" w:hAnsi="Arial" w:cs="Arial"/>
          <w:color w:val="374151"/>
          <w:kern w:val="0"/>
          <w:sz w:val="27"/>
          <w:szCs w:val="27"/>
          <w:lang w:eastAsia="en-IN"/>
          <w14:ligatures w14:val="none"/>
        </w:rPr>
      </w:pPr>
      <w:r w:rsidRPr="00DE4371">
        <w:rPr>
          <w:rFonts w:ascii="Arial" w:eastAsia="Times New Roman" w:hAnsi="Arial" w:cs="Arial"/>
          <w:color w:val="374151"/>
          <w:kern w:val="0"/>
          <w:sz w:val="27"/>
          <w:szCs w:val="27"/>
          <w:bdr w:val="single" w:sz="2" w:space="0" w:color="D7DEEA" w:frame="1"/>
          <w:lang w:eastAsia="en-IN"/>
          <w14:ligatures w14:val="none"/>
        </w:rPr>
        <w:t>PhD or equivalent degree</w:t>
      </w:r>
    </w:p>
    <w:p w14:paraId="3E2BDB60" w14:textId="77777777" w:rsidR="00DE4371" w:rsidRPr="00DE4371" w:rsidRDefault="00DE4371" w:rsidP="00DE4371">
      <w:pPr>
        <w:numPr>
          <w:ilvl w:val="0"/>
          <w:numId w:val="1"/>
        </w:numPr>
        <w:pBdr>
          <w:top w:val="single" w:sz="2" w:space="0" w:color="D7DEEA"/>
          <w:left w:val="single" w:sz="2" w:space="0" w:color="D7DEEA"/>
          <w:bottom w:val="single" w:sz="2" w:space="0" w:color="D7DEEA"/>
          <w:right w:val="single" w:sz="2" w:space="0" w:color="D7DEEA"/>
        </w:pBdr>
        <w:spacing w:before="240" w:after="0" w:line="240" w:lineRule="auto"/>
        <w:rPr>
          <w:rFonts w:ascii="Arial" w:eastAsia="Times New Roman" w:hAnsi="Arial" w:cs="Arial"/>
          <w:color w:val="374151"/>
          <w:kern w:val="0"/>
          <w:sz w:val="27"/>
          <w:szCs w:val="27"/>
          <w:lang w:eastAsia="en-IN"/>
          <w14:ligatures w14:val="none"/>
        </w:rPr>
      </w:pPr>
      <w:r w:rsidRPr="00DE4371">
        <w:rPr>
          <w:rFonts w:ascii="Arial" w:eastAsia="Times New Roman" w:hAnsi="Arial" w:cs="Arial"/>
          <w:color w:val="374151"/>
          <w:kern w:val="0"/>
          <w:sz w:val="27"/>
          <w:szCs w:val="27"/>
          <w:bdr w:val="single" w:sz="2" w:space="0" w:color="D7DEEA" w:frame="1"/>
          <w:lang w:eastAsia="en-IN"/>
          <w14:ligatures w14:val="none"/>
        </w:rPr>
        <w:t>Active researcher with publications</w:t>
      </w:r>
    </w:p>
    <w:p w14:paraId="338BC44C" w14:textId="77777777" w:rsidR="00DE4371" w:rsidRPr="00DE4371" w:rsidRDefault="00DE4371" w:rsidP="00DE4371">
      <w:pPr>
        <w:numPr>
          <w:ilvl w:val="0"/>
          <w:numId w:val="1"/>
        </w:numPr>
        <w:pBdr>
          <w:top w:val="single" w:sz="2" w:space="0" w:color="D7DEEA"/>
          <w:left w:val="single" w:sz="2" w:space="0" w:color="D7DEEA"/>
          <w:bottom w:val="single" w:sz="2" w:space="0" w:color="D7DEEA"/>
          <w:right w:val="single" w:sz="2" w:space="0" w:color="D7DEEA"/>
        </w:pBdr>
        <w:spacing w:before="240" w:after="0" w:line="240" w:lineRule="auto"/>
        <w:rPr>
          <w:rFonts w:ascii="Arial" w:eastAsia="Times New Roman" w:hAnsi="Arial" w:cs="Arial"/>
          <w:color w:val="374151"/>
          <w:kern w:val="0"/>
          <w:sz w:val="27"/>
          <w:szCs w:val="27"/>
          <w:lang w:eastAsia="en-IN"/>
          <w14:ligatures w14:val="none"/>
        </w:rPr>
      </w:pPr>
      <w:r w:rsidRPr="00DE4371">
        <w:rPr>
          <w:rFonts w:ascii="Arial" w:eastAsia="Times New Roman" w:hAnsi="Arial" w:cs="Arial"/>
          <w:color w:val="374151"/>
          <w:kern w:val="0"/>
          <w:sz w:val="27"/>
          <w:szCs w:val="27"/>
          <w:bdr w:val="single" w:sz="2" w:space="0" w:color="D7DEEA" w:frame="1"/>
          <w:lang w:eastAsia="en-IN"/>
          <w14:ligatures w14:val="none"/>
        </w:rPr>
        <w:t>ORCID &amp; Google Scholar (mandatory)</w:t>
      </w:r>
    </w:p>
    <w:p w14:paraId="13F669F5" w14:textId="77777777" w:rsidR="00DE4371" w:rsidRPr="00DE4371" w:rsidRDefault="00DE4371" w:rsidP="00DE4371">
      <w:pPr>
        <w:numPr>
          <w:ilvl w:val="0"/>
          <w:numId w:val="1"/>
        </w:numPr>
        <w:pBdr>
          <w:top w:val="single" w:sz="2" w:space="0" w:color="D7DEEA"/>
          <w:left w:val="single" w:sz="2" w:space="0" w:color="D7DEEA"/>
          <w:bottom w:val="single" w:sz="2" w:space="0" w:color="D7DEEA"/>
          <w:right w:val="single" w:sz="2" w:space="0" w:color="D7DEEA"/>
        </w:pBdr>
        <w:spacing w:before="240" w:after="0" w:line="240" w:lineRule="auto"/>
        <w:rPr>
          <w:rFonts w:ascii="Arial" w:eastAsia="Times New Roman" w:hAnsi="Arial" w:cs="Arial"/>
          <w:color w:val="374151"/>
          <w:kern w:val="0"/>
          <w:sz w:val="27"/>
          <w:szCs w:val="27"/>
          <w:lang w:eastAsia="en-IN"/>
          <w14:ligatures w14:val="none"/>
        </w:rPr>
      </w:pPr>
      <w:r w:rsidRPr="00DE4371">
        <w:rPr>
          <w:rFonts w:ascii="Arial" w:eastAsia="Times New Roman" w:hAnsi="Arial" w:cs="Arial"/>
          <w:color w:val="374151"/>
          <w:kern w:val="0"/>
          <w:sz w:val="27"/>
          <w:szCs w:val="27"/>
          <w:bdr w:val="single" w:sz="2" w:space="0" w:color="D7DEEA" w:frame="1"/>
          <w:lang w:eastAsia="en-IN"/>
          <w14:ligatures w14:val="none"/>
        </w:rPr>
        <w:t>Expertise in relevant research areas</w:t>
      </w:r>
    </w:p>
    <w:p w14:paraId="6F4BA761"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pacing w:after="0" w:line="240" w:lineRule="auto"/>
        <w:outlineLvl w:val="3"/>
        <w:rPr>
          <w:rFonts w:ascii="Merriweather" w:eastAsia="Times New Roman" w:hAnsi="Merriweather" w:cs="Arial"/>
          <w:b/>
          <w:bCs/>
          <w:color w:val="1E3A8A"/>
          <w:kern w:val="0"/>
          <w:sz w:val="24"/>
          <w:szCs w:val="24"/>
          <w:lang w:eastAsia="en-IN"/>
          <w14:ligatures w14:val="none"/>
        </w:rPr>
      </w:pPr>
      <w:r w:rsidRPr="00DE4371">
        <w:rPr>
          <w:rFonts w:ascii="Merriweather" w:eastAsia="Times New Roman" w:hAnsi="Merriweather" w:cs="Arial"/>
          <w:b/>
          <w:bCs/>
          <w:color w:val="1E3A8A"/>
          <w:kern w:val="0"/>
          <w:sz w:val="24"/>
          <w:szCs w:val="24"/>
          <w:lang w:eastAsia="en-IN"/>
          <w14:ligatures w14:val="none"/>
        </w:rPr>
        <w:lastRenderedPageBreak/>
        <w:t>Key Responsibilities</w:t>
      </w:r>
    </w:p>
    <w:p w14:paraId="44612A1A" w14:textId="77777777" w:rsidR="00DE4371" w:rsidRPr="00DE4371" w:rsidRDefault="00DE4371" w:rsidP="00DE4371">
      <w:pPr>
        <w:shd w:val="clear" w:color="auto" w:fill="F9FAFB"/>
        <w:spacing w:after="0" w:line="240" w:lineRule="auto"/>
        <w:rPr>
          <w:rFonts w:ascii="Arial" w:eastAsia="Times New Roman" w:hAnsi="Arial" w:cs="Arial"/>
          <w:color w:val="222F44"/>
          <w:kern w:val="0"/>
          <w:sz w:val="27"/>
          <w:szCs w:val="27"/>
          <w:lang w:eastAsia="en-IN"/>
          <w14:ligatures w14:val="none"/>
        </w:rPr>
      </w:pPr>
      <w:r w:rsidRPr="00DE4371">
        <w:rPr>
          <w:rFonts w:ascii="Arial" w:eastAsia="Times New Roman" w:hAnsi="Arial" w:cs="Arial"/>
          <w:color w:val="374151"/>
          <w:kern w:val="0"/>
          <w:sz w:val="27"/>
          <w:szCs w:val="27"/>
          <w:bdr w:val="single" w:sz="2" w:space="0" w:color="D7DEEA" w:frame="1"/>
          <w:lang w:eastAsia="en-IN"/>
          <w14:ligatures w14:val="none"/>
        </w:rPr>
        <w:t>Provide constructive, timely feedback</w:t>
      </w:r>
    </w:p>
    <w:p w14:paraId="5E98F6A5" w14:textId="77777777" w:rsidR="00DE4371" w:rsidRPr="00DE4371" w:rsidRDefault="00DE4371" w:rsidP="00DE4371">
      <w:pPr>
        <w:shd w:val="clear" w:color="auto" w:fill="F9FAFB"/>
        <w:spacing w:after="0" w:line="240" w:lineRule="auto"/>
        <w:rPr>
          <w:rFonts w:ascii="Arial" w:eastAsia="Times New Roman" w:hAnsi="Arial" w:cs="Arial"/>
          <w:color w:val="222F44"/>
          <w:kern w:val="0"/>
          <w:sz w:val="27"/>
          <w:szCs w:val="27"/>
          <w:lang w:eastAsia="en-IN"/>
          <w14:ligatures w14:val="none"/>
        </w:rPr>
      </w:pPr>
      <w:r w:rsidRPr="00DE4371">
        <w:rPr>
          <w:rFonts w:ascii="Arial" w:eastAsia="Times New Roman" w:hAnsi="Arial" w:cs="Arial"/>
          <w:color w:val="374151"/>
          <w:kern w:val="0"/>
          <w:sz w:val="27"/>
          <w:szCs w:val="27"/>
          <w:bdr w:val="single" w:sz="2" w:space="0" w:color="D7DEEA" w:frame="1"/>
          <w:lang w:eastAsia="en-IN"/>
          <w14:ligatures w14:val="none"/>
        </w:rPr>
        <w:t>Maintain confidentiality of materials</w:t>
      </w:r>
    </w:p>
    <w:p w14:paraId="2D3AF18F" w14:textId="77777777" w:rsidR="00DE4371" w:rsidRPr="00DE4371" w:rsidRDefault="00DE4371" w:rsidP="00DE4371">
      <w:pPr>
        <w:shd w:val="clear" w:color="auto" w:fill="F9FAFB"/>
        <w:spacing w:after="0" w:line="240" w:lineRule="auto"/>
        <w:rPr>
          <w:rFonts w:ascii="Arial" w:eastAsia="Times New Roman" w:hAnsi="Arial" w:cs="Arial"/>
          <w:color w:val="222F44"/>
          <w:kern w:val="0"/>
          <w:sz w:val="27"/>
          <w:szCs w:val="27"/>
          <w:lang w:eastAsia="en-IN"/>
          <w14:ligatures w14:val="none"/>
        </w:rPr>
      </w:pPr>
      <w:r w:rsidRPr="00DE4371">
        <w:rPr>
          <w:rFonts w:ascii="Arial" w:eastAsia="Times New Roman" w:hAnsi="Arial" w:cs="Arial"/>
          <w:color w:val="374151"/>
          <w:kern w:val="0"/>
          <w:sz w:val="27"/>
          <w:szCs w:val="27"/>
          <w:bdr w:val="single" w:sz="2" w:space="0" w:color="D7DEEA" w:frame="1"/>
          <w:lang w:eastAsia="en-IN"/>
          <w14:ligatures w14:val="none"/>
        </w:rPr>
        <w:t>Follow ethical peer review guidelines</w:t>
      </w:r>
    </w:p>
    <w:p w14:paraId="4951B7B7" w14:textId="77777777" w:rsidR="00DE4371" w:rsidRPr="00DE4371" w:rsidRDefault="00DE4371" w:rsidP="00DE4371">
      <w:pPr>
        <w:shd w:val="clear" w:color="auto" w:fill="F9FAFB"/>
        <w:spacing w:after="0" w:line="240" w:lineRule="auto"/>
        <w:rPr>
          <w:rFonts w:ascii="Arial" w:eastAsia="Times New Roman" w:hAnsi="Arial" w:cs="Arial"/>
          <w:color w:val="222F44"/>
          <w:kern w:val="0"/>
          <w:sz w:val="27"/>
          <w:szCs w:val="27"/>
          <w:lang w:eastAsia="en-IN"/>
          <w14:ligatures w14:val="none"/>
        </w:rPr>
      </w:pPr>
      <w:r w:rsidRPr="00DE4371">
        <w:rPr>
          <w:rFonts w:ascii="Arial" w:eastAsia="Times New Roman" w:hAnsi="Arial" w:cs="Arial"/>
          <w:color w:val="374151"/>
          <w:kern w:val="0"/>
          <w:sz w:val="27"/>
          <w:szCs w:val="27"/>
          <w:bdr w:val="single" w:sz="2" w:space="0" w:color="D7DEEA" w:frame="1"/>
          <w:lang w:eastAsia="en-IN"/>
          <w14:ligatures w14:val="none"/>
        </w:rPr>
        <w:t>Declare any conflicts of interest</w:t>
      </w:r>
    </w:p>
    <w:p w14:paraId="5F01CD3B"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hd w:val="clear" w:color="auto" w:fill="F9FAFB"/>
        <w:spacing w:before="100" w:beforeAutospacing="1" w:after="100" w:afterAutospacing="1" w:line="240" w:lineRule="auto"/>
        <w:outlineLvl w:val="3"/>
        <w:rPr>
          <w:rFonts w:ascii="Merriweather" w:eastAsia="Times New Roman" w:hAnsi="Merriweather" w:cs="Arial"/>
          <w:b/>
          <w:bCs/>
          <w:color w:val="1E3A8A"/>
          <w:kern w:val="0"/>
          <w:sz w:val="24"/>
          <w:szCs w:val="24"/>
          <w:lang w:eastAsia="en-IN"/>
          <w14:ligatures w14:val="none"/>
        </w:rPr>
      </w:pPr>
      <w:r w:rsidRPr="00DE4371">
        <w:rPr>
          <w:rFonts w:ascii="Merriweather" w:eastAsia="Times New Roman" w:hAnsi="Merriweather" w:cs="Arial"/>
          <w:b/>
          <w:bCs/>
          <w:color w:val="1E3A8A"/>
          <w:kern w:val="0"/>
          <w:sz w:val="24"/>
          <w:szCs w:val="24"/>
          <w:lang w:eastAsia="en-IN"/>
          <w14:ligatures w14:val="none"/>
        </w:rPr>
        <w:t>Manuscript Review Process</w:t>
      </w:r>
    </w:p>
    <w:p w14:paraId="632B43E5"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hd w:val="clear" w:color="auto" w:fill="F9FAFB"/>
        <w:spacing w:before="100" w:beforeAutospacing="1" w:after="100" w:afterAutospacing="1" w:line="240" w:lineRule="auto"/>
        <w:rPr>
          <w:rFonts w:ascii="Arial" w:eastAsia="Times New Roman" w:hAnsi="Arial" w:cs="Arial"/>
          <w:color w:val="374151"/>
          <w:kern w:val="0"/>
          <w:sz w:val="27"/>
          <w:szCs w:val="27"/>
          <w:lang w:eastAsia="en-IN"/>
          <w14:ligatures w14:val="none"/>
        </w:rPr>
      </w:pPr>
      <w:r w:rsidRPr="00DE4371">
        <w:rPr>
          <w:rFonts w:ascii="Arial" w:eastAsia="Times New Roman" w:hAnsi="Arial" w:cs="Arial"/>
          <w:color w:val="374151"/>
          <w:kern w:val="0"/>
          <w:sz w:val="27"/>
          <w:szCs w:val="27"/>
          <w:lang w:eastAsia="en-IN"/>
          <w14:ligatures w14:val="none"/>
        </w:rPr>
        <w:t>We follow a rigorous and transparent peer review process to ensure the highest standards of academic quality, originality, and integrity. Our double-blind peer review system protects reviewer and author anonymity while maintaining editorial oversight.</w:t>
      </w:r>
    </w:p>
    <w:p w14:paraId="0DD8A4E0" w14:textId="77777777" w:rsidR="00DE4371" w:rsidRPr="00DE4371" w:rsidRDefault="00DE4371" w:rsidP="00DE4371">
      <w:pPr>
        <w:shd w:val="clear" w:color="auto" w:fill="1E3A8A"/>
        <w:spacing w:after="0" w:line="240" w:lineRule="auto"/>
        <w:rPr>
          <w:rFonts w:ascii="Arial" w:eastAsia="Times New Roman" w:hAnsi="Arial" w:cs="Arial"/>
          <w:b/>
          <w:bCs/>
          <w:color w:val="FFFFFF"/>
          <w:kern w:val="0"/>
          <w:sz w:val="27"/>
          <w:szCs w:val="27"/>
          <w:lang w:eastAsia="en-IN"/>
          <w14:ligatures w14:val="none"/>
        </w:rPr>
      </w:pPr>
      <w:r w:rsidRPr="00DE4371">
        <w:rPr>
          <w:rFonts w:ascii="Arial" w:eastAsia="Times New Roman" w:hAnsi="Arial" w:cs="Arial"/>
          <w:b/>
          <w:bCs/>
          <w:color w:val="FFFFFF"/>
          <w:kern w:val="0"/>
          <w:sz w:val="27"/>
          <w:szCs w:val="27"/>
          <w:lang w:eastAsia="en-IN"/>
          <w14:ligatures w14:val="none"/>
        </w:rPr>
        <w:t>1</w:t>
      </w:r>
    </w:p>
    <w:p w14:paraId="4B39E271"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hd w:val="clear" w:color="auto" w:fill="FFFFFF"/>
        <w:spacing w:before="100" w:beforeAutospacing="1" w:after="100" w:afterAutospacing="1" w:line="240" w:lineRule="auto"/>
        <w:outlineLvl w:val="4"/>
        <w:rPr>
          <w:rFonts w:ascii="Arial" w:eastAsia="Times New Roman" w:hAnsi="Arial" w:cs="Arial"/>
          <w:b/>
          <w:bCs/>
          <w:color w:val="1E3A8A"/>
          <w:kern w:val="0"/>
          <w:sz w:val="20"/>
          <w:szCs w:val="20"/>
          <w:lang w:eastAsia="en-IN"/>
          <w14:ligatures w14:val="none"/>
        </w:rPr>
      </w:pPr>
      <w:r w:rsidRPr="00DE4371">
        <w:rPr>
          <w:rFonts w:ascii="Arial" w:eastAsia="Times New Roman" w:hAnsi="Arial" w:cs="Arial"/>
          <w:b/>
          <w:bCs/>
          <w:color w:val="1E3A8A"/>
          <w:kern w:val="0"/>
          <w:sz w:val="20"/>
          <w:szCs w:val="20"/>
          <w:lang w:eastAsia="en-IN"/>
          <w14:ligatures w14:val="none"/>
        </w:rPr>
        <w:t>Manuscript Submission</w:t>
      </w:r>
    </w:p>
    <w:p w14:paraId="06B0E451"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hd w:val="clear" w:color="auto" w:fill="FFFFFF"/>
        <w:spacing w:after="0" w:line="240" w:lineRule="auto"/>
        <w:rPr>
          <w:rFonts w:ascii="Arial" w:eastAsia="Times New Roman" w:hAnsi="Arial" w:cs="Arial"/>
          <w:color w:val="4B5563"/>
          <w:kern w:val="0"/>
          <w:sz w:val="27"/>
          <w:szCs w:val="27"/>
          <w:lang w:eastAsia="en-IN"/>
          <w14:ligatures w14:val="none"/>
        </w:rPr>
      </w:pPr>
      <w:r w:rsidRPr="00DE4371">
        <w:rPr>
          <w:rFonts w:ascii="Arial" w:eastAsia="Times New Roman" w:hAnsi="Arial" w:cs="Arial"/>
          <w:color w:val="4B5563"/>
          <w:kern w:val="0"/>
          <w:sz w:val="27"/>
          <w:szCs w:val="27"/>
          <w:lang w:eastAsia="en-IN"/>
          <w14:ligatures w14:val="none"/>
        </w:rPr>
        <w:t>Authors submit manuscripts through our online portal with all required documents.</w:t>
      </w:r>
    </w:p>
    <w:p w14:paraId="4B33B40B" w14:textId="77777777" w:rsidR="00DE4371" w:rsidRPr="00DE4371" w:rsidRDefault="00DE4371" w:rsidP="00DE4371">
      <w:pPr>
        <w:shd w:val="clear" w:color="auto" w:fill="1E3A8A"/>
        <w:spacing w:after="0" w:line="240" w:lineRule="auto"/>
        <w:rPr>
          <w:rFonts w:ascii="Arial" w:eastAsia="Times New Roman" w:hAnsi="Arial" w:cs="Arial"/>
          <w:b/>
          <w:bCs/>
          <w:color w:val="FFFFFF"/>
          <w:kern w:val="0"/>
          <w:sz w:val="27"/>
          <w:szCs w:val="27"/>
          <w:lang w:eastAsia="en-IN"/>
          <w14:ligatures w14:val="none"/>
        </w:rPr>
      </w:pPr>
      <w:r w:rsidRPr="00DE4371">
        <w:rPr>
          <w:rFonts w:ascii="Arial" w:eastAsia="Times New Roman" w:hAnsi="Arial" w:cs="Arial"/>
          <w:b/>
          <w:bCs/>
          <w:color w:val="FFFFFF"/>
          <w:kern w:val="0"/>
          <w:sz w:val="27"/>
          <w:szCs w:val="27"/>
          <w:lang w:eastAsia="en-IN"/>
          <w14:ligatures w14:val="none"/>
        </w:rPr>
        <w:t>2</w:t>
      </w:r>
    </w:p>
    <w:p w14:paraId="198EE1D1"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hd w:val="clear" w:color="auto" w:fill="FFFFFF"/>
        <w:spacing w:before="100" w:beforeAutospacing="1" w:after="100" w:afterAutospacing="1" w:line="240" w:lineRule="auto"/>
        <w:outlineLvl w:val="4"/>
        <w:rPr>
          <w:rFonts w:ascii="Arial" w:eastAsia="Times New Roman" w:hAnsi="Arial" w:cs="Arial"/>
          <w:b/>
          <w:bCs/>
          <w:color w:val="1E3A8A"/>
          <w:kern w:val="0"/>
          <w:sz w:val="20"/>
          <w:szCs w:val="20"/>
          <w:lang w:eastAsia="en-IN"/>
          <w14:ligatures w14:val="none"/>
        </w:rPr>
      </w:pPr>
      <w:r w:rsidRPr="00DE4371">
        <w:rPr>
          <w:rFonts w:ascii="Arial" w:eastAsia="Times New Roman" w:hAnsi="Arial" w:cs="Arial"/>
          <w:b/>
          <w:bCs/>
          <w:color w:val="1E3A8A"/>
          <w:kern w:val="0"/>
          <w:sz w:val="20"/>
          <w:szCs w:val="20"/>
          <w:lang w:eastAsia="en-IN"/>
          <w14:ligatures w14:val="none"/>
        </w:rPr>
        <w:t>Initial Screening (3-5 days)</w:t>
      </w:r>
    </w:p>
    <w:p w14:paraId="1979BDE9"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hd w:val="clear" w:color="auto" w:fill="FFFFFF"/>
        <w:spacing w:after="0" w:line="240" w:lineRule="auto"/>
        <w:rPr>
          <w:rFonts w:ascii="Arial" w:eastAsia="Times New Roman" w:hAnsi="Arial" w:cs="Arial"/>
          <w:color w:val="4B5563"/>
          <w:kern w:val="0"/>
          <w:sz w:val="27"/>
          <w:szCs w:val="27"/>
          <w:lang w:eastAsia="en-IN"/>
          <w14:ligatures w14:val="none"/>
        </w:rPr>
      </w:pPr>
      <w:r w:rsidRPr="00DE4371">
        <w:rPr>
          <w:rFonts w:ascii="Arial" w:eastAsia="Times New Roman" w:hAnsi="Arial" w:cs="Arial"/>
          <w:color w:val="4B5563"/>
          <w:kern w:val="0"/>
          <w:sz w:val="27"/>
          <w:szCs w:val="27"/>
          <w:lang w:eastAsia="en-IN"/>
          <w14:ligatures w14:val="none"/>
        </w:rPr>
        <w:t>Our editorial team performs a desk review to verify scope, quality, and formatting.</w:t>
      </w:r>
    </w:p>
    <w:p w14:paraId="6E7742D9" w14:textId="77777777" w:rsidR="00DE4371" w:rsidRPr="00DE4371" w:rsidRDefault="00DE4371" w:rsidP="00DE4371">
      <w:pPr>
        <w:shd w:val="clear" w:color="auto" w:fill="1E3A8A"/>
        <w:spacing w:after="0" w:line="240" w:lineRule="auto"/>
        <w:rPr>
          <w:rFonts w:ascii="Arial" w:eastAsia="Times New Roman" w:hAnsi="Arial" w:cs="Arial"/>
          <w:b/>
          <w:bCs/>
          <w:color w:val="FFFFFF"/>
          <w:kern w:val="0"/>
          <w:sz w:val="27"/>
          <w:szCs w:val="27"/>
          <w:lang w:eastAsia="en-IN"/>
          <w14:ligatures w14:val="none"/>
        </w:rPr>
      </w:pPr>
      <w:r w:rsidRPr="00DE4371">
        <w:rPr>
          <w:rFonts w:ascii="Arial" w:eastAsia="Times New Roman" w:hAnsi="Arial" w:cs="Arial"/>
          <w:b/>
          <w:bCs/>
          <w:color w:val="FFFFFF"/>
          <w:kern w:val="0"/>
          <w:sz w:val="27"/>
          <w:szCs w:val="27"/>
          <w:lang w:eastAsia="en-IN"/>
          <w14:ligatures w14:val="none"/>
        </w:rPr>
        <w:t>3</w:t>
      </w:r>
    </w:p>
    <w:p w14:paraId="704C694D"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hd w:val="clear" w:color="auto" w:fill="FFFFFF"/>
        <w:spacing w:before="100" w:beforeAutospacing="1" w:after="100" w:afterAutospacing="1" w:line="240" w:lineRule="auto"/>
        <w:outlineLvl w:val="4"/>
        <w:rPr>
          <w:rFonts w:ascii="Arial" w:eastAsia="Times New Roman" w:hAnsi="Arial" w:cs="Arial"/>
          <w:b/>
          <w:bCs/>
          <w:color w:val="1E3A8A"/>
          <w:kern w:val="0"/>
          <w:sz w:val="20"/>
          <w:szCs w:val="20"/>
          <w:lang w:eastAsia="en-IN"/>
          <w14:ligatures w14:val="none"/>
        </w:rPr>
      </w:pPr>
      <w:r w:rsidRPr="00DE4371">
        <w:rPr>
          <w:rFonts w:ascii="Arial" w:eastAsia="Times New Roman" w:hAnsi="Arial" w:cs="Arial"/>
          <w:b/>
          <w:bCs/>
          <w:color w:val="1E3A8A"/>
          <w:kern w:val="0"/>
          <w:sz w:val="20"/>
          <w:szCs w:val="20"/>
          <w:lang w:eastAsia="en-IN"/>
          <w14:ligatures w14:val="none"/>
        </w:rPr>
        <w:t>Double-Blind Peer Review (15-20 days)</w:t>
      </w:r>
    </w:p>
    <w:p w14:paraId="3E70B385"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hd w:val="clear" w:color="auto" w:fill="FFFFFF"/>
        <w:spacing w:after="0" w:line="240" w:lineRule="auto"/>
        <w:rPr>
          <w:rFonts w:ascii="Arial" w:eastAsia="Times New Roman" w:hAnsi="Arial" w:cs="Arial"/>
          <w:color w:val="4B5563"/>
          <w:kern w:val="0"/>
          <w:sz w:val="27"/>
          <w:szCs w:val="27"/>
          <w:lang w:eastAsia="en-IN"/>
          <w14:ligatures w14:val="none"/>
        </w:rPr>
      </w:pPr>
      <w:r w:rsidRPr="00DE4371">
        <w:rPr>
          <w:rFonts w:ascii="Arial" w:eastAsia="Times New Roman" w:hAnsi="Arial" w:cs="Arial"/>
          <w:color w:val="4B5563"/>
          <w:kern w:val="0"/>
          <w:sz w:val="27"/>
          <w:szCs w:val="27"/>
          <w:lang w:eastAsia="en-IN"/>
          <w14:ligatures w14:val="none"/>
        </w:rPr>
        <w:t>Assigned to 2-3 expert peer reviewers for objective and anonymous assessment.</w:t>
      </w:r>
    </w:p>
    <w:p w14:paraId="04A3DB99" w14:textId="77777777" w:rsidR="00DE4371" w:rsidRPr="00DE4371" w:rsidRDefault="00DE4371" w:rsidP="00DE4371">
      <w:pPr>
        <w:shd w:val="clear" w:color="auto" w:fill="1E3A8A"/>
        <w:spacing w:after="0" w:line="240" w:lineRule="auto"/>
        <w:rPr>
          <w:rFonts w:ascii="Arial" w:eastAsia="Times New Roman" w:hAnsi="Arial" w:cs="Arial"/>
          <w:b/>
          <w:bCs/>
          <w:color w:val="FFFFFF"/>
          <w:kern w:val="0"/>
          <w:sz w:val="27"/>
          <w:szCs w:val="27"/>
          <w:lang w:eastAsia="en-IN"/>
          <w14:ligatures w14:val="none"/>
        </w:rPr>
      </w:pPr>
      <w:r w:rsidRPr="00DE4371">
        <w:rPr>
          <w:rFonts w:ascii="Arial" w:eastAsia="Times New Roman" w:hAnsi="Arial" w:cs="Arial"/>
          <w:b/>
          <w:bCs/>
          <w:color w:val="FFFFFF"/>
          <w:kern w:val="0"/>
          <w:sz w:val="27"/>
          <w:szCs w:val="27"/>
          <w:lang w:eastAsia="en-IN"/>
          <w14:ligatures w14:val="none"/>
        </w:rPr>
        <w:t>4</w:t>
      </w:r>
    </w:p>
    <w:p w14:paraId="1D2C2DBD"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hd w:val="clear" w:color="auto" w:fill="FFFFFF"/>
        <w:spacing w:before="100" w:beforeAutospacing="1" w:after="100" w:afterAutospacing="1" w:line="240" w:lineRule="auto"/>
        <w:outlineLvl w:val="4"/>
        <w:rPr>
          <w:rFonts w:ascii="Arial" w:eastAsia="Times New Roman" w:hAnsi="Arial" w:cs="Arial"/>
          <w:b/>
          <w:bCs/>
          <w:color w:val="1E3A8A"/>
          <w:kern w:val="0"/>
          <w:sz w:val="20"/>
          <w:szCs w:val="20"/>
          <w:lang w:eastAsia="en-IN"/>
          <w14:ligatures w14:val="none"/>
        </w:rPr>
      </w:pPr>
      <w:r w:rsidRPr="00DE4371">
        <w:rPr>
          <w:rFonts w:ascii="Arial" w:eastAsia="Times New Roman" w:hAnsi="Arial" w:cs="Arial"/>
          <w:b/>
          <w:bCs/>
          <w:color w:val="1E3A8A"/>
          <w:kern w:val="0"/>
          <w:sz w:val="20"/>
          <w:szCs w:val="20"/>
          <w:lang w:eastAsia="en-IN"/>
          <w14:ligatures w14:val="none"/>
        </w:rPr>
        <w:t>Editorial Decision (5-7 days)</w:t>
      </w:r>
    </w:p>
    <w:p w14:paraId="42E36521"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hd w:val="clear" w:color="auto" w:fill="FFFFFF"/>
        <w:spacing w:after="0" w:line="240" w:lineRule="auto"/>
        <w:rPr>
          <w:rFonts w:ascii="Arial" w:eastAsia="Times New Roman" w:hAnsi="Arial" w:cs="Arial"/>
          <w:color w:val="4B5563"/>
          <w:kern w:val="0"/>
          <w:sz w:val="27"/>
          <w:szCs w:val="27"/>
          <w:lang w:eastAsia="en-IN"/>
          <w14:ligatures w14:val="none"/>
        </w:rPr>
      </w:pPr>
      <w:r w:rsidRPr="00DE4371">
        <w:rPr>
          <w:rFonts w:ascii="Arial" w:eastAsia="Times New Roman" w:hAnsi="Arial" w:cs="Arial"/>
          <w:color w:val="4B5563"/>
          <w:kern w:val="0"/>
          <w:sz w:val="27"/>
          <w:szCs w:val="27"/>
          <w:lang w:eastAsia="en-IN"/>
          <w14:ligatures w14:val="none"/>
        </w:rPr>
        <w:t>Editor-in-Chief reviews feedback and makes final decision: Accept, Revise, or Reject.</w:t>
      </w:r>
    </w:p>
    <w:p w14:paraId="28AB890B" w14:textId="77777777" w:rsidR="00DE4371" w:rsidRPr="00DE4371" w:rsidRDefault="00DE4371" w:rsidP="00DE4371">
      <w:pPr>
        <w:shd w:val="clear" w:color="auto" w:fill="1E3A8A"/>
        <w:spacing w:after="0" w:line="240" w:lineRule="auto"/>
        <w:rPr>
          <w:rFonts w:ascii="Arial" w:eastAsia="Times New Roman" w:hAnsi="Arial" w:cs="Arial"/>
          <w:b/>
          <w:bCs/>
          <w:color w:val="FFFFFF"/>
          <w:kern w:val="0"/>
          <w:sz w:val="27"/>
          <w:szCs w:val="27"/>
          <w:lang w:eastAsia="en-IN"/>
          <w14:ligatures w14:val="none"/>
        </w:rPr>
      </w:pPr>
      <w:r w:rsidRPr="00DE4371">
        <w:rPr>
          <w:rFonts w:ascii="Arial" w:eastAsia="Times New Roman" w:hAnsi="Arial" w:cs="Arial"/>
          <w:b/>
          <w:bCs/>
          <w:color w:val="FFFFFF"/>
          <w:kern w:val="0"/>
          <w:sz w:val="27"/>
          <w:szCs w:val="27"/>
          <w:lang w:eastAsia="en-IN"/>
          <w14:ligatures w14:val="none"/>
        </w:rPr>
        <w:t>5</w:t>
      </w:r>
    </w:p>
    <w:p w14:paraId="57B52D9B"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hd w:val="clear" w:color="auto" w:fill="FFFFFF"/>
        <w:spacing w:before="100" w:beforeAutospacing="1" w:after="100" w:afterAutospacing="1" w:line="240" w:lineRule="auto"/>
        <w:outlineLvl w:val="4"/>
        <w:rPr>
          <w:rFonts w:ascii="Arial" w:eastAsia="Times New Roman" w:hAnsi="Arial" w:cs="Arial"/>
          <w:b/>
          <w:bCs/>
          <w:color w:val="1E3A8A"/>
          <w:kern w:val="0"/>
          <w:sz w:val="20"/>
          <w:szCs w:val="20"/>
          <w:lang w:eastAsia="en-IN"/>
          <w14:ligatures w14:val="none"/>
        </w:rPr>
      </w:pPr>
      <w:r w:rsidRPr="00DE4371">
        <w:rPr>
          <w:rFonts w:ascii="Arial" w:eastAsia="Times New Roman" w:hAnsi="Arial" w:cs="Arial"/>
          <w:b/>
          <w:bCs/>
          <w:color w:val="1E3A8A"/>
          <w:kern w:val="0"/>
          <w:sz w:val="20"/>
          <w:szCs w:val="20"/>
          <w:lang w:eastAsia="en-IN"/>
          <w14:ligatures w14:val="none"/>
        </w:rPr>
        <w:t>Revision &amp; Resubmission</w:t>
      </w:r>
    </w:p>
    <w:p w14:paraId="5CA37F81"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hd w:val="clear" w:color="auto" w:fill="FFFFFF"/>
        <w:spacing w:after="0" w:line="240" w:lineRule="auto"/>
        <w:rPr>
          <w:rFonts w:ascii="Arial" w:eastAsia="Times New Roman" w:hAnsi="Arial" w:cs="Arial"/>
          <w:color w:val="4B5563"/>
          <w:kern w:val="0"/>
          <w:sz w:val="27"/>
          <w:szCs w:val="27"/>
          <w:lang w:eastAsia="en-IN"/>
          <w14:ligatures w14:val="none"/>
        </w:rPr>
      </w:pPr>
      <w:r w:rsidRPr="00DE4371">
        <w:rPr>
          <w:rFonts w:ascii="Arial" w:eastAsia="Times New Roman" w:hAnsi="Arial" w:cs="Arial"/>
          <w:color w:val="4B5563"/>
          <w:kern w:val="0"/>
          <w:sz w:val="27"/>
          <w:szCs w:val="27"/>
          <w:lang w:eastAsia="en-IN"/>
          <w14:ligatures w14:val="none"/>
        </w:rPr>
        <w:t>Authors address comments and resubmit with a detailed response letter.</w:t>
      </w:r>
    </w:p>
    <w:p w14:paraId="075F5CCC" w14:textId="77777777" w:rsidR="00DE4371" w:rsidRPr="00DE4371" w:rsidRDefault="00DE4371" w:rsidP="00DE4371">
      <w:pPr>
        <w:shd w:val="clear" w:color="auto" w:fill="1E3A8A"/>
        <w:spacing w:after="0" w:line="240" w:lineRule="auto"/>
        <w:rPr>
          <w:rFonts w:ascii="Arial" w:eastAsia="Times New Roman" w:hAnsi="Arial" w:cs="Arial"/>
          <w:b/>
          <w:bCs/>
          <w:color w:val="FFFFFF"/>
          <w:kern w:val="0"/>
          <w:sz w:val="27"/>
          <w:szCs w:val="27"/>
          <w:lang w:eastAsia="en-IN"/>
          <w14:ligatures w14:val="none"/>
        </w:rPr>
      </w:pPr>
      <w:r w:rsidRPr="00DE4371">
        <w:rPr>
          <w:rFonts w:ascii="Arial" w:eastAsia="Times New Roman" w:hAnsi="Arial" w:cs="Arial"/>
          <w:b/>
          <w:bCs/>
          <w:color w:val="FFFFFF"/>
          <w:kern w:val="0"/>
          <w:sz w:val="27"/>
          <w:szCs w:val="27"/>
          <w:lang w:eastAsia="en-IN"/>
          <w14:ligatures w14:val="none"/>
        </w:rPr>
        <w:t>6</w:t>
      </w:r>
    </w:p>
    <w:p w14:paraId="7077A4EB"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hd w:val="clear" w:color="auto" w:fill="FFFFFF"/>
        <w:spacing w:before="100" w:beforeAutospacing="1" w:after="100" w:afterAutospacing="1" w:line="240" w:lineRule="auto"/>
        <w:outlineLvl w:val="4"/>
        <w:rPr>
          <w:rFonts w:ascii="Arial" w:eastAsia="Times New Roman" w:hAnsi="Arial" w:cs="Arial"/>
          <w:b/>
          <w:bCs/>
          <w:color w:val="1E3A8A"/>
          <w:kern w:val="0"/>
          <w:sz w:val="20"/>
          <w:szCs w:val="20"/>
          <w:lang w:eastAsia="en-IN"/>
          <w14:ligatures w14:val="none"/>
        </w:rPr>
      </w:pPr>
      <w:r w:rsidRPr="00DE4371">
        <w:rPr>
          <w:rFonts w:ascii="Arial" w:eastAsia="Times New Roman" w:hAnsi="Arial" w:cs="Arial"/>
          <w:b/>
          <w:bCs/>
          <w:color w:val="1E3A8A"/>
          <w:kern w:val="0"/>
          <w:sz w:val="20"/>
          <w:szCs w:val="20"/>
          <w:lang w:eastAsia="en-IN"/>
          <w14:ligatures w14:val="none"/>
        </w:rPr>
        <w:t>Publication</w:t>
      </w:r>
    </w:p>
    <w:p w14:paraId="38FECF05"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hd w:val="clear" w:color="auto" w:fill="FFFFFF"/>
        <w:spacing w:after="0" w:line="240" w:lineRule="auto"/>
        <w:rPr>
          <w:rFonts w:ascii="Arial" w:eastAsia="Times New Roman" w:hAnsi="Arial" w:cs="Arial"/>
          <w:color w:val="4B5563"/>
          <w:kern w:val="0"/>
          <w:sz w:val="27"/>
          <w:szCs w:val="27"/>
          <w:lang w:eastAsia="en-IN"/>
          <w14:ligatures w14:val="none"/>
        </w:rPr>
      </w:pPr>
      <w:r w:rsidRPr="00DE4371">
        <w:rPr>
          <w:rFonts w:ascii="Arial" w:eastAsia="Times New Roman" w:hAnsi="Arial" w:cs="Arial"/>
          <w:color w:val="4B5563"/>
          <w:kern w:val="0"/>
          <w:sz w:val="27"/>
          <w:szCs w:val="27"/>
          <w:lang w:eastAsia="en-IN"/>
          <w14:ligatures w14:val="none"/>
        </w:rPr>
        <w:lastRenderedPageBreak/>
        <w:t>Accepted manuscripts undergo copyediting and typesetting for immediate publication.</w:t>
      </w:r>
    </w:p>
    <w:p w14:paraId="2258D234" w14:textId="77777777" w:rsidR="00DE4371" w:rsidRPr="00DE4371" w:rsidRDefault="00DE4371" w:rsidP="00DE4371">
      <w:pPr>
        <w:pBdr>
          <w:top w:val="single" w:sz="2" w:space="0" w:color="D7DEEA"/>
          <w:left w:val="single" w:sz="2" w:space="0" w:color="D7DEEA"/>
          <w:bottom w:val="single" w:sz="6" w:space="0" w:color="D7DEEA"/>
          <w:right w:val="single" w:sz="2" w:space="0" w:color="D7DEEA"/>
        </w:pBdr>
        <w:shd w:val="clear" w:color="auto" w:fill="F9FAFB"/>
        <w:spacing w:after="0" w:line="240" w:lineRule="auto"/>
        <w:outlineLvl w:val="3"/>
        <w:rPr>
          <w:rFonts w:ascii="Merriweather" w:eastAsia="Times New Roman" w:hAnsi="Merriweather" w:cs="Arial"/>
          <w:b/>
          <w:bCs/>
          <w:color w:val="1E3A8A"/>
          <w:kern w:val="0"/>
          <w:sz w:val="24"/>
          <w:szCs w:val="24"/>
          <w:lang w:eastAsia="en-IN"/>
          <w14:ligatures w14:val="none"/>
        </w:rPr>
      </w:pPr>
      <w:r w:rsidRPr="00DE4371">
        <w:rPr>
          <w:rFonts w:ascii="Merriweather" w:eastAsia="Times New Roman" w:hAnsi="Merriweather" w:cs="Arial"/>
          <w:b/>
          <w:bCs/>
          <w:color w:val="1E3A8A"/>
          <w:kern w:val="0"/>
          <w:sz w:val="24"/>
          <w:szCs w:val="24"/>
          <w:lang w:eastAsia="en-IN"/>
          <w14:ligatures w14:val="none"/>
        </w:rPr>
        <w:t>Reviewer Guidelines</w:t>
      </w:r>
    </w:p>
    <w:p w14:paraId="4484D122" w14:textId="77777777" w:rsidR="00DE4371" w:rsidRPr="00DE4371" w:rsidRDefault="00DE4371" w:rsidP="00DE4371">
      <w:pPr>
        <w:numPr>
          <w:ilvl w:val="0"/>
          <w:numId w:val="2"/>
        </w:numPr>
        <w:pBdr>
          <w:top w:val="single" w:sz="2" w:space="0" w:color="D7DEEA"/>
          <w:left w:val="single" w:sz="2" w:space="0" w:color="D7DEEA"/>
          <w:bottom w:val="single" w:sz="2" w:space="0" w:color="D7DEEA"/>
          <w:right w:val="single" w:sz="2" w:space="0" w:color="D7DEEA"/>
        </w:pBdr>
        <w:shd w:val="clear" w:color="auto" w:fill="F9FAFB"/>
        <w:spacing w:before="100" w:beforeAutospacing="1" w:after="100" w:afterAutospacing="1" w:line="240" w:lineRule="auto"/>
        <w:rPr>
          <w:rFonts w:ascii="Arial" w:eastAsia="Times New Roman" w:hAnsi="Arial" w:cs="Arial"/>
          <w:color w:val="374151"/>
          <w:kern w:val="0"/>
          <w:sz w:val="27"/>
          <w:szCs w:val="27"/>
          <w:lang w:eastAsia="en-IN"/>
          <w14:ligatures w14:val="none"/>
        </w:rPr>
      </w:pPr>
      <w:r w:rsidRPr="00DE4371">
        <w:rPr>
          <w:rFonts w:ascii="Arial" w:eastAsia="Times New Roman" w:hAnsi="Arial" w:cs="Arial"/>
          <w:color w:val="374151"/>
          <w:kern w:val="0"/>
          <w:sz w:val="27"/>
          <w:szCs w:val="27"/>
          <w:bdr w:val="single" w:sz="2" w:space="0" w:color="D7DEEA" w:frame="1"/>
          <w:lang w:eastAsia="en-IN"/>
          <w14:ligatures w14:val="none"/>
        </w:rPr>
        <w:t>Reviewers should follow the review guidelines and decide on the articles with special reference to originality and novelty.</w:t>
      </w:r>
    </w:p>
    <w:p w14:paraId="3657E0B1" w14:textId="77777777" w:rsidR="00DE4371" w:rsidRPr="00DE4371" w:rsidRDefault="00DE4371" w:rsidP="00DE4371">
      <w:pPr>
        <w:numPr>
          <w:ilvl w:val="0"/>
          <w:numId w:val="2"/>
        </w:numPr>
        <w:pBdr>
          <w:top w:val="single" w:sz="2" w:space="0" w:color="D7DEEA"/>
          <w:left w:val="single" w:sz="2" w:space="0" w:color="D7DEEA"/>
          <w:bottom w:val="single" w:sz="2" w:space="0" w:color="D7DEEA"/>
          <w:right w:val="single" w:sz="2" w:space="0" w:color="D7DEEA"/>
        </w:pBdr>
        <w:shd w:val="clear" w:color="auto" w:fill="F9FAFB"/>
        <w:spacing w:before="240" w:after="0" w:line="240" w:lineRule="auto"/>
        <w:rPr>
          <w:rFonts w:ascii="Arial" w:eastAsia="Times New Roman" w:hAnsi="Arial" w:cs="Arial"/>
          <w:color w:val="374151"/>
          <w:kern w:val="0"/>
          <w:sz w:val="27"/>
          <w:szCs w:val="27"/>
          <w:lang w:eastAsia="en-IN"/>
          <w14:ligatures w14:val="none"/>
        </w:rPr>
      </w:pPr>
      <w:r w:rsidRPr="00DE4371">
        <w:rPr>
          <w:rFonts w:ascii="Arial" w:eastAsia="Times New Roman" w:hAnsi="Arial" w:cs="Arial"/>
          <w:color w:val="374151"/>
          <w:kern w:val="0"/>
          <w:sz w:val="27"/>
          <w:szCs w:val="27"/>
          <w:bdr w:val="single" w:sz="2" w:space="0" w:color="D7DEEA" w:frame="1"/>
          <w:lang w:eastAsia="en-IN"/>
          <w14:ligatures w14:val="none"/>
        </w:rPr>
        <w:t>Reviewers should understand that the peer review process is confidential and the information should not be used for personal advantage.</w:t>
      </w:r>
    </w:p>
    <w:p w14:paraId="6453A9E2" w14:textId="77777777" w:rsidR="00DE4371" w:rsidRPr="00DE4371" w:rsidRDefault="00DE4371" w:rsidP="00DE4371">
      <w:pPr>
        <w:numPr>
          <w:ilvl w:val="0"/>
          <w:numId w:val="2"/>
        </w:numPr>
        <w:pBdr>
          <w:top w:val="single" w:sz="2" w:space="0" w:color="D7DEEA"/>
          <w:left w:val="single" w:sz="2" w:space="0" w:color="D7DEEA"/>
          <w:bottom w:val="single" w:sz="2" w:space="0" w:color="D7DEEA"/>
          <w:right w:val="single" w:sz="2" w:space="0" w:color="D7DEEA"/>
        </w:pBdr>
        <w:shd w:val="clear" w:color="auto" w:fill="F9FAFB"/>
        <w:spacing w:before="240" w:after="0" w:line="240" w:lineRule="auto"/>
        <w:rPr>
          <w:rFonts w:ascii="Arial" w:eastAsia="Times New Roman" w:hAnsi="Arial" w:cs="Arial"/>
          <w:color w:val="374151"/>
          <w:kern w:val="0"/>
          <w:sz w:val="27"/>
          <w:szCs w:val="27"/>
          <w:lang w:eastAsia="en-IN"/>
          <w14:ligatures w14:val="none"/>
        </w:rPr>
      </w:pPr>
      <w:r w:rsidRPr="00DE4371">
        <w:rPr>
          <w:rFonts w:ascii="Arial" w:eastAsia="Times New Roman" w:hAnsi="Arial" w:cs="Arial"/>
          <w:color w:val="374151"/>
          <w:kern w:val="0"/>
          <w:sz w:val="27"/>
          <w:szCs w:val="27"/>
          <w:bdr w:val="single" w:sz="2" w:space="0" w:color="D7DEEA" w:frame="1"/>
          <w:lang w:eastAsia="en-IN"/>
          <w14:ligatures w14:val="none"/>
        </w:rPr>
        <w:t>Reviewers should clearly understand that the review process should be unbiased and the authors deserve full credit for their work. There shall be no personal criticism of the author.</w:t>
      </w:r>
    </w:p>
    <w:p w14:paraId="78A93D28" w14:textId="77777777" w:rsidR="00DE4371" w:rsidRPr="00DE4371" w:rsidRDefault="00DE4371" w:rsidP="00DE4371">
      <w:pPr>
        <w:numPr>
          <w:ilvl w:val="0"/>
          <w:numId w:val="2"/>
        </w:numPr>
        <w:pBdr>
          <w:top w:val="single" w:sz="2" w:space="0" w:color="D7DEEA"/>
          <w:left w:val="single" w:sz="2" w:space="0" w:color="D7DEEA"/>
          <w:bottom w:val="single" w:sz="2" w:space="0" w:color="D7DEEA"/>
          <w:right w:val="single" w:sz="2" w:space="0" w:color="D7DEEA"/>
        </w:pBdr>
        <w:shd w:val="clear" w:color="auto" w:fill="F9FAFB"/>
        <w:spacing w:before="240" w:after="0" w:line="240" w:lineRule="auto"/>
        <w:rPr>
          <w:rFonts w:ascii="Arial" w:eastAsia="Times New Roman" w:hAnsi="Arial" w:cs="Arial"/>
          <w:color w:val="374151"/>
          <w:kern w:val="0"/>
          <w:sz w:val="27"/>
          <w:szCs w:val="27"/>
          <w:lang w:eastAsia="en-IN"/>
          <w14:ligatures w14:val="none"/>
        </w:rPr>
      </w:pPr>
      <w:r w:rsidRPr="00DE4371">
        <w:rPr>
          <w:rFonts w:ascii="Arial" w:eastAsia="Times New Roman" w:hAnsi="Arial" w:cs="Arial"/>
          <w:color w:val="374151"/>
          <w:kern w:val="0"/>
          <w:sz w:val="27"/>
          <w:szCs w:val="27"/>
          <w:bdr w:val="single" w:sz="2" w:space="0" w:color="D7DEEA" w:frame="1"/>
          <w:lang w:eastAsia="en-IN"/>
          <w14:ligatures w14:val="none"/>
        </w:rPr>
        <w:t>Reviewers should not review manuscripts in which they have conflicts of interest resulting from competitive, collaborative, or other relationships or connections with any of the authors, companies, or institutions connected to the papers.</w:t>
      </w:r>
    </w:p>
    <w:p w14:paraId="0F9C239E" w14:textId="77777777" w:rsidR="00DE4371" w:rsidRPr="00DE4371" w:rsidRDefault="00DE4371" w:rsidP="00DE4371">
      <w:pPr>
        <w:numPr>
          <w:ilvl w:val="0"/>
          <w:numId w:val="2"/>
        </w:numPr>
        <w:pBdr>
          <w:top w:val="single" w:sz="2" w:space="0" w:color="D7DEEA"/>
          <w:left w:val="single" w:sz="2" w:space="0" w:color="D7DEEA"/>
          <w:bottom w:val="single" w:sz="2" w:space="0" w:color="D7DEEA"/>
          <w:right w:val="single" w:sz="2" w:space="0" w:color="D7DEEA"/>
        </w:pBdr>
        <w:shd w:val="clear" w:color="auto" w:fill="F9FAFB"/>
        <w:spacing w:before="240" w:after="0" w:line="240" w:lineRule="auto"/>
        <w:rPr>
          <w:rFonts w:ascii="Arial" w:eastAsia="Times New Roman" w:hAnsi="Arial" w:cs="Arial"/>
          <w:color w:val="374151"/>
          <w:kern w:val="0"/>
          <w:sz w:val="27"/>
          <w:szCs w:val="27"/>
          <w:lang w:eastAsia="en-IN"/>
          <w14:ligatures w14:val="none"/>
        </w:rPr>
      </w:pPr>
      <w:r w:rsidRPr="00DE4371">
        <w:rPr>
          <w:rFonts w:ascii="Arial" w:eastAsia="Times New Roman" w:hAnsi="Arial" w:cs="Arial"/>
          <w:color w:val="374151"/>
          <w:kern w:val="0"/>
          <w:sz w:val="27"/>
          <w:szCs w:val="27"/>
          <w:bdr w:val="single" w:sz="2" w:space="0" w:color="D7DEEA" w:frame="1"/>
          <w:lang w:eastAsia="en-IN"/>
          <w14:ligatures w14:val="none"/>
        </w:rPr>
        <w:t>Reviewers should submit a comprehensive and substantial peer review report in a timely manner. If there is any delay, it should be communicated to the editor.</w:t>
      </w:r>
    </w:p>
    <w:p w14:paraId="740F1014" w14:textId="77777777" w:rsidR="00DE4371" w:rsidRPr="00DE4371" w:rsidRDefault="00DE4371" w:rsidP="00DE4371">
      <w:pPr>
        <w:numPr>
          <w:ilvl w:val="0"/>
          <w:numId w:val="2"/>
        </w:numPr>
        <w:pBdr>
          <w:top w:val="single" w:sz="2" w:space="0" w:color="D7DEEA"/>
          <w:left w:val="single" w:sz="2" w:space="0" w:color="D7DEEA"/>
          <w:bottom w:val="single" w:sz="2" w:space="0" w:color="D7DEEA"/>
          <w:right w:val="single" w:sz="2" w:space="0" w:color="D7DEEA"/>
        </w:pBdr>
        <w:shd w:val="clear" w:color="auto" w:fill="F9FAFB"/>
        <w:spacing w:before="240" w:after="0" w:line="240" w:lineRule="auto"/>
        <w:rPr>
          <w:rFonts w:ascii="Arial" w:eastAsia="Times New Roman" w:hAnsi="Arial" w:cs="Arial"/>
          <w:color w:val="374151"/>
          <w:kern w:val="0"/>
          <w:sz w:val="27"/>
          <w:szCs w:val="27"/>
          <w:lang w:eastAsia="en-IN"/>
          <w14:ligatures w14:val="none"/>
        </w:rPr>
      </w:pPr>
      <w:r w:rsidRPr="00DE4371">
        <w:rPr>
          <w:rFonts w:ascii="Arial" w:eastAsia="Times New Roman" w:hAnsi="Arial" w:cs="Arial"/>
          <w:color w:val="374151"/>
          <w:kern w:val="0"/>
          <w:sz w:val="27"/>
          <w:szCs w:val="27"/>
          <w:bdr w:val="single" w:sz="2" w:space="0" w:color="D7DEEA" w:frame="1"/>
          <w:lang w:eastAsia="en-IN"/>
          <w14:ligatures w14:val="none"/>
        </w:rPr>
        <w:t>Reviewers should also bring to the editorial committee's attention any substantial similarity or overlap between the article under consideration and any other published work of which they have personal knowledge.</w:t>
      </w:r>
    </w:p>
    <w:p w14:paraId="00E8CB80" w14:textId="77777777" w:rsidR="00DE4371" w:rsidRPr="00DE4371" w:rsidRDefault="00DE4371" w:rsidP="00DE4371">
      <w:pPr>
        <w:numPr>
          <w:ilvl w:val="0"/>
          <w:numId w:val="2"/>
        </w:numPr>
        <w:pBdr>
          <w:top w:val="single" w:sz="2" w:space="0" w:color="D7DEEA"/>
          <w:left w:val="single" w:sz="2" w:space="0" w:color="D7DEEA"/>
          <w:bottom w:val="single" w:sz="2" w:space="0" w:color="D7DEEA"/>
          <w:right w:val="single" w:sz="2" w:space="0" w:color="D7DEEA"/>
        </w:pBdr>
        <w:shd w:val="clear" w:color="auto" w:fill="F9FAFB"/>
        <w:spacing w:before="240" w:after="0" w:line="240" w:lineRule="auto"/>
        <w:rPr>
          <w:rFonts w:ascii="Arial" w:eastAsia="Times New Roman" w:hAnsi="Arial" w:cs="Arial"/>
          <w:color w:val="374151"/>
          <w:kern w:val="0"/>
          <w:sz w:val="27"/>
          <w:szCs w:val="27"/>
          <w:lang w:eastAsia="en-IN"/>
          <w14:ligatures w14:val="none"/>
        </w:rPr>
      </w:pPr>
      <w:r w:rsidRPr="00DE4371">
        <w:rPr>
          <w:rFonts w:ascii="Arial" w:eastAsia="Times New Roman" w:hAnsi="Arial" w:cs="Arial"/>
          <w:color w:val="374151"/>
          <w:kern w:val="0"/>
          <w:sz w:val="27"/>
          <w:szCs w:val="27"/>
          <w:bdr w:val="single" w:sz="2" w:space="0" w:color="D7DEEA" w:frame="1"/>
          <w:lang w:eastAsia="en-IN"/>
          <w14:ligatures w14:val="none"/>
        </w:rPr>
        <w:t>Reviewers should have a look at the assigned manuscript and arrive at a decision regarding whether the paper fits within the stated scope of the journal or not. They should evaluate the manuscript within the provided timeline in order to facilitate timely completion of the review process.</w:t>
      </w:r>
    </w:p>
    <w:p w14:paraId="7DD3A744" w14:textId="77777777" w:rsidR="00DE4371" w:rsidRPr="00DE4371" w:rsidRDefault="00DE4371" w:rsidP="00DE4371">
      <w:pPr>
        <w:numPr>
          <w:ilvl w:val="0"/>
          <w:numId w:val="2"/>
        </w:numPr>
        <w:pBdr>
          <w:top w:val="single" w:sz="2" w:space="0" w:color="D7DEEA"/>
          <w:left w:val="single" w:sz="2" w:space="0" w:color="D7DEEA"/>
          <w:bottom w:val="single" w:sz="2" w:space="0" w:color="D7DEEA"/>
          <w:right w:val="single" w:sz="2" w:space="0" w:color="D7DEEA"/>
        </w:pBdr>
        <w:shd w:val="clear" w:color="auto" w:fill="F9FAFB"/>
        <w:spacing w:before="240" w:after="0" w:line="240" w:lineRule="auto"/>
        <w:rPr>
          <w:rFonts w:ascii="Arial" w:eastAsia="Times New Roman" w:hAnsi="Arial" w:cs="Arial"/>
          <w:color w:val="374151"/>
          <w:kern w:val="0"/>
          <w:sz w:val="27"/>
          <w:szCs w:val="27"/>
          <w:lang w:eastAsia="en-IN"/>
          <w14:ligatures w14:val="none"/>
        </w:rPr>
      </w:pPr>
      <w:r w:rsidRPr="00DE4371">
        <w:rPr>
          <w:rFonts w:ascii="Arial" w:eastAsia="Times New Roman" w:hAnsi="Arial" w:cs="Arial"/>
          <w:color w:val="374151"/>
          <w:kern w:val="0"/>
          <w:sz w:val="27"/>
          <w:szCs w:val="27"/>
          <w:bdr w:val="single" w:sz="2" w:space="0" w:color="D7DEEA" w:frame="1"/>
          <w:lang w:eastAsia="en-IN"/>
          <w14:ligatures w14:val="none"/>
        </w:rPr>
        <w:t>Confidential remarks to be done and the reviewer can advise the editor for acceptance, rejection, or modification. Their comments and reviews must never be influenced by race, religion, nationality, ethnicity, language, origin, gender, or any political agencies.</w:t>
      </w:r>
    </w:p>
    <w:p w14:paraId="3BC4DDA1"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hd w:val="clear" w:color="auto" w:fill="FFFFFF"/>
        <w:spacing w:after="0" w:line="240" w:lineRule="auto"/>
        <w:jc w:val="center"/>
        <w:rPr>
          <w:rFonts w:ascii="Arial" w:eastAsia="Times New Roman" w:hAnsi="Arial" w:cs="Arial"/>
          <w:b/>
          <w:bCs/>
          <w:color w:val="1E3A8A"/>
          <w:kern w:val="0"/>
          <w:sz w:val="27"/>
          <w:szCs w:val="27"/>
          <w:lang w:eastAsia="en-IN"/>
          <w14:ligatures w14:val="none"/>
        </w:rPr>
      </w:pPr>
      <w:r w:rsidRPr="00DE4371">
        <w:rPr>
          <w:rFonts w:ascii="Arial" w:eastAsia="Times New Roman" w:hAnsi="Arial" w:cs="Arial"/>
          <w:b/>
          <w:bCs/>
          <w:color w:val="1E3A8A"/>
          <w:kern w:val="0"/>
          <w:sz w:val="27"/>
          <w:szCs w:val="27"/>
          <w:lang w:eastAsia="en-IN"/>
          <w14:ligatures w14:val="none"/>
        </w:rPr>
        <w:t>15-20</w:t>
      </w:r>
    </w:p>
    <w:p w14:paraId="0A774D85"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hd w:val="clear" w:color="auto" w:fill="FFFFFF"/>
        <w:spacing w:before="100" w:beforeAutospacing="1" w:after="100" w:afterAutospacing="1" w:line="240" w:lineRule="auto"/>
        <w:jc w:val="center"/>
        <w:rPr>
          <w:rFonts w:ascii="Arial" w:eastAsia="Times New Roman" w:hAnsi="Arial" w:cs="Arial"/>
          <w:caps/>
          <w:color w:val="6B7280"/>
          <w:spacing w:val="24"/>
          <w:kern w:val="0"/>
          <w:sz w:val="27"/>
          <w:szCs w:val="27"/>
          <w:lang w:eastAsia="en-IN"/>
          <w14:ligatures w14:val="none"/>
        </w:rPr>
      </w:pPr>
      <w:r w:rsidRPr="00DE4371">
        <w:rPr>
          <w:rFonts w:ascii="Arial" w:eastAsia="Times New Roman" w:hAnsi="Arial" w:cs="Arial"/>
          <w:caps/>
          <w:color w:val="6B7280"/>
          <w:spacing w:val="24"/>
          <w:kern w:val="0"/>
          <w:sz w:val="27"/>
          <w:szCs w:val="27"/>
          <w:lang w:eastAsia="en-IN"/>
          <w14:ligatures w14:val="none"/>
        </w:rPr>
        <w:t>Days Peer Review</w:t>
      </w:r>
    </w:p>
    <w:p w14:paraId="1DE5AD9A"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hd w:val="clear" w:color="auto" w:fill="FFFFFF"/>
        <w:spacing w:after="0" w:line="240" w:lineRule="auto"/>
        <w:jc w:val="center"/>
        <w:rPr>
          <w:rFonts w:ascii="Arial" w:eastAsia="Times New Roman" w:hAnsi="Arial" w:cs="Arial"/>
          <w:b/>
          <w:bCs/>
          <w:color w:val="1E3A8A"/>
          <w:kern w:val="0"/>
          <w:sz w:val="27"/>
          <w:szCs w:val="27"/>
          <w:lang w:eastAsia="en-IN"/>
          <w14:ligatures w14:val="none"/>
        </w:rPr>
      </w:pPr>
      <w:r w:rsidRPr="00DE4371">
        <w:rPr>
          <w:rFonts w:ascii="Arial" w:eastAsia="Times New Roman" w:hAnsi="Arial" w:cs="Arial"/>
          <w:b/>
          <w:bCs/>
          <w:color w:val="1E3A8A"/>
          <w:kern w:val="0"/>
          <w:sz w:val="27"/>
          <w:szCs w:val="27"/>
          <w:lang w:eastAsia="en-IN"/>
          <w14:ligatures w14:val="none"/>
        </w:rPr>
        <w:t>2-3</w:t>
      </w:r>
    </w:p>
    <w:p w14:paraId="0F41AEF6"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hd w:val="clear" w:color="auto" w:fill="FFFFFF"/>
        <w:spacing w:before="100" w:beforeAutospacing="1" w:after="100" w:afterAutospacing="1" w:line="240" w:lineRule="auto"/>
        <w:jc w:val="center"/>
        <w:rPr>
          <w:rFonts w:ascii="Arial" w:eastAsia="Times New Roman" w:hAnsi="Arial" w:cs="Arial"/>
          <w:caps/>
          <w:color w:val="6B7280"/>
          <w:spacing w:val="24"/>
          <w:kern w:val="0"/>
          <w:sz w:val="27"/>
          <w:szCs w:val="27"/>
          <w:lang w:eastAsia="en-IN"/>
          <w14:ligatures w14:val="none"/>
        </w:rPr>
      </w:pPr>
      <w:r w:rsidRPr="00DE4371">
        <w:rPr>
          <w:rFonts w:ascii="Arial" w:eastAsia="Times New Roman" w:hAnsi="Arial" w:cs="Arial"/>
          <w:caps/>
          <w:color w:val="6B7280"/>
          <w:spacing w:val="24"/>
          <w:kern w:val="0"/>
          <w:sz w:val="27"/>
          <w:szCs w:val="27"/>
          <w:lang w:eastAsia="en-IN"/>
          <w14:ligatures w14:val="none"/>
        </w:rPr>
        <w:lastRenderedPageBreak/>
        <w:t>Expert Reviewers</w:t>
      </w:r>
    </w:p>
    <w:p w14:paraId="65E1C7D1"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hd w:val="clear" w:color="auto" w:fill="FFFFFF"/>
        <w:spacing w:after="0" w:line="240" w:lineRule="auto"/>
        <w:jc w:val="center"/>
        <w:rPr>
          <w:rFonts w:ascii="Arial" w:eastAsia="Times New Roman" w:hAnsi="Arial" w:cs="Arial"/>
          <w:b/>
          <w:bCs/>
          <w:color w:val="1E3A8A"/>
          <w:kern w:val="0"/>
          <w:sz w:val="27"/>
          <w:szCs w:val="27"/>
          <w:lang w:eastAsia="en-IN"/>
          <w14:ligatures w14:val="none"/>
        </w:rPr>
      </w:pPr>
      <w:r w:rsidRPr="00DE4371">
        <w:rPr>
          <w:rFonts w:ascii="Arial" w:eastAsia="Times New Roman" w:hAnsi="Arial" w:cs="Arial"/>
          <w:b/>
          <w:bCs/>
          <w:color w:val="1E3A8A"/>
          <w:kern w:val="0"/>
          <w:sz w:val="27"/>
          <w:szCs w:val="27"/>
          <w:lang w:eastAsia="en-IN"/>
          <w14:ligatures w14:val="none"/>
        </w:rPr>
        <w:t>Double</w:t>
      </w:r>
    </w:p>
    <w:p w14:paraId="21BB7C76"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hd w:val="clear" w:color="auto" w:fill="FFFFFF"/>
        <w:spacing w:before="100" w:beforeAutospacing="1" w:after="100" w:afterAutospacing="1" w:line="240" w:lineRule="auto"/>
        <w:jc w:val="center"/>
        <w:rPr>
          <w:rFonts w:ascii="Arial" w:eastAsia="Times New Roman" w:hAnsi="Arial" w:cs="Arial"/>
          <w:caps/>
          <w:color w:val="6B7280"/>
          <w:spacing w:val="24"/>
          <w:kern w:val="0"/>
          <w:sz w:val="27"/>
          <w:szCs w:val="27"/>
          <w:lang w:eastAsia="en-IN"/>
          <w14:ligatures w14:val="none"/>
        </w:rPr>
      </w:pPr>
      <w:r w:rsidRPr="00DE4371">
        <w:rPr>
          <w:rFonts w:ascii="Arial" w:eastAsia="Times New Roman" w:hAnsi="Arial" w:cs="Arial"/>
          <w:caps/>
          <w:color w:val="6B7280"/>
          <w:spacing w:val="24"/>
          <w:kern w:val="0"/>
          <w:sz w:val="27"/>
          <w:szCs w:val="27"/>
          <w:lang w:eastAsia="en-IN"/>
          <w14:ligatures w14:val="none"/>
        </w:rPr>
        <w:t>Blind Review</w:t>
      </w:r>
    </w:p>
    <w:p w14:paraId="30A2850C"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hd w:val="clear" w:color="auto" w:fill="FFFFFF"/>
        <w:spacing w:after="0" w:line="240" w:lineRule="auto"/>
        <w:jc w:val="center"/>
        <w:rPr>
          <w:rFonts w:ascii="Arial" w:eastAsia="Times New Roman" w:hAnsi="Arial" w:cs="Arial"/>
          <w:b/>
          <w:bCs/>
          <w:color w:val="1E3A8A"/>
          <w:kern w:val="0"/>
          <w:sz w:val="27"/>
          <w:szCs w:val="27"/>
          <w:lang w:eastAsia="en-IN"/>
          <w14:ligatures w14:val="none"/>
        </w:rPr>
      </w:pPr>
      <w:r w:rsidRPr="00DE4371">
        <w:rPr>
          <w:rFonts w:ascii="Arial" w:eastAsia="Times New Roman" w:hAnsi="Arial" w:cs="Arial"/>
          <w:b/>
          <w:bCs/>
          <w:color w:val="1E3A8A"/>
          <w:kern w:val="0"/>
          <w:sz w:val="27"/>
          <w:szCs w:val="27"/>
          <w:lang w:eastAsia="en-IN"/>
          <w14:ligatures w14:val="none"/>
        </w:rPr>
        <w:t>~30</w:t>
      </w:r>
    </w:p>
    <w:p w14:paraId="65D6F074" w14:textId="77777777" w:rsidR="00DE4371" w:rsidRPr="00DE4371" w:rsidRDefault="00DE4371" w:rsidP="00DE4371">
      <w:pPr>
        <w:pBdr>
          <w:top w:val="single" w:sz="2" w:space="0" w:color="D7DEEA"/>
          <w:left w:val="single" w:sz="2" w:space="0" w:color="D7DEEA"/>
          <w:bottom w:val="single" w:sz="2" w:space="0" w:color="D7DEEA"/>
          <w:right w:val="single" w:sz="2" w:space="0" w:color="D7DEEA"/>
        </w:pBdr>
        <w:shd w:val="clear" w:color="auto" w:fill="FFFFFF"/>
        <w:spacing w:before="100" w:beforeAutospacing="1" w:after="100" w:afterAutospacing="1" w:line="240" w:lineRule="auto"/>
        <w:jc w:val="center"/>
        <w:rPr>
          <w:rFonts w:ascii="Arial" w:eastAsia="Times New Roman" w:hAnsi="Arial" w:cs="Arial"/>
          <w:caps/>
          <w:color w:val="6B7280"/>
          <w:spacing w:val="24"/>
          <w:kern w:val="0"/>
          <w:sz w:val="27"/>
          <w:szCs w:val="27"/>
          <w:lang w:eastAsia="en-IN"/>
          <w14:ligatures w14:val="none"/>
        </w:rPr>
      </w:pPr>
      <w:r w:rsidRPr="00DE4371">
        <w:rPr>
          <w:rFonts w:ascii="Arial" w:eastAsia="Times New Roman" w:hAnsi="Arial" w:cs="Arial"/>
          <w:caps/>
          <w:color w:val="6B7280"/>
          <w:spacing w:val="24"/>
          <w:kern w:val="0"/>
          <w:sz w:val="27"/>
          <w:szCs w:val="27"/>
          <w:lang w:eastAsia="en-IN"/>
          <w14:ligatures w14:val="none"/>
        </w:rPr>
        <w:t>Days Total Process</w:t>
      </w:r>
    </w:p>
    <w:p w14:paraId="4679EAEB" w14:textId="77777777" w:rsidR="000F7769" w:rsidRDefault="000F7769"/>
    <w:sectPr w:rsidR="000F77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rriweather">
    <w:charset w:val="00"/>
    <w:family w:val="auto"/>
    <w:pitch w:val="variable"/>
    <w:sig w:usb0="20000207" w:usb1="00000002"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B68E2"/>
    <w:multiLevelType w:val="multilevel"/>
    <w:tmpl w:val="CBCC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DA00EE"/>
    <w:multiLevelType w:val="multilevel"/>
    <w:tmpl w:val="BF26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005232">
    <w:abstractNumId w:val="1"/>
  </w:num>
  <w:num w:numId="2" w16cid:durableId="364017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UwNjE1NDYwMDAxNTVW0lEKTi0uzszPAykwrAUANZCM1SwAAAA="/>
  </w:docVars>
  <w:rsids>
    <w:rsidRoot w:val="00DE4371"/>
    <w:rsid w:val="000F7769"/>
    <w:rsid w:val="005C08D0"/>
    <w:rsid w:val="00AF2A75"/>
    <w:rsid w:val="00DE43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12DBD"/>
  <w15:chartTrackingRefBased/>
  <w15:docId w15:val="{43AC9C0B-48C8-46F0-8AD7-DE3D3EAD5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3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43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E43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E43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E43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43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3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3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3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3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43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E43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E43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DE43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4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371"/>
    <w:rPr>
      <w:rFonts w:eastAsiaTheme="majorEastAsia" w:cstheme="majorBidi"/>
      <w:color w:val="272727" w:themeColor="text1" w:themeTint="D8"/>
    </w:rPr>
  </w:style>
  <w:style w:type="paragraph" w:styleId="Title">
    <w:name w:val="Title"/>
    <w:basedOn w:val="Normal"/>
    <w:next w:val="Normal"/>
    <w:link w:val="TitleChar"/>
    <w:uiPriority w:val="10"/>
    <w:qFormat/>
    <w:rsid w:val="00DE4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3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3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3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371"/>
    <w:pPr>
      <w:spacing w:before="160"/>
      <w:jc w:val="center"/>
    </w:pPr>
    <w:rPr>
      <w:i/>
      <w:iCs/>
      <w:color w:val="404040" w:themeColor="text1" w:themeTint="BF"/>
    </w:rPr>
  </w:style>
  <w:style w:type="character" w:customStyle="1" w:styleId="QuoteChar">
    <w:name w:val="Quote Char"/>
    <w:basedOn w:val="DefaultParagraphFont"/>
    <w:link w:val="Quote"/>
    <w:uiPriority w:val="29"/>
    <w:rsid w:val="00DE4371"/>
    <w:rPr>
      <w:i/>
      <w:iCs/>
      <w:color w:val="404040" w:themeColor="text1" w:themeTint="BF"/>
    </w:rPr>
  </w:style>
  <w:style w:type="paragraph" w:styleId="ListParagraph">
    <w:name w:val="List Paragraph"/>
    <w:basedOn w:val="Normal"/>
    <w:uiPriority w:val="34"/>
    <w:qFormat/>
    <w:rsid w:val="00DE4371"/>
    <w:pPr>
      <w:ind w:left="720"/>
      <w:contextualSpacing/>
    </w:pPr>
  </w:style>
  <w:style w:type="character" w:styleId="IntenseEmphasis">
    <w:name w:val="Intense Emphasis"/>
    <w:basedOn w:val="DefaultParagraphFont"/>
    <w:uiPriority w:val="21"/>
    <w:qFormat/>
    <w:rsid w:val="00DE4371"/>
    <w:rPr>
      <w:i/>
      <w:iCs/>
      <w:color w:val="2F5496" w:themeColor="accent1" w:themeShade="BF"/>
    </w:rPr>
  </w:style>
  <w:style w:type="paragraph" w:styleId="IntenseQuote">
    <w:name w:val="Intense Quote"/>
    <w:basedOn w:val="Normal"/>
    <w:next w:val="Normal"/>
    <w:link w:val="IntenseQuoteChar"/>
    <w:uiPriority w:val="30"/>
    <w:qFormat/>
    <w:rsid w:val="00DE43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4371"/>
    <w:rPr>
      <w:i/>
      <w:iCs/>
      <w:color w:val="2F5496" w:themeColor="accent1" w:themeShade="BF"/>
    </w:rPr>
  </w:style>
  <w:style w:type="character" w:styleId="IntenseReference">
    <w:name w:val="Intense Reference"/>
    <w:basedOn w:val="DefaultParagraphFont"/>
    <w:uiPriority w:val="32"/>
    <w:qFormat/>
    <w:rsid w:val="00DE4371"/>
    <w:rPr>
      <w:b/>
      <w:bCs/>
      <w:smallCaps/>
      <w:color w:val="2F5496" w:themeColor="accent1" w:themeShade="BF"/>
      <w:spacing w:val="5"/>
    </w:rPr>
  </w:style>
  <w:style w:type="paragraph" w:customStyle="1" w:styleId="text-blue-800">
    <w:name w:val="text-blue-800"/>
    <w:basedOn w:val="Normal"/>
    <w:rsid w:val="00DE43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text-gray-700">
    <w:name w:val="text-gray-700"/>
    <w:basedOn w:val="Normal"/>
    <w:rsid w:val="00DE43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DE4371"/>
    <w:rPr>
      <w:color w:val="0000FF"/>
      <w:u w:val="single"/>
    </w:rPr>
  </w:style>
  <w:style w:type="paragraph" w:customStyle="1" w:styleId="text-sm">
    <w:name w:val="text-sm"/>
    <w:basedOn w:val="Normal"/>
    <w:rsid w:val="00DE43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font-bold">
    <w:name w:val="font-bold"/>
    <w:basedOn w:val="Normal"/>
    <w:rsid w:val="00DE43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flex">
    <w:name w:val="flex"/>
    <w:basedOn w:val="Normal"/>
    <w:rsid w:val="00DE43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text-lg">
    <w:name w:val="text-lg"/>
    <w:basedOn w:val="DefaultParagraphFont"/>
    <w:rsid w:val="00DE4371"/>
  </w:style>
  <w:style w:type="character" w:customStyle="1" w:styleId="text-gray-7001">
    <w:name w:val="text-gray-7001"/>
    <w:basedOn w:val="DefaultParagraphFont"/>
    <w:rsid w:val="00DE4371"/>
  </w:style>
  <w:style w:type="paragraph" w:customStyle="1" w:styleId="text-2xl">
    <w:name w:val="text-2xl"/>
    <w:basedOn w:val="Normal"/>
    <w:rsid w:val="00DE43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text-10px">
    <w:name w:val="text-[10px]"/>
    <w:basedOn w:val="Normal"/>
    <w:rsid w:val="00DE43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634</Words>
  <Characters>3614</Characters>
  <Application>Microsoft Office Word</Application>
  <DocSecurity>0</DocSecurity>
  <Lines>30</Lines>
  <Paragraphs>8</Paragraphs>
  <ScaleCrop>false</ScaleCrop>
  <Company/>
  <LinksUpToDate>false</LinksUpToDate>
  <CharactersWithSpaces>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Kalai</dc:creator>
  <cp:keywords/>
  <dc:description/>
  <cp:lastModifiedBy>C Kalai</cp:lastModifiedBy>
  <cp:revision>1</cp:revision>
  <dcterms:created xsi:type="dcterms:W3CDTF">2026-02-08T14:28:00Z</dcterms:created>
  <dcterms:modified xsi:type="dcterms:W3CDTF">2026-02-08T14:28:00Z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b1812045-ace1-4106-b33d-8b1b497d8119</vt:lpwstr>
  </property>
</Properties>
</file>