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EB17E8" w:rsidRPr="00EB17E8" w14:paraId="1A1FA8F2" w14:textId="77777777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A2E4" w14:textId="77777777" w:rsidR="004A5D59" w:rsidRPr="00EB17E8" w:rsidRDefault="004A5D59" w:rsidP="0025536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ms-MY"/>
              </w:rPr>
            </w:pPr>
            <w:r w:rsidRPr="00EB17E8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943F8D9" wp14:editId="7FAE77F1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FB4B58" w14:textId="77777777" w:rsidR="004A5D59" w:rsidRDefault="004A5D59" w:rsidP="004A5D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2D866847" w14:textId="77777777" w:rsidR="004A5D59" w:rsidRDefault="004A5D59" w:rsidP="004A5D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85B48A2" w14:textId="77777777" w:rsidR="004A5D59" w:rsidRDefault="004A5D59" w:rsidP="004A5D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0FE245B" w14:textId="77777777" w:rsidR="004A5D59" w:rsidRDefault="004A5D59" w:rsidP="004A5D59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30C55EB2" w14:textId="77777777" w:rsidR="004A5D59" w:rsidRPr="00E254FB" w:rsidRDefault="004A5D59" w:rsidP="004A5D59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ECEAFE1" w14:textId="77777777" w:rsidR="004A5D59" w:rsidRDefault="004A5D59" w:rsidP="004A5D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7A3E0837" w14:textId="77777777" w:rsidR="004A5D59" w:rsidRPr="00A07521" w:rsidRDefault="004A5D59" w:rsidP="004A5D5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A0752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(ASSIGNMENT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943F8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" stroked="f">
                      <v:fill opacity="0"/>
                      <v:textbox inset="0,0,0,0">
                        <w:txbxContent>
                          <w:p w14:paraId="72FB4B58" w14:textId="77777777" w:rsidR="004A5D59" w:rsidRDefault="004A5D59" w:rsidP="004A5D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2D866847" w14:textId="77777777" w:rsidR="004A5D59" w:rsidRDefault="004A5D59" w:rsidP="004A5D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85B48A2" w14:textId="77777777" w:rsidR="004A5D59" w:rsidRDefault="004A5D59" w:rsidP="004A5D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0FE245B" w14:textId="77777777" w:rsidR="004A5D59" w:rsidRDefault="004A5D59" w:rsidP="004A5D59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30C55EB2" w14:textId="77777777" w:rsidR="004A5D59" w:rsidRPr="00E254FB" w:rsidRDefault="004A5D59" w:rsidP="004A5D59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ECEAFE1" w14:textId="77777777" w:rsidR="004A5D59" w:rsidRDefault="004A5D59" w:rsidP="004A5D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7A3E0837" w14:textId="77777777" w:rsidR="004A5D59" w:rsidRPr="00A07521" w:rsidRDefault="004A5D59" w:rsidP="004A5D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A0752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(ASSIGNMENT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17E8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633C53F5" wp14:editId="1C6DBE24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17E8" w:rsidRPr="00EB17E8" w14:paraId="106903DB" w14:textId="77777777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11486" w14:textId="77777777" w:rsidR="004A5D59" w:rsidRPr="00EB17E8" w:rsidRDefault="004A5D59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2388" w14:textId="77777777"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b/>
                <w:color w:val="000000" w:themeColor="text1"/>
              </w:rPr>
            </w:pPr>
            <w:r w:rsidRPr="00EB17E8">
              <w:rPr>
                <w:rFonts w:ascii="Arial" w:eastAsia="Arial" w:hAnsi="Arial" w:cs="Arial"/>
                <w:color w:val="000000" w:themeColor="text1"/>
              </w:rPr>
              <w:t xml:space="preserve">IT-010-3:2016 PEMBANGUNAN APLIKASI </w:t>
            </w:r>
          </w:p>
        </w:tc>
      </w:tr>
      <w:tr w:rsidR="00EB17E8" w:rsidRPr="00EB17E8" w14:paraId="2702A244" w14:textId="77777777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C5AE52" w14:textId="77777777" w:rsidR="004A5D59" w:rsidRPr="00EB17E8" w:rsidRDefault="004A5D59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D3762" w14:textId="77777777"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B17E8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0EB17E8" w:rsidRPr="00EB17E8" w14:paraId="2679CA83" w14:textId="77777777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7C141" w14:textId="77777777" w:rsidR="004A5D59" w:rsidRPr="00EB17E8" w:rsidRDefault="004A5D59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D9715" w14:textId="77777777" w:rsidR="004A5D59" w:rsidRPr="00EB17E8" w:rsidRDefault="004A5D59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>CU</w:t>
            </w:r>
            <w:r w:rsidR="002C41AE"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>0</w:t>
            </w:r>
            <w:r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>3</w:t>
            </w:r>
            <w:r w:rsidR="004872EC"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>/</w:t>
            </w:r>
            <w:r w:rsidR="004872EC"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EB17E8">
              <w:rPr>
                <w:rFonts w:ascii="Arial" w:hAnsi="Arial" w:cs="Arial"/>
                <w:b/>
                <w:bCs/>
                <w:iCs/>
                <w:color w:val="000000" w:themeColor="text1"/>
              </w:rPr>
              <w:t>WA4 – COMMIT MODULE INTEGRATION CODE</w:t>
            </w:r>
          </w:p>
        </w:tc>
      </w:tr>
      <w:tr w:rsidR="00EB17E8" w:rsidRPr="00EB17E8" w14:paraId="3BA584C1" w14:textId="77777777" w:rsidTr="0025536D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ABAD0" w14:textId="77777777" w:rsidR="004A5D59" w:rsidRPr="00EB17E8" w:rsidRDefault="004A5D59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D9262" w14:textId="77777777"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B17E8">
              <w:rPr>
                <w:rFonts w:ascii="Arial" w:eastAsia="Arial" w:hAnsi="Arial" w:cs="Arial"/>
                <w:color w:val="000000" w:themeColor="text1"/>
              </w:rPr>
              <w:t>SISTEM PENGURUSAN PANGKALAN DATA DAN APLIKASI WEB</w:t>
            </w:r>
          </w:p>
        </w:tc>
      </w:tr>
      <w:tr w:rsidR="00EB17E8" w:rsidRPr="00EB17E8" w14:paraId="274EFD11" w14:textId="77777777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E2C112" w14:textId="77777777" w:rsidR="004A5D59" w:rsidRPr="00EB17E8" w:rsidRDefault="004A5D5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5AB07" w14:textId="77777777"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B17E8">
              <w:rPr>
                <w:rFonts w:ascii="Arial" w:eastAsia="Arial" w:hAnsi="Arial" w:cs="Arial"/>
                <w:color w:val="000000" w:themeColor="text1"/>
              </w:rPr>
              <w:t xml:space="preserve">KPD </w:t>
            </w:r>
            <w:proofErr w:type="gramStart"/>
            <w:r w:rsidRPr="00EB17E8">
              <w:rPr>
                <w:rFonts w:ascii="Arial" w:eastAsia="Arial" w:hAnsi="Arial" w:cs="Arial"/>
                <w:color w:val="000000" w:themeColor="text1"/>
              </w:rPr>
              <w:t>2042  BACKUP</w:t>
            </w:r>
            <w:proofErr w:type="gramEnd"/>
            <w:r w:rsidRPr="00EB17E8">
              <w:rPr>
                <w:rFonts w:ascii="Arial" w:eastAsia="Arial" w:hAnsi="Arial" w:cs="Arial"/>
                <w:color w:val="000000" w:themeColor="text1"/>
              </w:rPr>
              <w:t xml:space="preserve"> STRATEGIES MANAGEMENT</w:t>
            </w:r>
          </w:p>
        </w:tc>
      </w:tr>
      <w:tr w:rsidR="00EB17E8" w:rsidRPr="00EB17E8" w14:paraId="709C2001" w14:textId="77777777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4F40A2" w14:textId="77777777" w:rsidR="004A5D59" w:rsidRPr="00EB17E8" w:rsidRDefault="004A5D5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F36F5" w14:textId="77777777" w:rsidR="004A5D59" w:rsidRPr="00EB17E8" w:rsidRDefault="00000D49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</w:rPr>
            </w:pPr>
            <w:r w:rsidRPr="00EB17E8">
              <w:rPr>
                <w:rFonts w:ascii="Arial" w:eastAsia="Arial" w:hAnsi="Arial" w:cs="Arial"/>
                <w:bCs/>
                <w:color w:val="000000" w:themeColor="text1"/>
              </w:rPr>
              <w:t>K1 ANALYZ</w:t>
            </w:r>
            <w:r w:rsidR="004A5D59" w:rsidRPr="00EB17E8">
              <w:rPr>
                <w:rFonts w:ascii="Arial" w:eastAsia="Arial" w:hAnsi="Arial" w:cs="Arial"/>
                <w:bCs/>
                <w:color w:val="000000" w:themeColor="text1"/>
              </w:rPr>
              <w:t>E BACKUP REQUIREMENT</w:t>
            </w:r>
          </w:p>
        </w:tc>
      </w:tr>
      <w:tr w:rsidR="00EB17E8" w:rsidRPr="00EB17E8" w14:paraId="0017F33E" w14:textId="77777777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84BFC0" w14:textId="77777777" w:rsidR="004A5D59" w:rsidRPr="00EB17E8" w:rsidRDefault="004A5D5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BCE61D" w14:textId="77777777" w:rsidR="004A5D59" w:rsidRPr="00EB17E8" w:rsidRDefault="004A5D59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IT-010-3:2016-C0</w:t>
            </w:r>
            <w:r w:rsidR="00B060A0"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3</w:t>
            </w:r>
            <w:r w:rsidR="002C41AE"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/</w:t>
            </w: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T(1</w:t>
            </w:r>
            <w:r w:rsidR="001D6AA3"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4/19</w:t>
            </w: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D4DDAC" w14:textId="77777777" w:rsidR="004A5D59" w:rsidRPr="00EB17E8" w:rsidRDefault="004A5D59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 xml:space="preserve">Muka Surat : 1 Drp : </w:t>
            </w:r>
            <w:r w:rsidR="00ED3AE2"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6</w:t>
            </w:r>
          </w:p>
          <w:p w14:paraId="4D48E221" w14:textId="77777777"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  <w:tr w:rsidR="00EB17E8" w:rsidRPr="00EB17E8" w14:paraId="7A50FC49" w14:textId="77777777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DB508A" w14:textId="77777777" w:rsidR="004A5D59" w:rsidRPr="00EB17E8" w:rsidRDefault="004A5D59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AD8EC2" w14:textId="77777777" w:rsidR="004A5D59" w:rsidRPr="00EB17E8" w:rsidRDefault="004A5D59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KPD 20</w:t>
            </w:r>
            <w:r w:rsidR="00B060A0"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4</w:t>
            </w:r>
            <w:r w:rsidRPr="00EB17E8">
              <w:rPr>
                <w:rFonts w:ascii="Arial" w:eastAsia="Arial" w:hAnsi="Arial" w:cs="Arial"/>
                <w:color w:val="000000" w:themeColor="text1"/>
                <w:lang w:val="ms-MY"/>
              </w:rPr>
              <w:t>2 / T(1/7)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4A7AAD" w14:textId="77777777" w:rsidR="004A5D59" w:rsidRPr="00EB17E8" w:rsidRDefault="004A5D59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</w:tbl>
    <w:p w14:paraId="0FEB7AA1" w14:textId="77777777" w:rsidR="0091707D" w:rsidRPr="00EB17E8" w:rsidRDefault="0091707D">
      <w:pPr>
        <w:rPr>
          <w:rFonts w:ascii="Arial" w:hAnsi="Arial" w:cs="Arial"/>
          <w:color w:val="000000" w:themeColor="text1"/>
          <w:lang w:val="ms-MY"/>
        </w:rPr>
      </w:pPr>
    </w:p>
    <w:p w14:paraId="57CC1A93" w14:textId="77777777" w:rsidR="00CD63C3" w:rsidRPr="00EB17E8" w:rsidRDefault="00CD63C3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lang w:val="ms-MY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>TAJUK/</w:t>
      </w:r>
      <w:r w:rsidRPr="00EB17E8">
        <w:rPr>
          <w:rFonts w:ascii="Arial" w:eastAsia="Arial" w:hAnsi="Arial" w:cs="Arial"/>
          <w:i/>
          <w:color w:val="000000" w:themeColor="text1"/>
          <w:lang w:val="ms-MY"/>
        </w:rPr>
        <w:t>TITLE</w:t>
      </w:r>
      <w:r w:rsidRPr="00EB17E8">
        <w:rPr>
          <w:rFonts w:ascii="Arial" w:eastAsia="Arial" w:hAnsi="Arial" w:cs="Arial"/>
          <w:b/>
          <w:i/>
          <w:color w:val="000000" w:themeColor="text1"/>
          <w:lang w:val="ms-MY"/>
        </w:rPr>
        <w:t xml:space="preserve"> </w:t>
      </w:r>
      <w:r w:rsidRPr="00EB17E8">
        <w:rPr>
          <w:rFonts w:ascii="Arial" w:eastAsia="Arial" w:hAnsi="Arial" w:cs="Arial"/>
          <w:b/>
          <w:color w:val="000000" w:themeColor="text1"/>
          <w:lang w:val="ms-MY"/>
        </w:rPr>
        <w:t xml:space="preserve">: </w:t>
      </w:r>
    </w:p>
    <w:p w14:paraId="4C245A0F" w14:textId="77777777" w:rsidR="00B86D3C" w:rsidRPr="00EB17E8" w:rsidRDefault="00B86D3C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</w:p>
    <w:p w14:paraId="299FD76E" w14:textId="77777777" w:rsidR="00567F2A" w:rsidRPr="00EB17E8" w:rsidRDefault="00EA7C52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iCs/>
          <w:color w:val="000000" w:themeColor="text1"/>
          <w:lang w:val="ms-MY"/>
        </w:rPr>
      </w:pPr>
      <w:r w:rsidRPr="00EB17E8">
        <w:rPr>
          <w:rFonts w:ascii="Arial" w:hAnsi="Arial" w:cs="Arial"/>
          <w:b/>
          <w:iCs/>
          <w:color w:val="000000" w:themeColor="text1"/>
          <w:lang w:val="ms-MY"/>
        </w:rPr>
        <w:t>FUNGSI SANDARAN KOD SUMBER DAN SANDARAN PANGKALAN DATA</w:t>
      </w:r>
    </w:p>
    <w:p w14:paraId="7418529A" w14:textId="77777777" w:rsidR="00EA7C52" w:rsidRPr="00EB17E8" w:rsidRDefault="00EA7C52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iCs/>
          <w:color w:val="000000" w:themeColor="text1"/>
          <w:sz w:val="22"/>
          <w:szCs w:val="22"/>
          <w:lang w:val="en-US"/>
        </w:rPr>
      </w:pPr>
    </w:p>
    <w:p w14:paraId="6425CE43" w14:textId="77777777" w:rsidR="00B86D3C" w:rsidRPr="00EB17E8" w:rsidRDefault="00CD63C3" w:rsidP="00A56F7C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>TUJUAN/</w:t>
      </w:r>
      <w:r w:rsidRPr="00EB17E8">
        <w:rPr>
          <w:rFonts w:ascii="Arial" w:eastAsia="Arial" w:hAnsi="Arial" w:cs="Arial"/>
          <w:i/>
          <w:color w:val="000000" w:themeColor="text1"/>
          <w:lang w:val="ms-MY"/>
        </w:rPr>
        <w:t xml:space="preserve">PURPOSE </w:t>
      </w:r>
      <w:r w:rsidRPr="00EB17E8"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  <w:t>:</w:t>
      </w:r>
      <w:r w:rsidRPr="00EB17E8">
        <w:rPr>
          <w:rFonts w:ascii="Arial" w:eastAsia="Arial" w:hAnsi="Arial" w:cs="Arial"/>
          <w:color w:val="000000" w:themeColor="text1"/>
          <w:sz w:val="16"/>
          <w:szCs w:val="16"/>
          <w:lang w:val="ms-MY"/>
        </w:rPr>
        <w:t xml:space="preserve"> </w:t>
      </w:r>
    </w:p>
    <w:p w14:paraId="1966C4F9" w14:textId="77777777" w:rsidR="00E76CF4" w:rsidRPr="00EB17E8" w:rsidRDefault="00CD63C3" w:rsidP="000A55FB">
      <w:pPr>
        <w:tabs>
          <w:tab w:val="left" w:pos="1800"/>
        </w:tabs>
        <w:spacing w:line="360" w:lineRule="auto"/>
        <w:ind w:left="-270"/>
        <w:jc w:val="both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 xml:space="preserve">Kertas </w:t>
      </w:r>
      <w:r w:rsidR="004F4D56" w:rsidRPr="00EB17E8">
        <w:rPr>
          <w:rFonts w:ascii="Arial" w:eastAsia="Arial" w:hAnsi="Arial" w:cs="Arial"/>
          <w:color w:val="000000" w:themeColor="text1"/>
          <w:lang w:val="ms-MY"/>
        </w:rPr>
        <w:t>T</w:t>
      </w:r>
      <w:r w:rsidR="00C41CB5" w:rsidRPr="00EB17E8">
        <w:rPr>
          <w:rFonts w:ascii="Arial" w:eastAsia="Arial" w:hAnsi="Arial" w:cs="Arial"/>
          <w:color w:val="000000" w:themeColor="text1"/>
          <w:lang w:val="ms-MY"/>
        </w:rPr>
        <w:t>ugasan</w:t>
      </w:r>
      <w:r w:rsidRPr="00EB17E8">
        <w:rPr>
          <w:rFonts w:ascii="Arial" w:eastAsia="Arial" w:hAnsi="Arial" w:cs="Arial"/>
          <w:color w:val="000000" w:themeColor="text1"/>
          <w:lang w:val="ms-MY"/>
        </w:rPr>
        <w:t xml:space="preserve"> </w:t>
      </w:r>
      <w:r w:rsidR="005478A4" w:rsidRPr="00EB17E8">
        <w:rPr>
          <w:rFonts w:ascii="Arial" w:eastAsia="Arial" w:hAnsi="Arial" w:cs="Arial"/>
          <w:color w:val="000000" w:themeColor="text1"/>
          <w:lang w:val="ms-MY"/>
        </w:rPr>
        <w:t>adalah bertujuan untuk memant</w:t>
      </w:r>
      <w:r w:rsidR="004F4D56" w:rsidRPr="00EB17E8">
        <w:rPr>
          <w:rFonts w:ascii="Arial" w:eastAsia="Arial" w:hAnsi="Arial" w:cs="Arial"/>
          <w:color w:val="000000" w:themeColor="text1"/>
          <w:lang w:val="ms-MY"/>
        </w:rPr>
        <w:t xml:space="preserve">apkan pengetahuan dan pemahaman </w:t>
      </w:r>
      <w:r w:rsidR="005478A4" w:rsidRPr="00EB17E8">
        <w:rPr>
          <w:rFonts w:ascii="Arial" w:eastAsia="Arial" w:hAnsi="Arial" w:cs="Arial"/>
          <w:color w:val="000000" w:themeColor="text1"/>
          <w:lang w:val="ms-MY"/>
        </w:rPr>
        <w:t>pelatih mengenai :</w:t>
      </w:r>
    </w:p>
    <w:p w14:paraId="169F35C3" w14:textId="77777777" w:rsidR="005478A4" w:rsidRPr="00EB17E8" w:rsidRDefault="005478A4" w:rsidP="005478A4">
      <w:pPr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EB17E8">
        <w:rPr>
          <w:rFonts w:ascii="Arial" w:hAnsi="Arial" w:cs="Arial"/>
          <w:bCs/>
          <w:color w:val="000000" w:themeColor="text1"/>
          <w:lang w:val="nb-NO"/>
        </w:rPr>
        <w:t>1. Terangkan sandaran kod sumber</w:t>
      </w:r>
    </w:p>
    <w:p w14:paraId="74DE413E" w14:textId="77777777" w:rsidR="005478A4" w:rsidRPr="00EB17E8" w:rsidRDefault="005478A4" w:rsidP="005478A4">
      <w:pPr>
        <w:pStyle w:val="ListParagraph"/>
        <w:widowControl/>
        <w:numPr>
          <w:ilvl w:val="0"/>
          <w:numId w:val="15"/>
        </w:numPr>
        <w:suppressAutoHyphens w:val="0"/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EB17E8">
        <w:rPr>
          <w:rFonts w:ascii="Arial" w:hAnsi="Arial" w:cs="Arial"/>
          <w:bCs/>
          <w:color w:val="000000" w:themeColor="text1"/>
          <w:lang w:val="nb-NO"/>
        </w:rPr>
        <w:t xml:space="preserve">     SCM</w:t>
      </w:r>
    </w:p>
    <w:p w14:paraId="0D79EBB3" w14:textId="77777777" w:rsidR="005478A4" w:rsidRPr="00EB17E8" w:rsidRDefault="005478A4" w:rsidP="005478A4">
      <w:pPr>
        <w:pStyle w:val="ListParagraph"/>
        <w:widowControl/>
        <w:numPr>
          <w:ilvl w:val="0"/>
          <w:numId w:val="15"/>
        </w:numPr>
        <w:suppressAutoHyphens w:val="0"/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EB17E8">
        <w:rPr>
          <w:rFonts w:ascii="Arial" w:hAnsi="Arial" w:cs="Arial"/>
          <w:bCs/>
          <w:color w:val="000000" w:themeColor="text1"/>
          <w:lang w:val="nb-NO"/>
        </w:rPr>
        <w:t xml:space="preserve">     Version Control</w:t>
      </w:r>
    </w:p>
    <w:p w14:paraId="1953F564" w14:textId="77777777" w:rsidR="005478A4" w:rsidRPr="00EB17E8" w:rsidRDefault="005478A4" w:rsidP="005478A4">
      <w:pPr>
        <w:spacing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bCs/>
          <w:color w:val="000000" w:themeColor="text1"/>
          <w:lang w:val="en-GB"/>
        </w:rPr>
        <w:t xml:space="preserve">2. </w:t>
      </w:r>
      <w:proofErr w:type="spellStart"/>
      <w:r w:rsidRPr="00EB17E8">
        <w:rPr>
          <w:rFonts w:ascii="Arial" w:hAnsi="Arial" w:cs="Arial"/>
          <w:color w:val="000000" w:themeColor="text1"/>
        </w:rPr>
        <w:t>Terangkan</w:t>
      </w:r>
      <w:proofErr w:type="spellEnd"/>
      <w:r w:rsidRPr="00EB17E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B17E8">
        <w:rPr>
          <w:rFonts w:ascii="Arial" w:hAnsi="Arial" w:cs="Arial"/>
          <w:color w:val="000000" w:themeColor="text1"/>
        </w:rPr>
        <w:t>sandaran</w:t>
      </w:r>
      <w:proofErr w:type="spellEnd"/>
      <w:r w:rsidRPr="00EB17E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B17E8">
        <w:rPr>
          <w:rFonts w:ascii="Arial" w:hAnsi="Arial" w:cs="Arial"/>
          <w:color w:val="000000" w:themeColor="text1"/>
        </w:rPr>
        <w:t>pangkalan</w:t>
      </w:r>
      <w:proofErr w:type="spellEnd"/>
      <w:r w:rsidRPr="00EB17E8">
        <w:rPr>
          <w:rFonts w:ascii="Arial" w:hAnsi="Arial" w:cs="Arial"/>
          <w:color w:val="000000" w:themeColor="text1"/>
        </w:rPr>
        <w:t xml:space="preserve"> data.</w:t>
      </w:r>
    </w:p>
    <w:p w14:paraId="44F9BC1E" w14:textId="77777777" w:rsidR="005478A4" w:rsidRPr="00EB17E8" w:rsidRDefault="005478A4" w:rsidP="005478A4">
      <w:pPr>
        <w:pStyle w:val="ListParagraph"/>
        <w:widowControl/>
        <w:numPr>
          <w:ilvl w:val="0"/>
          <w:numId w:val="16"/>
        </w:numPr>
        <w:suppressAutoHyphens w:val="0"/>
        <w:spacing w:after="200"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color w:val="000000" w:themeColor="text1"/>
        </w:rPr>
        <w:t>Files</w:t>
      </w:r>
    </w:p>
    <w:p w14:paraId="3BB2ACFB" w14:textId="77777777" w:rsidR="005478A4" w:rsidRPr="00EB17E8" w:rsidRDefault="005478A4" w:rsidP="005478A4">
      <w:pPr>
        <w:pStyle w:val="ListParagraph"/>
        <w:widowControl/>
        <w:numPr>
          <w:ilvl w:val="0"/>
          <w:numId w:val="16"/>
        </w:numPr>
        <w:suppressAutoHyphens w:val="0"/>
        <w:spacing w:after="200"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color w:val="000000" w:themeColor="text1"/>
        </w:rPr>
        <w:t>Filesystem</w:t>
      </w:r>
    </w:p>
    <w:p w14:paraId="50A2EA1B" w14:textId="77777777" w:rsidR="005478A4" w:rsidRPr="00EB17E8" w:rsidRDefault="005478A4" w:rsidP="005478A4">
      <w:pPr>
        <w:pStyle w:val="ListParagraph"/>
        <w:widowControl/>
        <w:numPr>
          <w:ilvl w:val="0"/>
          <w:numId w:val="16"/>
        </w:numPr>
        <w:suppressAutoHyphens w:val="0"/>
        <w:spacing w:after="200"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color w:val="000000" w:themeColor="text1"/>
        </w:rPr>
        <w:t>Live data</w:t>
      </w:r>
    </w:p>
    <w:p w14:paraId="14FBEE3F" w14:textId="77777777" w:rsidR="005478A4" w:rsidRPr="00EB17E8" w:rsidRDefault="005478A4" w:rsidP="005478A4">
      <w:pPr>
        <w:pStyle w:val="ListParagraph"/>
        <w:widowControl/>
        <w:numPr>
          <w:ilvl w:val="0"/>
          <w:numId w:val="16"/>
        </w:numPr>
        <w:suppressAutoHyphens w:val="0"/>
        <w:spacing w:after="200"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color w:val="000000" w:themeColor="text1"/>
        </w:rPr>
        <w:t>Metadata</w:t>
      </w:r>
    </w:p>
    <w:p w14:paraId="1FEF9199" w14:textId="77777777" w:rsidR="005478A4" w:rsidRPr="00EB17E8" w:rsidRDefault="005478A4" w:rsidP="005478A4">
      <w:pPr>
        <w:pStyle w:val="ListParagraph"/>
        <w:widowControl/>
        <w:numPr>
          <w:ilvl w:val="0"/>
          <w:numId w:val="16"/>
        </w:numPr>
        <w:suppressAutoHyphens w:val="0"/>
        <w:spacing w:before="120" w:line="360" w:lineRule="auto"/>
        <w:rPr>
          <w:rFonts w:ascii="Arial" w:hAnsi="Arial" w:cs="Arial"/>
          <w:color w:val="000000" w:themeColor="text1"/>
        </w:rPr>
      </w:pPr>
      <w:r w:rsidRPr="00EB17E8">
        <w:rPr>
          <w:rFonts w:ascii="Arial" w:hAnsi="Arial" w:cs="Arial"/>
          <w:color w:val="000000" w:themeColor="text1"/>
        </w:rPr>
        <w:t>Log</w:t>
      </w:r>
    </w:p>
    <w:p w14:paraId="44B16297" w14:textId="77777777" w:rsidR="00584271" w:rsidRPr="00EB17E8" w:rsidRDefault="00584271" w:rsidP="00854BE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hAnsi="Arial" w:cs="Arial"/>
          <w:b/>
          <w:color w:val="000000" w:themeColor="text1"/>
          <w:lang w:val="sv-SE"/>
        </w:rPr>
      </w:pPr>
    </w:p>
    <w:p w14:paraId="642003AF" w14:textId="77777777" w:rsidR="0023434A" w:rsidRPr="00EB17E8" w:rsidRDefault="0023434A" w:rsidP="00854BE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hAnsi="Arial" w:cs="Arial"/>
          <w:b/>
          <w:color w:val="000000" w:themeColor="text1"/>
          <w:lang w:val="en-GB"/>
        </w:rPr>
      </w:pPr>
      <w:r w:rsidRPr="00EB17E8">
        <w:rPr>
          <w:rFonts w:ascii="Arial" w:hAnsi="Arial" w:cs="Arial"/>
          <w:b/>
          <w:color w:val="000000" w:themeColor="text1"/>
          <w:lang w:val="sv-SE"/>
        </w:rPr>
        <w:t>ARAHAN</w:t>
      </w:r>
      <w:r w:rsidR="00F7444B" w:rsidRPr="00EB17E8">
        <w:rPr>
          <w:rFonts w:ascii="Arial" w:hAnsi="Arial" w:cs="Arial"/>
          <w:b/>
          <w:color w:val="000000" w:themeColor="text1"/>
          <w:lang w:val="sv-SE"/>
        </w:rPr>
        <w:t xml:space="preserve"> </w:t>
      </w:r>
      <w:r w:rsidRPr="00EB17E8">
        <w:rPr>
          <w:rFonts w:ascii="Arial" w:hAnsi="Arial" w:cs="Arial"/>
          <w:b/>
          <w:color w:val="000000" w:themeColor="text1"/>
          <w:lang w:val="en-GB"/>
        </w:rPr>
        <w:t>/</w:t>
      </w:r>
      <w:r w:rsidR="00F7444B" w:rsidRPr="00EB17E8">
        <w:rPr>
          <w:rFonts w:ascii="Arial" w:hAnsi="Arial" w:cs="Arial"/>
          <w:b/>
          <w:color w:val="000000" w:themeColor="text1"/>
          <w:lang w:val="en-GB"/>
        </w:rPr>
        <w:t xml:space="preserve"> </w:t>
      </w:r>
      <w:r w:rsidRPr="00EB17E8">
        <w:rPr>
          <w:rFonts w:ascii="Arial" w:hAnsi="Arial" w:cs="Arial"/>
          <w:i/>
          <w:color w:val="000000" w:themeColor="text1"/>
          <w:lang w:val="en-GB"/>
        </w:rPr>
        <w:t>INSTRUCTION</w:t>
      </w:r>
      <w:r w:rsidRPr="00EB17E8">
        <w:rPr>
          <w:rFonts w:ascii="Arial" w:hAnsi="Arial" w:cs="Arial"/>
          <w:b/>
          <w:color w:val="000000" w:themeColor="text1"/>
          <w:lang w:val="en-GB"/>
        </w:rPr>
        <w:t xml:space="preserve"> : </w:t>
      </w:r>
      <w:r w:rsidR="002C41AE" w:rsidRPr="00EB17E8">
        <w:rPr>
          <w:rFonts w:ascii="Arial" w:hAnsi="Arial" w:cs="Arial"/>
          <w:color w:val="000000" w:themeColor="text1"/>
          <w:lang w:val="en-GB"/>
        </w:rPr>
        <w:t xml:space="preserve">Jawab </w:t>
      </w:r>
      <w:proofErr w:type="spellStart"/>
      <w:r w:rsidR="002C41AE" w:rsidRPr="00EB17E8">
        <w:rPr>
          <w:rFonts w:ascii="Arial" w:hAnsi="Arial" w:cs="Arial"/>
          <w:color w:val="000000" w:themeColor="text1"/>
          <w:lang w:val="en-GB"/>
        </w:rPr>
        <w:t>semua</w:t>
      </w:r>
      <w:proofErr w:type="spellEnd"/>
      <w:r w:rsidR="002C41AE" w:rsidRPr="00EB17E8">
        <w:rPr>
          <w:rFonts w:ascii="Arial" w:hAnsi="Arial" w:cs="Arial"/>
          <w:color w:val="000000" w:themeColor="text1"/>
          <w:lang w:val="en-GB"/>
        </w:rPr>
        <w:t xml:space="preserve"> </w:t>
      </w:r>
      <w:proofErr w:type="spellStart"/>
      <w:r w:rsidR="002C41AE" w:rsidRPr="00EB17E8">
        <w:rPr>
          <w:rFonts w:ascii="Arial" w:hAnsi="Arial" w:cs="Arial"/>
          <w:color w:val="000000" w:themeColor="text1"/>
          <w:lang w:val="en-GB"/>
        </w:rPr>
        <w:t>soalan</w:t>
      </w:r>
      <w:proofErr w:type="spellEnd"/>
      <w:r w:rsidR="002C41AE" w:rsidRPr="00EB17E8">
        <w:rPr>
          <w:rFonts w:ascii="Arial" w:hAnsi="Arial" w:cs="Arial"/>
          <w:color w:val="000000" w:themeColor="text1"/>
          <w:lang w:val="en-GB"/>
        </w:rPr>
        <w:t xml:space="preserve"> di </w:t>
      </w:r>
      <w:proofErr w:type="spellStart"/>
      <w:r w:rsidR="002C41AE" w:rsidRPr="00EB17E8">
        <w:rPr>
          <w:rFonts w:ascii="Arial" w:hAnsi="Arial" w:cs="Arial"/>
          <w:color w:val="000000" w:themeColor="text1"/>
          <w:lang w:val="en-GB"/>
        </w:rPr>
        <w:t>bawah</w:t>
      </w:r>
      <w:proofErr w:type="spellEnd"/>
      <w:r w:rsidR="002C41AE" w:rsidRPr="00EB17E8">
        <w:rPr>
          <w:rFonts w:ascii="Arial" w:hAnsi="Arial" w:cs="Arial"/>
          <w:color w:val="000000" w:themeColor="text1"/>
          <w:lang w:val="en-GB"/>
        </w:rPr>
        <w:t>.</w:t>
      </w:r>
    </w:p>
    <w:p w14:paraId="3B3A3FB2" w14:textId="77777777"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Cs/>
          <w:color w:val="000000" w:themeColor="text1"/>
          <w:lang w:val="ms-MY"/>
        </w:rPr>
      </w:pPr>
      <w:r w:rsidRPr="00EB17E8">
        <w:rPr>
          <w:rFonts w:ascii="Arial" w:hAnsi="Arial" w:cs="Arial"/>
          <w:bCs/>
          <w:color w:val="000000" w:themeColor="text1"/>
          <w:lang w:val="sv-SE"/>
        </w:rPr>
        <w:t xml:space="preserve">Kertas Tugasan ini mengandungi tiga (3) bahagian. Jawab semua soalan di bawah dengan merujuk Kertas Penerangan </w:t>
      </w:r>
      <w:r w:rsidRPr="00EB17E8">
        <w:rPr>
          <w:rFonts w:ascii="Arial" w:eastAsia="Arial" w:hAnsi="Arial" w:cs="Arial"/>
          <w:bCs/>
          <w:color w:val="000000" w:themeColor="text1"/>
          <w:lang w:val="ms-MY"/>
        </w:rPr>
        <w:t>KPD 2042 / P (1/7).</w:t>
      </w:r>
    </w:p>
    <w:p w14:paraId="44AA5173" w14:textId="77777777"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Cs/>
          <w:color w:val="000000" w:themeColor="text1"/>
          <w:lang w:val="ms-MY"/>
        </w:rPr>
      </w:pPr>
    </w:p>
    <w:p w14:paraId="5503950C" w14:textId="77777777"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>SOALAN / QUESTION :</w:t>
      </w:r>
    </w:p>
    <w:p w14:paraId="0579D943" w14:textId="77777777"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</w:p>
    <w:p w14:paraId="2E908208" w14:textId="77777777"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>BAHAGIAN A : SOALAN OBJEKTIF</w:t>
      </w:r>
    </w:p>
    <w:p w14:paraId="78D94A90" w14:textId="77777777" w:rsidR="00F7444B" w:rsidRPr="00EB17E8" w:rsidRDefault="00F7444B" w:rsidP="00F7444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>Arahan / Direction : Bulatkan Jawapan Yang Betul.</w:t>
      </w:r>
    </w:p>
    <w:p w14:paraId="430E7877" w14:textId="77777777" w:rsidR="002C41AE" w:rsidRPr="00EB17E8" w:rsidRDefault="002C41AE" w:rsidP="00854BE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hAnsi="Arial" w:cs="Arial"/>
          <w:b/>
          <w:color w:val="000000" w:themeColor="text1"/>
          <w:lang w:val="sv-SE"/>
        </w:rPr>
      </w:pPr>
    </w:p>
    <w:p w14:paraId="1D303457" w14:textId="77777777" w:rsidR="002C41AE" w:rsidRPr="00EB17E8" w:rsidRDefault="00FF1F9E" w:rsidP="00854BEE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Apakah tujuan</w:t>
      </w:r>
      <w:r w:rsidR="009C393E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="009C393E"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="009C393E" w:rsidRPr="00EB17E8">
        <w:rPr>
          <w:rFonts w:ascii="Arial" w:hAnsi="Arial" w:cs="Arial"/>
          <w:color w:val="000000" w:themeColor="text1"/>
          <w:lang w:val="sv-SE"/>
        </w:rPr>
        <w:t>?</w:t>
      </w:r>
    </w:p>
    <w:p w14:paraId="5D54AF8A" w14:textId="77777777" w:rsidR="007D387D" w:rsidRPr="00EB17E8" w:rsidRDefault="009C393E" w:rsidP="00854BE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hAnsi="Arial" w:cs="Arial"/>
          <w:b/>
          <w:color w:val="000000" w:themeColor="text1"/>
          <w:lang w:val="sv-SE"/>
        </w:rPr>
      </w:pPr>
      <w:r w:rsidRPr="00EB17E8">
        <w:rPr>
          <w:rFonts w:ascii="Arial" w:hAnsi="Arial" w:cs="Arial"/>
          <w:b/>
          <w:color w:val="000000" w:themeColor="text1"/>
          <w:lang w:val="sv-SE"/>
        </w:rPr>
        <w:tab/>
      </w:r>
    </w:p>
    <w:p w14:paraId="039DA210" w14:textId="3B984E83" w:rsidR="000B316C" w:rsidRPr="00F32726" w:rsidRDefault="00F32726" w:rsidP="00F32726">
      <w:pPr>
        <w:tabs>
          <w:tab w:val="left" w:pos="-1296"/>
          <w:tab w:val="left" w:pos="-576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60"/>
        <w:jc w:val="both"/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D. </w:t>
      </w:r>
      <w:r w:rsidR="00FF1F9E" w:rsidRPr="00F32726">
        <w:rPr>
          <w:rFonts w:ascii="Arial" w:hAnsi="Arial" w:cs="Arial"/>
          <w:color w:val="000000" w:themeColor="text1"/>
          <w:lang w:val="sv-SE"/>
        </w:rPr>
        <w:t xml:space="preserve">Mengembalikan  data  dengan  mudah  sekiranya  berlaku  kerosakan  atau </w:t>
      </w:r>
      <w:r>
        <w:rPr>
          <w:rFonts w:ascii="Arial" w:hAnsi="Arial" w:cs="Arial"/>
          <w:color w:val="000000" w:themeColor="text1"/>
          <w:lang w:val="sv-SE"/>
        </w:rPr>
        <w:t xml:space="preserve">      </w:t>
      </w:r>
      <w:r w:rsidR="00FF1F9E" w:rsidRPr="00F32726">
        <w:rPr>
          <w:rFonts w:ascii="Arial" w:hAnsi="Arial" w:cs="Arial"/>
          <w:color w:val="000000" w:themeColor="text1"/>
          <w:lang w:val="sv-SE"/>
        </w:rPr>
        <w:t xml:space="preserve">kehilangan  data  di  mana  data  asal  boleh  diperolehi  daripada  media </w:t>
      </w:r>
      <w:r w:rsidR="00651AA4" w:rsidRPr="00F32726">
        <w:rPr>
          <w:rFonts w:ascii="Arial" w:hAnsi="Arial" w:cs="Arial"/>
          <w:i/>
          <w:color w:val="000000" w:themeColor="text1"/>
          <w:lang w:val="sv-SE"/>
        </w:rPr>
        <w:t>backup</w:t>
      </w:r>
      <w:r w:rsidR="00651AA4" w:rsidRPr="00F32726">
        <w:rPr>
          <w:rFonts w:ascii="Arial" w:hAnsi="Arial" w:cs="Arial"/>
          <w:color w:val="000000" w:themeColor="text1"/>
          <w:lang w:val="sv-SE"/>
        </w:rPr>
        <w:t xml:space="preserve"> </w:t>
      </w:r>
      <w:r w:rsidR="00FF1F9E" w:rsidRPr="00F32726">
        <w:rPr>
          <w:rFonts w:ascii="Arial" w:hAnsi="Arial" w:cs="Arial"/>
          <w:color w:val="000000" w:themeColor="text1"/>
          <w:lang w:val="sv-SE"/>
        </w:rPr>
        <w:t>tanpa perlu membuatnya semula.</w:t>
      </w:r>
    </w:p>
    <w:p w14:paraId="515EF263" w14:textId="77777777" w:rsidR="00FF1F9E" w:rsidRPr="00EB17E8" w:rsidRDefault="00FF1F9E" w:rsidP="00854BEE">
      <w:pPr>
        <w:pStyle w:val="ListParagraph"/>
        <w:spacing w:line="360" w:lineRule="auto"/>
        <w:ind w:left="30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14:paraId="4285B11B" w14:textId="77777777" w:rsidR="009C393E" w:rsidRPr="00EB17E8" w:rsidRDefault="009C393E" w:rsidP="00854BE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0"/>
        <w:jc w:val="both"/>
        <w:rPr>
          <w:rFonts w:ascii="Arial" w:hAnsi="Arial" w:cs="Arial"/>
          <w:color w:val="000000" w:themeColor="text1"/>
          <w:lang w:val="sv-SE"/>
        </w:rPr>
      </w:pPr>
    </w:p>
    <w:p w14:paraId="1DE83D4A" w14:textId="77777777" w:rsidR="00FF1F9E" w:rsidRPr="00EB17E8" w:rsidRDefault="00E52801" w:rsidP="00E52801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Antara yang berikut, pilih situasi yang sesuai untuk proses</w:t>
      </w:r>
      <w:r w:rsidR="00FF1F9E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="00FF1F9E"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="00FF1F9E" w:rsidRPr="00EB17E8">
        <w:rPr>
          <w:rFonts w:ascii="Arial" w:hAnsi="Arial" w:cs="Arial"/>
          <w:color w:val="000000" w:themeColor="text1"/>
          <w:lang w:val="sv-SE"/>
        </w:rPr>
        <w:t>?</w:t>
      </w:r>
    </w:p>
    <w:p w14:paraId="7184099C" w14:textId="77777777" w:rsidR="00FF1F9E" w:rsidRPr="00EB17E8" w:rsidRDefault="00FF1F9E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both"/>
        <w:rPr>
          <w:rFonts w:ascii="Arial" w:hAnsi="Arial" w:cs="Arial"/>
          <w:color w:val="000000" w:themeColor="text1"/>
          <w:lang w:val="sv-SE"/>
        </w:rPr>
      </w:pPr>
    </w:p>
    <w:p w14:paraId="5C40C890" w14:textId="0958DAC1" w:rsidR="00FF1F9E" w:rsidRPr="00EB17E8" w:rsidRDefault="00FF1F9E" w:rsidP="00F32726">
      <w:pPr>
        <w:pStyle w:val="ListParagraph"/>
        <w:tabs>
          <w:tab w:val="left" w:pos="-1296"/>
          <w:tab w:val="left" w:pos="-576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/>
        <w:jc w:val="both"/>
        <w:rPr>
          <w:rFonts w:ascii="Arial" w:hAnsi="Arial" w:cs="Arial"/>
          <w:color w:val="000000" w:themeColor="text1"/>
          <w:lang w:val="sv-SE"/>
        </w:rPr>
      </w:pPr>
    </w:p>
    <w:p w14:paraId="3C5B2729" w14:textId="3BD78F38" w:rsidR="00C32BE7" w:rsidRPr="00F32726" w:rsidRDefault="00C32BE7" w:rsidP="00F32726">
      <w:pPr>
        <w:pStyle w:val="ListParagraph"/>
        <w:numPr>
          <w:ilvl w:val="0"/>
          <w:numId w:val="19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F32726">
        <w:rPr>
          <w:rFonts w:ascii="Arial" w:hAnsi="Arial" w:cs="Arial"/>
          <w:color w:val="000000" w:themeColor="text1"/>
          <w:lang w:val="sv-SE"/>
        </w:rPr>
        <w:t>Menaiktaraf perisian atau menambah perkakasan ke atas server (</w:t>
      </w:r>
      <w:r w:rsidRPr="00F32726">
        <w:rPr>
          <w:rFonts w:ascii="Arial" w:hAnsi="Arial" w:cs="Arial"/>
          <w:i/>
          <w:color w:val="000000" w:themeColor="text1"/>
          <w:lang w:val="sv-SE"/>
        </w:rPr>
        <w:t>upgrade</w:t>
      </w:r>
      <w:r w:rsidRPr="00F32726">
        <w:rPr>
          <w:rFonts w:ascii="Arial" w:hAnsi="Arial" w:cs="Arial"/>
          <w:color w:val="000000" w:themeColor="text1"/>
          <w:lang w:val="sv-SE"/>
        </w:rPr>
        <w:t xml:space="preserve">). </w:t>
      </w:r>
    </w:p>
    <w:p w14:paraId="0FFA2A7C" w14:textId="77777777" w:rsidR="00C32BE7" w:rsidRPr="00EB17E8" w:rsidRDefault="00C32BE7" w:rsidP="00854BEE">
      <w:pPr>
        <w:pStyle w:val="ListParagraph"/>
        <w:tabs>
          <w:tab w:val="left" w:pos="-1296"/>
          <w:tab w:val="left" w:pos="-576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/>
        <w:jc w:val="both"/>
        <w:rPr>
          <w:rFonts w:ascii="Arial" w:hAnsi="Arial" w:cs="Arial"/>
          <w:color w:val="000000" w:themeColor="text1"/>
          <w:lang w:val="sv-SE"/>
        </w:rPr>
      </w:pPr>
    </w:p>
    <w:p w14:paraId="0B3CA1AE" w14:textId="77777777" w:rsidR="00E2625B" w:rsidRPr="00EB17E8" w:rsidRDefault="00E2625B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14:paraId="30134064" w14:textId="77777777" w:rsidR="00584271" w:rsidRPr="00EB17E8" w:rsidRDefault="00584271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14:paraId="6D9A0E4C" w14:textId="77777777" w:rsidR="00584271" w:rsidRPr="00EB17E8" w:rsidRDefault="00584271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14:paraId="4A236EDF" w14:textId="77777777" w:rsidR="00584271" w:rsidRPr="00EB17E8" w:rsidRDefault="00584271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14:paraId="4C614531" w14:textId="77777777" w:rsidR="00584271" w:rsidRPr="00EB17E8" w:rsidRDefault="00584271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14:paraId="4AA83D05" w14:textId="77777777" w:rsidR="00584271" w:rsidRPr="00EB17E8" w:rsidRDefault="00584271" w:rsidP="00854BEE">
      <w:pPr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14:paraId="3339C8F3" w14:textId="77777777" w:rsidR="00FF1F9E" w:rsidRPr="00EB17E8" w:rsidRDefault="00FF1F9E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/>
        <w:jc w:val="both"/>
        <w:rPr>
          <w:rFonts w:ascii="Arial" w:hAnsi="Arial" w:cs="Arial"/>
          <w:color w:val="000000" w:themeColor="text1"/>
          <w:lang w:val="sv-SE"/>
        </w:rPr>
      </w:pPr>
    </w:p>
    <w:p w14:paraId="4ADEEDD7" w14:textId="77777777" w:rsidR="00651AA4" w:rsidRPr="00EB17E8" w:rsidRDefault="00F92285" w:rsidP="00F32726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Pilih</w:t>
      </w:r>
      <w:r w:rsidR="00651AA4" w:rsidRPr="00EB17E8">
        <w:rPr>
          <w:rFonts w:ascii="Arial" w:hAnsi="Arial" w:cs="Arial"/>
          <w:color w:val="000000" w:themeColor="text1"/>
          <w:lang w:val="sv-SE"/>
        </w:rPr>
        <w:t xml:space="preserve"> teknik manakah</w:t>
      </w:r>
      <w:r w:rsidRPr="00EB17E8">
        <w:rPr>
          <w:rFonts w:ascii="Arial" w:hAnsi="Arial" w:cs="Arial"/>
          <w:color w:val="000000" w:themeColor="text1"/>
          <w:lang w:val="sv-SE"/>
        </w:rPr>
        <w:t xml:space="preserve"> yang</w:t>
      </w:r>
      <w:r w:rsidR="00651AA4" w:rsidRPr="00EB17E8">
        <w:rPr>
          <w:rFonts w:ascii="Arial" w:hAnsi="Arial" w:cs="Arial"/>
          <w:color w:val="000000" w:themeColor="text1"/>
          <w:lang w:val="sv-SE"/>
        </w:rPr>
        <w:t xml:space="preserve"> menjimatkan ruang?</w:t>
      </w:r>
    </w:p>
    <w:p w14:paraId="65572998" w14:textId="77777777" w:rsidR="00651AA4" w:rsidRPr="00EB17E8" w:rsidRDefault="00651AA4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both"/>
        <w:rPr>
          <w:rFonts w:ascii="Arial" w:hAnsi="Arial" w:cs="Arial"/>
          <w:color w:val="000000" w:themeColor="text1"/>
          <w:lang w:val="sv-SE"/>
        </w:rPr>
      </w:pPr>
    </w:p>
    <w:p w14:paraId="6C867EAD" w14:textId="1CED2A65" w:rsidR="00C32BE7" w:rsidRPr="00F32726" w:rsidRDefault="00C32BE7" w:rsidP="00F32726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color w:val="000000" w:themeColor="text1"/>
          <w:lang w:val="sv-SE"/>
        </w:rPr>
      </w:pPr>
      <w:r w:rsidRPr="00F32726">
        <w:rPr>
          <w:rFonts w:ascii="Arial" w:hAnsi="Arial" w:cs="Arial"/>
          <w:i/>
          <w:color w:val="000000" w:themeColor="text1"/>
          <w:lang w:val="sv-SE"/>
        </w:rPr>
        <w:t>Incremental backup</w:t>
      </w:r>
    </w:p>
    <w:p w14:paraId="3DE3BACE" w14:textId="77777777" w:rsidR="00C32BE7" w:rsidRPr="00EB17E8" w:rsidRDefault="00C32BE7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/>
        <w:jc w:val="both"/>
        <w:rPr>
          <w:rFonts w:ascii="Arial" w:hAnsi="Arial" w:cs="Arial"/>
          <w:i/>
          <w:color w:val="000000" w:themeColor="text1"/>
          <w:lang w:val="sv-SE"/>
        </w:rPr>
      </w:pPr>
    </w:p>
    <w:p w14:paraId="6482370B" w14:textId="77777777" w:rsidR="00651AA4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/>
        <w:jc w:val="right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(1 Markah)</w:t>
      </w:r>
    </w:p>
    <w:p w14:paraId="72868266" w14:textId="77777777" w:rsidR="00E2625B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/>
        <w:jc w:val="both"/>
        <w:rPr>
          <w:rFonts w:ascii="Arial" w:hAnsi="Arial" w:cs="Arial"/>
          <w:color w:val="000000" w:themeColor="text1"/>
          <w:lang w:val="sv-SE"/>
        </w:rPr>
      </w:pPr>
    </w:p>
    <w:p w14:paraId="2D45885B" w14:textId="77777777" w:rsidR="00651AA4" w:rsidRPr="00EB17E8" w:rsidRDefault="00E02C57" w:rsidP="00F32726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lastRenderedPageBreak/>
        <w:t>Antara berikut, pilih p</w:t>
      </w:r>
      <w:r w:rsidR="003D521F" w:rsidRPr="00EB17E8">
        <w:rPr>
          <w:rFonts w:ascii="Arial" w:hAnsi="Arial" w:cs="Arial"/>
          <w:color w:val="000000" w:themeColor="text1"/>
          <w:lang w:val="sv-SE"/>
        </w:rPr>
        <w:t xml:space="preserve">ernyataan </w:t>
      </w:r>
      <w:r w:rsidR="003D521F" w:rsidRPr="00EB17E8">
        <w:rPr>
          <w:rFonts w:ascii="Arial" w:hAnsi="Arial" w:cs="Arial"/>
          <w:b/>
          <w:color w:val="000000" w:themeColor="text1"/>
          <w:lang w:val="sv-SE"/>
        </w:rPr>
        <w:t>tidak benar</w:t>
      </w:r>
      <w:r w:rsidR="003D521F" w:rsidRPr="00EB17E8">
        <w:rPr>
          <w:rFonts w:ascii="Arial" w:hAnsi="Arial" w:cs="Arial"/>
          <w:color w:val="000000" w:themeColor="text1"/>
          <w:lang w:val="sv-SE"/>
        </w:rPr>
        <w:t xml:space="preserve"> tentang </w:t>
      </w:r>
      <w:r w:rsidR="003D521F"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="003D521F" w:rsidRPr="00EB17E8">
        <w:rPr>
          <w:rFonts w:ascii="Arial" w:hAnsi="Arial" w:cs="Arial"/>
          <w:color w:val="000000" w:themeColor="text1"/>
          <w:lang w:val="sv-SE"/>
        </w:rPr>
        <w:t>?</w:t>
      </w:r>
    </w:p>
    <w:p w14:paraId="5F8CC3ED" w14:textId="77777777" w:rsidR="003D521F" w:rsidRPr="00EB17E8" w:rsidRDefault="003D521F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both"/>
        <w:rPr>
          <w:rFonts w:ascii="Arial" w:hAnsi="Arial" w:cs="Arial"/>
          <w:color w:val="000000" w:themeColor="text1"/>
          <w:lang w:val="sv-SE"/>
        </w:rPr>
      </w:pPr>
    </w:p>
    <w:p w14:paraId="0DC18E1E" w14:textId="05600EF2" w:rsidR="00C32BE7" w:rsidRPr="00F32726" w:rsidRDefault="00C32BE7" w:rsidP="00F32726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F32726">
        <w:rPr>
          <w:rFonts w:ascii="Arial" w:hAnsi="Arial" w:cs="Arial"/>
          <w:color w:val="000000" w:themeColor="text1"/>
          <w:lang w:val="sv-SE"/>
        </w:rPr>
        <w:t xml:space="preserve">Menyimpan salinan </w:t>
      </w:r>
      <w:r w:rsidRPr="00F32726">
        <w:rPr>
          <w:rFonts w:ascii="Arial" w:hAnsi="Arial" w:cs="Arial"/>
          <w:i/>
          <w:color w:val="000000" w:themeColor="text1"/>
          <w:lang w:val="sv-SE"/>
        </w:rPr>
        <w:t>backup</w:t>
      </w:r>
      <w:r w:rsidRPr="00F32726">
        <w:rPr>
          <w:rFonts w:ascii="Arial" w:hAnsi="Arial" w:cs="Arial"/>
          <w:color w:val="000000" w:themeColor="text1"/>
          <w:lang w:val="sv-SE"/>
        </w:rPr>
        <w:t xml:space="preserve"> berhampiran sumber asalnya merupakan strategi yang terbaik</w:t>
      </w:r>
    </w:p>
    <w:p w14:paraId="5575C719" w14:textId="77777777" w:rsidR="006F32D6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(1 Markah)</w:t>
      </w:r>
    </w:p>
    <w:p w14:paraId="2263FEBF" w14:textId="77777777" w:rsidR="00E2625B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14:paraId="7130B81B" w14:textId="77777777" w:rsidR="006F32D6" w:rsidRPr="00EB17E8" w:rsidRDefault="00B5052D" w:rsidP="00F32726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Antara berikut, pilih pernyataan </w:t>
      </w:r>
      <w:r w:rsidRPr="00EB17E8">
        <w:rPr>
          <w:rFonts w:ascii="Arial" w:hAnsi="Arial" w:cs="Arial"/>
          <w:b/>
          <w:color w:val="000000" w:themeColor="text1"/>
          <w:lang w:val="sv-SE"/>
        </w:rPr>
        <w:t>benar</w:t>
      </w:r>
      <w:r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="00E2625B" w:rsidRPr="00EB17E8">
        <w:rPr>
          <w:rFonts w:ascii="Arial" w:hAnsi="Arial" w:cs="Arial"/>
          <w:color w:val="000000" w:themeColor="text1"/>
          <w:lang w:val="sv-SE"/>
        </w:rPr>
        <w:t xml:space="preserve">tentang </w:t>
      </w:r>
      <w:r w:rsidR="00E2625B" w:rsidRPr="00EB17E8">
        <w:rPr>
          <w:rFonts w:ascii="Arial" w:hAnsi="Arial" w:cs="Arial"/>
          <w:i/>
          <w:color w:val="000000" w:themeColor="text1"/>
          <w:lang w:val="sv-SE"/>
        </w:rPr>
        <w:t>Full Backup</w:t>
      </w:r>
      <w:r w:rsidR="00E2625B" w:rsidRPr="00EB17E8">
        <w:rPr>
          <w:rFonts w:ascii="Arial" w:hAnsi="Arial" w:cs="Arial"/>
          <w:color w:val="000000" w:themeColor="text1"/>
          <w:lang w:val="sv-SE"/>
        </w:rPr>
        <w:t>?</w:t>
      </w:r>
    </w:p>
    <w:p w14:paraId="7513D206" w14:textId="77777777" w:rsidR="00E2625B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both"/>
        <w:rPr>
          <w:rFonts w:ascii="Arial" w:hAnsi="Arial" w:cs="Arial"/>
          <w:color w:val="000000" w:themeColor="text1"/>
          <w:lang w:val="sv-SE"/>
        </w:rPr>
      </w:pPr>
    </w:p>
    <w:p w14:paraId="12EA20C2" w14:textId="4821477D" w:rsidR="00E2625B" w:rsidRPr="00F32726" w:rsidRDefault="00E2625B" w:rsidP="00F32726">
      <w:pPr>
        <w:pStyle w:val="ListParagraph"/>
        <w:numPr>
          <w:ilvl w:val="0"/>
          <w:numId w:val="2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F32726">
        <w:rPr>
          <w:rFonts w:ascii="Arial" w:hAnsi="Arial" w:cs="Arial"/>
          <w:i/>
          <w:color w:val="000000" w:themeColor="text1"/>
          <w:lang w:val="sv-SE"/>
        </w:rPr>
        <w:t>Backup</w:t>
      </w:r>
      <w:r w:rsidRPr="00F32726">
        <w:rPr>
          <w:rFonts w:ascii="Arial" w:hAnsi="Arial" w:cs="Arial"/>
          <w:color w:val="000000" w:themeColor="text1"/>
          <w:lang w:val="sv-SE"/>
        </w:rPr>
        <w:t xml:space="preserve"> keseluruhan data yang terlibat. Kaedah ini sesuai untuk </w:t>
      </w:r>
      <w:r w:rsidRPr="00F32726">
        <w:rPr>
          <w:rFonts w:ascii="Arial" w:hAnsi="Arial" w:cs="Arial"/>
          <w:i/>
          <w:color w:val="000000" w:themeColor="text1"/>
          <w:lang w:val="sv-SE"/>
        </w:rPr>
        <w:t>backup</w:t>
      </w:r>
      <w:r w:rsidRPr="00F32726">
        <w:rPr>
          <w:rFonts w:ascii="Arial" w:hAnsi="Arial" w:cs="Arial"/>
          <w:color w:val="000000" w:themeColor="text1"/>
          <w:lang w:val="sv-SE"/>
        </w:rPr>
        <w:t xml:space="preserve"> keseluruhan server, pangkalan data dan maklumat serta dokumen yang bukan sulit.</w:t>
      </w:r>
    </w:p>
    <w:p w14:paraId="4350ADCF" w14:textId="77777777" w:rsidR="00E2625B" w:rsidRPr="00EB17E8" w:rsidRDefault="00E2625B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(1 Markah)</w:t>
      </w:r>
    </w:p>
    <w:p w14:paraId="0928B1BF" w14:textId="77777777" w:rsidR="00584271" w:rsidRPr="00EB17E8" w:rsidRDefault="00584271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14:paraId="7937B42A" w14:textId="77777777" w:rsidR="00584271" w:rsidRPr="00EB17E8" w:rsidRDefault="00584271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14:paraId="6907AFE8" w14:textId="77777777" w:rsidR="00E2625B" w:rsidRPr="00EB17E8" w:rsidRDefault="00E2625B" w:rsidP="00E2625B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14:paraId="66F452D6" w14:textId="77777777" w:rsidR="00E2625B" w:rsidRPr="00EB17E8" w:rsidRDefault="0089399B" w:rsidP="00E2625B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E2625B" w:rsidRPr="00EB17E8">
        <w:rPr>
          <w:rFonts w:ascii="Arial" w:hAnsi="Arial" w:cs="Arial"/>
          <w:b/>
          <w:color w:val="000000" w:themeColor="text1"/>
          <w:lang w:val="sv-SE"/>
        </w:rPr>
        <w:t>B : ISI TEMPAT KOSONG</w:t>
      </w:r>
    </w:p>
    <w:p w14:paraId="461AC9BD" w14:textId="77777777" w:rsidR="00854BEE" w:rsidRPr="00EB17E8" w:rsidRDefault="00854BEE" w:rsidP="00E2625B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</w:p>
    <w:p w14:paraId="0CBA2404" w14:textId="0A3173E3" w:rsidR="00E2625B" w:rsidRPr="00EB17E8" w:rsidRDefault="007323D2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Backup merupakan satu proses menyalin data yang tersimpan pada storan komputer dari satu lokasi storan ke lokasi </w:t>
      </w:r>
      <w:r w:rsidR="00F32726" w:rsidRPr="00F32726">
        <w:rPr>
          <w:rFonts w:ascii="Arial" w:hAnsi="Arial" w:cs="Arial"/>
          <w:color w:val="000000" w:themeColor="text1"/>
          <w:u w:val="dotted"/>
          <w:lang w:val="sv-SE"/>
        </w:rPr>
        <w:t>storan</w:t>
      </w:r>
      <w:r w:rsidR="00746C32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Pr="00EB17E8">
        <w:rPr>
          <w:rFonts w:ascii="Arial" w:hAnsi="Arial" w:cs="Arial"/>
          <w:color w:val="000000" w:themeColor="text1"/>
          <w:lang w:val="sv-SE"/>
        </w:rPr>
        <w:t>yang lain.</w:t>
      </w:r>
    </w:p>
    <w:p w14:paraId="5C046473" w14:textId="77777777" w:rsidR="007323D2" w:rsidRPr="00EB17E8" w:rsidRDefault="007323D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14:paraId="2F8E760E" w14:textId="77777777" w:rsidR="007323D2" w:rsidRPr="00EB17E8" w:rsidRDefault="007323D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14:paraId="0753CE9B" w14:textId="22E76CF1" w:rsidR="007323D2" w:rsidRPr="00EB17E8" w:rsidRDefault="007323D2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Terdapat 2 kategori backup yang perlu diberi perhatian oleh pembangun perisian iaitu </w:t>
      </w: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="00AB78D3" w:rsidRPr="00EB17E8">
        <w:rPr>
          <w:rFonts w:ascii="Arial" w:hAnsi="Arial" w:cs="Arial"/>
          <w:color w:val="000000" w:themeColor="text1"/>
          <w:lang w:val="sv-SE"/>
        </w:rPr>
        <w:t xml:space="preserve"> terhadap </w:t>
      </w:r>
      <w:r w:rsidR="00587B73">
        <w:rPr>
          <w:rFonts w:ascii="Arial" w:hAnsi="Arial" w:cs="Arial"/>
          <w:color w:val="000000" w:themeColor="text1"/>
          <w:u w:val="single"/>
          <w:lang w:val="sv-SE"/>
        </w:rPr>
        <w:t>kod sumber</w:t>
      </w:r>
      <w:r w:rsidR="00AB78D3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="00FE0D97" w:rsidRPr="00EB17E8">
        <w:rPr>
          <w:rFonts w:ascii="Arial" w:eastAsia="Arial" w:hAnsi="Arial" w:cs="Arial"/>
          <w:color w:val="000000" w:themeColor="text1"/>
          <w:lang w:val="ms-MY"/>
        </w:rPr>
        <w:t xml:space="preserve">dan </w:t>
      </w:r>
      <w:r w:rsidR="00587B73">
        <w:rPr>
          <w:rFonts w:ascii="Arial" w:hAnsi="Arial" w:cs="Arial"/>
          <w:color w:val="000000" w:themeColor="text1"/>
          <w:u w:val="single"/>
          <w:lang w:val="sv-SE"/>
        </w:rPr>
        <w:t>pangkalan data</w:t>
      </w:r>
    </w:p>
    <w:p w14:paraId="3529C9C8" w14:textId="77777777" w:rsidR="007323D2" w:rsidRPr="00EB17E8" w:rsidRDefault="00302946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 xml:space="preserve"> </w:t>
      </w:r>
      <w:r w:rsidR="007323D2" w:rsidRPr="00EB17E8">
        <w:rPr>
          <w:rFonts w:ascii="Arial" w:eastAsia="Arial" w:hAnsi="Arial" w:cs="Arial"/>
          <w:color w:val="000000" w:themeColor="text1"/>
          <w:lang w:val="ms-MY"/>
        </w:rPr>
        <w:t>(</w:t>
      </w:r>
      <w:r w:rsidR="00FE0D97" w:rsidRPr="00EB17E8">
        <w:rPr>
          <w:rFonts w:ascii="Arial" w:eastAsia="Arial" w:hAnsi="Arial" w:cs="Arial"/>
          <w:color w:val="000000" w:themeColor="text1"/>
          <w:lang w:val="ms-MY"/>
        </w:rPr>
        <w:t>2</w:t>
      </w:r>
      <w:r w:rsidR="007323D2" w:rsidRPr="00EB17E8">
        <w:rPr>
          <w:rFonts w:ascii="Arial" w:eastAsia="Arial" w:hAnsi="Arial" w:cs="Arial"/>
          <w:color w:val="000000" w:themeColor="text1"/>
          <w:lang w:val="ms-MY"/>
        </w:rPr>
        <w:t xml:space="preserve"> Markah)</w:t>
      </w:r>
    </w:p>
    <w:p w14:paraId="1F2EBD59" w14:textId="77777777" w:rsidR="007323D2" w:rsidRPr="00EB17E8" w:rsidRDefault="007323D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14:paraId="5F22C1F1" w14:textId="77777777" w:rsidR="00AD74C3" w:rsidRPr="00EB17E8" w:rsidRDefault="00AD74C3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14:paraId="537726BF" w14:textId="346EC6AD" w:rsidR="007323D2" w:rsidRPr="00EB17E8" w:rsidRDefault="00F32726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u w:val="single"/>
          <w:lang w:val="sv-SE"/>
        </w:rPr>
        <w:t>Version Control System</w:t>
      </w:r>
      <w:r w:rsidR="00746C32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="00302946" w:rsidRPr="00EB17E8">
        <w:rPr>
          <w:rFonts w:ascii="Arial" w:hAnsi="Arial" w:cs="Arial"/>
          <w:color w:val="000000" w:themeColor="text1"/>
          <w:lang w:val="sv-SE"/>
        </w:rPr>
        <w:t xml:space="preserve">(VCS) juga dikenali sebagai </w:t>
      </w:r>
      <w:r w:rsidR="006A708F" w:rsidRPr="00EB17E8">
        <w:rPr>
          <w:rFonts w:ascii="Arial" w:hAnsi="Arial" w:cs="Arial"/>
          <w:color w:val="000000" w:themeColor="text1"/>
          <w:lang w:val="sv-SE"/>
        </w:rPr>
        <w:t>Source Code Management</w:t>
      </w:r>
      <w:r w:rsidR="00302946" w:rsidRPr="00EB17E8">
        <w:rPr>
          <w:rFonts w:ascii="Arial" w:hAnsi="Arial" w:cs="Arial"/>
          <w:color w:val="000000" w:themeColor="text1"/>
          <w:lang w:val="sv-SE"/>
        </w:rPr>
        <w:t xml:space="preserve"> (SCM).</w:t>
      </w:r>
    </w:p>
    <w:p w14:paraId="1D165251" w14:textId="77777777" w:rsidR="007323D2" w:rsidRPr="00EB17E8" w:rsidRDefault="007323D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14:paraId="7C60BA99" w14:textId="77777777" w:rsidR="007323D2" w:rsidRPr="00EB17E8" w:rsidRDefault="007323D2" w:rsidP="007323D2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14:paraId="25E3833C" w14:textId="77777777" w:rsidR="00A206A2" w:rsidRDefault="00A206A2" w:rsidP="007323D2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14:paraId="63561D50" w14:textId="77777777" w:rsidR="00F32726" w:rsidRDefault="00F32726" w:rsidP="007323D2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14:paraId="11A71290" w14:textId="77777777" w:rsidR="00587B73" w:rsidRDefault="00587B73" w:rsidP="007323D2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14:paraId="57CE14CA" w14:textId="77777777" w:rsidR="00F32726" w:rsidRDefault="00F32726" w:rsidP="007323D2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14:paraId="60DD1F89" w14:textId="77777777" w:rsidR="00F32726" w:rsidRPr="00EB17E8" w:rsidRDefault="00F32726" w:rsidP="007323D2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14:paraId="242E4DD2" w14:textId="00EA6ABA" w:rsidR="007323D2" w:rsidRPr="00EB17E8" w:rsidRDefault="00F86DF2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lastRenderedPageBreak/>
        <w:t xml:space="preserve">”Selepas melakukan </w:t>
      </w:r>
      <w:r w:rsidRPr="00EB17E8">
        <w:rPr>
          <w:rFonts w:ascii="Arial" w:hAnsi="Arial" w:cs="Arial"/>
          <w:i/>
          <w:color w:val="000000" w:themeColor="text1"/>
          <w:lang w:val="sv-SE"/>
        </w:rPr>
        <w:t>updating</w:t>
      </w:r>
      <w:r w:rsidRPr="00EB17E8">
        <w:rPr>
          <w:rFonts w:ascii="Arial" w:hAnsi="Arial" w:cs="Arial"/>
          <w:color w:val="000000" w:themeColor="text1"/>
          <w:lang w:val="sv-SE"/>
        </w:rPr>
        <w:t xml:space="preserve"> pada sistem, lakukan proses </w:t>
      </w: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 untuk mengelakkan kehilangan </w:t>
      </w:r>
      <w:r w:rsidRPr="00EB17E8">
        <w:rPr>
          <w:rFonts w:ascii="Arial" w:hAnsi="Arial" w:cs="Arial"/>
          <w:i/>
          <w:color w:val="000000" w:themeColor="text1"/>
          <w:lang w:val="sv-SE"/>
        </w:rPr>
        <w:t>update</w:t>
      </w:r>
      <w:r w:rsidRPr="00EB17E8">
        <w:rPr>
          <w:rFonts w:ascii="Arial" w:hAnsi="Arial" w:cs="Arial"/>
          <w:color w:val="000000" w:themeColor="text1"/>
          <w:lang w:val="sv-SE"/>
        </w:rPr>
        <w:t xml:space="preserve"> terkini apabila proses </w:t>
      </w:r>
      <w:r w:rsidRPr="00EB17E8">
        <w:rPr>
          <w:rFonts w:ascii="Arial" w:hAnsi="Arial" w:cs="Arial"/>
          <w:i/>
          <w:color w:val="000000" w:themeColor="text1"/>
          <w:lang w:val="sv-SE"/>
        </w:rPr>
        <w:t>restore</w:t>
      </w:r>
      <w:r w:rsidRPr="00EB17E8">
        <w:rPr>
          <w:rFonts w:ascii="Arial" w:hAnsi="Arial" w:cs="Arial"/>
          <w:color w:val="000000" w:themeColor="text1"/>
          <w:lang w:val="sv-SE"/>
        </w:rPr>
        <w:t xml:space="preserve"> dilakukan andaikata berlaku kerosakan pada sistem”. Pernyataan ini adalah merujuk kepada </w:t>
      </w:r>
      <w:r w:rsidR="00587B73">
        <w:rPr>
          <w:rFonts w:ascii="Arial" w:hAnsi="Arial" w:cs="Arial"/>
          <w:color w:val="000000" w:themeColor="text1"/>
          <w:u w:val="single"/>
          <w:lang w:val="sv-SE"/>
        </w:rPr>
        <w:t>update patches</w:t>
      </w:r>
    </w:p>
    <w:p w14:paraId="1F6C2D89" w14:textId="77777777" w:rsidR="007323D2" w:rsidRPr="00EB17E8" w:rsidRDefault="007323D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14:paraId="141B95BF" w14:textId="77777777" w:rsidR="007323D2" w:rsidRPr="00EB17E8" w:rsidRDefault="007323D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14:paraId="014C83FA" w14:textId="77777777" w:rsidR="00A206A2" w:rsidRPr="00EB17E8" w:rsidRDefault="00A206A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14:paraId="6F6FBB26" w14:textId="6D2FEEE9" w:rsidR="007323D2" w:rsidRPr="00EB17E8" w:rsidRDefault="00E40DF2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Gunakan </w:t>
      </w:r>
      <w:r w:rsidR="00587B73">
        <w:rPr>
          <w:rFonts w:ascii="Arial" w:hAnsi="Arial" w:cs="Arial"/>
          <w:color w:val="000000" w:themeColor="text1"/>
          <w:u w:val="single"/>
          <w:lang w:val="sv-SE"/>
        </w:rPr>
        <w:t>kata laluan</w:t>
      </w:r>
      <w:r w:rsidR="00746C32" w:rsidRPr="00EB17E8">
        <w:rPr>
          <w:rFonts w:ascii="Arial" w:hAnsi="Arial" w:cs="Arial"/>
          <w:color w:val="000000" w:themeColor="text1"/>
          <w:lang w:val="sv-SE"/>
        </w:rPr>
        <w:t xml:space="preserve"> </w:t>
      </w:r>
      <w:r w:rsidRPr="00EB17E8">
        <w:rPr>
          <w:rFonts w:ascii="Arial" w:hAnsi="Arial" w:cs="Arial"/>
          <w:color w:val="000000" w:themeColor="text1"/>
          <w:lang w:val="sv-SE"/>
        </w:rPr>
        <w:t xml:space="preserve">untuk media </w:t>
      </w: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 bagi memastikan tiada individu lain yang mencuri atau menceroboh fail </w:t>
      </w:r>
      <w:r w:rsidRPr="00EB17E8">
        <w:rPr>
          <w:rFonts w:ascii="Arial" w:hAnsi="Arial" w:cs="Arial"/>
          <w:i/>
          <w:color w:val="000000" w:themeColor="text1"/>
          <w:lang w:val="sv-SE"/>
        </w:rPr>
        <w:t>backup</w:t>
      </w:r>
      <w:r w:rsidRPr="00EB17E8">
        <w:rPr>
          <w:rFonts w:ascii="Arial" w:hAnsi="Arial" w:cs="Arial"/>
          <w:color w:val="000000" w:themeColor="text1"/>
          <w:lang w:val="sv-SE"/>
        </w:rPr>
        <w:t xml:space="preserve">. Ia mestilah unik dan terdiri daripada gabungan nombor dan </w:t>
      </w:r>
      <w:r w:rsidR="00753CDC" w:rsidRPr="00753CDC">
        <w:rPr>
          <w:rFonts w:ascii="Arial" w:hAnsi="Arial" w:cs="Arial"/>
          <w:color w:val="000000" w:themeColor="text1"/>
          <w:u w:val="single"/>
          <w:lang w:val="sv-SE"/>
        </w:rPr>
        <w:t>huruf</w:t>
      </w:r>
      <w:r w:rsidR="00753CDC" w:rsidRPr="00753CDC">
        <w:rPr>
          <w:rFonts w:ascii="Arial" w:hAnsi="Arial" w:cs="Arial"/>
          <w:color w:val="000000" w:themeColor="text1"/>
          <w:lang w:val="sv-SE"/>
        </w:rPr>
        <w:t>,</w:t>
      </w:r>
      <w:r w:rsidRPr="00EB17E8">
        <w:rPr>
          <w:rFonts w:ascii="Arial" w:hAnsi="Arial" w:cs="Arial"/>
          <w:color w:val="000000" w:themeColor="text1"/>
          <w:lang w:val="sv-SE"/>
        </w:rPr>
        <w:t xml:space="preserve"> dan tidak boleh didedahkan kepada umum.</w:t>
      </w:r>
    </w:p>
    <w:p w14:paraId="2C6B9CE3" w14:textId="77777777" w:rsidR="007323D2" w:rsidRPr="00EB17E8" w:rsidRDefault="00FE0D97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(2</w:t>
      </w:r>
      <w:r w:rsidR="007323D2" w:rsidRPr="00EB17E8">
        <w:rPr>
          <w:rFonts w:ascii="Arial" w:eastAsia="Arial" w:hAnsi="Arial" w:cs="Arial"/>
          <w:color w:val="000000" w:themeColor="text1"/>
          <w:lang w:val="ms-MY"/>
        </w:rPr>
        <w:t xml:space="preserve"> Markah)</w:t>
      </w:r>
    </w:p>
    <w:p w14:paraId="376E8E0D" w14:textId="77777777" w:rsidR="007323D2" w:rsidRPr="00EB17E8" w:rsidRDefault="007323D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14:paraId="274C5D8B" w14:textId="77777777" w:rsidR="00A206A2" w:rsidRPr="00EB17E8" w:rsidRDefault="00A206A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14:paraId="37AD68A6" w14:textId="05E9B7C9" w:rsidR="007323D2" w:rsidRPr="00EB17E8" w:rsidRDefault="00A17F64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 xml:space="preserve">Untuk data tahap </w:t>
      </w:r>
      <w:r w:rsidR="00753CDC" w:rsidRPr="00753CDC">
        <w:rPr>
          <w:rFonts w:ascii="Arial" w:hAnsi="Arial" w:cs="Arial"/>
          <w:color w:val="000000" w:themeColor="text1"/>
          <w:u w:val="single"/>
          <w:lang w:val="sv-SE"/>
        </w:rPr>
        <w:t>keselamatan maksimum</w:t>
      </w:r>
      <w:r w:rsidR="00746C32" w:rsidRPr="00753CDC">
        <w:rPr>
          <w:rFonts w:ascii="Arial" w:hAnsi="Arial" w:cs="Arial"/>
          <w:color w:val="000000" w:themeColor="text1"/>
          <w:u w:val="single"/>
          <w:lang w:val="sv-SE"/>
        </w:rPr>
        <w:t xml:space="preserve"> </w:t>
      </w:r>
      <w:r w:rsidRPr="00EB17E8">
        <w:rPr>
          <w:rFonts w:ascii="Arial" w:hAnsi="Arial" w:cs="Arial"/>
          <w:color w:val="000000" w:themeColor="text1"/>
          <w:lang w:val="sv-SE"/>
        </w:rPr>
        <w:t>pastikan backup disimpan di tempat yang mempunyai kawalan keselamatan. Contoh : peti besi .</w:t>
      </w:r>
    </w:p>
    <w:p w14:paraId="12948944" w14:textId="77777777" w:rsidR="007323D2" w:rsidRPr="00EB17E8" w:rsidRDefault="007323D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14:paraId="6762AAD3" w14:textId="77777777" w:rsidR="00A206A2" w:rsidRPr="00EB17E8" w:rsidRDefault="00A206A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</w:p>
    <w:p w14:paraId="4F405889" w14:textId="77777777" w:rsidR="00584271" w:rsidRPr="00EB17E8" w:rsidRDefault="00584271" w:rsidP="00584271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14:paraId="72917195" w14:textId="670AFA53" w:rsidR="007323D2" w:rsidRPr="00EB17E8" w:rsidRDefault="00A17F64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Apabila melakukan backup jangan sekali-kali melakukannya di storan yang disyaki dijangkiti</w:t>
      </w:r>
      <w:r w:rsidR="00753CDC" w:rsidRPr="00753CDC">
        <w:t xml:space="preserve"> </w:t>
      </w:r>
      <w:r w:rsidR="00753CDC" w:rsidRPr="00753CDC">
        <w:rPr>
          <w:rFonts w:ascii="Arial" w:hAnsi="Arial" w:cs="Arial"/>
          <w:color w:val="000000" w:themeColor="text1"/>
          <w:u w:val="single"/>
          <w:lang w:val="sv-SE"/>
        </w:rPr>
        <w:t>malware atau virus.</w:t>
      </w:r>
    </w:p>
    <w:p w14:paraId="50BF5DF5" w14:textId="77777777" w:rsidR="007323D2" w:rsidRPr="00EB17E8" w:rsidRDefault="007323D2" w:rsidP="00854BEE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  <w:lang w:val="ms-MY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14:paraId="58847185" w14:textId="77777777" w:rsidR="007323D2" w:rsidRPr="00EB17E8" w:rsidRDefault="007323D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14:paraId="6C03DC45" w14:textId="77777777" w:rsidR="00A206A2" w:rsidRPr="00EB17E8" w:rsidRDefault="00A206A2" w:rsidP="00854BEE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14:paraId="6B2644EA" w14:textId="1ECDB7BD" w:rsidR="007323D2" w:rsidRPr="00EB17E8" w:rsidRDefault="00A17F64" w:rsidP="002D62CA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  <w:r w:rsidRPr="00EB17E8">
        <w:rPr>
          <w:rFonts w:ascii="Arial" w:hAnsi="Arial" w:cs="Arial"/>
          <w:color w:val="000000" w:themeColor="text1"/>
          <w:lang w:val="sv-SE"/>
        </w:rPr>
        <w:t>Penyelenggaraan ialah kerja-kerja pengemaskinian</w:t>
      </w:r>
      <w:r w:rsidR="00753CDC" w:rsidRPr="00753CDC">
        <w:t xml:space="preserve"> </w:t>
      </w:r>
      <w:r w:rsidR="00753CDC" w:rsidRPr="00753CDC">
        <w:rPr>
          <w:rFonts w:ascii="Arial" w:hAnsi="Arial" w:cs="Arial"/>
          <w:color w:val="000000" w:themeColor="text1"/>
          <w:u w:val="single"/>
          <w:lang w:val="sv-SE"/>
        </w:rPr>
        <w:t>dan pemeliharaan.</w:t>
      </w:r>
    </w:p>
    <w:p w14:paraId="362EBCF8" w14:textId="77777777" w:rsidR="00E2625B" w:rsidRPr="00EB17E8" w:rsidRDefault="007323D2" w:rsidP="00584271">
      <w:pPr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hAnsi="Arial" w:cs="Arial"/>
          <w:b/>
          <w:color w:val="000000" w:themeColor="text1"/>
          <w:lang w:val="sv-SE"/>
        </w:rPr>
      </w:pPr>
      <w:r w:rsidRPr="00EB17E8">
        <w:rPr>
          <w:rFonts w:ascii="Arial" w:eastAsia="Arial" w:hAnsi="Arial" w:cs="Arial"/>
          <w:color w:val="000000" w:themeColor="text1"/>
          <w:lang w:val="ms-MY"/>
        </w:rPr>
        <w:t>(1 Markah)</w:t>
      </w:r>
    </w:p>
    <w:p w14:paraId="3A144897" w14:textId="77777777" w:rsidR="002A18F1" w:rsidRPr="00EB17E8" w:rsidRDefault="002D6766" w:rsidP="00584271">
      <w:pPr>
        <w:tabs>
          <w:tab w:val="left" w:pos="-1296"/>
          <w:tab w:val="left" w:pos="-576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  <w:r w:rsidRPr="00EB17E8">
        <w:rPr>
          <w:rFonts w:ascii="Arial" w:hAnsi="Arial" w:cs="Arial"/>
          <w:b/>
          <w:color w:val="000000" w:themeColor="text1"/>
          <w:lang w:val="sv-SE"/>
        </w:rPr>
        <w:tab/>
      </w:r>
    </w:p>
    <w:p w14:paraId="3731A22C" w14:textId="77777777" w:rsidR="002A18F1" w:rsidRPr="00EB17E8" w:rsidRDefault="002A18F1" w:rsidP="00E2625B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</w:p>
    <w:p w14:paraId="0627393F" w14:textId="77777777" w:rsidR="00E2625B" w:rsidRPr="00EB17E8" w:rsidRDefault="0089399B" w:rsidP="00E2625B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EB17E8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E2625B" w:rsidRPr="00EB17E8">
        <w:rPr>
          <w:rFonts w:ascii="Arial" w:hAnsi="Arial" w:cs="Arial"/>
          <w:b/>
          <w:color w:val="000000" w:themeColor="text1"/>
          <w:lang w:val="sv-SE"/>
        </w:rPr>
        <w:t>C : SOALAN ESEI PENDEK</w:t>
      </w:r>
    </w:p>
    <w:p w14:paraId="29CBCF66" w14:textId="77777777" w:rsidR="004C2894" w:rsidRPr="00EB17E8" w:rsidRDefault="00373B29" w:rsidP="00373B29">
      <w:pPr>
        <w:tabs>
          <w:tab w:val="left" w:pos="-1296"/>
          <w:tab w:val="left" w:pos="-576"/>
          <w:tab w:val="left" w:pos="75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  <w:r w:rsidRPr="00EB17E8">
        <w:rPr>
          <w:rFonts w:ascii="Arial" w:hAnsi="Arial" w:cs="Arial"/>
          <w:color w:val="000000" w:themeColor="text1"/>
          <w:lang w:val="ms-MY"/>
        </w:rPr>
        <w:tab/>
      </w:r>
    </w:p>
    <w:p w14:paraId="0AE047A9" w14:textId="77777777" w:rsidR="00FE0D97" w:rsidRPr="00EB17E8" w:rsidRDefault="00FE0D97" w:rsidP="00041326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 xml:space="preserve">Apakah yang dimaksudkan dengan </w:t>
      </w:r>
      <w:r w:rsidRPr="00EB17E8">
        <w:rPr>
          <w:rFonts w:ascii="Arial" w:hAnsi="Arial" w:cs="Arial"/>
          <w:i/>
          <w:color w:val="000000" w:themeColor="text1"/>
          <w:lang w:val="ms-MY"/>
        </w:rPr>
        <w:t>version control</w:t>
      </w:r>
      <w:r w:rsidRPr="00EB17E8">
        <w:rPr>
          <w:rFonts w:ascii="Arial" w:hAnsi="Arial" w:cs="Arial"/>
          <w:color w:val="000000" w:themeColor="text1"/>
          <w:lang w:val="ms-MY"/>
        </w:rPr>
        <w:t>?</w:t>
      </w:r>
    </w:p>
    <w:p w14:paraId="5929DC6F" w14:textId="77777777" w:rsidR="00FE0D97" w:rsidRPr="00EB17E8" w:rsidRDefault="00FE0D97" w:rsidP="002A18F1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ms-MY"/>
        </w:rPr>
      </w:pPr>
    </w:p>
    <w:p w14:paraId="64C54A8C" w14:textId="50393EF9" w:rsidR="00FE0D97" w:rsidRPr="00EB17E8" w:rsidRDefault="00EC579E" w:rsidP="00753CDC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u w:val="single"/>
          <w:lang w:val="ms-MY" w:eastAsia="ar-SA"/>
        </w:rPr>
        <w:t>Version control adlaah sistem yang merekeod sebarang perubahan pada fail atau set fail supayya pada bila bila masa anda boleh kembali ke satu versi fail.</w:t>
      </w:r>
      <w:r w:rsidR="00FE0D97" w:rsidRPr="00EB17E8">
        <w:rPr>
          <w:rFonts w:ascii="Arial" w:hAnsi="Arial" w:cs="Arial"/>
          <w:color w:val="000000" w:themeColor="text1"/>
          <w:lang w:val="ms-MY"/>
        </w:rPr>
        <w:t>(2 markah)</w:t>
      </w:r>
    </w:p>
    <w:p w14:paraId="7FC9B98B" w14:textId="77777777" w:rsidR="00FE0D97" w:rsidRPr="00EB17E8" w:rsidRDefault="00FE0D97" w:rsidP="00FE0D97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color w:val="000000" w:themeColor="text1"/>
          <w:lang w:val="ms-MY"/>
        </w:rPr>
      </w:pPr>
    </w:p>
    <w:p w14:paraId="78DFFDC8" w14:textId="77777777" w:rsidR="0034692E" w:rsidRPr="00EB17E8" w:rsidRDefault="0034692E" w:rsidP="0034692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i/>
          <w:color w:val="000000" w:themeColor="text1"/>
          <w:lang w:val="ms-MY"/>
        </w:rPr>
        <w:lastRenderedPageBreak/>
        <w:t>Source Code Management</w:t>
      </w:r>
      <w:r w:rsidRPr="00EB17E8">
        <w:rPr>
          <w:rFonts w:ascii="Arial" w:hAnsi="Arial" w:cs="Arial"/>
          <w:color w:val="000000" w:themeColor="text1"/>
          <w:lang w:val="ms-MY"/>
        </w:rPr>
        <w:t xml:space="preserve"> (SCM) merupakan pengurusan terhadap perubahan yang terjadi pada source code dan dokumen-dokumen lain semasa proses pembangunan perisian. Terangkan tentang 2 terminologi dalam SCM:</w:t>
      </w:r>
    </w:p>
    <w:p w14:paraId="4417DE43" w14:textId="77777777" w:rsidR="0034692E" w:rsidRPr="00EB17E8" w:rsidRDefault="0034692E" w:rsidP="0034692E">
      <w:pPr>
        <w:pStyle w:val="ListParagraph"/>
        <w:spacing w:line="360" w:lineRule="auto"/>
        <w:ind w:left="360"/>
        <w:rPr>
          <w:rFonts w:ascii="Arial" w:hAnsi="Arial" w:cs="Arial"/>
          <w:color w:val="000000" w:themeColor="text1"/>
          <w:lang w:val="ms-MY"/>
        </w:rPr>
      </w:pPr>
    </w:p>
    <w:p w14:paraId="62B68CE0" w14:textId="77777777" w:rsidR="0034692E" w:rsidRPr="00EC579E" w:rsidRDefault="00A30434" w:rsidP="00DC449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i/>
          <w:color w:val="000000" w:themeColor="text1"/>
          <w:lang w:val="ms-MY"/>
        </w:rPr>
        <w:t xml:space="preserve">Source Code Repository </w:t>
      </w:r>
    </w:p>
    <w:p w14:paraId="47E06F85" w14:textId="3A5ED209" w:rsidR="00EC579E" w:rsidRPr="00CF067E" w:rsidRDefault="00EC579E" w:rsidP="00EC579E">
      <w:pPr>
        <w:pStyle w:val="ListParagraph"/>
        <w:spacing w:line="360" w:lineRule="auto"/>
        <w:ind w:left="1080"/>
        <w:rPr>
          <w:rFonts w:ascii="Arial" w:hAnsi="Arial" w:cs="Arial"/>
          <w:iCs/>
          <w:color w:val="000000" w:themeColor="text1"/>
          <w:u w:val="single"/>
          <w:lang w:val="ms-MY"/>
        </w:rPr>
      </w:pPr>
      <w:r w:rsidRPr="00CF067E">
        <w:rPr>
          <w:rFonts w:ascii="Arial" w:hAnsi="Arial" w:cs="Arial"/>
          <w:iCs/>
          <w:color w:val="000000" w:themeColor="text1"/>
          <w:u w:val="single"/>
          <w:lang w:val="ms-MY"/>
        </w:rPr>
        <w:t>Merupakan struktur data yang mengadungi metada bagi fail fail yang simpan dalam komputer.</w:t>
      </w:r>
    </w:p>
    <w:p w14:paraId="0B574EBB" w14:textId="11AD0EFB" w:rsidR="00EC579E" w:rsidRPr="00CF067E" w:rsidRDefault="00EC579E" w:rsidP="00EC579E">
      <w:pPr>
        <w:pStyle w:val="ListParagraph"/>
        <w:spacing w:line="360" w:lineRule="auto"/>
        <w:ind w:left="1080"/>
        <w:rPr>
          <w:rFonts w:ascii="Arial" w:hAnsi="Arial" w:cs="Arial"/>
          <w:iCs/>
          <w:color w:val="000000" w:themeColor="text1"/>
          <w:lang w:val="ms-MY"/>
        </w:rPr>
      </w:pPr>
      <w:r w:rsidRPr="00CF067E">
        <w:rPr>
          <w:rFonts w:ascii="Arial" w:hAnsi="Arial" w:cs="Arial"/>
          <w:iCs/>
          <w:color w:val="000000" w:themeColor="text1"/>
          <w:lang w:val="ms-MY"/>
        </w:rPr>
        <w:t>Repositori mengandungi metada seperti:</w:t>
      </w:r>
    </w:p>
    <w:p w14:paraId="0BAB5140" w14:textId="0DD2F509" w:rsidR="00EC579E" w:rsidRPr="00CF067E" w:rsidRDefault="00EC579E" w:rsidP="00EC579E">
      <w:pPr>
        <w:pStyle w:val="ListParagraph"/>
        <w:spacing w:line="360" w:lineRule="auto"/>
        <w:ind w:left="1080"/>
        <w:rPr>
          <w:rFonts w:ascii="Arial" w:hAnsi="Arial" w:cs="Arial"/>
          <w:iCs/>
          <w:color w:val="000000" w:themeColor="text1"/>
          <w:u w:val="single"/>
          <w:lang w:val="ms-MY"/>
        </w:rPr>
      </w:pPr>
      <w:r w:rsidRPr="00CF067E">
        <w:rPr>
          <w:rFonts w:ascii="Arial" w:hAnsi="Arial" w:cs="Arial"/>
          <w:iCs/>
          <w:color w:val="000000" w:themeColor="text1"/>
          <w:u w:val="single"/>
          <w:lang w:val="ms-MY"/>
        </w:rPr>
        <w:t>Sejarah dan rekod perubahan data , objek yang dihantar, Rujukan kepada objek dihantar.</w:t>
      </w:r>
    </w:p>
    <w:p w14:paraId="625725CC" w14:textId="77777777" w:rsidR="00A30434" w:rsidRDefault="00A30434" w:rsidP="00DC4499">
      <w:pPr>
        <w:pStyle w:val="ListParagraph"/>
        <w:numPr>
          <w:ilvl w:val="0"/>
          <w:numId w:val="18"/>
        </w:numPr>
        <w:tabs>
          <w:tab w:val="left" w:pos="-1296"/>
          <w:tab w:val="left" w:pos="-576"/>
          <w:tab w:val="left" w:pos="113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ms-MY"/>
        </w:rPr>
      </w:pPr>
      <w:r w:rsidRPr="00EB17E8">
        <w:rPr>
          <w:rFonts w:ascii="Arial" w:hAnsi="Arial" w:cs="Arial"/>
          <w:i/>
          <w:color w:val="000000" w:themeColor="text1"/>
          <w:lang w:val="ms-MY"/>
        </w:rPr>
        <w:t>Working Copy</w:t>
      </w:r>
    </w:p>
    <w:p w14:paraId="69D426F4" w14:textId="07B794F5" w:rsidR="00EC579E" w:rsidRPr="00CF067E" w:rsidRDefault="00EC579E" w:rsidP="00EC579E">
      <w:pPr>
        <w:pStyle w:val="ListParagraph"/>
        <w:tabs>
          <w:tab w:val="left" w:pos="-1296"/>
          <w:tab w:val="left" w:pos="-576"/>
          <w:tab w:val="left" w:pos="113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080"/>
        <w:rPr>
          <w:rFonts w:ascii="Arial" w:hAnsi="Arial" w:cs="Arial"/>
          <w:iCs/>
          <w:color w:val="000000" w:themeColor="text1"/>
          <w:u w:val="single"/>
          <w:lang w:val="ms-MY"/>
        </w:rPr>
      </w:pPr>
      <w:r w:rsidRPr="00CF067E">
        <w:rPr>
          <w:rFonts w:ascii="Arial" w:hAnsi="Arial" w:cs="Arial"/>
          <w:iCs/>
          <w:color w:val="000000" w:themeColor="text1"/>
          <w:u w:val="single"/>
          <w:lang w:val="ms-MY"/>
        </w:rPr>
        <w:t>Fail setempat (localfiles) dimana pengaturcara membuat perubahan pada kod sumber.</w:t>
      </w:r>
    </w:p>
    <w:p w14:paraId="4451E989" w14:textId="77777777" w:rsidR="00A30434" w:rsidRPr="00EB17E8" w:rsidRDefault="00A30434" w:rsidP="00A30434">
      <w:pPr>
        <w:pStyle w:val="ListParagraph"/>
        <w:rPr>
          <w:rFonts w:ascii="Arial" w:hAnsi="Arial" w:cs="Arial"/>
          <w:color w:val="000000" w:themeColor="text1"/>
          <w:lang w:val="ms-MY"/>
        </w:rPr>
      </w:pPr>
    </w:p>
    <w:p w14:paraId="60BCEC4C" w14:textId="046F4663" w:rsidR="00A30434" w:rsidRPr="00753CDC" w:rsidRDefault="00CF067E" w:rsidP="00753CDC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CF067E">
        <w:rPr>
          <w:rFonts w:ascii="Arial" w:hAnsi="Arial" w:cs="Arial"/>
          <w:color w:val="000000" w:themeColor="text1"/>
          <w:lang w:val="ms-MY"/>
        </w:rPr>
        <w:t xml:space="preserve">                                                                                                                    </w:t>
      </w:r>
      <w:r w:rsidR="00753CDC">
        <w:rPr>
          <w:rFonts w:ascii="Arial" w:hAnsi="Arial" w:cs="Arial"/>
          <w:color w:val="000000" w:themeColor="text1"/>
          <w:lang w:val="ms-MY"/>
        </w:rPr>
        <w:t xml:space="preserve"> </w:t>
      </w:r>
      <w:r w:rsidR="00A30434" w:rsidRPr="00753CDC">
        <w:rPr>
          <w:rFonts w:ascii="Arial" w:hAnsi="Arial" w:cs="Arial"/>
          <w:color w:val="000000" w:themeColor="text1"/>
          <w:lang w:val="ms-MY"/>
        </w:rPr>
        <w:t>(4 markah)</w:t>
      </w:r>
    </w:p>
    <w:p w14:paraId="4AC20669" w14:textId="77777777" w:rsidR="00A30434" w:rsidRPr="00EB17E8" w:rsidRDefault="00A30434" w:rsidP="00A3043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080"/>
        <w:jc w:val="right"/>
        <w:rPr>
          <w:rFonts w:ascii="Arial" w:hAnsi="Arial" w:cs="Arial"/>
          <w:color w:val="000000" w:themeColor="text1"/>
          <w:lang w:val="ms-MY"/>
        </w:rPr>
      </w:pPr>
    </w:p>
    <w:p w14:paraId="107CCC14" w14:textId="77777777" w:rsidR="004C2894" w:rsidRPr="00EB17E8" w:rsidRDefault="00931D32" w:rsidP="00041326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  <w:r w:rsidRPr="00EB17E8">
        <w:rPr>
          <w:rFonts w:ascii="Arial" w:hAnsi="Arial" w:cs="Arial"/>
          <w:color w:val="000000" w:themeColor="text1"/>
          <w:lang w:val="ms-MY"/>
        </w:rPr>
        <w:t xml:space="preserve">Berikan </w:t>
      </w:r>
      <w:r w:rsidRPr="00EB17E8">
        <w:rPr>
          <w:rFonts w:ascii="Arial" w:hAnsi="Arial" w:cs="Arial"/>
          <w:b/>
          <w:bCs/>
          <w:color w:val="000000" w:themeColor="text1"/>
          <w:lang w:val="ms-MY"/>
        </w:rPr>
        <w:t>dua</w:t>
      </w:r>
      <w:r w:rsidR="004C2894" w:rsidRPr="00EB17E8">
        <w:rPr>
          <w:rFonts w:ascii="Arial" w:hAnsi="Arial" w:cs="Arial"/>
          <w:color w:val="000000" w:themeColor="text1"/>
          <w:lang w:val="ms-MY"/>
        </w:rPr>
        <w:t xml:space="preserve"> </w:t>
      </w:r>
      <w:r w:rsidR="00D5132E" w:rsidRPr="00EB17E8">
        <w:rPr>
          <w:rFonts w:ascii="Arial" w:hAnsi="Arial" w:cs="Arial"/>
          <w:color w:val="000000" w:themeColor="text1"/>
          <w:lang w:val="ms-MY"/>
        </w:rPr>
        <w:t>keadaan</w:t>
      </w:r>
      <w:r w:rsidR="006A708F" w:rsidRPr="00EB17E8">
        <w:rPr>
          <w:rFonts w:ascii="Arial" w:hAnsi="Arial" w:cs="Arial"/>
          <w:color w:val="000000" w:themeColor="text1"/>
          <w:lang w:val="ms-MY"/>
        </w:rPr>
        <w:t xml:space="preserve"> di mana</w:t>
      </w:r>
      <w:r w:rsidR="004C2894" w:rsidRPr="00EB17E8">
        <w:rPr>
          <w:rFonts w:ascii="Arial" w:hAnsi="Arial" w:cs="Arial"/>
          <w:color w:val="000000" w:themeColor="text1"/>
          <w:lang w:val="ms-MY"/>
        </w:rPr>
        <w:t xml:space="preserve"> </w:t>
      </w:r>
      <w:r w:rsidR="004C2894" w:rsidRPr="00EB17E8">
        <w:rPr>
          <w:rFonts w:ascii="Arial" w:hAnsi="Arial" w:cs="Arial"/>
          <w:i/>
          <w:color w:val="000000" w:themeColor="text1"/>
          <w:lang w:val="ms-MY"/>
        </w:rPr>
        <w:t>backup</w:t>
      </w:r>
      <w:r w:rsidR="004C2894" w:rsidRPr="00EB17E8">
        <w:rPr>
          <w:rFonts w:ascii="Arial" w:hAnsi="Arial" w:cs="Arial"/>
          <w:color w:val="000000" w:themeColor="text1"/>
          <w:lang w:val="ms-MY"/>
        </w:rPr>
        <w:t xml:space="preserve"> terhadap pangkalan data perlu dilakukan.</w:t>
      </w:r>
    </w:p>
    <w:p w14:paraId="32F7C0A8" w14:textId="0C684DAC" w:rsidR="00753CDC" w:rsidRDefault="00753CDC" w:rsidP="0072267B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ind w:left="1080"/>
        <w:rPr>
          <w:rFonts w:ascii="Arial" w:hAnsi="Arial" w:cs="Arial"/>
          <w:color w:val="000000" w:themeColor="text1"/>
          <w:u w:val="single"/>
          <w:lang w:val="ms-MY"/>
        </w:rPr>
      </w:pPr>
    </w:p>
    <w:p w14:paraId="14689E69" w14:textId="58C65224" w:rsidR="00610AEA" w:rsidRDefault="00610AEA" w:rsidP="00610AEA">
      <w:pPr>
        <w:pStyle w:val="ListParagraph"/>
        <w:numPr>
          <w:ilvl w:val="0"/>
          <w:numId w:val="2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rPr>
          <w:rFonts w:ascii="Arial" w:hAnsi="Arial" w:cs="Arial"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/>
        </w:rPr>
        <w:t>Pangkalan data yang siap dipasang untukd digunkan oleh pengunna akhir tentunya mengandungi data yang sebenar. Data-data ini penting untuk dilaksanakan proses backup pada waktu tertentu supaya dapat dikemblikan semula sekiranya berlaku sebarang kerosakan pada data.</w:t>
      </w:r>
    </w:p>
    <w:p w14:paraId="72A3CCC6" w14:textId="5A6369E2" w:rsidR="00610AEA" w:rsidRPr="00610AEA" w:rsidRDefault="00610AEA" w:rsidP="00610AEA">
      <w:pPr>
        <w:pStyle w:val="ListParagraph"/>
        <w:numPr>
          <w:ilvl w:val="0"/>
          <w:numId w:val="2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rPr>
          <w:rFonts w:ascii="Arial" w:hAnsi="Arial" w:cs="Arial"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/>
        </w:rPr>
        <w:t>Data yang terlalu lama yang tidak perlu dipamerkan lagi epada pengguna juga perlu diurus dengan bai. Data ini perlu disalin dan disimpan dengan selamat supaya dapat disediakan</w:t>
      </w:r>
    </w:p>
    <w:p w14:paraId="35EBFC8A" w14:textId="348A269A" w:rsidR="004C2894" w:rsidRPr="00753CDC" w:rsidRDefault="004C2894" w:rsidP="00753CDC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ind w:left="1080"/>
        <w:jc w:val="both"/>
        <w:rPr>
          <w:rFonts w:ascii="Arial" w:hAnsi="Arial" w:cs="Arial"/>
          <w:color w:val="000000" w:themeColor="text1"/>
          <w:lang w:val="sv-SE"/>
        </w:rPr>
      </w:pPr>
      <w:r w:rsidRPr="00753CDC">
        <w:rPr>
          <w:rFonts w:ascii="Arial" w:hAnsi="Arial" w:cs="Arial"/>
          <w:color w:val="000000" w:themeColor="text1"/>
          <w:lang w:val="ms-MY"/>
        </w:rPr>
        <w:tab/>
      </w:r>
      <w:r w:rsidRPr="00753CDC">
        <w:rPr>
          <w:rFonts w:ascii="Arial" w:hAnsi="Arial" w:cs="Arial"/>
          <w:color w:val="000000" w:themeColor="text1"/>
          <w:lang w:val="ms-MY"/>
        </w:rPr>
        <w:tab/>
      </w:r>
      <w:r w:rsidRPr="00753CDC">
        <w:rPr>
          <w:rFonts w:ascii="Arial" w:hAnsi="Arial" w:cs="Arial"/>
          <w:color w:val="000000" w:themeColor="text1"/>
          <w:lang w:val="ms-MY"/>
        </w:rPr>
        <w:tab/>
      </w:r>
      <w:r w:rsidRPr="00753CDC">
        <w:rPr>
          <w:rFonts w:ascii="Arial" w:hAnsi="Arial" w:cs="Arial"/>
          <w:color w:val="000000" w:themeColor="text1"/>
          <w:lang w:val="ms-MY"/>
        </w:rPr>
        <w:tab/>
      </w:r>
      <w:r w:rsidRPr="00753CDC">
        <w:rPr>
          <w:rFonts w:ascii="Arial" w:hAnsi="Arial" w:cs="Arial"/>
          <w:color w:val="000000" w:themeColor="text1"/>
          <w:lang w:val="ms-MY"/>
        </w:rPr>
        <w:tab/>
      </w:r>
      <w:r w:rsidRPr="00753CDC">
        <w:rPr>
          <w:rFonts w:ascii="Arial" w:hAnsi="Arial" w:cs="Arial"/>
          <w:color w:val="000000" w:themeColor="text1"/>
          <w:lang w:val="ms-MY"/>
        </w:rPr>
        <w:tab/>
      </w:r>
      <w:r w:rsidRPr="00753CDC">
        <w:rPr>
          <w:rFonts w:ascii="Arial" w:hAnsi="Arial" w:cs="Arial"/>
          <w:color w:val="000000" w:themeColor="text1"/>
          <w:lang w:val="ms-MY"/>
        </w:rPr>
        <w:tab/>
      </w:r>
      <w:r w:rsidRPr="00753CDC">
        <w:rPr>
          <w:rFonts w:ascii="Arial" w:hAnsi="Arial" w:cs="Arial"/>
          <w:color w:val="000000" w:themeColor="text1"/>
          <w:lang w:val="ms-MY"/>
        </w:rPr>
        <w:tab/>
        <w:t xml:space="preserve">        </w:t>
      </w:r>
      <w:r w:rsidRPr="00753CDC">
        <w:rPr>
          <w:rFonts w:ascii="Arial" w:hAnsi="Arial" w:cs="Arial"/>
          <w:color w:val="000000" w:themeColor="text1"/>
          <w:lang w:val="ms-MY"/>
        </w:rPr>
        <w:tab/>
        <w:t>(4 markah)</w:t>
      </w:r>
    </w:p>
    <w:sectPr w:rsidR="004C2894" w:rsidRPr="00753CDC" w:rsidSect="00AD74C3">
      <w:headerReference w:type="default" r:id="rId9"/>
      <w:pgSz w:w="11906" w:h="16838"/>
      <w:pgMar w:top="117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05DF" w14:textId="77777777" w:rsidR="00897E55" w:rsidRDefault="00897E55" w:rsidP="008762EC">
      <w:r>
        <w:separator/>
      </w:r>
    </w:p>
  </w:endnote>
  <w:endnote w:type="continuationSeparator" w:id="0">
    <w:p w14:paraId="5F25D114" w14:textId="77777777" w:rsidR="00897E55" w:rsidRDefault="00897E55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31D76" w14:textId="77777777" w:rsidR="00897E55" w:rsidRDefault="00897E55" w:rsidP="008762EC">
      <w:r>
        <w:separator/>
      </w:r>
    </w:p>
  </w:footnote>
  <w:footnote w:type="continuationSeparator" w:id="0">
    <w:p w14:paraId="10E41839" w14:textId="77777777" w:rsidR="00897E55" w:rsidRDefault="00897E55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bottomFromText="160" w:vertAnchor="page" w:horzAnchor="margin" w:tblpX="-244" w:tblpY="391"/>
      <w:tblW w:w="98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7"/>
      <w:gridCol w:w="3476"/>
      <w:gridCol w:w="3222"/>
    </w:tblGrid>
    <w:tr w:rsidR="00D43209" w14:paraId="2E87FC06" w14:textId="77777777" w:rsidTr="00D43209">
      <w:trPr>
        <w:trHeight w:val="71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3EEF19" w14:textId="77777777" w:rsidR="00D43209" w:rsidRDefault="00D43209" w:rsidP="00D43209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color w:val="auto"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675BF6" w14:textId="77777777" w:rsidR="00D43209" w:rsidRDefault="00D43209" w:rsidP="00ED05B7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 xml:space="preserve">KPD 2042 / </w:t>
          </w:r>
          <w:r w:rsidR="00ED05B7">
            <w:rPr>
              <w:rFonts w:ascii="Arial" w:eastAsia="Arial" w:hAnsi="Arial" w:cs="Arial"/>
              <w:lang w:val="ms-MY"/>
            </w:rPr>
            <w:t>T</w:t>
          </w:r>
          <w:r>
            <w:rPr>
              <w:rFonts w:ascii="Arial" w:eastAsia="Arial" w:hAnsi="Arial" w:cs="Arial"/>
              <w:lang w:val="ms-MY"/>
            </w:rPr>
            <w:t xml:space="preserve"> (1/7)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3FC9F4" w14:textId="77777777" w:rsidR="00D43209" w:rsidRDefault="00D43209" w:rsidP="00D4320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proofErr w:type="gramStart"/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</w:t>
          </w:r>
          <w:proofErr w:type="gramEnd"/>
          <w:r>
            <w:rPr>
              <w:rFonts w:ascii="Arial" w:hAnsi="Arial" w:cs="Arial"/>
            </w:rPr>
            <w:t xml:space="preserve">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EB17E8">
            <w:rPr>
              <w:rFonts w:ascii="Arial" w:hAnsi="Arial" w:cs="Arial"/>
              <w:noProof/>
            </w:rPr>
            <w:t>2</w:t>
          </w:r>
          <w:r>
            <w:rPr>
              <w:rFonts w:ascii="Arial" w:hAnsi="Arial" w:cs="Arial"/>
            </w:rPr>
            <w:fldChar w:fldCharType="end"/>
          </w:r>
        </w:p>
        <w:p w14:paraId="6B336A75" w14:textId="77777777" w:rsidR="00D43209" w:rsidRDefault="00D43209" w:rsidP="00D43209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 w:rsidR="00ED3AE2">
            <w:rPr>
              <w:rFonts w:ascii="Arial" w:hAnsi="Arial" w:cs="Arial"/>
            </w:rPr>
            <w:t xml:space="preserve">       </w:t>
          </w:r>
          <w:proofErr w:type="gramStart"/>
          <w:r w:rsidR="00ED3AE2">
            <w:rPr>
              <w:rFonts w:ascii="Arial" w:hAnsi="Arial" w:cs="Arial"/>
            </w:rPr>
            <w:t xml:space="preserve">  :</w:t>
          </w:r>
          <w:proofErr w:type="gramEnd"/>
          <w:r w:rsidR="00ED3AE2">
            <w:rPr>
              <w:rFonts w:ascii="Arial" w:hAnsi="Arial" w:cs="Arial"/>
            </w:rPr>
            <w:t xml:space="preserve">  6</w:t>
          </w:r>
        </w:p>
      </w:tc>
    </w:tr>
  </w:tbl>
  <w:p w14:paraId="31DC2CDA" w14:textId="77777777" w:rsidR="00D24918" w:rsidRDefault="00D24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DA"/>
    <w:multiLevelType w:val="hybridMultilevel"/>
    <w:tmpl w:val="B954630C"/>
    <w:lvl w:ilvl="0" w:tplc="6DFE0F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016D3"/>
    <w:multiLevelType w:val="hybridMultilevel"/>
    <w:tmpl w:val="530E99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53F81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 w15:restartNumberingAfterBreak="0">
    <w:nsid w:val="0F665CB8"/>
    <w:multiLevelType w:val="hybridMultilevel"/>
    <w:tmpl w:val="0952E2FC"/>
    <w:lvl w:ilvl="0" w:tplc="759A0E3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C1F79"/>
    <w:multiLevelType w:val="hybridMultilevel"/>
    <w:tmpl w:val="EB7C8976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278A152F"/>
    <w:multiLevelType w:val="hybridMultilevel"/>
    <w:tmpl w:val="8A989182"/>
    <w:lvl w:ilvl="0" w:tplc="E0803EB8">
      <w:start w:val="3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F1CCF"/>
    <w:multiLevelType w:val="hybridMultilevel"/>
    <w:tmpl w:val="428AF440"/>
    <w:lvl w:ilvl="0" w:tplc="043E0015">
      <w:start w:val="3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E1E40"/>
    <w:multiLevelType w:val="hybridMultilevel"/>
    <w:tmpl w:val="B954630C"/>
    <w:lvl w:ilvl="0" w:tplc="6DFE0F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87F1E"/>
    <w:multiLevelType w:val="hybridMultilevel"/>
    <w:tmpl w:val="3452A02E"/>
    <w:lvl w:ilvl="0" w:tplc="00562F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76456"/>
    <w:multiLevelType w:val="hybridMultilevel"/>
    <w:tmpl w:val="BF3879FA"/>
    <w:lvl w:ilvl="0" w:tplc="043E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524A9"/>
    <w:multiLevelType w:val="hybridMultilevel"/>
    <w:tmpl w:val="23D649FA"/>
    <w:lvl w:ilvl="0" w:tplc="2364F906">
      <w:start w:val="1"/>
      <w:numFmt w:val="upperLetter"/>
      <w:lvlText w:val="%1."/>
      <w:lvlJc w:val="left"/>
      <w:pPr>
        <w:ind w:left="3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20" w:hanging="360"/>
      </w:pPr>
    </w:lvl>
    <w:lvl w:ilvl="2" w:tplc="4409001B" w:tentative="1">
      <w:start w:val="1"/>
      <w:numFmt w:val="lowerRoman"/>
      <w:lvlText w:val="%3."/>
      <w:lvlJc w:val="right"/>
      <w:pPr>
        <w:ind w:left="1740" w:hanging="180"/>
      </w:pPr>
    </w:lvl>
    <w:lvl w:ilvl="3" w:tplc="4409000F" w:tentative="1">
      <w:start w:val="1"/>
      <w:numFmt w:val="decimal"/>
      <w:lvlText w:val="%4."/>
      <w:lvlJc w:val="left"/>
      <w:pPr>
        <w:ind w:left="2460" w:hanging="360"/>
      </w:pPr>
    </w:lvl>
    <w:lvl w:ilvl="4" w:tplc="44090019" w:tentative="1">
      <w:start w:val="1"/>
      <w:numFmt w:val="lowerLetter"/>
      <w:lvlText w:val="%5."/>
      <w:lvlJc w:val="left"/>
      <w:pPr>
        <w:ind w:left="3180" w:hanging="360"/>
      </w:pPr>
    </w:lvl>
    <w:lvl w:ilvl="5" w:tplc="4409001B" w:tentative="1">
      <w:start w:val="1"/>
      <w:numFmt w:val="lowerRoman"/>
      <w:lvlText w:val="%6."/>
      <w:lvlJc w:val="right"/>
      <w:pPr>
        <w:ind w:left="3900" w:hanging="180"/>
      </w:pPr>
    </w:lvl>
    <w:lvl w:ilvl="6" w:tplc="4409000F" w:tentative="1">
      <w:start w:val="1"/>
      <w:numFmt w:val="decimal"/>
      <w:lvlText w:val="%7."/>
      <w:lvlJc w:val="left"/>
      <w:pPr>
        <w:ind w:left="4620" w:hanging="360"/>
      </w:pPr>
    </w:lvl>
    <w:lvl w:ilvl="7" w:tplc="44090019" w:tentative="1">
      <w:start w:val="1"/>
      <w:numFmt w:val="lowerLetter"/>
      <w:lvlText w:val="%8."/>
      <w:lvlJc w:val="left"/>
      <w:pPr>
        <w:ind w:left="5340" w:hanging="360"/>
      </w:pPr>
    </w:lvl>
    <w:lvl w:ilvl="8" w:tplc="4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2" w15:restartNumberingAfterBreak="0">
    <w:nsid w:val="4B912DCF"/>
    <w:multiLevelType w:val="hybridMultilevel"/>
    <w:tmpl w:val="91003048"/>
    <w:lvl w:ilvl="0" w:tplc="B2EC816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81638"/>
    <w:multiLevelType w:val="hybridMultilevel"/>
    <w:tmpl w:val="30CEB37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9701D0"/>
    <w:multiLevelType w:val="hybridMultilevel"/>
    <w:tmpl w:val="5CC8ED5E"/>
    <w:lvl w:ilvl="0" w:tplc="480EB87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A020B"/>
    <w:multiLevelType w:val="hybridMultilevel"/>
    <w:tmpl w:val="B8C8886E"/>
    <w:lvl w:ilvl="0" w:tplc="7902B866">
      <w:start w:val="1"/>
      <w:numFmt w:val="lowerRoman"/>
      <w:lvlText w:val="(%1)"/>
      <w:lvlJc w:val="left"/>
      <w:pPr>
        <w:ind w:left="1025" w:hanging="72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385" w:hanging="360"/>
      </w:pPr>
    </w:lvl>
    <w:lvl w:ilvl="2" w:tplc="4409001B" w:tentative="1">
      <w:start w:val="1"/>
      <w:numFmt w:val="lowerRoman"/>
      <w:lvlText w:val="%3."/>
      <w:lvlJc w:val="right"/>
      <w:pPr>
        <w:ind w:left="2105" w:hanging="180"/>
      </w:pPr>
    </w:lvl>
    <w:lvl w:ilvl="3" w:tplc="4409000F" w:tentative="1">
      <w:start w:val="1"/>
      <w:numFmt w:val="decimal"/>
      <w:lvlText w:val="%4."/>
      <w:lvlJc w:val="left"/>
      <w:pPr>
        <w:ind w:left="2825" w:hanging="360"/>
      </w:pPr>
    </w:lvl>
    <w:lvl w:ilvl="4" w:tplc="44090019" w:tentative="1">
      <w:start w:val="1"/>
      <w:numFmt w:val="lowerLetter"/>
      <w:lvlText w:val="%5."/>
      <w:lvlJc w:val="left"/>
      <w:pPr>
        <w:ind w:left="3545" w:hanging="360"/>
      </w:pPr>
    </w:lvl>
    <w:lvl w:ilvl="5" w:tplc="4409001B" w:tentative="1">
      <w:start w:val="1"/>
      <w:numFmt w:val="lowerRoman"/>
      <w:lvlText w:val="%6."/>
      <w:lvlJc w:val="right"/>
      <w:pPr>
        <w:ind w:left="4265" w:hanging="180"/>
      </w:pPr>
    </w:lvl>
    <w:lvl w:ilvl="6" w:tplc="4409000F" w:tentative="1">
      <w:start w:val="1"/>
      <w:numFmt w:val="decimal"/>
      <w:lvlText w:val="%7."/>
      <w:lvlJc w:val="left"/>
      <w:pPr>
        <w:ind w:left="4985" w:hanging="360"/>
      </w:pPr>
    </w:lvl>
    <w:lvl w:ilvl="7" w:tplc="44090019" w:tentative="1">
      <w:start w:val="1"/>
      <w:numFmt w:val="lowerLetter"/>
      <w:lvlText w:val="%8."/>
      <w:lvlJc w:val="left"/>
      <w:pPr>
        <w:ind w:left="5705" w:hanging="360"/>
      </w:pPr>
    </w:lvl>
    <w:lvl w:ilvl="8" w:tplc="4409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6" w15:restartNumberingAfterBreak="0">
    <w:nsid w:val="62843A1B"/>
    <w:multiLevelType w:val="hybridMultilevel"/>
    <w:tmpl w:val="126C061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119B1"/>
    <w:multiLevelType w:val="hybridMultilevel"/>
    <w:tmpl w:val="F2C89276"/>
    <w:lvl w:ilvl="0" w:tplc="48DEDC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DB250F"/>
    <w:multiLevelType w:val="multilevel"/>
    <w:tmpl w:val="FC4EEFA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ind w:left="396" w:hanging="396"/>
      </w:pPr>
      <w:rPr>
        <w:rFonts w:ascii="Arial" w:eastAsia="Arial" w:hAnsi="Arial" w:cs="Arial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9" w15:restartNumberingAfterBreak="0">
    <w:nsid w:val="6B0030F6"/>
    <w:multiLevelType w:val="hybridMultilevel"/>
    <w:tmpl w:val="7E0C0E76"/>
    <w:lvl w:ilvl="0" w:tplc="DECCCF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F2AB2"/>
    <w:multiLevelType w:val="hybridMultilevel"/>
    <w:tmpl w:val="B360034E"/>
    <w:lvl w:ilvl="0" w:tplc="1F1AA6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C58A7"/>
    <w:multiLevelType w:val="hybridMultilevel"/>
    <w:tmpl w:val="34284480"/>
    <w:lvl w:ilvl="0" w:tplc="77DA5654">
      <w:start w:val="1"/>
      <w:numFmt w:val="upperRoman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B6734D"/>
    <w:multiLevelType w:val="hybridMultilevel"/>
    <w:tmpl w:val="2A3E0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1090514">
    <w:abstractNumId w:val="5"/>
  </w:num>
  <w:num w:numId="2" w16cid:durableId="1917396789">
    <w:abstractNumId w:val="0"/>
  </w:num>
  <w:num w:numId="3" w16cid:durableId="1766271423">
    <w:abstractNumId w:val="2"/>
  </w:num>
  <w:num w:numId="4" w16cid:durableId="2022512302">
    <w:abstractNumId w:val="20"/>
  </w:num>
  <w:num w:numId="5" w16cid:durableId="551573283">
    <w:abstractNumId w:val="15"/>
  </w:num>
  <w:num w:numId="6" w16cid:durableId="775903656">
    <w:abstractNumId w:val="18"/>
  </w:num>
  <w:num w:numId="7" w16cid:durableId="790056849">
    <w:abstractNumId w:val="11"/>
  </w:num>
  <w:num w:numId="8" w16cid:durableId="1724404601">
    <w:abstractNumId w:val="16"/>
  </w:num>
  <w:num w:numId="9" w16cid:durableId="710227057">
    <w:abstractNumId w:val="4"/>
  </w:num>
  <w:num w:numId="10" w16cid:durableId="81293935">
    <w:abstractNumId w:val="12"/>
  </w:num>
  <w:num w:numId="11" w16cid:durableId="2000766711">
    <w:abstractNumId w:val="3"/>
  </w:num>
  <w:num w:numId="12" w16cid:durableId="1074863364">
    <w:abstractNumId w:val="1"/>
  </w:num>
  <w:num w:numId="13" w16cid:durableId="201286012">
    <w:abstractNumId w:val="8"/>
  </w:num>
  <w:num w:numId="14" w16cid:durableId="1382023892">
    <w:abstractNumId w:val="9"/>
  </w:num>
  <w:num w:numId="15" w16cid:durableId="2049336047">
    <w:abstractNumId w:val="22"/>
  </w:num>
  <w:num w:numId="16" w16cid:durableId="2071878394">
    <w:abstractNumId w:val="13"/>
  </w:num>
  <w:num w:numId="17" w16cid:durableId="1555852722">
    <w:abstractNumId w:val="14"/>
  </w:num>
  <w:num w:numId="18" w16cid:durableId="991719760">
    <w:abstractNumId w:val="21"/>
  </w:num>
  <w:num w:numId="19" w16cid:durableId="1493528168">
    <w:abstractNumId w:val="10"/>
  </w:num>
  <w:num w:numId="20" w16cid:durableId="2113738950">
    <w:abstractNumId w:val="7"/>
  </w:num>
  <w:num w:numId="21" w16cid:durableId="1215653123">
    <w:abstractNumId w:val="6"/>
  </w:num>
  <w:num w:numId="22" w16cid:durableId="200244301">
    <w:abstractNumId w:val="19"/>
  </w:num>
  <w:num w:numId="23" w16cid:durableId="59914274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00D49"/>
    <w:rsid w:val="00026FE3"/>
    <w:rsid w:val="00032930"/>
    <w:rsid w:val="00041326"/>
    <w:rsid w:val="00080506"/>
    <w:rsid w:val="000A55FB"/>
    <w:rsid w:val="000B316C"/>
    <w:rsid w:val="000B66BB"/>
    <w:rsid w:val="000C4529"/>
    <w:rsid w:val="000D1FB7"/>
    <w:rsid w:val="000E5DEC"/>
    <w:rsid w:val="00112B2B"/>
    <w:rsid w:val="0012515B"/>
    <w:rsid w:val="001337D6"/>
    <w:rsid w:val="0015652A"/>
    <w:rsid w:val="00164BC6"/>
    <w:rsid w:val="00167561"/>
    <w:rsid w:val="00170C27"/>
    <w:rsid w:val="001813F4"/>
    <w:rsid w:val="001C56E1"/>
    <w:rsid w:val="001D6AA3"/>
    <w:rsid w:val="001D7FE4"/>
    <w:rsid w:val="00210520"/>
    <w:rsid w:val="00217A3A"/>
    <w:rsid w:val="00226543"/>
    <w:rsid w:val="0023434A"/>
    <w:rsid w:val="00244006"/>
    <w:rsid w:val="00257804"/>
    <w:rsid w:val="00266C07"/>
    <w:rsid w:val="002974B3"/>
    <w:rsid w:val="002A1689"/>
    <w:rsid w:val="002A18F1"/>
    <w:rsid w:val="002A3312"/>
    <w:rsid w:val="002B66EA"/>
    <w:rsid w:val="002C41AE"/>
    <w:rsid w:val="002D6231"/>
    <w:rsid w:val="002D62CA"/>
    <w:rsid w:val="002D6766"/>
    <w:rsid w:val="002F6B62"/>
    <w:rsid w:val="00302946"/>
    <w:rsid w:val="00312F85"/>
    <w:rsid w:val="00313052"/>
    <w:rsid w:val="00335882"/>
    <w:rsid w:val="0034692E"/>
    <w:rsid w:val="00373B29"/>
    <w:rsid w:val="003749DD"/>
    <w:rsid w:val="00377A92"/>
    <w:rsid w:val="00380823"/>
    <w:rsid w:val="003D521F"/>
    <w:rsid w:val="00444DFE"/>
    <w:rsid w:val="00453D7E"/>
    <w:rsid w:val="0047052A"/>
    <w:rsid w:val="004872EC"/>
    <w:rsid w:val="004A5D59"/>
    <w:rsid w:val="004C2894"/>
    <w:rsid w:val="004D559C"/>
    <w:rsid w:val="004E09D6"/>
    <w:rsid w:val="004F4D56"/>
    <w:rsid w:val="005115B6"/>
    <w:rsid w:val="005478A4"/>
    <w:rsid w:val="00553A5A"/>
    <w:rsid w:val="00567F2A"/>
    <w:rsid w:val="00584271"/>
    <w:rsid w:val="00584861"/>
    <w:rsid w:val="00587B73"/>
    <w:rsid w:val="005D2520"/>
    <w:rsid w:val="005F78F5"/>
    <w:rsid w:val="00610AEA"/>
    <w:rsid w:val="00621ED7"/>
    <w:rsid w:val="0063540F"/>
    <w:rsid w:val="0064314C"/>
    <w:rsid w:val="00651AA4"/>
    <w:rsid w:val="006A708F"/>
    <w:rsid w:val="006D445C"/>
    <w:rsid w:val="006E2CC9"/>
    <w:rsid w:val="006F32D6"/>
    <w:rsid w:val="007008D3"/>
    <w:rsid w:val="007145BA"/>
    <w:rsid w:val="0072267B"/>
    <w:rsid w:val="007323D2"/>
    <w:rsid w:val="007371F5"/>
    <w:rsid w:val="00746BCA"/>
    <w:rsid w:val="00746C32"/>
    <w:rsid w:val="00753CDC"/>
    <w:rsid w:val="00794FEA"/>
    <w:rsid w:val="007A7356"/>
    <w:rsid w:val="007C6151"/>
    <w:rsid w:val="007D0A67"/>
    <w:rsid w:val="007D387D"/>
    <w:rsid w:val="008118F4"/>
    <w:rsid w:val="008228FB"/>
    <w:rsid w:val="00825721"/>
    <w:rsid w:val="00831430"/>
    <w:rsid w:val="00843120"/>
    <w:rsid w:val="00843373"/>
    <w:rsid w:val="00854BEE"/>
    <w:rsid w:val="008664F1"/>
    <w:rsid w:val="008714F0"/>
    <w:rsid w:val="008762EC"/>
    <w:rsid w:val="0089399B"/>
    <w:rsid w:val="00894CD4"/>
    <w:rsid w:val="00897E55"/>
    <w:rsid w:val="008B0CE4"/>
    <w:rsid w:val="008B15D1"/>
    <w:rsid w:val="008D52D5"/>
    <w:rsid w:val="008E0E51"/>
    <w:rsid w:val="008E722E"/>
    <w:rsid w:val="00901A37"/>
    <w:rsid w:val="00903C2B"/>
    <w:rsid w:val="0091707D"/>
    <w:rsid w:val="00931D32"/>
    <w:rsid w:val="00954B36"/>
    <w:rsid w:val="0098487C"/>
    <w:rsid w:val="009A14BA"/>
    <w:rsid w:val="009B2C97"/>
    <w:rsid w:val="009C393E"/>
    <w:rsid w:val="009C78BF"/>
    <w:rsid w:val="009F0F8E"/>
    <w:rsid w:val="009F722A"/>
    <w:rsid w:val="00A06D0D"/>
    <w:rsid w:val="00A07521"/>
    <w:rsid w:val="00A07A76"/>
    <w:rsid w:val="00A144C0"/>
    <w:rsid w:val="00A15E1A"/>
    <w:rsid w:val="00A17F64"/>
    <w:rsid w:val="00A206A2"/>
    <w:rsid w:val="00A30434"/>
    <w:rsid w:val="00A331B7"/>
    <w:rsid w:val="00A56F7C"/>
    <w:rsid w:val="00A632AC"/>
    <w:rsid w:val="00A704EB"/>
    <w:rsid w:val="00A75F5B"/>
    <w:rsid w:val="00AB3CFC"/>
    <w:rsid w:val="00AB78D3"/>
    <w:rsid w:val="00AC64B4"/>
    <w:rsid w:val="00AD389F"/>
    <w:rsid w:val="00AD74C3"/>
    <w:rsid w:val="00B060A0"/>
    <w:rsid w:val="00B11F07"/>
    <w:rsid w:val="00B223DC"/>
    <w:rsid w:val="00B407CD"/>
    <w:rsid w:val="00B5052D"/>
    <w:rsid w:val="00B53B17"/>
    <w:rsid w:val="00B70A51"/>
    <w:rsid w:val="00B7499B"/>
    <w:rsid w:val="00B86D3C"/>
    <w:rsid w:val="00B95FD9"/>
    <w:rsid w:val="00BA3356"/>
    <w:rsid w:val="00BD6ECE"/>
    <w:rsid w:val="00BE4A38"/>
    <w:rsid w:val="00BF1547"/>
    <w:rsid w:val="00C004F6"/>
    <w:rsid w:val="00C15996"/>
    <w:rsid w:val="00C32BE7"/>
    <w:rsid w:val="00C41CB5"/>
    <w:rsid w:val="00C65FDB"/>
    <w:rsid w:val="00C66D9C"/>
    <w:rsid w:val="00C77C30"/>
    <w:rsid w:val="00CB59C3"/>
    <w:rsid w:val="00CC070C"/>
    <w:rsid w:val="00CD63C3"/>
    <w:rsid w:val="00CF067E"/>
    <w:rsid w:val="00D11C5C"/>
    <w:rsid w:val="00D16C29"/>
    <w:rsid w:val="00D16EE1"/>
    <w:rsid w:val="00D24918"/>
    <w:rsid w:val="00D43209"/>
    <w:rsid w:val="00D47756"/>
    <w:rsid w:val="00D5132E"/>
    <w:rsid w:val="00D60C07"/>
    <w:rsid w:val="00D6613B"/>
    <w:rsid w:val="00D87630"/>
    <w:rsid w:val="00DB3A6D"/>
    <w:rsid w:val="00DB5760"/>
    <w:rsid w:val="00DC4499"/>
    <w:rsid w:val="00DE6749"/>
    <w:rsid w:val="00DF3A8C"/>
    <w:rsid w:val="00E02C57"/>
    <w:rsid w:val="00E2625B"/>
    <w:rsid w:val="00E264DA"/>
    <w:rsid w:val="00E36AA6"/>
    <w:rsid w:val="00E40DF2"/>
    <w:rsid w:val="00E52801"/>
    <w:rsid w:val="00E73132"/>
    <w:rsid w:val="00E76CF4"/>
    <w:rsid w:val="00E857D7"/>
    <w:rsid w:val="00EA7C52"/>
    <w:rsid w:val="00EB17E8"/>
    <w:rsid w:val="00EB4531"/>
    <w:rsid w:val="00EC579E"/>
    <w:rsid w:val="00ED05B7"/>
    <w:rsid w:val="00ED3AE2"/>
    <w:rsid w:val="00F03219"/>
    <w:rsid w:val="00F10362"/>
    <w:rsid w:val="00F32726"/>
    <w:rsid w:val="00F41CEC"/>
    <w:rsid w:val="00F458A5"/>
    <w:rsid w:val="00F5453C"/>
    <w:rsid w:val="00F7444B"/>
    <w:rsid w:val="00F86DF2"/>
    <w:rsid w:val="00F90B94"/>
    <w:rsid w:val="00F92285"/>
    <w:rsid w:val="00F94C52"/>
    <w:rsid w:val="00FB52BC"/>
    <w:rsid w:val="00FD41D5"/>
    <w:rsid w:val="00FD48CC"/>
    <w:rsid w:val="00FE0D97"/>
    <w:rsid w:val="00FE6E14"/>
    <w:rsid w:val="00FF1F9E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C7F4F"/>
  <w15:docId w15:val="{91CCD263-D04B-431E-90DA-A16744C7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1C0A1-8017-4319-94F2-08FBFED2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offce365_022</cp:lastModifiedBy>
  <cp:revision>77</cp:revision>
  <cp:lastPrinted>2018-01-21T01:12:00Z</cp:lastPrinted>
  <dcterms:created xsi:type="dcterms:W3CDTF">2019-05-21T02:39:00Z</dcterms:created>
  <dcterms:modified xsi:type="dcterms:W3CDTF">2024-01-09T04:44:00Z</dcterms:modified>
</cp:coreProperties>
</file>