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sz w:val="24"/>
          <w:szCs w:val="24"/>
        </w:rPr>
        <w:t xml:space="preserve"> </w:t>
      </w:r>
    </w:p>
    <w:p>
      <w:pPr>
        <w:spacing w:after="240"/>
        <w:jc w:val="center"/>
      </w:pPr>
      <w:r>
        <w:rPr>
          <w:b/>
          <w:bCs/>
          <w:color w:val="1F2937"/>
          <w:sz w:val="48"/>
          <w:szCs w:val="48"/>
        </w:rPr>
        <w:t xml:space="preserve">Technical Design Document</w:t>
      </w:r>
    </w:p>
    <w:p>
      <w:pPr>
        <w:spacing w:after="480"/>
        <w:jc w:val="center"/>
      </w:pPr>
      <w:r>
        <w:rPr>
          <w:color w:val="6B7280"/>
          <w:sz w:val="26"/>
          <w:szCs w:val="26"/>
        </w:rPr>
        <w:t xml:space="preserve">JobAutoApply — Python CLI Architecture</w:t>
      </w:r>
    </w:p>
    <w:p>
      <w:pPr>
        <w:spacing w:after="80"/>
        <w:jc w:val="center"/>
      </w:pPr>
      <w:r>
        <w:rPr>
          <w:b/>
          <w:bCs/>
          <w:color w:val="2563EB"/>
          <w:sz w:val="22"/>
          <w:szCs w:val="22"/>
        </w:rPr>
        <w:t xml:space="preserve">TOP G LABS LTD</w:t>
      </w:r>
    </w:p>
    <w:p>
      <w:pPr>
        <w:jc w:val="center"/>
      </w:pPr>
      <w:r>
        <w:rPr>
          <w:color w:val="6B7280"/>
          <w:sz w:val="20"/>
          <w:szCs w:val="20"/>
        </w:rPr>
        <w:t xml:space="preserve">JobAutoApply  |  Version 3.0 (CLI)  |  April 2026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JobAutoApply is a pure Python CLI application. This document describes the technical design, module layout, data flow, and key implementation decisions.</w:t>
      </w:r>
    </w:p>
    <w:p>
      <w:pPr>
        <w:pStyle w:val="Heading1"/>
      </w:pPr>
      <w:r>
        <w:t xml:space="preserve">2. Technology Stack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9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Library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Python 3.11+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Use modern type hints, match statements where useful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Typer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Type-hint-based, modern, auto-generated help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Terminal UI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Rich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Panels, tables, prompts, progress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httpx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Async-capable, modern replacement for requests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Browser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Playwright Python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Persistent contexts, stealth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anthropic SDK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Official Python SDK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DOCX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python-docx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Strict control over layout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PDF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soffice subprocess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LibreOffice headless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DB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sqlite3 (stdlib)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 ORM — plain SQL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Validation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Pydantic v2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Models for Job, MasterCV, Application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Config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python-dotenv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Load .env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Retries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tenacity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Exponential backoff for API calls</w:t>
            </w:r>
          </w:p>
        </w:tc>
      </w:tr>
    </w:tbl>
    <w:p>
      <w:pPr>
        <w:pStyle w:val="Heading1"/>
      </w:pPr>
      <w:r>
        <w:t xml:space="preserve">3. System Architecture</w:t>
      </w:r>
    </w:p>
    <w:p>
      <w:pPr>
        <w:spacing w:after="120"/>
      </w:pPr>
      <w:r>
        <w:t xml:space="preserve">The system is organised as a single Python package with 5 subsystems:</w:t>
      </w:r>
    </w:p>
    <w:p>
      <w:pPr>
        <w:pStyle w:val="ListParagraph"/>
        <w:numPr>
          <w:ilvl w:val="0"/>
          <w:numId w:val="2"/>
        </w:numPr>
      </w:pPr>
      <w:r>
        <w:t xml:space="preserve">CLI Layer: Typer commands exposed via `jobtool`.</w:t>
      </w:r>
    </w:p>
    <w:p>
      <w:pPr>
        <w:pStyle w:val="ListParagraph"/>
        <w:numPr>
          <w:ilvl w:val="0"/>
          <w:numId w:val="2"/>
        </w:numPr>
      </w:pPr>
      <w:r>
        <w:t xml:space="preserve">Scrapers: Reed, Indeed, LinkedIn. Implement a common Scraper protocol.</w:t>
      </w:r>
    </w:p>
    <w:p>
      <w:pPr>
        <w:pStyle w:val="ListParagraph"/>
        <w:numPr>
          <w:ilvl w:val="0"/>
          <w:numId w:val="2"/>
        </w:numPr>
      </w:pPr>
      <w:r>
        <w:t xml:space="preserve">AI: tailor.py constructs prompts and calls Claude.</w:t>
      </w:r>
    </w:p>
    <w:p>
      <w:pPr>
        <w:pStyle w:val="ListParagraph"/>
        <w:numPr>
          <w:ilvl w:val="0"/>
          <w:numId w:val="2"/>
        </w:numPr>
      </w:pPr>
      <w:r>
        <w:t xml:space="preserve">Renderer: docx_renderer.py enforces ATS compliance; pdf.py wraps soffice.</w:t>
      </w:r>
    </w:p>
    <w:p>
      <w:pPr>
        <w:pStyle w:val="ListParagraph"/>
        <w:numPr>
          <w:ilvl w:val="0"/>
          <w:numId w:val="2"/>
        </w:numPr>
      </w:pPr>
      <w:r>
        <w:t xml:space="preserve">Storage: db.py handles SQLite; file outputs go to ~/.jobtool/applications/.</w:t>
      </w:r>
    </w:p>
    <w:p>
      <w:pPr>
        <w:pStyle w:val="Heading1"/>
      </w:pPr>
      <w:r>
        <w:t xml:space="preserve">4. Module Design</w:t>
      </w:r>
    </w:p>
    <w:p>
      <w:pPr>
        <w:pStyle w:val="Heading2"/>
      </w:pPr>
      <w:r>
        <w:t xml:space="preserve">4.1 jobtool/cli.py</w:t>
      </w:r>
    </w:p>
    <w:p>
      <w:pPr>
        <w:spacing w:after="120"/>
      </w:pPr>
      <w:r>
        <w:t xml:space="preserve">Defines all top-level commands using Typer. Example skeleton: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import typer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from rich.console import Console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app = typer.Typer(help='JobAutoApply — UK job application tool')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console = Console()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@app.command()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def init():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"""Initialise data directory and SQLite schema."""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@app.command()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def scrape(query: str, location: str = 'London',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sources: str = 'reed,indeed'):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"""Scrape jobs from specified sources."""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@app.command()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def review():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"""Interactive review of pending jobs."""</w:t>
      </w:r>
    </w:p>
    <w:p>
      <w:pPr>
        <w:pStyle w:val="Heading2"/>
      </w:pPr>
      <w:r>
        <w:t xml:space="preserve">4.2 jobtool/models.py</w:t>
      </w:r>
    </w:p>
    <w:p>
      <w:pPr>
        <w:spacing w:after="120"/>
      </w:pPr>
      <w:r>
        <w:t xml:space="preserve">Pydantic v2 models defining the core data structures:</w:t>
      </w:r>
    </w:p>
    <w:p>
      <w:pPr>
        <w:pStyle w:val="ListParagraph"/>
        <w:numPr>
          <w:ilvl w:val="0"/>
          <w:numId w:val="2"/>
        </w:numPr>
      </w:pPr>
      <w:r>
        <w:t xml:space="preserve">PersonalDetails, Education, WorkExperience, Skills, Certification, Language, Project</w:t>
      </w:r>
    </w:p>
    <w:p>
      <w:pPr>
        <w:pStyle w:val="ListParagraph"/>
        <w:numPr>
          <w:ilvl w:val="0"/>
          <w:numId w:val="2"/>
        </w:numPr>
      </w:pPr>
      <w:r>
        <w:t xml:space="preserve">MasterCV — full master CV model</w:t>
      </w:r>
    </w:p>
    <w:p>
      <w:pPr>
        <w:pStyle w:val="ListParagraph"/>
        <w:numPr>
          <w:ilvl w:val="0"/>
          <w:numId w:val="2"/>
        </w:numPr>
      </w:pPr>
      <w:r>
        <w:t xml:space="preserve">Job — scraped job record</w:t>
      </w:r>
    </w:p>
    <w:p>
      <w:pPr>
        <w:pStyle w:val="ListParagraph"/>
        <w:numPr>
          <w:ilvl w:val="0"/>
          <w:numId w:val="2"/>
        </w:numPr>
      </w:pPr>
      <w:r>
        <w:t xml:space="preserve">Application — a generated application</w:t>
      </w:r>
    </w:p>
    <w:p>
      <w:pPr>
        <w:spacing w:after="120"/>
      </w:pPr>
      <w:r>
        <w:t xml:space="preserve">All AI-generated output is validated against these models before rendering.</w:t>
      </w:r>
    </w:p>
    <w:p>
      <w:pPr>
        <w:pStyle w:val="Heading2"/>
      </w:pPr>
      <w:r>
        <w:t xml:space="preserve">4.3 jobtool/scrapers/</w:t>
      </w:r>
    </w:p>
    <w:p>
      <w:pPr>
        <w:spacing w:after="120"/>
      </w:pPr>
      <w:r>
        <w:t xml:space="preserve">Each scraper implements a common protocol: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from typing import Protocol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class Scraper(Protocol):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def scrape(self, query: str, location: str,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max_jobs: int = 50) -&gt; list[Job]: ...</w:t>
      </w:r>
    </w:p>
    <w:p>
      <w:pPr>
        <w:pStyle w:val="Heading3"/>
      </w:pPr>
      <w:r>
        <w:t xml:space="preserve">reed.py</w:t>
      </w:r>
    </w:p>
    <w:p>
      <w:pPr>
        <w:spacing w:after="120"/>
      </w:pPr>
      <w:r>
        <w:t xml:space="preserve">Uses httpx to call Reed Jobseeker API. Synchronous. Handles pagination via skip/take. No browser needed.</w:t>
      </w:r>
    </w:p>
    <w:p>
      <w:pPr>
        <w:pStyle w:val="Heading3"/>
      </w:pPr>
      <w:r>
        <w:t xml:space="preserve">indeed.py</w:t>
      </w:r>
    </w:p>
    <w:p>
      <w:pPr>
        <w:spacing w:after="120"/>
      </w:pPr>
      <w:r>
        <w:t xml:space="preserve">Uses Playwright with a persistent context at ~/.jobtool/browser-contexts/indeed. Navigates search URL, auto-scrolls, extracts job cards, visits each job page for full description. Randomised 3-8s delays between page loads.</w:t>
      </w:r>
    </w:p>
    <w:p>
      <w:pPr>
        <w:pStyle w:val="Heading3"/>
      </w:pPr>
      <w:r>
        <w:t xml:space="preserve">linkedin.py</w:t>
      </w:r>
    </w:p>
    <w:p>
      <w:pPr>
        <w:spacing w:after="120"/>
      </w:pPr>
      <w:r>
        <w:t xml:space="preserve">Same pattern as indeed.py with stricter anti-detection: randomised mouse movements, viewport jitter, longer delays. Uses a separate persistent context.</w:t>
      </w:r>
    </w:p>
    <w:p>
      <w:pPr>
        <w:pStyle w:val="Heading2"/>
      </w:pPr>
      <w:r>
        <w:t xml:space="preserve">4.4 jobtool/ai/tailor.py</w:t>
      </w:r>
    </w:p>
    <w:p>
      <w:pPr>
        <w:spacing w:after="120"/>
      </w:pPr>
      <w:r>
        <w:t xml:space="preserve">Two main functions: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def generate_tailored_cv(master_cv: MasterCV, job: Job) -&gt; MasterCV: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"""Call Claude API, validate response, return tailored CV."""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def generate_cover_letter(master_cv: MasterCV, job: Job) -&gt; str: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"""Call Claude API, return cover letter as plain text."""</w:t>
      </w:r>
    </w:p>
    <w:p>
      <w:pPr>
        <w:spacing w:after="120"/>
      </w:pPr>
      <w:r>
        <w:t xml:space="preserve">Both functions:</w:t>
      </w:r>
    </w:p>
    <w:p>
      <w:pPr>
        <w:pStyle w:val="ListParagraph"/>
        <w:numPr>
          <w:ilvl w:val="0"/>
          <w:numId w:val="2"/>
        </w:numPr>
      </w:pPr>
      <w:r>
        <w:t xml:space="preserve">Load prompts from jobtool/ai/prompts.py.</w:t>
      </w:r>
    </w:p>
    <w:p>
      <w:pPr>
        <w:pStyle w:val="ListParagraph"/>
        <w:numPr>
          <w:ilvl w:val="0"/>
          <w:numId w:val="2"/>
        </w:numPr>
      </w:pPr>
      <w:r>
        <w:t xml:space="preserve">Use anthropic SDK with configured model.</w:t>
      </w:r>
    </w:p>
    <w:p>
      <w:pPr>
        <w:pStyle w:val="ListParagraph"/>
        <w:numPr>
          <w:ilvl w:val="0"/>
          <w:numId w:val="2"/>
        </w:numPr>
      </w:pPr>
      <w:r>
        <w:t xml:space="preserve">Retry 3 times with exponential backoff via tenacity.</w:t>
      </w:r>
    </w:p>
    <w:p>
      <w:pPr>
        <w:pStyle w:val="ListParagraph"/>
        <w:numPr>
          <w:ilvl w:val="0"/>
          <w:numId w:val="2"/>
        </w:numPr>
      </w:pPr>
      <w:r>
        <w:t xml:space="preserve">Validate CV responses against MasterCV Pydantic model.</w:t>
      </w:r>
    </w:p>
    <w:p>
      <w:pPr>
        <w:pStyle w:val="Heading2"/>
      </w:pPr>
      <w:r>
        <w:t xml:space="preserve">4.5 jobtool/renderer/docx_renderer.py (CRITICAL)</w:t>
      </w:r>
    </w:p>
    <w:p>
      <w:pPr>
        <w:spacing w:after="120"/>
      </w:pPr>
      <w:r>
        <w:t xml:space="preserve">This is the most important module. It takes a tailored MasterCV Pydantic object and produces a strict ATS-compliant DOCX. All constraints are enforced in code: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from docx import Document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from docx.shared import Pt, Cm, RGBColor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from docx.enum.text import WD_ALIGN_PARAGRAPH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def render_cv(cv: MasterCV, output_path: Path) -&gt; None: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doc = Document()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_set_margins(doc, Cm(2))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_set_default_font(doc, 'Arial', Pt(11))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_add_name(doc, cv.personalDetails.fullName)       # 18pt bold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_add_contact_line(doc, cv.personalDetails)        # body, not header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_add_section(doc, 'Personal Statement',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cv.personalStatement)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_add_work_experience(doc, cv.workExperience)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_add_education(doc, cv.education)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_add_skills(doc, cv.skills)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_add_certifications(doc, cv.certifications)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_add_languages(doc, cv.languages)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_add_references(doc)  # always 'References available on request'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doc.save(str(output_path))</w:t>
      </w:r>
    </w:p>
    <w:p>
      <w:pPr>
        <w:spacing w:after="120"/>
      </w:pPr>
      <w:r>
        <w:t xml:space="preserve">Rules enforced in private helpers:</w:t>
      </w:r>
    </w:p>
    <w:p>
      <w:pPr>
        <w:pStyle w:val="ListParagraph"/>
        <w:numPr>
          <w:ilvl w:val="0"/>
          <w:numId w:val="2"/>
        </w:numPr>
      </w:pPr>
      <w:r>
        <w:t xml:space="preserve">No Table, no text box, no shape — only Paragraphs.</w:t>
      </w:r>
    </w:p>
    <w:p>
      <w:pPr>
        <w:pStyle w:val="ListParagraph"/>
        <w:numPr>
          <w:ilvl w:val="0"/>
          <w:numId w:val="2"/>
        </w:numPr>
      </w:pPr>
      <w:r>
        <w:t xml:space="preserve">No access to doc.sections[0].header or .footer.</w:t>
      </w:r>
    </w:p>
    <w:p>
      <w:pPr>
        <w:pStyle w:val="ListParagraph"/>
        <w:numPr>
          <w:ilvl w:val="0"/>
          <w:numId w:val="2"/>
        </w:numPr>
      </w:pPr>
      <w:r>
        <w:t xml:space="preserve">Section headings use a dedicated style with Arial 14pt bold.</w:t>
      </w:r>
    </w:p>
    <w:p>
      <w:pPr>
        <w:pStyle w:val="ListParagraph"/>
        <w:numPr>
          <w:ilvl w:val="0"/>
          <w:numId w:val="2"/>
        </w:numPr>
      </w:pPr>
      <w:r>
        <w:t xml:space="preserve">Name uses Arial 18pt bold.</w:t>
      </w:r>
    </w:p>
    <w:p>
      <w:pPr>
        <w:pStyle w:val="ListParagraph"/>
        <w:numPr>
          <w:ilvl w:val="0"/>
          <w:numId w:val="2"/>
        </w:numPr>
      </w:pPr>
      <w:r>
        <w:t xml:space="preserve">Body uses Arial 11pt.</w:t>
      </w:r>
    </w:p>
    <w:p>
      <w:pPr>
        <w:pStyle w:val="ListParagraph"/>
        <w:numPr>
          <w:ilvl w:val="0"/>
          <w:numId w:val="2"/>
        </w:numPr>
      </w:pPr>
      <w:r>
        <w:t xml:space="preserve">Bullets added via paragraph style 'List Bullet' but with char '•' enforced.</w:t>
      </w:r>
    </w:p>
    <w:p>
      <w:pPr>
        <w:pStyle w:val="Heading2"/>
      </w:pPr>
      <w:r>
        <w:t xml:space="preserve">4.6 jobtool/renderer/pdf.py</w:t>
      </w:r>
    </w:p>
    <w:p>
      <w:pPr>
        <w:spacing w:after="120"/>
      </w:pPr>
      <w:r>
        <w:t xml:space="preserve">Wraps LibreOffice subprocess: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import subprocess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def docx_to_pdf(docx_path: Path, output_dir: Path) -&gt; Path: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subprocess.run([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'soffice', '--headless', '--convert-to', 'pdf',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'--outdir', str(output_dir), str(docx_path)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], check=True)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return output_dir / (docx_path.stem + '.pdf')</w:t>
      </w:r>
    </w:p>
    <w:p>
      <w:pPr>
        <w:pStyle w:val="Heading2"/>
      </w:pPr>
      <w:r>
        <w:t xml:space="preserve">4.7 jobtool/db.py</w:t>
      </w:r>
    </w:p>
    <w:p>
      <w:pPr>
        <w:spacing w:after="120"/>
      </w:pPr>
      <w:r>
        <w:t xml:space="preserve">Plain SQLite with a few well-defined tables. Schema: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CREATE TABLE jobs (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id INTEGER PRIMARY KEY AUTOINCREMENT,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source TEXT NOT NULL,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external_id TEXT NOT NULL,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title TEXT NOT NULL,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company TEXT NOT NULL,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location TEXT,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salary_min INTEGER,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salary_max INTEGER,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description TEXT NOT NULL,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url TEXT NOT NULL,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posted_date TEXT,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scraped_at TEXT NOT NULL,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status TEXT NOT NULL DEFAULT 'pending',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UNIQUE(source, external_id)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CREATE TABLE applications (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id INTEGER PRIMARY KEY AUTOINCREMENT,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job_id INTEGER NOT NULL REFERENCES jobs(id),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cv_path TEXT,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cv_pdf_path TEXT,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cover_letter_path TEXT,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cover_letter_pdf_path TEXT,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status TEXT NOT NULL DEFAULT 'pending',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submitted_at TEXT,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notes TEXT,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created_at TEXT NOT NULL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2"/>
      </w:pPr>
      <w:r>
        <w:t xml:space="preserve">4.8 jobtool/review.py</w:t>
      </w:r>
    </w:p>
    <w:p>
      <w:pPr>
        <w:spacing w:after="120"/>
      </w:pPr>
      <w:r>
        <w:t xml:space="preserve">The interactive review loop. Uses Rich for display and prompts. Flow:</w:t>
      </w:r>
    </w:p>
    <w:p>
      <w:pPr>
        <w:pStyle w:val="ListParagraph"/>
        <w:numPr>
          <w:ilvl w:val="0"/>
          <w:numId w:val="3"/>
        </w:numPr>
      </w:pPr>
      <w:r>
        <w:t xml:space="preserve">Query SQLite for all pending jobs.</w:t>
      </w:r>
    </w:p>
    <w:p>
      <w:pPr>
        <w:pStyle w:val="ListParagraph"/>
        <w:numPr>
          <w:ilvl w:val="0"/>
          <w:numId w:val="3"/>
        </w:numPr>
      </w:pPr>
      <w:r>
        <w:t xml:space="preserve">For each job, print a Rich Panel with job details.</w:t>
      </w:r>
    </w:p>
    <w:p>
      <w:pPr>
        <w:pStyle w:val="ListParagraph"/>
        <w:numPr>
          <w:ilvl w:val="0"/>
          <w:numId w:val="3"/>
        </w:numPr>
      </w:pPr>
      <w:r>
        <w:t xml:space="preserve">If the application doesn't exist yet, call the AI generation pipeline.</w:t>
      </w:r>
    </w:p>
    <w:p>
      <w:pPr>
        <w:pStyle w:val="ListParagraph"/>
        <w:numPr>
          <w:ilvl w:val="0"/>
          <w:numId w:val="3"/>
        </w:numPr>
      </w:pPr>
      <w:r>
        <w:t xml:space="preserve">Print file paths to generated CV and cover letter.</w:t>
      </w:r>
    </w:p>
    <w:p>
      <w:pPr>
        <w:pStyle w:val="ListParagraph"/>
        <w:numPr>
          <w:ilvl w:val="0"/>
          <w:numId w:val="3"/>
        </w:numPr>
      </w:pPr>
      <w:r>
        <w:t xml:space="preserve">Display action shortcuts: [o]pen URL, [s]ubmitted, s[k]ip, [n]ext, [p]revious, [e]dit CV, [q]uit.</w:t>
      </w:r>
    </w:p>
    <w:p>
      <w:pPr>
        <w:pStyle w:val="ListParagraph"/>
        <w:numPr>
          <w:ilvl w:val="0"/>
          <w:numId w:val="3"/>
        </w:numPr>
      </w:pPr>
      <w:r>
        <w:t xml:space="preserve">Capture a single keypress, act on it, advance.</w:t>
      </w:r>
    </w:p>
    <w:p>
      <w:pPr>
        <w:pStyle w:val="Heading1"/>
      </w:pPr>
      <w:r>
        <w:t xml:space="preserve">5. Data Flow</w:t>
      </w:r>
    </w:p>
    <w:p>
      <w:pPr>
        <w:pStyle w:val="Heading2"/>
      </w:pPr>
      <w:r>
        <w:t xml:space="preserve">5.1 Scrape Flow</w:t>
      </w:r>
    </w:p>
    <w:p>
      <w:pPr>
        <w:pStyle w:val="ListParagraph"/>
        <w:numPr>
          <w:ilvl w:val="0"/>
          <w:numId w:val="3"/>
        </w:numPr>
      </w:pPr>
      <w:r>
        <w:t xml:space="preserve">User runs `jobtool scrape 'data entry' --location london --sources reed,indeed`.</w:t>
      </w:r>
    </w:p>
    <w:p>
      <w:pPr>
        <w:pStyle w:val="ListParagraph"/>
        <w:numPr>
          <w:ilvl w:val="0"/>
          <w:numId w:val="3"/>
        </w:numPr>
      </w:pPr>
      <w:r>
        <w:t xml:space="preserve">CLI parses args and dispatches to scrape command.</w:t>
      </w:r>
    </w:p>
    <w:p>
      <w:pPr>
        <w:pStyle w:val="ListParagraph"/>
        <w:numPr>
          <w:ilvl w:val="0"/>
          <w:numId w:val="3"/>
        </w:numPr>
      </w:pPr>
      <w:r>
        <w:t xml:space="preserve">Each scraper runs sequentially (or async if needed).</w:t>
      </w:r>
    </w:p>
    <w:p>
      <w:pPr>
        <w:pStyle w:val="ListParagraph"/>
        <w:numPr>
          <w:ilvl w:val="0"/>
          <w:numId w:val="3"/>
        </w:numPr>
      </w:pPr>
      <w:r>
        <w:t xml:space="preserve">Each Job is inserted into SQLite via INSERT OR IGNORE (de-dup by source + external_id).</w:t>
      </w:r>
    </w:p>
    <w:p>
      <w:pPr>
        <w:pStyle w:val="ListParagraph"/>
        <w:numPr>
          <w:ilvl w:val="0"/>
          <w:numId w:val="3"/>
        </w:numPr>
      </w:pPr>
      <w:r>
        <w:t xml:space="preserve">Rich progress bar shows scrape status per source.</w:t>
      </w:r>
    </w:p>
    <w:p>
      <w:pPr>
        <w:pStyle w:val="ListParagraph"/>
        <w:numPr>
          <w:ilvl w:val="0"/>
          <w:numId w:val="3"/>
        </w:numPr>
      </w:pPr>
      <w:r>
        <w:t xml:space="preserve">On completion: Rich table summarises results (X jobs from Reed, Y from Indeed, Z new).</w:t>
      </w:r>
    </w:p>
    <w:p>
      <w:pPr>
        <w:pStyle w:val="Heading2"/>
      </w:pPr>
      <w:r>
        <w:t xml:space="preserve">5.2 Generation Flow</w:t>
      </w:r>
    </w:p>
    <w:p>
      <w:pPr>
        <w:pStyle w:val="ListParagraph"/>
        <w:numPr>
          <w:ilvl w:val="0"/>
          <w:numId w:val="3"/>
        </w:numPr>
      </w:pPr>
      <w:r>
        <w:t xml:space="preserve">User runs `jobtool generate &lt;job_id&gt;` or hits this flow automatically during review.</w:t>
      </w:r>
    </w:p>
    <w:p>
      <w:pPr>
        <w:pStyle w:val="ListParagraph"/>
        <w:numPr>
          <w:ilvl w:val="0"/>
          <w:numId w:val="3"/>
        </w:numPr>
      </w:pPr>
      <w:r>
        <w:t xml:space="preserve">Load job from SQLite.</w:t>
      </w:r>
    </w:p>
    <w:p>
      <w:pPr>
        <w:pStyle w:val="ListParagraph"/>
        <w:numPr>
          <w:ilvl w:val="0"/>
          <w:numId w:val="3"/>
        </w:numPr>
      </w:pPr>
      <w:r>
        <w:t xml:space="preserve">Load Master CV from ~/.jobtool/master-cv.json.</w:t>
      </w:r>
    </w:p>
    <w:p>
      <w:pPr>
        <w:pStyle w:val="ListParagraph"/>
        <w:numPr>
          <w:ilvl w:val="0"/>
          <w:numId w:val="3"/>
        </w:numPr>
      </w:pPr>
      <w:r>
        <w:t xml:space="preserve">Call generate_tailored_cv(master_cv, job) → Claude API.</w:t>
      </w:r>
    </w:p>
    <w:p>
      <w:pPr>
        <w:pStyle w:val="ListParagraph"/>
        <w:numPr>
          <w:ilvl w:val="0"/>
          <w:numId w:val="3"/>
        </w:numPr>
      </w:pPr>
      <w:r>
        <w:t xml:space="preserve">Validate response against MasterCV Pydantic model.</w:t>
      </w:r>
    </w:p>
    <w:p>
      <w:pPr>
        <w:pStyle w:val="ListParagraph"/>
        <w:numPr>
          <w:ilvl w:val="0"/>
          <w:numId w:val="3"/>
        </w:numPr>
      </w:pPr>
      <w:r>
        <w:t xml:space="preserve">Call generate_cover_letter(master_cv, job) → Claude API.</w:t>
      </w:r>
    </w:p>
    <w:p>
      <w:pPr>
        <w:pStyle w:val="ListParagraph"/>
        <w:numPr>
          <w:ilvl w:val="0"/>
          <w:numId w:val="3"/>
        </w:numPr>
      </w:pPr>
      <w:r>
        <w:t xml:space="preserve">Render DOCX via docx_renderer.render_cv().</w:t>
      </w:r>
    </w:p>
    <w:p>
      <w:pPr>
        <w:pStyle w:val="ListParagraph"/>
        <w:numPr>
          <w:ilvl w:val="0"/>
          <w:numId w:val="3"/>
        </w:numPr>
      </w:pPr>
      <w:r>
        <w:t xml:space="preserve">Convert DOCX to PDF via pdf.docx_to_pdf().</w:t>
      </w:r>
    </w:p>
    <w:p>
      <w:pPr>
        <w:pStyle w:val="ListParagraph"/>
        <w:numPr>
          <w:ilvl w:val="0"/>
          <w:numId w:val="3"/>
        </w:numPr>
      </w:pPr>
      <w:r>
        <w:t xml:space="preserve">Save cover letter as .txt and convert to PDF.</w:t>
      </w:r>
    </w:p>
    <w:p>
      <w:pPr>
        <w:pStyle w:val="ListParagraph"/>
        <w:numPr>
          <w:ilvl w:val="0"/>
          <w:numId w:val="3"/>
        </w:numPr>
      </w:pPr>
      <w:r>
        <w:t xml:space="preserve">Insert row into applications table with file paths.</w:t>
      </w:r>
    </w:p>
    <w:p>
      <w:pPr>
        <w:pStyle w:val="Heading2"/>
      </w:pPr>
      <w:r>
        <w:t xml:space="preserve">5.3 Review Flow</w:t>
      </w:r>
    </w:p>
    <w:p>
      <w:pPr>
        <w:pStyle w:val="ListParagraph"/>
        <w:numPr>
          <w:ilvl w:val="0"/>
          <w:numId w:val="3"/>
        </w:numPr>
      </w:pPr>
      <w:r>
        <w:t xml:space="preserve">User runs `jobtool review`.</w:t>
      </w:r>
    </w:p>
    <w:p>
      <w:pPr>
        <w:pStyle w:val="ListParagraph"/>
        <w:numPr>
          <w:ilvl w:val="0"/>
          <w:numId w:val="3"/>
        </w:numPr>
      </w:pPr>
      <w:r>
        <w:t xml:space="preserve">Query SELECT * FROM jobs WHERE status='pending' LIMIT 1.</w:t>
      </w:r>
    </w:p>
    <w:p>
      <w:pPr>
        <w:pStyle w:val="ListParagraph"/>
        <w:numPr>
          <w:ilvl w:val="0"/>
          <w:numId w:val="3"/>
        </w:numPr>
      </w:pPr>
      <w:r>
        <w:t xml:space="preserve">For each job, ensure generation has happened (if not, run it).</w:t>
      </w:r>
    </w:p>
    <w:p>
      <w:pPr>
        <w:pStyle w:val="ListParagraph"/>
        <w:numPr>
          <w:ilvl w:val="0"/>
          <w:numId w:val="3"/>
        </w:numPr>
      </w:pPr>
      <w:r>
        <w:t xml:space="preserve">Display Rich Panel with job + file paths.</w:t>
      </w:r>
    </w:p>
    <w:p>
      <w:pPr>
        <w:pStyle w:val="ListParagraph"/>
        <w:numPr>
          <w:ilvl w:val="0"/>
          <w:numId w:val="3"/>
        </w:numPr>
      </w:pPr>
      <w:r>
        <w:t xml:space="preserve">Wait for single keypress.</w:t>
      </w:r>
    </w:p>
    <w:p>
      <w:pPr>
        <w:pStyle w:val="ListParagraph"/>
        <w:numPr>
          <w:ilvl w:val="0"/>
          <w:numId w:val="3"/>
        </w:numPr>
      </w:pPr>
      <w:r>
        <w:t xml:space="preserve">On 'o': open URL via webbrowser.open().</w:t>
      </w:r>
    </w:p>
    <w:p>
      <w:pPr>
        <w:pStyle w:val="ListParagraph"/>
        <w:numPr>
          <w:ilvl w:val="0"/>
          <w:numId w:val="3"/>
        </w:numPr>
      </w:pPr>
      <w:r>
        <w:t xml:space="preserve">On 's': UPDATE jobs SET status='submitted', UPDATE applications.</w:t>
      </w:r>
    </w:p>
    <w:p>
      <w:pPr>
        <w:pStyle w:val="ListParagraph"/>
        <w:numPr>
          <w:ilvl w:val="0"/>
          <w:numId w:val="3"/>
        </w:numPr>
      </w:pPr>
      <w:r>
        <w:t xml:space="preserve">On 'x': UPDATE jobs SET status='skipped'.</w:t>
      </w:r>
    </w:p>
    <w:p>
      <w:pPr>
        <w:pStyle w:val="ListParagraph"/>
        <w:numPr>
          <w:ilvl w:val="0"/>
          <w:numId w:val="3"/>
        </w:numPr>
      </w:pPr>
      <w:r>
        <w:t xml:space="preserve">On 'n'/'p': advance without changing status.</w:t>
      </w:r>
    </w:p>
    <w:p>
      <w:pPr>
        <w:pStyle w:val="ListParagraph"/>
        <w:numPr>
          <w:ilvl w:val="0"/>
          <w:numId w:val="3"/>
        </w:numPr>
      </w:pPr>
      <w:r>
        <w:t xml:space="preserve">On 'q': exit loop.</w:t>
      </w:r>
    </w:p>
    <w:p>
      <w:pPr>
        <w:pStyle w:val="Heading1"/>
      </w:pPr>
      <w:r>
        <w:t xml:space="preserve">6. Anti-Detection Strategy</w:t>
      </w:r>
    </w:p>
    <w:p>
      <w:pPr>
        <w:pStyle w:val="ListParagraph"/>
        <w:numPr>
          <w:ilvl w:val="0"/>
          <w:numId w:val="2"/>
        </w:numPr>
      </w:pPr>
      <w:r>
        <w:t xml:space="preserve">Playwright persistent contexts keep cookies and fingerprint stable.</w:t>
      </w:r>
    </w:p>
    <w:p>
      <w:pPr>
        <w:pStyle w:val="ListParagraph"/>
        <w:numPr>
          <w:ilvl w:val="0"/>
          <w:numId w:val="2"/>
        </w:numPr>
      </w:pPr>
      <w:r>
        <w:t xml:space="preserve">Random delays 3-8s between page loads via `await asyncio.sleep(random.uniform(3, 8))`.</w:t>
      </w:r>
    </w:p>
    <w:p>
      <w:pPr>
        <w:pStyle w:val="ListParagraph"/>
        <w:numPr>
          <w:ilvl w:val="0"/>
          <w:numId w:val="2"/>
        </w:numPr>
      </w:pPr>
      <w:r>
        <w:t xml:space="preserve">Randomised viewport sizes per session (within realistic ranges).</w:t>
      </w:r>
    </w:p>
    <w:p>
      <w:pPr>
        <w:pStyle w:val="ListParagraph"/>
        <w:numPr>
          <w:ilvl w:val="0"/>
          <w:numId w:val="2"/>
        </w:numPr>
      </w:pPr>
      <w:r>
        <w:t xml:space="preserve">Hard cap of 200 requests per source per session.</w:t>
      </w:r>
    </w:p>
    <w:p>
      <w:pPr>
        <w:pStyle w:val="ListParagraph"/>
        <w:numPr>
          <w:ilvl w:val="0"/>
          <w:numId w:val="2"/>
        </w:numPr>
      </w:pPr>
      <w:r>
        <w:t xml:space="preserve">Realistic User-Agent string.</w:t>
      </w:r>
    </w:p>
    <w:p>
      <w:pPr>
        <w:pStyle w:val="ListParagraph"/>
        <w:numPr>
          <w:ilvl w:val="0"/>
          <w:numId w:val="2"/>
        </w:numPr>
      </w:pPr>
      <w:r>
        <w:t xml:space="preserve">LinkedIn-specific: simulate small mouse movements before clicks.</w:t>
      </w:r>
    </w:p>
    <w:p>
      <w:pPr>
        <w:pStyle w:val="Heading1"/>
      </w:pPr>
      <w:r>
        <w:t xml:space="preserve">7. ATS Validation Strategy</w:t>
      </w:r>
    </w:p>
    <w:p>
      <w:pPr>
        <w:spacing w:after="120"/>
      </w:pPr>
      <w:r>
        <w:t xml:space="preserve">Before V1 is shipped:</w:t>
      </w:r>
    </w:p>
    <w:p>
      <w:pPr>
        <w:pStyle w:val="ListParagraph"/>
        <w:numPr>
          <w:ilvl w:val="0"/>
          <w:numId w:val="3"/>
        </w:numPr>
      </w:pPr>
      <w:r>
        <w:t xml:space="preserve">Generate 5 sample CVs across 5 role types (data entry, admin, junior dev, customer service, operations).</w:t>
      </w:r>
    </w:p>
    <w:p>
      <w:pPr>
        <w:pStyle w:val="ListParagraph"/>
        <w:numPr>
          <w:ilvl w:val="0"/>
          <w:numId w:val="3"/>
        </w:numPr>
      </w:pPr>
      <w:r>
        <w:t xml:space="preserve">Upload each to Jobscan and verify parse success.</w:t>
      </w:r>
    </w:p>
    <w:p>
      <w:pPr>
        <w:pStyle w:val="ListParagraph"/>
        <w:numPr>
          <w:ilvl w:val="0"/>
          <w:numId w:val="3"/>
        </w:numPr>
      </w:pPr>
      <w:r>
        <w:t xml:space="preserve">Upload at least 1 to a real Workday job posting to verify auto-field extraction.</w:t>
      </w:r>
    </w:p>
    <w:p>
      <w:pPr>
        <w:pStyle w:val="ListParagraph"/>
        <w:numPr>
          <w:ilvl w:val="0"/>
          <w:numId w:val="3"/>
        </w:numPr>
      </w:pPr>
      <w:r>
        <w:t xml:space="preserve">Fix any parsing failures in the renderer.</w:t>
      </w:r>
    </w:p>
    <w:p>
      <w:pPr>
        <w:pStyle w:val="ListParagraph"/>
        <w:numPr>
          <w:ilvl w:val="0"/>
          <w:numId w:val="3"/>
        </w:numPr>
      </w:pPr>
      <w:r>
        <w:t xml:space="preserve">Add a regression test: render_cv() on a fixture MasterCV must produce a file that opens in Word and contains no Table elements, no headers, no footers.</w:t>
      </w:r>
    </w:p>
    <w:p>
      <w:pPr>
        <w:pStyle w:val="Heading1"/>
      </w:pPr>
      <w:r>
        <w:t xml:space="preserve">8. Error Handling</w:t>
      </w:r>
    </w:p>
    <w:p>
      <w:pPr>
        <w:pStyle w:val="ListParagraph"/>
        <w:numPr>
          <w:ilvl w:val="0"/>
          <w:numId w:val="2"/>
        </w:numPr>
      </w:pPr>
      <w:r>
        <w:t xml:space="preserve">All scrapers wrap per-job extraction in try/except, log, and continue.</w:t>
      </w:r>
    </w:p>
    <w:p>
      <w:pPr>
        <w:pStyle w:val="ListParagraph"/>
        <w:numPr>
          <w:ilvl w:val="0"/>
          <w:numId w:val="2"/>
        </w:numPr>
      </w:pPr>
      <w:r>
        <w:t xml:space="preserve">Claude API failures retry 3 times via tenacity.</w:t>
      </w:r>
    </w:p>
    <w:p>
      <w:pPr>
        <w:pStyle w:val="ListParagraph"/>
        <w:numPr>
          <w:ilvl w:val="0"/>
          <w:numId w:val="2"/>
        </w:numPr>
      </w:pPr>
      <w:r>
        <w:t xml:space="preserve">Errors written to ~/.jobtool/logs/error.log with timestamp, command, and traceback.</w:t>
      </w:r>
    </w:p>
    <w:p>
      <w:pPr>
        <w:pStyle w:val="ListParagraph"/>
        <w:numPr>
          <w:ilvl w:val="0"/>
          <w:numId w:val="2"/>
        </w:numPr>
      </w:pPr>
      <w:r>
        <w:t xml:space="preserve">Network outages raise a clean error message and exit gracefully.</w:t>
      </w:r>
    </w:p>
    <w:p>
      <w:pPr>
        <w:pStyle w:val="Heading1"/>
      </w:pPr>
      <w:r>
        <w:t xml:space="preserve">9. Deployment</w:t>
      </w:r>
    </w:p>
    <w:p>
      <w:pPr>
        <w:spacing w:after="120"/>
      </w:pPr>
      <w:r>
        <w:t xml:space="preserve">The tool is installed once via pip and run from anywhere: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pip install -e .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playwright install chromium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jobtool init</w:t>
      </w:r>
    </w:p>
    <w:p>
      <w:pPr>
        <w:spacing w:after="120"/>
      </w:pPr>
      <w:r>
        <w:t xml:space="preserve">No daemon, no background service, no web server. Just a CLI command.</w:t>
      </w:r>
    </w:p>
    <w:p>
      <w:pPr>
        <w:pStyle w:val="Heading1"/>
      </w:pPr>
      <w:r>
        <w:t xml:space="preserve">10. Running on VPS vs Laptop</w:t>
      </w:r>
    </w:p>
    <w:p>
      <w:pPr>
        <w:spacing w:after="120"/>
      </w:pPr>
      <w:r>
        <w:t xml:space="preserve">The tool runs identically on macOS laptop or Linux VPS. On a headless VPS:</w:t>
      </w:r>
    </w:p>
    <w:p>
      <w:pPr>
        <w:pStyle w:val="ListParagraph"/>
        <w:numPr>
          <w:ilvl w:val="0"/>
          <w:numId w:val="2"/>
        </w:numPr>
      </w:pPr>
      <w:r>
        <w:t xml:space="preserve">The `jobtool login` command can use Playwright in headed mode via X forwarding, OR the user can run it once on their laptop and then copy the browser context directory to the VPS.</w:t>
      </w:r>
    </w:p>
    <w:p>
      <w:pPr>
        <w:pStyle w:val="ListParagraph"/>
        <w:numPr>
          <w:ilvl w:val="0"/>
          <w:numId w:val="2"/>
        </w:numPr>
      </w:pPr>
      <w:r>
        <w:t xml:space="preserve">The `jobtool review` command opens URLs via webbrowser module — on headless VPS it falls back to printing the URL, which the user can copy and paste locally.</w:t>
      </w:r>
    </w:p>
    <w:p>
      <w:pPr>
        <w:pStyle w:val="ListParagraph"/>
        <w:numPr>
          <w:ilvl w:val="0"/>
          <w:numId w:val="2"/>
        </w:numPr>
      </w:pPr>
      <w:r>
        <w:t xml:space="preserve">All other commands (scrape, generate) work fully headless.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2026-04-10T12:55:32.864Z</dcterms:created>
  <dcterms:modified xsi:type="dcterms:W3CDTF">2026-04-10T12:55:32.864Z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