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4"/>
          <w:szCs w:val="44"/>
        </w:rPr>
      </w:pPr>
      <w:r>
        <w:rPr>
          <w:rFonts w:ascii="Times New Roman" w:hAnsi="Times New Roman" w:cs="Times New Roman"/>
          <w:b/>
          <w:bCs/>
          <w:sz w:val="44"/>
          <w:szCs w:val="44"/>
        </w:rPr>
        <w:t>Quantum Senses: Automated Object Detection System Using Sensor Mesh for Electric Devices (Mobile phone, Smart watch, Earphones)</w:t>
      </w:r>
    </w:p>
    <w:p>
      <w:pPr>
        <w:jc w:val="center"/>
        <w:rPr>
          <w:rFonts w:ascii="Times New Roman" w:hAnsi="Times New Roman" w:cs="Times New Roman"/>
          <w:b/>
          <w:bCs/>
          <w:sz w:val="40"/>
          <w:szCs w:val="40"/>
        </w:rPr>
      </w:pPr>
    </w:p>
    <w:p>
      <w:pPr>
        <w:jc w:val="both"/>
        <w:rPr>
          <w:rFonts w:ascii="Times New Roman" w:hAnsi="Times New Roman" w:cs="Times New Roman"/>
          <w:sz w:val="21"/>
          <w:szCs w:val="21"/>
        </w:rPr>
      </w:pPr>
      <w:r>
        <w:rPr>
          <w:rFonts w:ascii="Times New Roman" w:hAnsi="Times New Roman" w:cs="Times New Roman"/>
          <w:sz w:val="21"/>
          <w:szCs w:val="21"/>
        </w:rPr>
        <w:t>Abstract: This project aims to develop a sophisticated electric device detection system utilizing sensor technology. The system is designed to identify the presence of objects passing through a defined space, enhancing security and automation applications. To achieve this, a mesh of sensors is strategically deployed to detect changes in the electromagnetic field caused by the presence of electric devices.</w:t>
      </w:r>
    </w:p>
    <w:p>
      <w:pPr>
        <w:jc w:val="both"/>
        <w:rPr>
          <w:rFonts w:ascii="Times New Roman" w:hAnsi="Times New Roman" w:cs="Times New Roman"/>
          <w:sz w:val="21"/>
          <w:szCs w:val="21"/>
        </w:rPr>
      </w:pPr>
    </w:p>
    <w:p>
      <w:pPr>
        <w:jc w:val="both"/>
        <w:rPr>
          <w:rFonts w:ascii="Times New Roman" w:hAnsi="Times New Roman" w:cs="Times New Roman"/>
          <w:sz w:val="21"/>
          <w:szCs w:val="21"/>
        </w:rPr>
      </w:pPr>
      <w:r>
        <w:rPr>
          <w:rFonts w:ascii="Times New Roman" w:hAnsi="Times New Roman" w:cs="Times New Roman"/>
          <w:sz w:val="21"/>
          <w:szCs w:val="21"/>
        </w:rPr>
        <w:t xml:space="preserve">Key sensors employed include infrared sensors for object detection, electromagnetic field sensors for </w:t>
      </w:r>
      <w:bookmarkStart w:id="0" w:name="_GoBack"/>
      <w:bookmarkEnd w:id="0"/>
      <w:r>
        <w:rPr>
          <w:rFonts w:ascii="Times New Roman" w:hAnsi="Times New Roman" w:cs="Times New Roman"/>
          <w:sz w:val="21"/>
          <w:szCs w:val="21"/>
        </w:rPr>
        <w:t>identifying electric devices, and ultrasonic sensors for distance measurement. The combination of these sensors creates a comprehensive mesh that effectively recognizes and logs instances when an object, particularly an electric device, traverses the designated area.</w:t>
      </w:r>
    </w:p>
    <w:p>
      <w:pPr>
        <w:jc w:val="both"/>
        <w:rPr>
          <w:rFonts w:ascii="Times New Roman" w:hAnsi="Times New Roman" w:cs="Times New Roman"/>
          <w:sz w:val="21"/>
          <w:szCs w:val="21"/>
        </w:rPr>
      </w:pPr>
    </w:p>
    <w:p>
      <w:pPr>
        <w:jc w:val="both"/>
        <w:rPr>
          <w:rFonts w:ascii="Times New Roman" w:hAnsi="Times New Roman" w:cs="Times New Roman"/>
          <w:sz w:val="21"/>
          <w:szCs w:val="21"/>
        </w:rPr>
      </w:pPr>
      <w:r>
        <w:rPr>
          <w:rFonts w:ascii="Times New Roman" w:hAnsi="Times New Roman" w:cs="Times New Roman"/>
          <w:sz w:val="21"/>
          <w:szCs w:val="21"/>
        </w:rPr>
        <w:t>The project's objective is to provide a reliable and versatile solution for security and automation, such as in access control systems or smart environments. The utilization of advanced sensor technology ensures accuracy and efficiency in identifying electric devices, contributing to the development of intelligent and responsive systems.</w:t>
      </w:r>
    </w:p>
    <w:p>
      <w:pPr>
        <w:jc w:val="both"/>
        <w:rPr>
          <w:rFonts w:ascii="Times New Roman" w:hAnsi="Times New Roman" w:cs="Times New Roman"/>
          <w:sz w:val="21"/>
          <w:szCs w:val="21"/>
        </w:rPr>
      </w:pPr>
    </w:p>
    <w:p>
      <w:pPr>
        <w:jc w:val="both"/>
        <w:rPr>
          <w:rFonts w:ascii="Times New Roman" w:hAnsi="Times New Roman" w:cs="Times New Roman"/>
          <w:sz w:val="21"/>
          <w:szCs w:val="21"/>
        </w:rPr>
      </w:pPr>
      <w:r>
        <w:rPr>
          <w:rFonts w:ascii="Times New Roman" w:hAnsi="Times New Roman" w:cs="Times New Roman"/>
          <w:sz w:val="21"/>
          <w:szCs w:val="21"/>
        </w:rPr>
        <w:t>Keywords:</w:t>
      </w:r>
    </w:p>
    <w:p>
      <w:pPr>
        <w:jc w:val="both"/>
        <w:rPr>
          <w:rFonts w:ascii="Times New Roman" w:hAnsi="Times New Roman" w:cs="Times New Roman"/>
          <w:sz w:val="21"/>
          <w:szCs w:val="21"/>
        </w:rPr>
      </w:pPr>
      <w:r>
        <w:rPr>
          <w:rFonts w:ascii="Times New Roman" w:hAnsi="Times New Roman" w:cs="Times New Roman"/>
          <w:sz w:val="21"/>
          <w:szCs w:val="21"/>
        </w:rPr>
        <w:t>Electric device detection, sensor mesh, object identification, security, automation, infrared sensors, electromagnetic field sensors, ultrasonic sensors.</w:t>
      </w:r>
    </w:p>
    <w:p>
      <w:pPr>
        <w:jc w:val="both"/>
        <w:rPr>
          <w:rFonts w:ascii="Times New Roman" w:hAnsi="Times New Roman" w:cs="Times New Roman"/>
          <w:sz w:val="21"/>
          <w:szCs w:val="21"/>
        </w:rPr>
      </w:pPr>
    </w:p>
    <w:p>
      <w:pPr>
        <w:rPr>
          <w:sz w:val="21"/>
          <w:szCs w:val="21"/>
        </w:rPr>
      </w:pPr>
      <w:r>
        <w:rPr>
          <w:sz w:val="21"/>
          <w:szCs w:val="21"/>
        </w:rPr>
        <w:t xml:space="preserve">U NIKITHA  (21B61AO5I2).                                                Guided by       </w:t>
      </w:r>
    </w:p>
    <w:p>
      <w:pPr>
        <w:rPr>
          <w:sz w:val="21"/>
          <w:szCs w:val="21"/>
        </w:rPr>
      </w:pPr>
      <w:r>
        <w:rPr>
          <w:sz w:val="21"/>
          <w:szCs w:val="21"/>
        </w:rPr>
        <w:t>Y.GUNADHEER  (21B61A05J3)                                          Mr. M. Raju</w:t>
      </w:r>
    </w:p>
    <w:p>
      <w:pPr>
        <w:rPr>
          <w:sz w:val="21"/>
          <w:szCs w:val="21"/>
        </w:rPr>
      </w:pPr>
      <w:r>
        <w:rPr>
          <w:sz w:val="21"/>
          <w:szCs w:val="21"/>
        </w:rPr>
        <w:t xml:space="preserve">REKAPU GOHIT SAGAR (21B61A05F2)                            HOD CSE          </w:t>
      </w:r>
    </w:p>
    <w:p>
      <w:pPr>
        <w:rPr>
          <w:sz w:val="21"/>
          <w:szCs w:val="21"/>
        </w:rPr>
      </w:pPr>
      <w:r>
        <w:rPr>
          <w:sz w:val="21"/>
          <w:szCs w:val="21"/>
        </w:rPr>
        <w:t xml:space="preserve">M.VASU(21B65A0522)                    </w:t>
      </w:r>
    </w:p>
    <w:p>
      <w:pPr>
        <w:pBdr>
          <w:bottom w:val="single" w:color="auto" w:sz="6" w:space="1"/>
        </w:pBdr>
        <w:spacing w:after="0" w:line="240" w:lineRule="auto"/>
        <w:jc w:val="both"/>
        <w:rPr>
          <w:rFonts w:ascii="Arial" w:hAnsi="Arial" w:eastAsia="Times New Roman" w:cs="Arial"/>
          <w:vanish/>
          <w:kern w:val="0"/>
          <w:sz w:val="21"/>
          <w:szCs w:val="21"/>
          <w:lang w:eastAsia="en-IN" w:bidi="te-IN"/>
          <w14:ligatures w14:val="none"/>
        </w:rPr>
      </w:pPr>
      <w:r>
        <w:rPr>
          <w:rFonts w:ascii="Arial" w:hAnsi="Arial" w:eastAsia="Times New Roman" w:cs="Arial"/>
          <w:vanish/>
          <w:kern w:val="0"/>
          <w:sz w:val="21"/>
          <w:szCs w:val="21"/>
          <w:lang w:eastAsia="en-IN" w:bidi="te-IN"/>
          <w14:ligatures w14:val="none"/>
        </w:rPr>
        <w:t>Top of Form</w:t>
      </w:r>
    </w:p>
    <w:p>
      <w:pPr>
        <w:jc w:val="both"/>
        <w:rPr>
          <w:rFonts w:ascii="Roboto" w:hAnsi="Roboto" w:eastAsia="Times New Roman" w:cs="Arial"/>
          <w:b/>
          <w:bCs/>
          <w:sz w:val="21"/>
          <w:szCs w:val="21"/>
          <w:lang w:eastAsia="en-IN" w:bidi="te-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C4862"/>
    <w:rsid w:val="000C4862"/>
    <w:rsid w:val="00373A70"/>
    <w:rsid w:val="004B2F53"/>
    <w:rsid w:val="007D6FEF"/>
    <w:rsid w:val="00814D2D"/>
    <w:rsid w:val="008417DB"/>
    <w:rsid w:val="00985148"/>
    <w:rsid w:val="00AE6AC1"/>
    <w:rsid w:val="00C26B5A"/>
    <w:rsid w:val="00DF016C"/>
    <w:rsid w:val="00ED4B71"/>
    <w:rsid w:val="34836C81"/>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HTML Top of Form"/>
    <w:basedOn w:val="1"/>
    <w:next w:val="1"/>
    <w:link w:val="5"/>
    <w:semiHidden/>
    <w:unhideWhenUsed/>
    <w:uiPriority w:val="99"/>
    <w:pPr>
      <w:pBdr>
        <w:bottom w:val="single" w:color="auto" w:sz="6" w:space="1"/>
      </w:pBdr>
      <w:spacing w:after="0" w:line="240" w:lineRule="auto"/>
      <w:jc w:val="center"/>
    </w:pPr>
    <w:rPr>
      <w:rFonts w:ascii="Arial" w:hAnsi="Arial" w:eastAsia="Times New Roman" w:cs="Arial"/>
      <w:vanish/>
      <w:kern w:val="0"/>
      <w:sz w:val="16"/>
      <w:szCs w:val="16"/>
      <w:lang w:eastAsia="en-IN" w:bidi="te-IN"/>
      <w14:ligatures w14:val="none"/>
    </w:rPr>
  </w:style>
  <w:style w:type="character" w:customStyle="1" w:styleId="5">
    <w:name w:val="z-Top of Form Char"/>
    <w:basedOn w:val="2"/>
    <w:link w:val="4"/>
    <w:semiHidden/>
    <w:uiPriority w:val="99"/>
    <w:rPr>
      <w:rFonts w:ascii="Arial" w:hAnsi="Arial" w:eastAsia="Times New Roman" w:cs="Arial"/>
      <w:vanish/>
      <w:kern w:val="0"/>
      <w:sz w:val="16"/>
      <w:szCs w:val="16"/>
      <w:lang w:eastAsia="en-IN" w:bidi="te-IN"/>
      <w14:ligatures w14:val="none"/>
    </w:rPr>
  </w:style>
  <w:style w:type="paragraph" w:customStyle="1" w:styleId="6">
    <w:name w:val="HTML Bottom of Form"/>
    <w:basedOn w:val="1"/>
    <w:next w:val="1"/>
    <w:link w:val="7"/>
    <w:semiHidden/>
    <w:unhideWhenUsed/>
    <w:uiPriority w:val="99"/>
    <w:pPr>
      <w:pBdr>
        <w:top w:val="single" w:color="auto" w:sz="6" w:space="1"/>
      </w:pBdr>
      <w:spacing w:after="0" w:line="240" w:lineRule="auto"/>
      <w:jc w:val="center"/>
    </w:pPr>
    <w:rPr>
      <w:rFonts w:ascii="Arial" w:hAnsi="Arial" w:eastAsia="Times New Roman" w:cs="Arial"/>
      <w:vanish/>
      <w:kern w:val="0"/>
      <w:sz w:val="16"/>
      <w:szCs w:val="16"/>
      <w:lang w:eastAsia="en-IN" w:bidi="te-IN"/>
      <w14:ligatures w14:val="none"/>
    </w:rPr>
  </w:style>
  <w:style w:type="character" w:customStyle="1" w:styleId="7">
    <w:name w:val="z-Bottom of Form Char"/>
    <w:basedOn w:val="2"/>
    <w:link w:val="6"/>
    <w:semiHidden/>
    <w:uiPriority w:val="99"/>
    <w:rPr>
      <w:rFonts w:ascii="Arial" w:hAnsi="Arial" w:eastAsia="Times New Roman" w:cs="Arial"/>
      <w:vanish/>
      <w:kern w:val="0"/>
      <w:sz w:val="16"/>
      <w:szCs w:val="16"/>
      <w:lang w:eastAsia="en-IN" w:bidi="te-IN"/>
      <w14:ligatures w14:val="none"/>
    </w:rPr>
  </w:style>
  <w:style w:type="character" w:customStyle="1" w:styleId="8">
    <w:name w:val="gb_kd"/>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255</Words>
  <Characters>1458</Characters>
  <Lines>12</Lines>
  <Paragraphs>3</Paragraphs>
  <TotalTime>35</TotalTime>
  <ScaleCrop>false</ScaleCrop>
  <LinksUpToDate>false</LinksUpToDate>
  <CharactersWithSpaces>1710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2024-02-25T13:33:00Z</dcterms:created>
  <dc:creator>GOHIT SAGAR</dc:creator>
  <cp:lastModifiedBy>gohit sagar</cp:lastModifiedBy>
  <dcterms:modified xsi:type="dcterms:W3CDTF">2024-05-17T08:26:34Z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DA870A27E8E0491FA667D48BBF9D5319_12</vt:lpwstr>
  </property>
</Properties>
</file>