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w:cs="Times" w:eastAsia="Times" w:hAnsi="Times"/>
          <w:u w:val="single"/>
        </w:rPr>
      </w:pPr>
      <w:bookmarkStart w:colFirst="0" w:colLast="0" w:name="_r6r62raf3t0h" w:id="0"/>
      <w:bookmarkEnd w:id="0"/>
      <w:r w:rsidDel="00000000" w:rsidR="00000000" w:rsidRPr="00000000">
        <w:rPr>
          <w:rFonts w:ascii="Times" w:cs="Times" w:eastAsia="Times" w:hAnsi="Times"/>
          <w:u w:val="single"/>
          <w:rtl w:val="0"/>
        </w:rPr>
        <w:t xml:space="preserve">Criterion C</w:t>
      </w:r>
    </w:p>
    <w:p w:rsidR="00000000" w:rsidDel="00000000" w:rsidP="00000000" w:rsidRDefault="00000000" w:rsidRPr="00000000" w14:paraId="00000002">
      <w:pPr>
        <w:rPr>
          <w:rFonts w:ascii="Times" w:cs="Times" w:eastAsia="Times" w:hAnsi="Times"/>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Programming techniques implemented into the programme:</w:t>
      </w:r>
    </w:p>
    <w:p w:rsidR="00000000" w:rsidDel="00000000" w:rsidP="00000000" w:rsidRDefault="00000000" w:rsidRPr="00000000" w14:paraId="00000005">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(Object Oriented Programming)</w:t>
      </w:r>
    </w:p>
    <w:p w:rsidR="00000000" w:rsidDel="00000000" w:rsidP="00000000" w:rsidRDefault="00000000" w:rsidRPr="00000000" w14:paraId="00000006">
      <w:pPr>
        <w:numPr>
          <w:ilvl w:val="1"/>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Functions</w:t>
      </w:r>
    </w:p>
    <w:p w:rsidR="00000000" w:rsidDel="00000000" w:rsidP="00000000" w:rsidRDefault="00000000" w:rsidRPr="00000000" w14:paraId="00000007">
      <w:pPr>
        <w:numPr>
          <w:ilvl w:val="1"/>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Classes</w:t>
      </w:r>
    </w:p>
    <w:p w:rsidR="00000000" w:rsidDel="00000000" w:rsidP="00000000" w:rsidRDefault="00000000" w:rsidRPr="00000000" w14:paraId="00000008">
      <w:pPr>
        <w:numPr>
          <w:ilvl w:val="1"/>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Useful Libraries ( jCalendar, rs2xml (ResultSet Management))</w:t>
      </w:r>
    </w:p>
    <w:p w:rsidR="00000000" w:rsidDel="00000000" w:rsidP="00000000" w:rsidRDefault="00000000" w:rsidRPr="00000000" w14:paraId="00000009">
      <w:pPr>
        <w:numPr>
          <w:ilvl w:val="1"/>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Threading </w:t>
      </w:r>
    </w:p>
    <w:p w:rsidR="00000000" w:rsidDel="00000000" w:rsidP="00000000" w:rsidRDefault="00000000" w:rsidRPr="00000000" w14:paraId="0000000A">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Database (MySQL Workbench)</w:t>
      </w:r>
    </w:p>
    <w:p w:rsidR="00000000" w:rsidDel="00000000" w:rsidP="00000000" w:rsidRDefault="00000000" w:rsidRPr="00000000" w14:paraId="0000000B">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 (Graphic User Interface)</w:t>
      </w:r>
    </w:p>
    <w:p w:rsidR="00000000" w:rsidDel="00000000" w:rsidP="00000000" w:rsidRDefault="00000000" w:rsidRPr="00000000" w14:paraId="0000000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programme is a Database Management System implemented in a GUI environment. Functions are extensively used for Database manipulation.</w:t>
      </w:r>
    </w:p>
    <w:p w:rsidR="00000000" w:rsidDel="00000000" w:rsidP="00000000" w:rsidRDefault="00000000" w:rsidRPr="00000000" w14:paraId="0000000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numPr>
          <w:ilvl w:val="0"/>
          <w:numId w:val="4"/>
        </w:numPr>
        <w:spacing w:line="480" w:lineRule="auto"/>
        <w:ind w:left="720" w:hanging="360"/>
        <w:rPr>
          <w:rFonts w:ascii="Times" w:cs="Times" w:eastAsia="Times" w:hAnsi="Times"/>
          <w:b w:val="1"/>
          <w:i w:val="1"/>
          <w:sz w:val="36"/>
          <w:szCs w:val="36"/>
        </w:rPr>
      </w:pPr>
      <w:r w:rsidDel="00000000" w:rsidR="00000000" w:rsidRPr="00000000">
        <w:rPr>
          <w:rFonts w:ascii="Times" w:cs="Times" w:eastAsia="Times" w:hAnsi="Times"/>
          <w:b w:val="1"/>
          <w:i w:val="1"/>
          <w:sz w:val="36"/>
          <w:szCs w:val="36"/>
          <w:u w:val="single"/>
          <w:rtl w:val="0"/>
        </w:rPr>
        <w:t xml:space="preserve">Complex functions:</w:t>
      </w:r>
    </w:p>
    <w:p w:rsidR="00000000" w:rsidDel="00000000" w:rsidP="00000000" w:rsidRDefault="00000000" w:rsidRPr="00000000" w14:paraId="00000019">
      <w:pPr>
        <w:spacing w:line="480" w:lineRule="auto"/>
        <w:jc w:val="center"/>
        <w:rPr>
          <w:rFonts w:ascii="Times" w:cs="Times" w:eastAsia="Times" w:hAnsi="Times"/>
        </w:rPr>
      </w:pPr>
      <w:r w:rsidDel="00000000" w:rsidR="00000000" w:rsidRPr="00000000">
        <w:rPr>
          <w:rFonts w:ascii="Times" w:cs="Times" w:eastAsia="Times" w:hAnsi="Times"/>
          <w:rtl w:val="0"/>
        </w:rPr>
        <w:t xml:space="preserve">(Figure 1.) Sign_In class GUI</w:t>
      </w:r>
    </w:p>
    <w:p w:rsidR="00000000" w:rsidDel="00000000" w:rsidP="00000000" w:rsidRDefault="00000000" w:rsidRPr="00000000" w14:paraId="0000001A">
      <w:pPr>
        <w:spacing w:line="480" w:lineRule="auto"/>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5943600" cy="2438400"/>
            <wp:effectExtent b="0" l="0" r="0" t="0"/>
            <wp:docPr id="1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starting point of the application. There is a Username and Password text field used to password protect the programme. </w:t>
      </w:r>
    </w:p>
    <w:p w:rsidR="00000000" w:rsidDel="00000000" w:rsidP="00000000" w:rsidRDefault="00000000" w:rsidRPr="00000000" w14:paraId="0000001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76888" cy="3515244"/>
            <wp:effectExtent b="0" l="0" r="0" t="0"/>
            <wp:docPr id="19"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576888" cy="3515244"/>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sz w:val="24"/>
          <w:szCs w:val="24"/>
          <w:rtl w:val="0"/>
        </w:rPr>
        <w:t xml:space="preserve">usernamechecker</w:t>
      </w:r>
      <w:r w:rsidDel="00000000" w:rsidR="00000000" w:rsidRPr="00000000">
        <w:rPr>
          <w:rFonts w:ascii="Times New Roman" w:cs="Times New Roman" w:eastAsia="Times New Roman" w:hAnsi="Times New Roman"/>
          <w:sz w:val="24"/>
          <w:szCs w:val="24"/>
          <w:rtl w:val="0"/>
        </w:rPr>
        <w:t xml:space="preserve">() function is used to check whether the user-entered username matches the one available in the database, and if found, returns 1.</w:t>
      </w:r>
    </w:p>
    <w:p w:rsidR="00000000" w:rsidDel="00000000" w:rsidP="00000000" w:rsidRDefault="00000000" w:rsidRPr="00000000" w14:paraId="0000001E">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49400"/>
            <wp:effectExtent b="0" l="0" r="0" t="0"/>
            <wp:docPr id="21"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user presses Enter jButton, the code checks the return value of the function </w:t>
      </w:r>
      <w:r w:rsidDel="00000000" w:rsidR="00000000" w:rsidRPr="00000000">
        <w:rPr>
          <w:rFonts w:ascii="Times New Roman" w:cs="Times New Roman" w:eastAsia="Times New Roman" w:hAnsi="Times New Roman"/>
          <w:sz w:val="24"/>
          <w:szCs w:val="24"/>
          <w:rtl w:val="0"/>
        </w:rPr>
        <w:t xml:space="preserve">usernamechecker</w:t>
      </w:r>
      <w:r w:rsidDel="00000000" w:rsidR="00000000" w:rsidRPr="00000000">
        <w:rPr>
          <w:rFonts w:ascii="Times New Roman" w:cs="Times New Roman" w:eastAsia="Times New Roman" w:hAnsi="Times New Roman"/>
          <w:sz w:val="24"/>
          <w:szCs w:val="24"/>
          <w:rtl w:val="0"/>
        </w:rPr>
        <w:t xml:space="preserve">(). If it returns a 1, the code then invokes the passwordmatcher() function. Else, it displays the message above.</w:t>
      </w:r>
    </w:p>
    <w:p w:rsidR="00000000" w:rsidDel="00000000" w:rsidP="00000000" w:rsidRDefault="00000000" w:rsidRPr="00000000" w14:paraId="00000022">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17"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see that the login is finalized if the ResultSet String Password matches the Username from the Database.</w:t>
      </w:r>
    </w:p>
    <w:p w:rsidR="00000000" w:rsidDel="00000000" w:rsidP="00000000" w:rsidRDefault="00000000" w:rsidRPr="00000000" w14:paraId="00000025">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in order to further extend the versatility of the project, one of the functionalities that was implemented was an OTP password reset system.</w:t>
      </w:r>
    </w:p>
    <w:p w:rsidR="00000000" w:rsidDel="00000000" w:rsidP="00000000" w:rsidRDefault="00000000" w:rsidRPr="00000000" w14:paraId="0000002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Email_OTP_Checker GUI</w:t>
      </w:r>
    </w:p>
    <w:p w:rsidR="00000000" w:rsidDel="00000000" w:rsidP="00000000" w:rsidRDefault="00000000" w:rsidRPr="00000000" w14:paraId="0000002E">
      <w:pPr>
        <w:spacing w:line="480" w:lineRule="auto"/>
        <w:rPr>
          <w:rFonts w:ascii="Times" w:cs="Times" w:eastAsia="Times" w:hAnsi="Times"/>
        </w:rPr>
      </w:pPr>
      <w:r w:rsidDel="00000000" w:rsidR="00000000" w:rsidRPr="00000000">
        <w:rPr>
          <w:rFonts w:ascii="Times" w:cs="Times" w:eastAsia="Times" w:hAnsi="Times"/>
        </w:rPr>
        <w:drawing>
          <wp:inline distB="114300" distT="114300" distL="114300" distR="114300">
            <wp:extent cx="5943600" cy="1549400"/>
            <wp:effectExtent b="0" l="0" r="0" t="0"/>
            <wp:docPr id="1"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a global OTP variable is declared.</w:t>
      </w:r>
    </w:p>
    <w:p w:rsidR="00000000" w:rsidDel="00000000" w:rsidP="00000000" w:rsidRDefault="00000000" w:rsidRPr="00000000" w14:paraId="00000030">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86450" cy="819150"/>
            <wp:effectExtent b="0" l="0" r="0" t="0"/>
            <wp:docPr id="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88645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76500"/>
            <wp:effectExtent b="0" l="0" r="0" t="0"/>
            <wp:docPr id="2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once jButton is pressed, a random 6-digit number is created and assigned to the OTP variable. The user then enters the email address of the account. In order to validate the email address, a connection to the clinic_database.users is established. In the case that the email address is not found, i.e. the Result Set is empty, the programme outputs “Email not found”. Else, in the case of the matching email address, SendEmail() function is invoked, prompting the execution of the function where the content of the email is the OTP.</w:t>
      </w:r>
    </w:p>
    <w:p w:rsidR="00000000" w:rsidDel="00000000" w:rsidP="00000000" w:rsidRDefault="00000000" w:rsidRPr="00000000" w14:paraId="00000034">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Software_User_Update</w:t>
      </w:r>
    </w:p>
    <w:p w:rsidR="00000000" w:rsidDel="00000000" w:rsidP="00000000" w:rsidRDefault="00000000" w:rsidRPr="00000000" w14:paraId="00000036">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40000"/>
            <wp:effectExtent b="0" l="0" r="0" t="0"/>
            <wp:docPr id="29"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63534" cy="3605213"/>
            <wp:effectExtent b="0" l="0" r="0" t="0"/>
            <wp:docPr id="28"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863534"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we have validated the OTP, the function fetchemail() fetches the validated email address from the Email_OTP_Checker. This is used in order to access the clinic_database.users and display the user data (Username, Password, Email), which the user can modify (functions showing the way the databases are modified are shown later in the document). displayuser() function is called in the constructor so that the user can automatically see all the contents of the clinic_database.user database (since the database contains only one row, i.e. the admin).</w:t>
      </w:r>
    </w:p>
    <w:p w:rsidR="00000000" w:rsidDel="00000000" w:rsidP="00000000" w:rsidRDefault="00000000" w:rsidRPr="00000000" w14:paraId="00000039">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technique that was used is Java Threading. Threads allow the programme to execute different lines of code concurrently. In this example, I have created a clock that works in real time.</w:t>
      </w:r>
    </w:p>
    <w:p w:rsidR="00000000" w:rsidDel="00000000" w:rsidP="00000000" w:rsidRDefault="00000000" w:rsidRPr="00000000" w14:paraId="0000003B">
      <w:pPr>
        <w:spacing w:line="48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Dashboard class GUI</w:t>
      </w:r>
    </w:p>
    <w:p w:rsidR="00000000" w:rsidDel="00000000" w:rsidP="00000000" w:rsidRDefault="00000000" w:rsidRPr="00000000" w14:paraId="0000003C">
      <w:pPr>
        <w:spacing w:line="48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0038" cy="2996402"/>
            <wp:effectExtent b="0" l="0" r="0" t="0"/>
            <wp:docPr id="26"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4110038" cy="299640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95888" cy="4038470"/>
            <wp:effectExtent b="0" l="0" r="0" t="0"/>
            <wp:docPr id="22"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195888" cy="403847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the method time() is called in the constructor of the Dashboard Class, running concurrently to the other code.</w:t>
      </w:r>
    </w:p>
    <w:p w:rsidR="00000000" w:rsidDel="00000000" w:rsidP="00000000" w:rsidRDefault="00000000" w:rsidRPr="00000000" w14:paraId="0000003F">
      <w:pPr>
        <w:spacing w:line="48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Patient_Data class GUI and sample of the dental scan</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295275</wp:posOffset>
            </wp:positionV>
            <wp:extent cx="6195672" cy="2224088"/>
            <wp:effectExtent b="0" l="0" r="0" t="0"/>
            <wp:wrapSquare wrapText="bothSides" distB="114300" distT="114300" distL="114300" distR="114300"/>
            <wp:docPr id="8"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6195672" cy="2224088"/>
                    </a:xfrm>
                    <a:prstGeom prst="rect"/>
                    <a:ln/>
                  </pic:spPr>
                </pic:pic>
              </a:graphicData>
            </a:graphic>
          </wp:anchor>
        </w:drawing>
      </w:r>
    </w:p>
    <w:p w:rsidR="00000000" w:rsidDel="00000000" w:rsidP="00000000" w:rsidRDefault="00000000" w:rsidRPr="00000000" w14:paraId="0000004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store images in the MySQL database, rather than directly storing the picture within the database (it was discovered that it might slow down the efficiency of the database), it was decided to use the JFileChooser object to create a reference to the file as a path in the database. The path is stored as Varchar value in the database.</w:t>
      </w:r>
    </w:p>
    <w:p w:rsidR="00000000" w:rsidDel="00000000" w:rsidP="00000000" w:rsidRDefault="00000000" w:rsidRPr="00000000" w14:paraId="00000041">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53238" cy="1343025"/>
            <wp:effectExtent b="0" l="0" r="0" t="0"/>
            <wp:docPr id="4"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6853238" cy="13430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3">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Filepathdata jTextfield was previously filled with file </w:t>
      </w:r>
      <w:r w:rsidDel="00000000" w:rsidR="00000000" w:rsidRPr="00000000">
        <w:rPr>
          <w:rFonts w:ascii="Times New Roman" w:cs="Times New Roman" w:eastAsia="Times New Roman" w:hAnsi="Times New Roman"/>
          <w:sz w:val="24"/>
          <w:szCs w:val="24"/>
          <w:rtl w:val="0"/>
        </w:rPr>
        <w:t xml:space="preserve">path</w:t>
      </w:r>
      <w:r w:rsidDel="00000000" w:rsidR="00000000" w:rsidRPr="00000000">
        <w:rPr>
          <w:rFonts w:ascii="Times New Roman" w:cs="Times New Roman" w:eastAsia="Times New Roman" w:hAnsi="Times New Roman"/>
          <w:sz w:val="24"/>
          <w:szCs w:val="24"/>
          <w:rtl w:val="0"/>
        </w:rPr>
        <w:t xml:space="preserve"> extracted from the database. Here the function runs the file path and opens the image in Windows Photo viewer.</w:t>
      </w:r>
    </w:p>
    <w:p w:rsidR="00000000" w:rsidDel="00000000" w:rsidP="00000000" w:rsidRDefault="00000000" w:rsidRPr="00000000" w14:paraId="00000044">
      <w:pPr>
        <w:spacing w:line="480" w:lineRule="auto"/>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5626223" cy="4643438"/>
            <wp:effectExtent b="0" l="0" r="0" t="0"/>
            <wp:wrapTopAndBottom distB="114300" distT="114300"/>
            <wp:docPr id="10"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626223" cy="4643438"/>
                    </a:xfrm>
                    <a:prstGeom prst="rect"/>
                    <a:ln/>
                  </pic:spPr>
                </pic:pic>
              </a:graphicData>
            </a:graphic>
          </wp:anchor>
        </w:drawing>
      </w:r>
    </w:p>
    <w:p w:rsidR="00000000" w:rsidDel="00000000" w:rsidP="00000000" w:rsidRDefault="00000000" w:rsidRPr="00000000" w14:paraId="00000045">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SendEmail() takes advantage of the Java Email API in order to allow the user to directly send emails from the application. This function has been implemented across the programme, from the OTP system to sending users reminders of the scheduled appointment.</w:t>
      </w:r>
    </w:p>
    <w:p w:rsidR="00000000" w:rsidDel="00000000" w:rsidP="00000000" w:rsidRDefault="00000000" w:rsidRPr="00000000" w14:paraId="00000046">
      <w:pPr>
        <w:spacing w:line="480" w:lineRule="auto"/>
        <w:ind w:left="0" w:firstLine="0"/>
        <w:rPr>
          <w:rFonts w:ascii="Times" w:cs="Times" w:eastAsia="Times" w:hAnsi="Times"/>
        </w:rPr>
      </w:pPr>
      <w:r w:rsidDel="00000000" w:rsidR="00000000" w:rsidRPr="00000000">
        <w:rPr>
          <w:rtl w:val="0"/>
        </w:rPr>
      </w:r>
    </w:p>
    <w:p w:rsidR="00000000" w:rsidDel="00000000" w:rsidP="00000000" w:rsidRDefault="00000000" w:rsidRPr="00000000" w14:paraId="00000047">
      <w:pPr>
        <w:spacing w:line="480" w:lineRule="auto"/>
        <w:ind w:left="0" w:firstLine="0"/>
        <w:rPr>
          <w:rFonts w:ascii="Times" w:cs="Times" w:eastAsia="Times" w:hAnsi="Times"/>
        </w:rPr>
      </w:pPr>
      <w:r w:rsidDel="00000000" w:rsidR="00000000" w:rsidRPr="00000000">
        <w:rPr>
          <w:rtl w:val="0"/>
        </w:rPr>
      </w:r>
    </w:p>
    <w:p w:rsidR="00000000" w:rsidDel="00000000" w:rsidP="00000000" w:rsidRDefault="00000000" w:rsidRPr="00000000" w14:paraId="00000048">
      <w:pPr>
        <w:spacing w:line="480" w:lineRule="auto"/>
        <w:ind w:left="0" w:firstLine="0"/>
        <w:rPr>
          <w:rFonts w:ascii="Times" w:cs="Times" w:eastAsia="Times" w:hAnsi="Times"/>
        </w:rPr>
      </w:pPr>
      <w:r w:rsidDel="00000000" w:rsidR="00000000" w:rsidRPr="00000000">
        <w:rPr>
          <w:rtl w:val="0"/>
        </w:rPr>
      </w:r>
    </w:p>
    <w:p w:rsidR="00000000" w:rsidDel="00000000" w:rsidP="00000000" w:rsidRDefault="00000000" w:rsidRPr="00000000" w14:paraId="00000049">
      <w:pPr>
        <w:spacing w:line="480" w:lineRule="auto"/>
        <w:ind w:left="0" w:firstLine="0"/>
        <w:rPr>
          <w:rFonts w:ascii="Times" w:cs="Times" w:eastAsia="Times" w:hAnsi="Times"/>
        </w:rPr>
      </w:pPr>
      <w:r w:rsidDel="00000000" w:rsidR="00000000" w:rsidRPr="00000000">
        <w:rPr>
          <w:rtl w:val="0"/>
        </w:rPr>
      </w:r>
    </w:p>
    <w:p w:rsidR="00000000" w:rsidDel="00000000" w:rsidP="00000000" w:rsidRDefault="00000000" w:rsidRPr="00000000" w14:paraId="0000004A">
      <w:pPr>
        <w:spacing w:line="480" w:lineRule="auto"/>
        <w:ind w:left="0" w:firstLine="0"/>
        <w:rPr>
          <w:rFonts w:ascii="Times" w:cs="Times" w:eastAsia="Times" w:hAnsi="Times"/>
        </w:rPr>
      </w:pPr>
      <w:r w:rsidDel="00000000" w:rsidR="00000000" w:rsidRPr="00000000">
        <w:rPr>
          <w:rtl w:val="0"/>
        </w:rPr>
      </w:r>
    </w:p>
    <w:p w:rsidR="00000000" w:rsidDel="00000000" w:rsidP="00000000" w:rsidRDefault="00000000" w:rsidRPr="00000000" w14:paraId="0000004B">
      <w:pPr>
        <w:spacing w:line="480" w:lineRule="auto"/>
        <w:ind w:left="0" w:firstLine="0"/>
        <w:rPr>
          <w:rFonts w:ascii="Times" w:cs="Times" w:eastAsia="Times" w:hAnsi="Times"/>
        </w:rPr>
      </w:pPr>
      <w:r w:rsidDel="00000000" w:rsidR="00000000" w:rsidRPr="00000000">
        <w:rPr>
          <w:rFonts w:ascii="Times" w:cs="Times" w:eastAsia="Times" w:hAnsi="Times"/>
          <w:sz w:val="36"/>
          <w:szCs w:val="36"/>
          <w:rtl w:val="0"/>
        </w:rPr>
        <w:t xml:space="preserve">2. </w:t>
      </w:r>
      <w:r w:rsidDel="00000000" w:rsidR="00000000" w:rsidRPr="00000000">
        <w:rPr>
          <w:rFonts w:ascii="Times" w:cs="Times" w:eastAsia="Times" w:hAnsi="Times"/>
          <w:b w:val="1"/>
          <w:sz w:val="36"/>
          <w:szCs w:val="36"/>
          <w:u w:val="single"/>
          <w:rtl w:val="0"/>
        </w:rPr>
        <w:t xml:space="preserve">SQL Queries:</w:t>
      </w:r>
      <w:r w:rsidDel="00000000" w:rsidR="00000000" w:rsidRPr="00000000">
        <w:rPr>
          <w:rtl w:val="0"/>
        </w:rPr>
      </w:r>
    </w:p>
    <w:p w:rsidR="00000000" w:rsidDel="00000000" w:rsidP="00000000" w:rsidRDefault="00000000" w:rsidRPr="00000000" w14:paraId="0000004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GUI of the Modify_Patient_Database class</w:t>
      </w:r>
    </w:p>
    <w:p w:rsidR="00000000" w:rsidDel="00000000" w:rsidP="00000000" w:rsidRDefault="00000000" w:rsidRPr="00000000" w14:paraId="0000004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06700"/>
            <wp:effectExtent b="0" l="0" r="0" t="0"/>
            <wp:docPr id="23"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Modify_Patient_Database class encompasess all the SQL queries implemented in the programme. Other classes also use some of the below mentioned functions.</w:t>
      </w:r>
    </w:p>
    <w:p w:rsidR="00000000" w:rsidDel="00000000" w:rsidP="00000000" w:rsidRDefault="00000000" w:rsidRPr="00000000" w14:paraId="0000004F">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manipulation has been through creating a </w:t>
      </w:r>
      <w:r w:rsidDel="00000000" w:rsidR="00000000" w:rsidRPr="00000000">
        <w:rPr>
          <w:rFonts w:ascii="Times New Roman" w:cs="Times New Roman" w:eastAsia="Times New Roman" w:hAnsi="Times New Roman"/>
          <w:sz w:val="24"/>
          <w:szCs w:val="24"/>
          <w:rtl w:val="0"/>
        </w:rPr>
        <w:t xml:space="preserve">dbconnection</w:t>
      </w:r>
      <w:r w:rsidDel="00000000" w:rsidR="00000000" w:rsidRPr="00000000">
        <w:rPr>
          <w:rFonts w:ascii="Times New Roman" w:cs="Times New Roman" w:eastAsia="Times New Roman" w:hAnsi="Times New Roman"/>
          <w:sz w:val="24"/>
          <w:szCs w:val="24"/>
          <w:rtl w:val="0"/>
        </w:rPr>
        <w:t xml:space="preserve">() Class. This class reduces the amount of code connection() method can be called in any other needed class.  </w:t>
      </w:r>
    </w:p>
    <w:p w:rsidR="00000000" w:rsidDel="00000000" w:rsidP="00000000" w:rsidRDefault="00000000" w:rsidRPr="00000000" w14:paraId="00000050">
      <w:pPr>
        <w:spacing w:line="480" w:lineRule="auto"/>
        <w:ind w:left="0" w:firstLine="0"/>
        <w:rPr>
          <w:rFonts w:ascii="Times New Roman" w:cs="Times New Roman" w:eastAsia="Times New Roman" w:hAnsi="Times New Roman"/>
          <w:i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5474157" cy="2362736"/>
            <wp:effectExtent b="0" l="0" r="0" t="0"/>
            <wp:wrapTopAndBottom distB="114300" distT="114300"/>
            <wp:docPr id="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474157" cy="2362736"/>
                    </a:xfrm>
                    <a:prstGeom prst="rect"/>
                    <a:ln/>
                  </pic:spPr>
                </pic:pic>
              </a:graphicData>
            </a:graphic>
          </wp:anchor>
        </w:drawing>
      </w:r>
    </w:p>
    <w:p w:rsidR="00000000" w:rsidDel="00000000" w:rsidP="00000000" w:rsidRDefault="00000000" w:rsidRPr="00000000" w14:paraId="00000051">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following picture we see the dbconnection called in order to display the contents of the database.</w:t>
      </w:r>
    </w:p>
    <w:p w:rsidR="00000000" w:rsidDel="00000000" w:rsidP="00000000" w:rsidRDefault="00000000" w:rsidRPr="00000000" w14:paraId="00000052">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95950" cy="3409950"/>
            <wp:effectExtent b="0" l="0" r="0" t="0"/>
            <wp:docPr id="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69595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ShowTableData() method has been used extensively in the programme. It uses the aforementioned RS library to automatically fill the jTable from the Result Set.</w:t>
      </w:r>
      <w:r w:rsidDel="00000000" w:rsidR="00000000" w:rsidRPr="00000000">
        <w:drawing>
          <wp:anchor allowOverlap="1" behindDoc="0" distB="114300" distT="114300" distL="114300" distR="114300" hidden="0" layoutInCell="1" locked="0" relativeHeight="0" simplePos="0">
            <wp:simplePos x="0" y="0"/>
            <wp:positionH relativeFrom="column">
              <wp:posOffset>-771524</wp:posOffset>
            </wp:positionH>
            <wp:positionV relativeFrom="paragraph">
              <wp:posOffset>114300</wp:posOffset>
            </wp:positionV>
            <wp:extent cx="7534275" cy="3486150"/>
            <wp:effectExtent b="0" l="0" r="0" t="0"/>
            <wp:wrapTopAndBottom distB="114300" distT="114300"/>
            <wp:docPr id="1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7534275" cy="3486150"/>
                    </a:xfrm>
                    <a:prstGeom prst="rect"/>
                    <a:ln/>
                  </pic:spPr>
                </pic:pic>
              </a:graphicData>
            </a:graphic>
          </wp:anchor>
        </w:drawing>
      </w:r>
    </w:p>
    <w:p w:rsidR="00000000" w:rsidDel="00000000" w:rsidP="00000000" w:rsidRDefault="00000000" w:rsidRPr="00000000" w14:paraId="0000005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see, the conn variable (which has been created beforehand in the Class in question) is used to establish a connection with the database. Prepared statements are used to insert data into the database to ensure safety and prevent SQL Injections.</w:t>
      </w:r>
    </w:p>
    <w:p w:rsidR="00000000" w:rsidDel="00000000" w:rsidP="00000000" w:rsidRDefault="00000000" w:rsidRPr="00000000" w14:paraId="00000056">
      <w:pPr>
        <w:spacing w:line="480" w:lineRule="auto"/>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-771524</wp:posOffset>
            </wp:positionH>
            <wp:positionV relativeFrom="paragraph">
              <wp:posOffset>285750</wp:posOffset>
            </wp:positionV>
            <wp:extent cx="7534275" cy="1971675"/>
            <wp:effectExtent b="0" l="0" r="0" t="0"/>
            <wp:wrapTopAndBottom distB="114300" distT="114300"/>
            <wp:docPr id="6"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7534275" cy="1971675"/>
                    </a:xfrm>
                    <a:prstGeom prst="rect"/>
                    <a:ln/>
                  </pic:spPr>
                </pic:pic>
              </a:graphicData>
            </a:graphic>
          </wp:anchor>
        </w:drawing>
      </w:r>
    </w:p>
    <w:p w:rsidR="00000000" w:rsidDel="00000000" w:rsidP="00000000" w:rsidRDefault="00000000" w:rsidRPr="00000000" w14:paraId="00000057">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see a simple search function used across the program for searched rows (ID was used as a primary key to identify each row). All these functions have been implemented across different database tables, and below we see the GUI of the primary table, Patients, and different functionalities through the use of jButton.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16563975</wp:posOffset>
            </wp:positionV>
            <wp:extent cx="5943600" cy="2717800"/>
            <wp:effectExtent b="0" l="0" r="0" t="0"/>
            <wp:wrapTopAndBottom distB="114300" distT="114300"/>
            <wp:docPr id="15"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2717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16563975</wp:posOffset>
            </wp:positionV>
            <wp:extent cx="5695950" cy="3409950"/>
            <wp:effectExtent b="0" l="0" r="0" t="0"/>
            <wp:wrapTopAndBottom distB="114300" distT="114300"/>
            <wp:docPr id="11"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695950" cy="34099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11896725</wp:posOffset>
            </wp:positionV>
            <wp:extent cx="5943600" cy="2946400"/>
            <wp:effectExtent b="0" l="0" r="0" t="0"/>
            <wp:wrapTopAndBottom distB="114300" distT="114300"/>
            <wp:docPr id="30"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943600" cy="2946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16573500</wp:posOffset>
            </wp:positionV>
            <wp:extent cx="5943600" cy="3352800"/>
            <wp:effectExtent b="0" l="0" r="0" t="0"/>
            <wp:wrapTopAndBottom distB="114300" distT="114300"/>
            <wp:docPr id="27"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943600" cy="3352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11068050</wp:posOffset>
            </wp:positionV>
            <wp:extent cx="5943600" cy="698500"/>
            <wp:effectExtent b="0" l="0" r="0" t="0"/>
            <wp:wrapTopAndBottom distB="114300" distT="114300"/>
            <wp:docPr id="25"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943600" cy="698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20059650</wp:posOffset>
            </wp:positionV>
            <wp:extent cx="5943600" cy="2286000"/>
            <wp:effectExtent b="0" l="0" r="0" t="0"/>
            <wp:wrapTopAndBottom distB="114300" distT="114300"/>
            <wp:docPr id="3"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43600" cy="2286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22479000</wp:posOffset>
            </wp:positionV>
            <wp:extent cx="5943600" cy="3479800"/>
            <wp:effectExtent b="0" l="0" r="0" t="0"/>
            <wp:wrapTopAndBottom distB="114300" distT="114300"/>
            <wp:docPr id="24"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943600" cy="3479800"/>
                    </a:xfrm>
                    <a:prstGeom prst="rect"/>
                    <a:ln/>
                  </pic:spPr>
                </pic:pic>
              </a:graphicData>
            </a:graphic>
          </wp:anchor>
        </w:drawing>
      </w:r>
    </w:p>
    <w:p w:rsidR="00000000" w:rsidDel="00000000" w:rsidP="00000000" w:rsidRDefault="00000000" w:rsidRPr="00000000" w14:paraId="00000058">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above functions have been implemented across the app, all aiding the user in manipulating the data entries of the database. </w:t>
      </w:r>
    </w:p>
    <w:p w:rsidR="00000000" w:rsidDel="00000000" w:rsidP="00000000" w:rsidRDefault="00000000" w:rsidRPr="00000000" w14:paraId="00000059">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90800"/>
            <wp:effectExtent b="0" l="0" r="0" t="0"/>
            <wp:docPr id="14"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maintain appointment database functionality, a function that updates the Appointments table by deleting passed date appointments. This function is called in the constructor class of the Appointment_Database class.</w:t>
      </w:r>
    </w:p>
    <w:p w:rsidR="00000000" w:rsidDel="00000000" w:rsidP="00000000" w:rsidRDefault="00000000" w:rsidRPr="00000000" w14:paraId="0000005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31682" cy="1955750"/>
            <wp:effectExtent b="0" l="0" r="0" t="0"/>
            <wp:docPr id="9"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6631682" cy="195575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in order to increase efficiency, the user has been given to directly print today's schedule, as seen above. This function registers the Result set which matches the Date parameter (i.e.) current date and trims the jTable before printing it, incurring also ShowTableData() function to reset the jTable to normal.</w:t>
      </w:r>
    </w:p>
    <w:p w:rsidR="00000000" w:rsidDel="00000000" w:rsidP="00000000" w:rsidRDefault="00000000" w:rsidRPr="00000000" w14:paraId="0000005D">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take advantage of  the Result Set functions in order to make an efficient scheduler. The rs.next() sorts through the database searching for clashing appointments and gives the user feedback. If no clashing appointments are to be found, the appointment is added to the database.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505392" cy="3805238"/>
            <wp:effectExtent b="0" l="0" r="0" t="0"/>
            <wp:wrapTopAndBottom distB="114300" distT="114300"/>
            <wp:docPr id="12"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6505392" cy="3805238"/>
                    </a:xfrm>
                    <a:prstGeom prst="rect"/>
                    <a:ln/>
                  </pic:spPr>
                </pic:pic>
              </a:graphicData>
            </a:graphic>
          </wp:anchor>
        </w:drawing>
      </w:r>
    </w:p>
    <w:p w:rsidR="00000000" w:rsidDel="00000000" w:rsidP="00000000" w:rsidRDefault="00000000" w:rsidRPr="00000000" w14:paraId="0000005E">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you can see the GUI of the Appointment_Java class.</w:t>
      </w:r>
    </w:p>
    <w:p w:rsidR="00000000" w:rsidDel="00000000" w:rsidP="00000000" w:rsidRDefault="00000000" w:rsidRPr="00000000" w14:paraId="00000063">
      <w:pPr>
        <w:spacing w:line="480" w:lineRule="auto"/>
        <w:ind w:left="0" w:firstLine="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5943600" cy="2146300"/>
            <wp:effectExtent b="0" l="0" r="0" t="0"/>
            <wp:docPr id="18"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PDF’s of all print functions can be found in the Appendix 3 - Sample PDF’s</w:t>
      </w:r>
    </w:p>
    <w:p w:rsidR="00000000" w:rsidDel="00000000" w:rsidP="00000000" w:rsidRDefault="00000000" w:rsidRPr="00000000" w14:paraId="00000065">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Word count: 987</w:t>
      </w:r>
    </w:p>
    <w:p w:rsidR="00000000" w:rsidDel="00000000" w:rsidP="00000000" w:rsidRDefault="00000000" w:rsidRPr="00000000" w14:paraId="00000066">
      <w:pPr>
        <w:ind w:left="0" w:firstLine="0"/>
        <w:rPr>
          <w:rFonts w:ascii="Times" w:cs="Times" w:eastAsia="Times" w:hAnsi="Times"/>
        </w:rPr>
      </w:pPr>
      <w:r w:rsidDel="00000000" w:rsidR="00000000" w:rsidRPr="00000000">
        <w:rPr>
          <w:rtl w:val="0"/>
        </w:rPr>
      </w:r>
    </w:p>
    <w:p w:rsidR="00000000" w:rsidDel="00000000" w:rsidP="00000000" w:rsidRDefault="00000000" w:rsidRPr="00000000" w14:paraId="00000067">
      <w:pPr>
        <w:ind w:left="0" w:firstLine="0"/>
        <w:rPr>
          <w:rFonts w:ascii="Times" w:cs="Times" w:eastAsia="Times" w:hAnsi="Times"/>
        </w:rPr>
      </w:pPr>
      <w:r w:rsidDel="00000000" w:rsidR="00000000" w:rsidRPr="00000000">
        <w:rPr>
          <w:rtl w:val="0"/>
        </w:rPr>
      </w:r>
    </w:p>
    <w:p w:rsidR="00000000" w:rsidDel="00000000" w:rsidP="00000000" w:rsidRDefault="00000000" w:rsidRPr="00000000" w14:paraId="00000068">
      <w:pPr>
        <w:ind w:left="0" w:firstLine="0"/>
        <w:rPr>
          <w:rFonts w:ascii="Times" w:cs="Times" w:eastAsia="Times" w:hAnsi="Times"/>
        </w:rPr>
      </w:pPr>
      <w:r w:rsidDel="00000000" w:rsidR="00000000" w:rsidRPr="00000000">
        <w:rPr>
          <w:rtl w:val="0"/>
        </w:rPr>
      </w:r>
    </w:p>
    <w:p w:rsidR="00000000" w:rsidDel="00000000" w:rsidP="00000000" w:rsidRDefault="00000000" w:rsidRPr="00000000" w14:paraId="00000069">
      <w:pPr>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A">
      <w:pPr>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B">
      <w:pPr>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C">
      <w:pPr>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D">
      <w:pPr>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E">
      <w:pPr>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F">
      <w:pPr>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70">
      <w:pPr>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71">
      <w:pPr>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72">
      <w:pPr>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73">
      <w:pPr>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74">
      <w:pPr>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75">
      <w:pPr>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76">
      <w:pPr>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77">
      <w:pPr>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78">
      <w:pPr>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79">
      <w:pPr>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7A">
      <w:pPr>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7B">
      <w:pPr>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7C">
      <w:pPr>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7D">
      <w:pPr>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7E">
      <w:pPr>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Resources</w:t>
      </w:r>
      <w:r w:rsidDel="00000000" w:rsidR="00000000" w:rsidRPr="00000000">
        <w:rPr>
          <w:rFonts w:ascii="Times New Roman" w:cs="Times New Roman" w:eastAsia="Times New Roman" w:hAnsi="Times New Roman"/>
          <w:sz w:val="24"/>
          <w:szCs w:val="24"/>
          <w:u w:val="single"/>
          <w:rtl w:val="0"/>
        </w:rPr>
        <w:t xml:space="preserve">:</w:t>
      </w:r>
    </w:p>
    <w:p w:rsidR="00000000" w:rsidDel="00000000" w:rsidP="00000000" w:rsidRDefault="00000000" w:rsidRPr="00000000" w14:paraId="0000007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Syntax referencing: StackOverflow. Retrieved from: </w:t>
      </w:r>
      <w:hyperlink r:id="rId36">
        <w:r w:rsidDel="00000000" w:rsidR="00000000" w:rsidRPr="00000000">
          <w:rPr>
            <w:rFonts w:ascii="Times New Roman" w:cs="Times New Roman" w:eastAsia="Times New Roman" w:hAnsi="Times New Roman"/>
            <w:color w:val="1155cc"/>
            <w:sz w:val="24"/>
            <w:szCs w:val="24"/>
            <w:u w:val="single"/>
            <w:rtl w:val="0"/>
          </w:rPr>
          <w:t xml:space="preserve">https://stackoverflow.com</w:t>
        </w:r>
      </w:hyperlink>
      <w:r w:rsidDel="00000000" w:rsidR="00000000" w:rsidRPr="00000000">
        <w:rPr>
          <w:rtl w:val="0"/>
        </w:rPr>
      </w:r>
    </w:p>
    <w:p w:rsidR="00000000" w:rsidDel="00000000" w:rsidP="00000000" w:rsidRDefault="00000000" w:rsidRPr="00000000" w14:paraId="00000081">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documentation for syntax and error handling. Retrieved from: </w:t>
      </w:r>
      <w:hyperlink r:id="rId37">
        <w:r w:rsidDel="00000000" w:rsidR="00000000" w:rsidRPr="00000000">
          <w:rPr>
            <w:rFonts w:ascii="Times New Roman" w:cs="Times New Roman" w:eastAsia="Times New Roman" w:hAnsi="Times New Roman"/>
            <w:color w:val="1155cc"/>
            <w:sz w:val="24"/>
            <w:szCs w:val="24"/>
            <w:u w:val="single"/>
            <w:rtl w:val="0"/>
          </w:rPr>
          <w:t xml:space="preserve">https://docs.oracle.com/cd/E17952_01/index.html</w:t>
        </w:r>
      </w:hyperlink>
      <w:r w:rsidDel="00000000" w:rsidR="00000000" w:rsidRPr="00000000">
        <w:rPr>
          <w:rtl w:val="0"/>
        </w:rPr>
      </w:r>
    </w:p>
    <w:p w:rsidR="00000000" w:rsidDel="00000000" w:rsidP="00000000" w:rsidRDefault="00000000" w:rsidRPr="00000000" w14:paraId="0000008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documentation and manual: </w:t>
      </w:r>
      <w:hyperlink r:id="rId38">
        <w:r w:rsidDel="00000000" w:rsidR="00000000" w:rsidRPr="00000000">
          <w:rPr>
            <w:rFonts w:ascii="Times New Roman" w:cs="Times New Roman" w:eastAsia="Times New Roman" w:hAnsi="Times New Roman"/>
            <w:color w:val="1155cc"/>
            <w:sz w:val="24"/>
            <w:szCs w:val="24"/>
            <w:u w:val="single"/>
            <w:rtl w:val="0"/>
          </w:rPr>
          <w:t xml:space="preserve">The Java™ Tutorials (oracle.com)</w:t>
        </w:r>
      </w:hyperlink>
      <w:r w:rsidDel="00000000" w:rsidR="00000000" w:rsidRPr="00000000">
        <w:rPr>
          <w:rtl w:val="0"/>
        </w:rPr>
      </w:r>
    </w:p>
    <w:p w:rsidR="00000000" w:rsidDel="00000000" w:rsidP="00000000" w:rsidRDefault="00000000" w:rsidRPr="00000000" w14:paraId="0000008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Dimitriou, Kostas, and Markos Hatzitaskos. Advanced Computer Science: for the IB Diploma Program (International Baccalaureate) High Level Computer Science. Express Publishing, 2018.</w:t>
        <w:br w:type="textWrapping"/>
      </w:r>
      <w:r w:rsidDel="00000000" w:rsidR="00000000" w:rsidRPr="00000000">
        <w:rPr>
          <w:rtl w:val="0"/>
        </w:rPr>
      </w:r>
    </w:p>
    <w:p w:rsidR="00000000" w:rsidDel="00000000" w:rsidP="00000000" w:rsidRDefault="00000000" w:rsidRPr="00000000" w14:paraId="0000008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ind w:left="0" w:firstLine="0"/>
        <w:rPr>
          <w:rFonts w:ascii="Times" w:cs="Times" w:eastAsia="Times" w:hAnsi="Times"/>
        </w:rPr>
      </w:pPr>
      <w:r w:rsidDel="00000000" w:rsidR="00000000" w:rsidRPr="00000000">
        <w:rPr>
          <w:rtl w:val="0"/>
        </w:rPr>
      </w:r>
    </w:p>
    <w:p w:rsidR="00000000" w:rsidDel="00000000" w:rsidP="00000000" w:rsidRDefault="00000000" w:rsidRPr="00000000" w14:paraId="0000008A">
      <w:pPr>
        <w:ind w:left="0" w:firstLine="0"/>
        <w:rPr>
          <w:rFonts w:ascii="Times" w:cs="Times" w:eastAsia="Times" w:hAnsi="Times"/>
        </w:rPr>
      </w:pPr>
      <w:r w:rsidDel="00000000" w:rsidR="00000000" w:rsidRPr="00000000">
        <w:rPr>
          <w:rtl w:val="0"/>
        </w:rPr>
      </w:r>
    </w:p>
    <w:p w:rsidR="00000000" w:rsidDel="00000000" w:rsidP="00000000" w:rsidRDefault="00000000" w:rsidRPr="00000000" w14:paraId="0000008B">
      <w:pPr>
        <w:ind w:left="0" w:firstLine="0"/>
        <w:rPr>
          <w:rFonts w:ascii="Times" w:cs="Times" w:eastAsia="Times" w:hAnsi="Times"/>
        </w:rPr>
      </w:pPr>
      <w:r w:rsidDel="00000000" w:rsidR="00000000" w:rsidRPr="00000000">
        <w:rPr>
          <w:rtl w:val="0"/>
        </w:rPr>
      </w:r>
    </w:p>
    <w:p w:rsidR="00000000" w:rsidDel="00000000" w:rsidP="00000000" w:rsidRDefault="00000000" w:rsidRPr="00000000" w14:paraId="0000008C">
      <w:pPr>
        <w:ind w:left="0" w:firstLine="0"/>
        <w:rPr>
          <w:rFonts w:ascii="Times" w:cs="Times" w:eastAsia="Times" w:hAnsi="Times"/>
        </w:rPr>
      </w:pPr>
      <w:r w:rsidDel="00000000" w:rsidR="00000000" w:rsidRPr="00000000">
        <w:rPr>
          <w:rtl w:val="0"/>
        </w:rPr>
      </w:r>
    </w:p>
    <w:p w:rsidR="00000000" w:rsidDel="00000000" w:rsidP="00000000" w:rsidRDefault="00000000" w:rsidRPr="00000000" w14:paraId="0000008D">
      <w:pPr>
        <w:ind w:left="0" w:firstLine="0"/>
        <w:rPr>
          <w:rFonts w:ascii="Times" w:cs="Times" w:eastAsia="Times" w:hAnsi="Time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14.png"/><Relationship Id="rId21" Type="http://schemas.openxmlformats.org/officeDocument/2006/relationships/image" Target="media/image12.png"/><Relationship Id="rId24" Type="http://schemas.openxmlformats.org/officeDocument/2006/relationships/image" Target="media/image5.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29.png"/><Relationship Id="rId25" Type="http://schemas.openxmlformats.org/officeDocument/2006/relationships/image" Target="media/image1.png"/><Relationship Id="rId28" Type="http://schemas.openxmlformats.org/officeDocument/2006/relationships/image" Target="media/image25.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21.png"/><Relationship Id="rId7" Type="http://schemas.openxmlformats.org/officeDocument/2006/relationships/image" Target="media/image7.png"/><Relationship Id="rId8" Type="http://schemas.openxmlformats.org/officeDocument/2006/relationships/image" Target="media/image26.png"/><Relationship Id="rId31" Type="http://schemas.openxmlformats.org/officeDocument/2006/relationships/image" Target="media/image20.png"/><Relationship Id="rId30" Type="http://schemas.openxmlformats.org/officeDocument/2006/relationships/image" Target="media/image4.png"/><Relationship Id="rId11" Type="http://schemas.openxmlformats.org/officeDocument/2006/relationships/image" Target="media/image15.png"/><Relationship Id="rId33" Type="http://schemas.openxmlformats.org/officeDocument/2006/relationships/image" Target="media/image2.png"/><Relationship Id="rId10" Type="http://schemas.openxmlformats.org/officeDocument/2006/relationships/image" Target="media/image18.png"/><Relationship Id="rId32" Type="http://schemas.openxmlformats.org/officeDocument/2006/relationships/image" Target="media/image17.png"/><Relationship Id="rId13" Type="http://schemas.openxmlformats.org/officeDocument/2006/relationships/image" Target="media/image28.png"/><Relationship Id="rId35" Type="http://schemas.openxmlformats.org/officeDocument/2006/relationships/image" Target="media/image3.png"/><Relationship Id="rId12" Type="http://schemas.openxmlformats.org/officeDocument/2006/relationships/image" Target="media/image8.png"/><Relationship Id="rId34" Type="http://schemas.openxmlformats.org/officeDocument/2006/relationships/image" Target="media/image9.png"/><Relationship Id="rId15" Type="http://schemas.openxmlformats.org/officeDocument/2006/relationships/image" Target="media/image27.png"/><Relationship Id="rId37" Type="http://schemas.openxmlformats.org/officeDocument/2006/relationships/hyperlink" Target="https://docs.oracle.com/cd/E17952_01/index.html" TargetMode="External"/><Relationship Id="rId14" Type="http://schemas.openxmlformats.org/officeDocument/2006/relationships/image" Target="media/image22.png"/><Relationship Id="rId36" Type="http://schemas.openxmlformats.org/officeDocument/2006/relationships/hyperlink" Target="https://stackoverflow.com" TargetMode="External"/><Relationship Id="rId17" Type="http://schemas.openxmlformats.org/officeDocument/2006/relationships/image" Target="media/image13.png"/><Relationship Id="rId16" Type="http://schemas.openxmlformats.org/officeDocument/2006/relationships/image" Target="media/image23.png"/><Relationship Id="rId38" Type="http://schemas.openxmlformats.org/officeDocument/2006/relationships/hyperlink" Target="https://docs.oracle.com/javase/tutorial/" TargetMode="External"/><Relationship Id="rId19" Type="http://schemas.openxmlformats.org/officeDocument/2006/relationships/image" Target="media/image11.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