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Slack bot interface design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numPr>
          <w:ilvl w:val="0"/>
          <w:numId w:val="3"/>
        </w:numPr>
        <w:ind w:left="720" w:hanging="360"/>
        <w:rPr>
          <w:sz w:val="28"/>
          <w:szCs w:val="28"/>
          <w:u w:val="none"/>
        </w:rPr>
      </w:pPr>
      <w:r w:rsidDel="00000000" w:rsidR="00000000" w:rsidRPr="00000000">
        <w:rPr>
          <w:sz w:val="28"/>
          <w:szCs w:val="28"/>
          <w:rtl w:val="0"/>
        </w:rPr>
        <w:t xml:space="preserve">postSchedule() - when backend creates a schedule for today, it gives a list of tasks to the bot which posts them in the channel</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numPr>
          <w:ilvl w:val="0"/>
          <w:numId w:val="3"/>
        </w:numPr>
        <w:ind w:left="720" w:hanging="360"/>
        <w:rPr>
          <w:sz w:val="28"/>
          <w:szCs w:val="28"/>
          <w:u w:val="none"/>
        </w:rPr>
      </w:pPr>
      <w:r w:rsidDel="00000000" w:rsidR="00000000" w:rsidRPr="00000000">
        <w:rPr>
          <w:sz w:val="28"/>
          <w:szCs w:val="28"/>
          <w:rtl w:val="0"/>
        </w:rPr>
        <w:t xml:space="preserve">sendEmployeeNames() - sends a list of employees on the backend</w:t>
      </w:r>
    </w:p>
    <w:p w:rsidR="00000000" w:rsidDel="00000000" w:rsidP="00000000" w:rsidRDefault="00000000" w:rsidRPr="00000000" w14:paraId="00000006">
      <w:pPr>
        <w:ind w:left="0" w:firstLine="0"/>
        <w:rPr>
          <w:sz w:val="28"/>
          <w:szCs w:val="28"/>
        </w:rPr>
      </w:pPr>
      <w:r w:rsidDel="00000000" w:rsidR="00000000" w:rsidRPr="00000000">
        <w:rPr>
          <w:rtl w:val="0"/>
        </w:rPr>
      </w:r>
    </w:p>
    <w:p w:rsidR="00000000" w:rsidDel="00000000" w:rsidP="00000000" w:rsidRDefault="00000000" w:rsidRPr="00000000" w14:paraId="00000007">
      <w:pPr>
        <w:numPr>
          <w:ilvl w:val="0"/>
          <w:numId w:val="2"/>
        </w:numPr>
        <w:ind w:left="720" w:hanging="360"/>
        <w:rPr>
          <w:sz w:val="28"/>
          <w:szCs w:val="28"/>
          <w:u w:val="none"/>
        </w:rPr>
      </w:pPr>
      <w:r w:rsidDel="00000000" w:rsidR="00000000" w:rsidRPr="00000000">
        <w:rPr>
          <w:sz w:val="28"/>
          <w:szCs w:val="28"/>
          <w:rtl w:val="0"/>
        </w:rPr>
        <w:t xml:space="preserve">completeTask() - A hyperlink in a task that when clicked sends back a task with completed status and date of pressing the link, it doesn't matter what task it is or what the outcome of the task is it is deemed resolved (for instance employee deciding that for the good of the plant it is not necessary to do the task as it is stated, they still press the button because they resolved the task, they can add a special note or change plant data in the admin dashboard if necessary)</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8"/>
          <w:szCs w:val="28"/>
          <w:u w:val="none"/>
        </w:rPr>
      </w:pPr>
      <w:r w:rsidDel="00000000" w:rsidR="00000000" w:rsidRPr="00000000">
        <w:rPr>
          <w:sz w:val="28"/>
          <w:szCs w:val="28"/>
          <w:rtl w:val="0"/>
        </w:rPr>
        <w:t xml:space="preserve">delegateTask() - a command where a person regardless of the employee delegated can give a delegation request for a task</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numPr>
          <w:ilvl w:val="0"/>
          <w:numId w:val="2"/>
        </w:numPr>
        <w:ind w:left="720" w:hanging="360"/>
        <w:rPr>
          <w:sz w:val="28"/>
          <w:szCs w:val="28"/>
          <w:u w:val="none"/>
        </w:rPr>
      </w:pPr>
      <w:r w:rsidDel="00000000" w:rsidR="00000000" w:rsidRPr="00000000">
        <w:rPr>
          <w:sz w:val="28"/>
          <w:szCs w:val="28"/>
          <w:rtl w:val="0"/>
        </w:rPr>
        <w:t xml:space="preserve">acceptTask() - a command where the requested employee for a delegation can accept the task</w:t>
      </w:r>
    </w:p>
    <w:p w:rsidR="00000000" w:rsidDel="00000000" w:rsidP="00000000" w:rsidRDefault="00000000" w:rsidRPr="00000000" w14:paraId="0000000C">
      <w:pPr>
        <w:numPr>
          <w:ilvl w:val="0"/>
          <w:numId w:val="2"/>
        </w:numPr>
        <w:ind w:left="720" w:hanging="360"/>
        <w:rPr>
          <w:sz w:val="28"/>
          <w:szCs w:val="28"/>
        </w:rPr>
      </w:pPr>
      <w:r w:rsidDel="00000000" w:rsidR="00000000" w:rsidRPr="00000000">
        <w:rPr>
          <w:sz w:val="28"/>
          <w:szCs w:val="28"/>
          <w:rtl w:val="0"/>
        </w:rPr>
        <w:t xml:space="preserve">declineTask() - a command where the requested employee for a delegation can deny the task</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Explanation - delegation needs to exist because of cases where somebody cannot do a task, or they were not stated as available when tasks were being formed. Anybody can delegate a task to anybody because of the case where a person that cannot do a task also cannot delegate it to someone else either, but only the person that the task is being delegated to can accept it. That way if someone needs to take the task for a different employee, they can delegate it to themselves and accept it too.</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numPr>
          <w:ilvl w:val="0"/>
          <w:numId w:val="5"/>
        </w:numPr>
        <w:ind w:left="720" w:hanging="360"/>
        <w:rPr>
          <w:sz w:val="28"/>
          <w:szCs w:val="28"/>
          <w:u w:val="none"/>
        </w:rPr>
      </w:pPr>
      <w:r w:rsidDel="00000000" w:rsidR="00000000" w:rsidRPr="00000000">
        <w:rPr>
          <w:sz w:val="28"/>
          <w:szCs w:val="28"/>
          <w:rtl w:val="0"/>
        </w:rPr>
        <w:t xml:space="preserve">showAdditionalInfo() - a hyperlink on a task that gives additional information about a plant on the task</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numPr>
          <w:ilvl w:val="0"/>
          <w:numId w:val="5"/>
        </w:numPr>
        <w:ind w:left="720" w:hanging="360"/>
        <w:rPr>
          <w:sz w:val="28"/>
          <w:szCs w:val="28"/>
          <w:u w:val="none"/>
        </w:rPr>
      </w:pPr>
      <w:r w:rsidDel="00000000" w:rsidR="00000000" w:rsidRPr="00000000">
        <w:rPr>
          <w:sz w:val="28"/>
          <w:szCs w:val="28"/>
          <w:rtl w:val="0"/>
        </w:rPr>
        <w:t xml:space="preserve">showScoreboard() - a command that displays a scoreboard of past task completions (also happens automatically once in 30 days)</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Admin dashboard interface design</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numPr>
          <w:ilvl w:val="0"/>
          <w:numId w:val="4"/>
        </w:numPr>
        <w:ind w:left="720" w:hanging="360"/>
        <w:rPr>
          <w:sz w:val="28"/>
          <w:szCs w:val="28"/>
          <w:u w:val="none"/>
        </w:rPr>
      </w:pPr>
      <w:r w:rsidDel="00000000" w:rsidR="00000000" w:rsidRPr="00000000">
        <w:rPr>
          <w:sz w:val="28"/>
          <w:szCs w:val="28"/>
          <w:rtl w:val="0"/>
        </w:rPr>
        <w:t xml:space="preserve">createZone() - creation of a responsibility zone</w:t>
      </w:r>
    </w:p>
    <w:p w:rsidR="00000000" w:rsidDel="00000000" w:rsidP="00000000" w:rsidRDefault="00000000" w:rsidRPr="00000000" w14:paraId="00000016">
      <w:pPr>
        <w:numPr>
          <w:ilvl w:val="0"/>
          <w:numId w:val="4"/>
        </w:numPr>
        <w:ind w:left="720" w:hanging="360"/>
        <w:rPr>
          <w:sz w:val="28"/>
          <w:szCs w:val="28"/>
          <w:u w:val="none"/>
        </w:rPr>
      </w:pPr>
      <w:r w:rsidDel="00000000" w:rsidR="00000000" w:rsidRPr="00000000">
        <w:rPr>
          <w:sz w:val="28"/>
          <w:szCs w:val="28"/>
          <w:rtl w:val="0"/>
        </w:rPr>
        <w:t xml:space="preserve">modifyZone() - updating of information about the zone</w:t>
      </w:r>
    </w:p>
    <w:p w:rsidR="00000000" w:rsidDel="00000000" w:rsidP="00000000" w:rsidRDefault="00000000" w:rsidRPr="00000000" w14:paraId="00000017">
      <w:pPr>
        <w:numPr>
          <w:ilvl w:val="0"/>
          <w:numId w:val="4"/>
        </w:numPr>
        <w:ind w:left="720" w:hanging="360"/>
        <w:rPr>
          <w:sz w:val="28"/>
          <w:szCs w:val="28"/>
          <w:u w:val="none"/>
        </w:rPr>
      </w:pPr>
      <w:r w:rsidDel="00000000" w:rsidR="00000000" w:rsidRPr="00000000">
        <w:rPr>
          <w:sz w:val="28"/>
          <w:szCs w:val="28"/>
          <w:rtl w:val="0"/>
        </w:rPr>
        <w:t xml:space="preserve">deleteZone() - deletion of a zone</w:t>
      </w:r>
    </w:p>
    <w:p w:rsidR="00000000" w:rsidDel="00000000" w:rsidP="00000000" w:rsidRDefault="00000000" w:rsidRPr="00000000" w14:paraId="00000018">
      <w:pPr>
        <w:numPr>
          <w:ilvl w:val="0"/>
          <w:numId w:val="4"/>
        </w:numPr>
        <w:ind w:left="720" w:hanging="360"/>
        <w:rPr>
          <w:sz w:val="28"/>
          <w:szCs w:val="28"/>
          <w:u w:val="none"/>
        </w:rPr>
      </w:pPr>
      <w:r w:rsidDel="00000000" w:rsidR="00000000" w:rsidRPr="00000000">
        <w:rPr>
          <w:sz w:val="28"/>
          <w:szCs w:val="28"/>
          <w:rtl w:val="0"/>
        </w:rPr>
        <w:t xml:space="preserve">viewZone() - view of a specific zone</w:t>
      </w:r>
    </w:p>
    <w:p w:rsidR="00000000" w:rsidDel="00000000" w:rsidP="00000000" w:rsidRDefault="00000000" w:rsidRPr="00000000" w14:paraId="00000019">
      <w:pPr>
        <w:numPr>
          <w:ilvl w:val="0"/>
          <w:numId w:val="4"/>
        </w:numPr>
        <w:ind w:left="720" w:hanging="360"/>
        <w:rPr>
          <w:sz w:val="28"/>
          <w:szCs w:val="28"/>
          <w:u w:val="none"/>
        </w:rPr>
      </w:pPr>
      <w:r w:rsidDel="00000000" w:rsidR="00000000" w:rsidRPr="00000000">
        <w:rPr>
          <w:sz w:val="28"/>
          <w:szCs w:val="28"/>
          <w:rtl w:val="0"/>
        </w:rPr>
        <w:t xml:space="preserve">viewZones() - shows a display of all zones (opening of zones tab in app)</w:t>
      </w:r>
    </w:p>
    <w:p w:rsidR="00000000" w:rsidDel="00000000" w:rsidP="00000000" w:rsidRDefault="00000000" w:rsidRPr="00000000" w14:paraId="0000001A">
      <w:pPr>
        <w:numPr>
          <w:ilvl w:val="0"/>
          <w:numId w:val="4"/>
        </w:numPr>
        <w:ind w:left="720" w:hanging="360"/>
        <w:rPr>
          <w:sz w:val="28"/>
          <w:szCs w:val="28"/>
        </w:rPr>
      </w:pPr>
      <w:r w:rsidDel="00000000" w:rsidR="00000000" w:rsidRPr="00000000">
        <w:rPr>
          <w:sz w:val="28"/>
          <w:szCs w:val="28"/>
          <w:rtl w:val="0"/>
        </w:rPr>
        <w:t xml:space="preserve">createPlant() - creation of a Plant</w:t>
      </w:r>
    </w:p>
    <w:p w:rsidR="00000000" w:rsidDel="00000000" w:rsidP="00000000" w:rsidRDefault="00000000" w:rsidRPr="00000000" w14:paraId="0000001B">
      <w:pPr>
        <w:numPr>
          <w:ilvl w:val="0"/>
          <w:numId w:val="4"/>
        </w:numPr>
        <w:ind w:left="720" w:hanging="360"/>
        <w:rPr>
          <w:sz w:val="28"/>
          <w:szCs w:val="28"/>
        </w:rPr>
      </w:pPr>
      <w:r w:rsidDel="00000000" w:rsidR="00000000" w:rsidRPr="00000000">
        <w:rPr>
          <w:sz w:val="28"/>
          <w:szCs w:val="28"/>
          <w:rtl w:val="0"/>
        </w:rPr>
        <w:t xml:space="preserve">modifyPlant() - updating of information about the Plant</w:t>
      </w:r>
    </w:p>
    <w:p w:rsidR="00000000" w:rsidDel="00000000" w:rsidP="00000000" w:rsidRDefault="00000000" w:rsidRPr="00000000" w14:paraId="0000001C">
      <w:pPr>
        <w:numPr>
          <w:ilvl w:val="0"/>
          <w:numId w:val="4"/>
        </w:numPr>
        <w:ind w:left="720" w:hanging="360"/>
        <w:rPr>
          <w:sz w:val="28"/>
          <w:szCs w:val="28"/>
        </w:rPr>
      </w:pPr>
      <w:r w:rsidDel="00000000" w:rsidR="00000000" w:rsidRPr="00000000">
        <w:rPr>
          <w:sz w:val="28"/>
          <w:szCs w:val="28"/>
          <w:rtl w:val="0"/>
        </w:rPr>
        <w:t xml:space="preserve">deletePlant() - deletion of a Plant</w:t>
      </w:r>
    </w:p>
    <w:p w:rsidR="00000000" w:rsidDel="00000000" w:rsidP="00000000" w:rsidRDefault="00000000" w:rsidRPr="00000000" w14:paraId="0000001D">
      <w:pPr>
        <w:numPr>
          <w:ilvl w:val="0"/>
          <w:numId w:val="4"/>
        </w:numPr>
        <w:ind w:left="720" w:hanging="360"/>
        <w:rPr>
          <w:sz w:val="28"/>
          <w:szCs w:val="28"/>
        </w:rPr>
      </w:pPr>
      <w:r w:rsidDel="00000000" w:rsidR="00000000" w:rsidRPr="00000000">
        <w:rPr>
          <w:sz w:val="28"/>
          <w:szCs w:val="28"/>
          <w:rtl w:val="0"/>
        </w:rPr>
        <w:t xml:space="preserve">viewPlant() - view of a specific Plant</w:t>
      </w:r>
    </w:p>
    <w:p w:rsidR="00000000" w:rsidDel="00000000" w:rsidP="00000000" w:rsidRDefault="00000000" w:rsidRPr="00000000" w14:paraId="0000001E">
      <w:pPr>
        <w:numPr>
          <w:ilvl w:val="0"/>
          <w:numId w:val="4"/>
        </w:numPr>
        <w:ind w:left="720" w:hanging="360"/>
        <w:rPr>
          <w:sz w:val="28"/>
          <w:szCs w:val="28"/>
        </w:rPr>
      </w:pPr>
      <w:r w:rsidDel="00000000" w:rsidR="00000000" w:rsidRPr="00000000">
        <w:rPr>
          <w:sz w:val="28"/>
          <w:szCs w:val="28"/>
          <w:rtl w:val="0"/>
        </w:rPr>
        <w:t xml:space="preserve">viewPlants() - shows a display of all Plants (opening of Plants tab in app)</w:t>
      </w:r>
    </w:p>
    <w:p w:rsidR="00000000" w:rsidDel="00000000" w:rsidP="00000000" w:rsidRDefault="00000000" w:rsidRPr="00000000" w14:paraId="0000001F">
      <w:pPr>
        <w:numPr>
          <w:ilvl w:val="0"/>
          <w:numId w:val="4"/>
        </w:numPr>
        <w:ind w:left="720" w:hanging="360"/>
        <w:rPr>
          <w:sz w:val="28"/>
          <w:szCs w:val="28"/>
        </w:rPr>
      </w:pPr>
      <w:r w:rsidDel="00000000" w:rsidR="00000000" w:rsidRPr="00000000">
        <w:rPr>
          <w:sz w:val="28"/>
          <w:szCs w:val="28"/>
          <w:rtl w:val="0"/>
        </w:rPr>
        <w:t xml:space="preserve">createPlantRecord() - creation of a Plant Record</w:t>
      </w:r>
    </w:p>
    <w:p w:rsidR="00000000" w:rsidDel="00000000" w:rsidP="00000000" w:rsidRDefault="00000000" w:rsidRPr="00000000" w14:paraId="00000020">
      <w:pPr>
        <w:numPr>
          <w:ilvl w:val="0"/>
          <w:numId w:val="4"/>
        </w:numPr>
        <w:ind w:left="720" w:hanging="360"/>
        <w:rPr>
          <w:sz w:val="28"/>
          <w:szCs w:val="28"/>
        </w:rPr>
      </w:pPr>
      <w:r w:rsidDel="00000000" w:rsidR="00000000" w:rsidRPr="00000000">
        <w:rPr>
          <w:sz w:val="28"/>
          <w:szCs w:val="28"/>
          <w:rtl w:val="0"/>
        </w:rPr>
        <w:t xml:space="preserve">viewPlantRecord() - view of a specific Plant Record</w:t>
      </w:r>
    </w:p>
    <w:p w:rsidR="00000000" w:rsidDel="00000000" w:rsidP="00000000" w:rsidRDefault="00000000" w:rsidRPr="00000000" w14:paraId="00000021">
      <w:pPr>
        <w:numPr>
          <w:ilvl w:val="0"/>
          <w:numId w:val="4"/>
        </w:numPr>
        <w:ind w:left="720" w:hanging="360"/>
        <w:rPr>
          <w:sz w:val="28"/>
          <w:szCs w:val="28"/>
        </w:rPr>
      </w:pPr>
      <w:r w:rsidDel="00000000" w:rsidR="00000000" w:rsidRPr="00000000">
        <w:rPr>
          <w:sz w:val="28"/>
          <w:szCs w:val="28"/>
          <w:rtl w:val="0"/>
        </w:rPr>
        <w:t xml:space="preserve">viewPlantRecords() - shows a display of all Plant Records (opening of Plant Records tab in app)</w:t>
      </w:r>
    </w:p>
    <w:p w:rsidR="00000000" w:rsidDel="00000000" w:rsidP="00000000" w:rsidRDefault="00000000" w:rsidRPr="00000000" w14:paraId="00000022">
      <w:pPr>
        <w:numPr>
          <w:ilvl w:val="0"/>
          <w:numId w:val="4"/>
        </w:numPr>
        <w:ind w:left="720" w:hanging="360"/>
        <w:rPr>
          <w:sz w:val="28"/>
          <w:szCs w:val="28"/>
        </w:rPr>
      </w:pPr>
      <w:r w:rsidDel="00000000" w:rsidR="00000000" w:rsidRPr="00000000">
        <w:rPr>
          <w:sz w:val="28"/>
          <w:szCs w:val="28"/>
          <w:rtl w:val="0"/>
        </w:rPr>
        <w:t xml:space="preserve">viewSchedule() - shows a display of the schedule and all its tasks( opening of schedule tab in app)</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jc w:val="center"/>
        <w:rPr>
          <w:sz w:val="28"/>
          <w:szCs w:val="28"/>
        </w:rPr>
      </w:pPr>
      <w:hyperlink r:id="rId6">
        <w:r w:rsidDel="00000000" w:rsidR="00000000" w:rsidRPr="00000000">
          <w:rPr>
            <w:color w:val="1155cc"/>
            <w:sz w:val="28"/>
            <w:szCs w:val="28"/>
            <w:u w:val="single"/>
            <w:rtl w:val="0"/>
          </w:rPr>
          <w:t xml:space="preserve">OpenAPI link</w:t>
        </w:r>
      </w:hyperlink>
      <w:r w:rsidDel="00000000" w:rsidR="00000000" w:rsidRPr="00000000">
        <w:rPr>
          <w:rtl w:val="0"/>
        </w:rPr>
      </w:r>
    </w:p>
    <w:p w:rsidR="00000000" w:rsidDel="00000000" w:rsidP="00000000" w:rsidRDefault="00000000" w:rsidRPr="00000000" w14:paraId="00000026">
      <w:pPr>
        <w:jc w:val="center"/>
        <w:rPr>
          <w:sz w:val="28"/>
          <w:szCs w:val="28"/>
        </w:rPr>
      </w:pPr>
      <w:r w:rsidDel="00000000" w:rsidR="00000000" w:rsidRPr="00000000">
        <w:rPr>
          <w:rtl w:val="0"/>
        </w:rPr>
      </w:r>
    </w:p>
    <w:p w:rsidR="00000000" w:rsidDel="00000000" w:rsidP="00000000" w:rsidRDefault="00000000" w:rsidRPr="00000000" w14:paraId="00000027">
      <w:pPr>
        <w:jc w:val="center"/>
        <w:rPr>
          <w:sz w:val="28"/>
          <w:szCs w:val="28"/>
        </w:rPr>
      </w:pPr>
      <w:hyperlink r:id="rId7">
        <w:r w:rsidDel="00000000" w:rsidR="00000000" w:rsidRPr="00000000">
          <w:rPr>
            <w:color w:val="1155cc"/>
            <w:sz w:val="28"/>
            <w:szCs w:val="28"/>
            <w:u w:val="single"/>
            <w:rtl w:val="0"/>
          </w:rPr>
          <w:t xml:space="preserve">Figma link</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i-fiddle.com/editor/gojko-vuckovics-organization-so5/brown-mouse-g0fqyc?activeElement=%7B%22type%22%3A%22operation%22%2C%22operationId%22%3A%22getsAllTasks%22%7D" TargetMode="External"/><Relationship Id="rId7" Type="http://schemas.openxmlformats.org/officeDocument/2006/relationships/hyperlink" Target="https://www.figma.com/design/8uAyLNF0RzCYNPCi3rLoDI/vuckovic.gojko1-s-team-library?node-id=0-1&amp;t=2MbQoyL0kr9IY3rJ-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