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2591F" w14:textId="77777777" w:rsidR="00FD766A" w:rsidRPr="00FD766A" w:rsidRDefault="00FD766A" w:rsidP="00FD766A">
      <w:pPr>
        <w:spacing w:before="260" w:after="0" w:line="360" w:lineRule="auto"/>
        <w:jc w:val="center"/>
        <w:rPr>
          <w:b/>
          <w:sz w:val="32"/>
        </w:rPr>
      </w:pPr>
      <w:r w:rsidRPr="00FD766A">
        <w:rPr>
          <w:b/>
          <w:sz w:val="32"/>
        </w:rPr>
        <w:t>AUTONOMOUS AI-AUGMENTED CI/CD PIPELINE WITH</w:t>
      </w:r>
    </w:p>
    <w:p w14:paraId="3AFE8B78" w14:textId="77777777" w:rsidR="00FD766A" w:rsidRPr="00FD766A" w:rsidRDefault="00FD766A" w:rsidP="00FD766A">
      <w:pPr>
        <w:spacing w:after="360" w:line="360" w:lineRule="auto"/>
        <w:jc w:val="center"/>
        <w:rPr>
          <w:b/>
          <w:sz w:val="32"/>
        </w:rPr>
      </w:pPr>
      <w:r w:rsidRPr="00FD766A">
        <w:rPr>
          <w:b/>
          <w:sz w:val="32"/>
        </w:rPr>
        <w:t>ADAPTIVE TRUST-TIERING AND CHAOS ENGINEERING</w:t>
      </w:r>
    </w:p>
    <w:p w14:paraId="7C5A98A4" w14:textId="77777777" w:rsidR="00FD766A" w:rsidRPr="00FD766A" w:rsidRDefault="00FD766A" w:rsidP="00FD766A">
      <w:pPr>
        <w:spacing w:after="120" w:line="360" w:lineRule="auto"/>
        <w:jc w:val="center"/>
        <w:rPr>
          <w:b/>
        </w:rPr>
      </w:pPr>
      <w:r w:rsidRPr="00FD766A">
        <w:rPr>
          <w:b/>
        </w:rPr>
        <w:t>A PROJECT REPORT</w:t>
      </w:r>
    </w:p>
    <w:p w14:paraId="764208C0" w14:textId="77777777" w:rsidR="00FD766A" w:rsidRPr="00FD766A" w:rsidRDefault="00FD766A" w:rsidP="00FD766A">
      <w:pPr>
        <w:spacing w:after="120" w:line="360" w:lineRule="auto"/>
        <w:jc w:val="center"/>
        <w:rPr>
          <w:i/>
        </w:rPr>
      </w:pPr>
      <w:r w:rsidRPr="00FD766A">
        <w:rPr>
          <w:i/>
        </w:rPr>
        <w:t>Submitted by</w:t>
      </w:r>
    </w:p>
    <w:p w14:paraId="3EE35562" w14:textId="77777777" w:rsidR="00FD766A" w:rsidRPr="00FD766A" w:rsidRDefault="00FD766A" w:rsidP="00FD766A">
      <w:pPr>
        <w:spacing w:after="80" w:line="360" w:lineRule="auto"/>
        <w:jc w:val="center"/>
      </w:pPr>
      <w:r w:rsidRPr="00FD766A">
        <w:t>Praveen Kumar C ([Roll No.])</w:t>
      </w:r>
    </w:p>
    <w:p w14:paraId="2D70CEAE" w14:textId="77777777" w:rsidR="00FD766A" w:rsidRPr="00FD766A" w:rsidRDefault="00FD766A" w:rsidP="00FD766A">
      <w:pPr>
        <w:spacing w:after="80" w:line="360" w:lineRule="auto"/>
        <w:jc w:val="center"/>
      </w:pPr>
      <w:r w:rsidRPr="00FD766A">
        <w:t>Jaiprakash S ([Roll No.])</w:t>
      </w:r>
    </w:p>
    <w:p w14:paraId="633A273C" w14:textId="77777777" w:rsidR="00FD766A" w:rsidRPr="00FD766A" w:rsidRDefault="00FD766A" w:rsidP="00FD766A">
      <w:pPr>
        <w:spacing w:after="80" w:line="360" w:lineRule="auto"/>
        <w:jc w:val="center"/>
      </w:pPr>
      <w:r w:rsidRPr="00FD766A">
        <w:t>Dharshini T ([Roll No.])</w:t>
      </w:r>
    </w:p>
    <w:p w14:paraId="22C4FE1E" w14:textId="77777777" w:rsidR="00FD766A" w:rsidRPr="00FD766A" w:rsidRDefault="00FD766A" w:rsidP="00FD766A">
      <w:pPr>
        <w:spacing w:before="160" w:after="120" w:line="360" w:lineRule="auto"/>
        <w:jc w:val="center"/>
        <w:rPr>
          <w:i/>
        </w:rPr>
      </w:pPr>
      <w:r w:rsidRPr="00FD766A">
        <w:rPr>
          <w:i/>
        </w:rPr>
        <w:t>in partial fulfilment for the award of the degree of</w:t>
      </w:r>
    </w:p>
    <w:p w14:paraId="404A7AC2" w14:textId="77777777" w:rsidR="00FD766A" w:rsidRPr="00FD766A" w:rsidRDefault="00FD766A" w:rsidP="00FD766A">
      <w:pPr>
        <w:spacing w:after="120" w:line="360" w:lineRule="auto"/>
        <w:jc w:val="center"/>
        <w:rPr>
          <w:b/>
        </w:rPr>
      </w:pPr>
      <w:r w:rsidRPr="00FD766A">
        <w:rPr>
          <w:b/>
        </w:rPr>
        <w:t>BACHELOR OF TECHNOLOGY</w:t>
      </w:r>
    </w:p>
    <w:p w14:paraId="2CCB136A" w14:textId="77777777" w:rsidR="00FD766A" w:rsidRPr="00FD766A" w:rsidRDefault="00FD766A" w:rsidP="00FD766A">
      <w:pPr>
        <w:spacing w:after="120" w:line="360" w:lineRule="auto"/>
        <w:jc w:val="center"/>
        <w:rPr>
          <w:i/>
        </w:rPr>
      </w:pPr>
      <w:r w:rsidRPr="00FD766A">
        <w:rPr>
          <w:i/>
        </w:rPr>
        <w:t>in</w:t>
      </w:r>
    </w:p>
    <w:p w14:paraId="7939D50F" w14:textId="77777777" w:rsidR="00FD766A" w:rsidRPr="00FD766A" w:rsidRDefault="00FD766A" w:rsidP="00FD766A">
      <w:pPr>
        <w:spacing w:after="200" w:line="360" w:lineRule="auto"/>
        <w:jc w:val="center"/>
        <w:rPr>
          <w:b/>
        </w:rPr>
      </w:pPr>
      <w:r w:rsidRPr="00FD766A">
        <w:rPr>
          <w:b/>
        </w:rPr>
        <w:t>ARTIFICIAL INTELLIGENCE AND DATA SCIENCE</w:t>
      </w:r>
    </w:p>
    <w:p w14:paraId="7E11FFA7" w14:textId="2457B58D" w:rsidR="00FD766A" w:rsidRPr="00FD766A" w:rsidRDefault="00FD766A" w:rsidP="00FD766A">
      <w:pPr>
        <w:spacing w:after="200" w:line="240" w:lineRule="auto"/>
        <w:jc w:val="center"/>
      </w:pPr>
      <w:r>
        <w:rPr>
          <w:noProof/>
        </w:rPr>
        <w:drawing>
          <wp:inline distT="0" distB="0" distL="0" distR="0" wp14:anchorId="53DC9B51" wp14:editId="4F525B52">
            <wp:extent cx="1256584" cy="1113790"/>
            <wp:effectExtent l="0" t="0" r="1270" b="0"/>
            <wp:docPr id="198675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55527" name=""/>
                    <pic:cNvPicPr/>
                  </pic:nvPicPr>
                  <pic:blipFill>
                    <a:blip r:embed="rId6">
                      <a:extLst>
                        <a:ext uri="{28A0092B-C50C-407E-A947-70E740481C1C}">
                          <a14:useLocalDpi xmlns:a14="http://schemas.microsoft.com/office/drawing/2010/main" val="0"/>
                        </a:ext>
                      </a:extLst>
                    </a:blip>
                    <a:stretch>
                      <a:fillRect/>
                    </a:stretch>
                  </pic:blipFill>
                  <pic:spPr>
                    <a:xfrm>
                      <a:off x="0" y="0"/>
                      <a:ext cx="1256584" cy="1113790"/>
                    </a:xfrm>
                    <a:prstGeom prst="rect">
                      <a:avLst/>
                    </a:prstGeom>
                  </pic:spPr>
                </pic:pic>
              </a:graphicData>
            </a:graphic>
          </wp:inline>
        </w:drawing>
      </w:r>
    </w:p>
    <w:p w14:paraId="2B0B9CBC" w14:textId="77777777" w:rsidR="00FD766A" w:rsidRPr="00FD766A" w:rsidRDefault="00FD766A" w:rsidP="00FD766A">
      <w:pPr>
        <w:spacing w:after="120" w:line="360" w:lineRule="auto"/>
        <w:jc w:val="center"/>
        <w:rPr>
          <w:b/>
        </w:rPr>
      </w:pPr>
      <w:r w:rsidRPr="00FD766A">
        <w:rPr>
          <w:b/>
        </w:rPr>
        <w:t>DEPARTMENT OF INFORMATION TECHNOLOGY</w:t>
      </w:r>
    </w:p>
    <w:p w14:paraId="517D2204" w14:textId="77777777" w:rsidR="00FD766A" w:rsidRPr="00FD766A" w:rsidRDefault="00FD766A" w:rsidP="00FD766A">
      <w:pPr>
        <w:spacing w:after="120" w:line="360" w:lineRule="auto"/>
        <w:jc w:val="center"/>
        <w:rPr>
          <w:b/>
        </w:rPr>
      </w:pPr>
      <w:r w:rsidRPr="00FD766A">
        <w:rPr>
          <w:b/>
        </w:rPr>
        <w:t>MADRAS INSTITUTE OF TECHNOLOGY</w:t>
      </w:r>
    </w:p>
    <w:p w14:paraId="2B497231" w14:textId="77777777" w:rsidR="00FD766A" w:rsidRPr="00FD766A" w:rsidRDefault="00FD766A" w:rsidP="00FD766A">
      <w:pPr>
        <w:spacing w:after="120" w:line="360" w:lineRule="auto"/>
        <w:jc w:val="center"/>
        <w:rPr>
          <w:b/>
        </w:rPr>
      </w:pPr>
      <w:r w:rsidRPr="00FD766A">
        <w:rPr>
          <w:b/>
        </w:rPr>
        <w:t>ANNA UNIVERSITY</w:t>
      </w:r>
    </w:p>
    <w:p w14:paraId="343F7821" w14:textId="77777777" w:rsidR="00FD766A" w:rsidRPr="00FD766A" w:rsidRDefault="00FD766A" w:rsidP="00FD766A">
      <w:pPr>
        <w:spacing w:after="120" w:line="360" w:lineRule="auto"/>
        <w:jc w:val="center"/>
        <w:rPr>
          <w:b/>
        </w:rPr>
      </w:pPr>
      <w:r w:rsidRPr="00FD766A">
        <w:rPr>
          <w:b/>
        </w:rPr>
        <w:t>CHENNAI – 600 044</w:t>
      </w:r>
    </w:p>
    <w:p w14:paraId="7F68FFB7" w14:textId="77777777" w:rsidR="00FD766A" w:rsidRPr="00FD766A" w:rsidRDefault="00FD766A" w:rsidP="00FD766A">
      <w:pPr>
        <w:spacing w:after="120" w:line="360" w:lineRule="auto"/>
        <w:jc w:val="center"/>
        <w:rPr>
          <w:b/>
        </w:rPr>
      </w:pPr>
      <w:r w:rsidRPr="00FD766A">
        <w:rPr>
          <w:b/>
        </w:rPr>
        <w:t>[MONTH YEAR]</w:t>
      </w:r>
    </w:p>
    <w:p w14:paraId="7A271E85" w14:textId="77777777" w:rsidR="00FD766A" w:rsidRDefault="00FD766A">
      <w:pPr>
        <w:sectPr w:rsidR="00FD766A" w:rsidSect="00FD766A">
          <w:headerReference w:type="even" r:id="rId7"/>
          <w:headerReference w:type="default" r:id="rId8"/>
          <w:footerReference w:type="even" r:id="rId9"/>
          <w:footerReference w:type="default" r:id="rId10"/>
          <w:headerReference w:type="first" r:id="rId11"/>
          <w:footerReference w:type="first" r:id="rId12"/>
          <w:pgSz w:w="11907" w:h="16839"/>
          <w:pgMar w:top="1420" w:right="1130" w:bottom="1240" w:left="1700" w:header="600" w:footer="800" w:gutter="0"/>
          <w:cols w:space="708"/>
          <w:docGrid w:linePitch="360"/>
        </w:sectPr>
      </w:pPr>
    </w:p>
    <w:p w14:paraId="018D6F01" w14:textId="77777777" w:rsidR="00FD766A" w:rsidRPr="00FD766A" w:rsidRDefault="00FD766A" w:rsidP="00FD766A">
      <w:pPr>
        <w:spacing w:line="360" w:lineRule="auto"/>
        <w:jc w:val="center"/>
        <w:rPr>
          <w:b/>
          <w:sz w:val="36"/>
        </w:rPr>
      </w:pPr>
      <w:r w:rsidRPr="00FD766A">
        <w:rPr>
          <w:b/>
          <w:sz w:val="36"/>
        </w:rPr>
        <w:lastRenderedPageBreak/>
        <w:t>ANNA UNIVERSITY : CHENNAI 60025</w:t>
      </w:r>
    </w:p>
    <w:p w14:paraId="4A18B0C5" w14:textId="77777777" w:rsidR="00FD766A" w:rsidRPr="00FD766A" w:rsidRDefault="00FD766A" w:rsidP="00FD766A">
      <w:pPr>
        <w:spacing w:after="360" w:line="360" w:lineRule="auto"/>
        <w:jc w:val="center"/>
        <w:rPr>
          <w:b/>
        </w:rPr>
      </w:pPr>
      <w:r w:rsidRPr="00FD766A">
        <w:rPr>
          <w:b/>
        </w:rPr>
        <w:t>BONAFIDE CERTIFICATE</w:t>
      </w:r>
    </w:p>
    <w:p w14:paraId="5B1AF724" w14:textId="77777777" w:rsidR="00FD766A" w:rsidRPr="00FD766A" w:rsidRDefault="00FD766A" w:rsidP="00FD766A">
      <w:pPr>
        <w:spacing w:after="960" w:line="360" w:lineRule="auto"/>
      </w:pPr>
      <w:r w:rsidRPr="00FD766A">
        <w:t>Certified that this project report “AUTONOMOUS AI-AUGMENTED CI/CD PIPELINE WITH ADAPTIVE TRUST-TIERING AND CHAOS ENGINEERING” is the bonafide work of Praveen Kumar C [Roll No.], Jaiprakash S [Roll No.], Dharshini T [Roll No.] who carried out the project work under my supervision.</w:t>
      </w:r>
    </w:p>
    <w:tbl>
      <w:tblPr>
        <w:tblW w:w="0" w:type="auto"/>
        <w:tblLayout w:type="fixed"/>
        <w:tblLook w:val="0000" w:firstRow="0" w:lastRow="0" w:firstColumn="0" w:lastColumn="0" w:noHBand="0" w:noVBand="0"/>
      </w:tblPr>
      <w:tblGrid>
        <w:gridCol w:w="4535"/>
        <w:gridCol w:w="4535"/>
      </w:tblGrid>
      <w:tr w:rsidR="00FD766A" w:rsidRPr="00FD766A" w14:paraId="0F9AA43D" w14:textId="77777777" w:rsidTr="00FD766A">
        <w:tblPrEx>
          <w:tblCellMar>
            <w:top w:w="0" w:type="dxa"/>
            <w:bottom w:w="0" w:type="dxa"/>
          </w:tblCellMar>
        </w:tblPrEx>
        <w:tc>
          <w:tcPr>
            <w:tcW w:w="4535" w:type="dxa"/>
          </w:tcPr>
          <w:p w14:paraId="3264E5ED" w14:textId="3A9B6CE9" w:rsidR="00FD766A" w:rsidRPr="00FD766A" w:rsidRDefault="00FD766A" w:rsidP="00FD766A">
            <w:pPr>
              <w:spacing w:after="0" w:line="240" w:lineRule="auto"/>
              <w:jc w:val="left"/>
            </w:pPr>
            <w:r w:rsidRPr="00FD766A">
              <w:rPr>
                <w:b/>
              </w:rPr>
              <w:t>SIGNATURE</w:t>
            </w:r>
            <w:r w:rsidRPr="00FD766A">
              <w:br/>
            </w:r>
            <w:r w:rsidRPr="00FD766A">
              <w:br/>
              <w:t>[Name of the HOD]</w:t>
            </w:r>
            <w:r w:rsidRPr="00FD766A">
              <w:br/>
            </w:r>
            <w:r w:rsidRPr="00FD766A">
              <w:rPr>
                <w:b/>
              </w:rPr>
              <w:t>HEAD OF THE DEPARTMENT</w:t>
            </w:r>
            <w:r w:rsidRPr="00FD766A">
              <w:br/>
              <w:t>Department of Information Technology</w:t>
            </w:r>
            <w:r w:rsidRPr="00FD766A">
              <w:br/>
              <w:t>Madras Institute of Technology,</w:t>
            </w:r>
            <w:r w:rsidRPr="00FD766A">
              <w:br/>
              <w:t>Chennai – 44</w:t>
            </w:r>
          </w:p>
        </w:tc>
        <w:tc>
          <w:tcPr>
            <w:tcW w:w="4535" w:type="dxa"/>
          </w:tcPr>
          <w:p w14:paraId="63D57948" w14:textId="77ADFBAF" w:rsidR="00FD766A" w:rsidRPr="00FD766A" w:rsidRDefault="00FD766A" w:rsidP="00FD766A">
            <w:pPr>
              <w:spacing w:after="0" w:line="240" w:lineRule="auto"/>
              <w:jc w:val="left"/>
            </w:pPr>
            <w:r w:rsidRPr="00FD766A">
              <w:rPr>
                <w:b/>
              </w:rPr>
              <w:t>SIGNATURE</w:t>
            </w:r>
            <w:r w:rsidRPr="00FD766A">
              <w:br/>
            </w:r>
            <w:r w:rsidRPr="00FD766A">
              <w:br/>
              <w:t>Dr. P. Anandha Kumar</w:t>
            </w:r>
            <w:r w:rsidRPr="00FD766A">
              <w:br/>
            </w:r>
            <w:r w:rsidRPr="00FD766A">
              <w:rPr>
                <w:b/>
              </w:rPr>
              <w:t>SUPERVISOR</w:t>
            </w:r>
            <w:r w:rsidRPr="00FD766A">
              <w:br/>
              <w:t>Department of Information Technology</w:t>
            </w:r>
            <w:r w:rsidRPr="00FD766A">
              <w:br/>
              <w:t>Madras Institute of Technology,</w:t>
            </w:r>
            <w:r w:rsidRPr="00FD766A">
              <w:br/>
              <w:t>Chennai - 44</w:t>
            </w:r>
          </w:p>
        </w:tc>
      </w:tr>
    </w:tbl>
    <w:p w14:paraId="7AB80161" w14:textId="77777777" w:rsidR="00FD766A" w:rsidRPr="00FD766A" w:rsidRDefault="00FD766A" w:rsidP="00FD766A">
      <w:pPr>
        <w:spacing w:after="0" w:line="240" w:lineRule="auto"/>
        <w:jc w:val="left"/>
        <w:rPr>
          <w:sz w:val="4"/>
        </w:rPr>
      </w:pPr>
    </w:p>
    <w:p w14:paraId="796B943F" w14:textId="77777777" w:rsidR="00FD766A" w:rsidRPr="00FD766A" w:rsidRDefault="00FD766A" w:rsidP="00FD766A">
      <w:pPr>
        <w:pageBreakBefore/>
        <w:spacing w:after="240" w:line="360" w:lineRule="auto"/>
        <w:jc w:val="center"/>
        <w:rPr>
          <w:b/>
          <w:sz w:val="32"/>
        </w:rPr>
      </w:pPr>
      <w:r w:rsidRPr="00FD766A">
        <w:rPr>
          <w:b/>
          <w:sz w:val="32"/>
        </w:rPr>
        <w:lastRenderedPageBreak/>
        <w:t>ACKNOWLEDGEMENT</w:t>
      </w:r>
    </w:p>
    <w:p w14:paraId="71405AC6" w14:textId="77777777" w:rsidR="00FD766A" w:rsidRPr="00FD766A" w:rsidRDefault="00FD766A" w:rsidP="00FD766A">
      <w:pPr>
        <w:spacing w:after="120" w:line="360" w:lineRule="auto"/>
        <w:ind w:firstLine="720"/>
      </w:pPr>
      <w:r w:rsidRPr="00FD766A">
        <w:t xml:space="preserve">We express our thankfulness to our project supervisor </w:t>
      </w:r>
      <w:r w:rsidRPr="00FD766A">
        <w:rPr>
          <w:b/>
        </w:rPr>
        <w:t>Dr. P. Anandha Kumar</w:t>
      </w:r>
      <w:r w:rsidRPr="00FD766A">
        <w:t>, Department of Information Technology, MIT Campus, for providing invaluable support and assistance with encouragement which aided us to complete this project.</w:t>
      </w:r>
    </w:p>
    <w:p w14:paraId="60CB8A46" w14:textId="77777777" w:rsidR="00FD766A" w:rsidRPr="00FD766A" w:rsidRDefault="00FD766A" w:rsidP="00FD766A">
      <w:pPr>
        <w:spacing w:after="120" w:line="360" w:lineRule="auto"/>
        <w:ind w:firstLine="720"/>
      </w:pPr>
      <w:r w:rsidRPr="00FD766A">
        <w:t xml:space="preserve">We are thankful to the panel members </w:t>
      </w:r>
      <w:r w:rsidRPr="00FD766A">
        <w:rPr>
          <w:b/>
        </w:rPr>
        <w:t>[Panel Member 1] and [Panel Member 2]</w:t>
      </w:r>
      <w:r w:rsidRPr="00FD766A">
        <w:t>, Department of Information Technology, MIT Campus, for their invaluable feedback in reviews.</w:t>
      </w:r>
    </w:p>
    <w:p w14:paraId="28BF091B" w14:textId="77777777" w:rsidR="00FD766A" w:rsidRPr="00FD766A" w:rsidRDefault="00FD766A" w:rsidP="00FD766A">
      <w:pPr>
        <w:spacing w:after="120" w:line="360" w:lineRule="auto"/>
        <w:ind w:firstLine="720"/>
      </w:pPr>
      <w:r w:rsidRPr="00FD766A">
        <w:t xml:space="preserve">We express our gratitude and sincere thanks to our respected Dean of MIT Campus, </w:t>
      </w:r>
      <w:r w:rsidRPr="00FD766A">
        <w:rPr>
          <w:b/>
        </w:rPr>
        <w:t>Dr. P. Jayashree</w:t>
      </w:r>
      <w:r w:rsidRPr="00FD766A">
        <w:t>, for providing excellent computing facilities throughout the project.</w:t>
      </w:r>
    </w:p>
    <w:p w14:paraId="2CB6E459" w14:textId="77777777" w:rsidR="00FD766A" w:rsidRPr="00FD766A" w:rsidRDefault="00FD766A" w:rsidP="00FD766A">
      <w:pPr>
        <w:spacing w:after="280" w:line="240" w:lineRule="auto"/>
        <w:jc w:val="left"/>
        <w:rPr>
          <w:sz w:val="4"/>
        </w:rPr>
      </w:pPr>
    </w:p>
    <w:tbl>
      <w:tblPr>
        <w:tblW w:w="6520" w:type="dxa"/>
        <w:tblInd w:w="3402" w:type="dxa"/>
        <w:tblLayout w:type="fixed"/>
        <w:tblLook w:val="0000" w:firstRow="0" w:lastRow="0" w:firstColumn="0" w:lastColumn="0" w:noHBand="0" w:noVBand="0"/>
      </w:tblPr>
      <w:tblGrid>
        <w:gridCol w:w="3969"/>
        <w:gridCol w:w="2551"/>
      </w:tblGrid>
      <w:tr w:rsidR="00FD766A" w:rsidRPr="00FD766A" w14:paraId="79FD2C78" w14:textId="77777777" w:rsidTr="00FD766A">
        <w:tblPrEx>
          <w:tblCellMar>
            <w:top w:w="0" w:type="dxa"/>
            <w:bottom w:w="0" w:type="dxa"/>
          </w:tblCellMar>
        </w:tblPrEx>
        <w:tc>
          <w:tcPr>
            <w:tcW w:w="3969" w:type="dxa"/>
          </w:tcPr>
          <w:p w14:paraId="0FC2465F" w14:textId="3FF9AE1B" w:rsidR="00FD766A" w:rsidRPr="00FD766A" w:rsidRDefault="00FD766A" w:rsidP="00FD766A">
            <w:pPr>
              <w:jc w:val="left"/>
              <w:rPr>
                <w:b/>
              </w:rPr>
            </w:pPr>
            <w:r w:rsidRPr="00FD766A">
              <w:rPr>
                <w:b/>
              </w:rPr>
              <w:t>PRAVEEN KUMAR C</w:t>
            </w:r>
          </w:p>
        </w:tc>
        <w:tc>
          <w:tcPr>
            <w:tcW w:w="2551" w:type="dxa"/>
          </w:tcPr>
          <w:p w14:paraId="2B12596B" w14:textId="68992B28" w:rsidR="00FD766A" w:rsidRPr="00FD766A" w:rsidRDefault="00FD766A" w:rsidP="00FD766A">
            <w:pPr>
              <w:jc w:val="left"/>
              <w:rPr>
                <w:b/>
              </w:rPr>
            </w:pPr>
            <w:r w:rsidRPr="00FD766A">
              <w:rPr>
                <w:b/>
              </w:rPr>
              <w:t>[Roll No.]</w:t>
            </w:r>
          </w:p>
        </w:tc>
      </w:tr>
      <w:tr w:rsidR="00FD766A" w:rsidRPr="00FD766A" w14:paraId="0FF083BF" w14:textId="77777777" w:rsidTr="00FD766A">
        <w:tblPrEx>
          <w:tblCellMar>
            <w:top w:w="0" w:type="dxa"/>
            <w:bottom w:w="0" w:type="dxa"/>
          </w:tblCellMar>
        </w:tblPrEx>
        <w:tc>
          <w:tcPr>
            <w:tcW w:w="3969" w:type="dxa"/>
          </w:tcPr>
          <w:p w14:paraId="009FE631" w14:textId="57198634" w:rsidR="00FD766A" w:rsidRPr="00FD766A" w:rsidRDefault="00FD766A" w:rsidP="00FD766A">
            <w:pPr>
              <w:jc w:val="left"/>
              <w:rPr>
                <w:b/>
              </w:rPr>
            </w:pPr>
            <w:r w:rsidRPr="00FD766A">
              <w:rPr>
                <w:b/>
              </w:rPr>
              <w:t>JAIPRAKASH S</w:t>
            </w:r>
          </w:p>
        </w:tc>
        <w:tc>
          <w:tcPr>
            <w:tcW w:w="2551" w:type="dxa"/>
          </w:tcPr>
          <w:p w14:paraId="114E9D2D" w14:textId="093E6F95" w:rsidR="00FD766A" w:rsidRPr="00FD766A" w:rsidRDefault="00FD766A" w:rsidP="00FD766A">
            <w:pPr>
              <w:jc w:val="left"/>
              <w:rPr>
                <w:b/>
              </w:rPr>
            </w:pPr>
            <w:r w:rsidRPr="00FD766A">
              <w:rPr>
                <w:b/>
              </w:rPr>
              <w:t>[Roll No.]</w:t>
            </w:r>
          </w:p>
        </w:tc>
      </w:tr>
      <w:tr w:rsidR="00FD766A" w:rsidRPr="00FD766A" w14:paraId="4D6F4011" w14:textId="77777777" w:rsidTr="00FD766A">
        <w:tblPrEx>
          <w:tblCellMar>
            <w:top w:w="0" w:type="dxa"/>
            <w:bottom w:w="0" w:type="dxa"/>
          </w:tblCellMar>
        </w:tblPrEx>
        <w:tc>
          <w:tcPr>
            <w:tcW w:w="3969" w:type="dxa"/>
          </w:tcPr>
          <w:p w14:paraId="18FADE70" w14:textId="3B4B4FD1" w:rsidR="00FD766A" w:rsidRPr="00FD766A" w:rsidRDefault="00FD766A" w:rsidP="00FD766A">
            <w:pPr>
              <w:jc w:val="left"/>
              <w:rPr>
                <w:b/>
              </w:rPr>
            </w:pPr>
            <w:r w:rsidRPr="00FD766A">
              <w:rPr>
                <w:b/>
              </w:rPr>
              <w:t>DHARSHINI T</w:t>
            </w:r>
          </w:p>
        </w:tc>
        <w:tc>
          <w:tcPr>
            <w:tcW w:w="2551" w:type="dxa"/>
          </w:tcPr>
          <w:p w14:paraId="6B3438AD" w14:textId="5341D09A" w:rsidR="00FD766A" w:rsidRPr="00FD766A" w:rsidRDefault="00FD766A" w:rsidP="00FD766A">
            <w:pPr>
              <w:jc w:val="left"/>
              <w:rPr>
                <w:b/>
              </w:rPr>
            </w:pPr>
            <w:r w:rsidRPr="00FD766A">
              <w:rPr>
                <w:b/>
              </w:rPr>
              <w:t>[Roll No.]</w:t>
            </w:r>
          </w:p>
        </w:tc>
      </w:tr>
    </w:tbl>
    <w:p w14:paraId="7442FB6D" w14:textId="77777777" w:rsidR="00FD766A" w:rsidRPr="00FD766A" w:rsidRDefault="00FD766A" w:rsidP="00FD766A">
      <w:pPr>
        <w:spacing w:after="0" w:line="240" w:lineRule="auto"/>
        <w:jc w:val="left"/>
        <w:rPr>
          <w:sz w:val="4"/>
        </w:rPr>
      </w:pPr>
    </w:p>
    <w:p w14:paraId="4F7D080C" w14:textId="77777777" w:rsidR="00FD766A" w:rsidRPr="00FD766A" w:rsidRDefault="00FD766A" w:rsidP="00FD766A">
      <w:pPr>
        <w:pageBreakBefore/>
        <w:spacing w:after="240" w:line="360" w:lineRule="auto"/>
        <w:jc w:val="center"/>
        <w:rPr>
          <w:b/>
          <w:sz w:val="32"/>
        </w:rPr>
      </w:pPr>
      <w:r w:rsidRPr="00FD766A">
        <w:rPr>
          <w:b/>
          <w:sz w:val="32"/>
        </w:rPr>
        <w:lastRenderedPageBreak/>
        <w:t>ABSTRACT</w:t>
      </w:r>
    </w:p>
    <w:p w14:paraId="60CF9538" w14:textId="77777777" w:rsidR="00FD766A" w:rsidRPr="00FD766A" w:rsidRDefault="00FD766A" w:rsidP="00FD766A">
      <w:pPr>
        <w:spacing w:after="0" w:line="480" w:lineRule="auto"/>
      </w:pPr>
      <w:r w:rsidRPr="00FD766A">
        <w:t>Failed CI/CD runs are still triaged by hand, although the correct response depends on the cause: a transient fault should be retried, a data fault escalated, a failing host quarantined and a real defect blocked. This project builds an AI-augmented release gate that classifies the distributed trace of a failed run into five operational classes and decides how much of the resulting action the agent may take alone.</w:t>
      </w:r>
    </w:p>
    <w:p w14:paraId="055FB5A4" w14:textId="77777777" w:rsidR="00FD766A" w:rsidRPr="00FD766A" w:rsidRDefault="00FD766A" w:rsidP="00FD766A">
      <w:pPr>
        <w:spacing w:after="0" w:line="480" w:lineRule="auto"/>
      </w:pPr>
      <w:r w:rsidRPr="00FD766A">
        <w:t>Real HDFS traces from TraceBench are clock-aligned and split by scenario. An attention-pooled bidirectional LSTM reaches a macro-F1 of 0.7464 on 57 unseen scenarios and 0.6829 when REAL_BUG, whose perfect score is a workload confound, is excluded; an order-free baseline ties it. A trust engine grants four autonomy tiers from the Wilson lower bound of the agent's accuracy and demotes it at once when a real defect is merged. Supporting modules localise suspect spans, abstain outside the training domain, compare canary releases, test CVE reachability and inject faults.</w:t>
      </w:r>
    </w:p>
    <w:p w14:paraId="3916A0E0" w14:textId="77777777" w:rsidR="00FD766A" w:rsidRPr="00FD766A" w:rsidRDefault="00FD766A" w:rsidP="00FD766A">
      <w:pPr>
        <w:spacing w:after="0" w:line="480" w:lineRule="auto"/>
      </w:pPr>
      <w:r w:rsidRPr="00FD766A">
        <w:t>On a live four-service system the agent earned full autonomy, lost it on a defect with no trace signature, and regained trust only through new evidence. The limits are stated: about 40% of healthy traces are flagged, compound faults are mostly missed, and the workflows and monitoring stack were not executed.</w:t>
      </w:r>
    </w:p>
    <w:p w14:paraId="4344EAD8" w14:textId="77777777" w:rsidR="00FD766A" w:rsidRPr="00FD766A" w:rsidRDefault="00FD766A" w:rsidP="00FD766A">
      <w:pPr>
        <w:pageBreakBefore/>
        <w:spacing w:after="240" w:line="360" w:lineRule="auto"/>
        <w:jc w:val="center"/>
        <w:rPr>
          <w:b/>
          <w:sz w:val="32"/>
        </w:rPr>
      </w:pPr>
      <w:r w:rsidRPr="00FD766A">
        <w:rPr>
          <w:b/>
          <w:sz w:val="32"/>
        </w:rPr>
        <w:lastRenderedPageBreak/>
        <w:t>TABLE OF CONTENTS</w:t>
      </w:r>
    </w:p>
    <w:p w14:paraId="7B099F78" w14:textId="77777777" w:rsidR="00FD766A" w:rsidRPr="00FD766A" w:rsidRDefault="00FD766A" w:rsidP="00FD766A">
      <w:pPr>
        <w:tabs>
          <w:tab w:val="left" w:pos="1600"/>
          <w:tab w:val="right" w:pos="8600"/>
        </w:tabs>
        <w:spacing w:line="240" w:lineRule="auto"/>
        <w:ind w:left="1600" w:hanging="1600"/>
        <w:jc w:val="left"/>
        <w:rPr>
          <w:b/>
          <w:sz w:val="24"/>
        </w:rPr>
      </w:pPr>
      <w:r w:rsidRPr="00FD766A">
        <w:rPr>
          <w:b/>
          <w:sz w:val="24"/>
        </w:rPr>
        <w:t>CH. NO</w:t>
      </w:r>
      <w:r w:rsidRPr="00FD766A">
        <w:rPr>
          <w:b/>
          <w:sz w:val="24"/>
        </w:rPr>
        <w:tab/>
        <w:t>TITLE</w:t>
      </w:r>
      <w:r w:rsidRPr="00FD766A">
        <w:rPr>
          <w:b/>
          <w:sz w:val="24"/>
        </w:rPr>
        <w:tab/>
        <w:t>PAGE NO</w:t>
      </w:r>
    </w:p>
    <w:p w14:paraId="62944164" w14:textId="77777777" w:rsidR="00FD766A" w:rsidRPr="00FD766A" w:rsidRDefault="00FD766A" w:rsidP="00FD766A">
      <w:pPr>
        <w:tabs>
          <w:tab w:val="left" w:pos="1600"/>
          <w:tab w:val="right" w:pos="8640"/>
        </w:tabs>
        <w:spacing w:after="100" w:line="240" w:lineRule="auto"/>
        <w:ind w:left="1600" w:right="800" w:hanging="1600"/>
        <w:jc w:val="left"/>
        <w:rPr>
          <w:b/>
          <w:sz w:val="24"/>
        </w:rPr>
      </w:pPr>
      <w:r w:rsidRPr="00FD766A">
        <w:rPr>
          <w:b/>
          <w:sz w:val="24"/>
        </w:rPr>
        <w:tab/>
        <w:t>ABSTRACT</w:t>
      </w:r>
      <w:r w:rsidRPr="00FD766A">
        <w:rPr>
          <w:b/>
          <w:sz w:val="24"/>
        </w:rPr>
        <w:tab/>
        <w:t>iii</w:t>
      </w:r>
    </w:p>
    <w:p w14:paraId="737CBA92" w14:textId="77777777" w:rsidR="00FD766A" w:rsidRPr="00FD766A" w:rsidRDefault="00FD766A" w:rsidP="00FD766A">
      <w:pPr>
        <w:tabs>
          <w:tab w:val="left" w:pos="1600"/>
          <w:tab w:val="right" w:pos="8640"/>
        </w:tabs>
        <w:spacing w:after="100" w:line="240" w:lineRule="auto"/>
        <w:ind w:left="1600" w:right="800" w:hanging="1600"/>
        <w:jc w:val="left"/>
        <w:rPr>
          <w:b/>
          <w:sz w:val="24"/>
        </w:rPr>
      </w:pPr>
      <w:r w:rsidRPr="00FD766A">
        <w:rPr>
          <w:b/>
          <w:sz w:val="24"/>
        </w:rPr>
        <w:tab/>
        <w:t>LIST OF TABLES</w:t>
      </w:r>
      <w:r w:rsidRPr="00FD766A">
        <w:rPr>
          <w:b/>
          <w:sz w:val="24"/>
        </w:rPr>
        <w:tab/>
        <w:t>vi</w:t>
      </w:r>
    </w:p>
    <w:p w14:paraId="28AD8E35" w14:textId="77777777" w:rsidR="00FD766A" w:rsidRPr="00FD766A" w:rsidRDefault="00FD766A" w:rsidP="00FD766A">
      <w:pPr>
        <w:tabs>
          <w:tab w:val="left" w:pos="1600"/>
          <w:tab w:val="right" w:pos="8640"/>
        </w:tabs>
        <w:spacing w:after="100" w:line="240" w:lineRule="auto"/>
        <w:ind w:left="1600" w:right="800" w:hanging="1600"/>
        <w:jc w:val="left"/>
        <w:rPr>
          <w:b/>
          <w:sz w:val="24"/>
        </w:rPr>
      </w:pPr>
      <w:r w:rsidRPr="00FD766A">
        <w:rPr>
          <w:b/>
          <w:sz w:val="24"/>
        </w:rPr>
        <w:tab/>
        <w:t>LIST OF FIGURES</w:t>
      </w:r>
      <w:r w:rsidRPr="00FD766A">
        <w:rPr>
          <w:b/>
          <w:sz w:val="24"/>
        </w:rPr>
        <w:tab/>
        <w:t>vii</w:t>
      </w:r>
    </w:p>
    <w:p w14:paraId="0AE65263" w14:textId="77777777" w:rsidR="00FD766A" w:rsidRPr="00FD766A" w:rsidRDefault="00FD766A" w:rsidP="00FD766A">
      <w:pPr>
        <w:tabs>
          <w:tab w:val="left" w:pos="1600"/>
          <w:tab w:val="right" w:pos="8640"/>
        </w:tabs>
        <w:spacing w:after="100" w:line="240" w:lineRule="auto"/>
        <w:ind w:left="1600" w:right="800" w:hanging="1600"/>
        <w:jc w:val="left"/>
        <w:rPr>
          <w:b/>
          <w:sz w:val="24"/>
        </w:rPr>
      </w:pPr>
      <w:r w:rsidRPr="00FD766A">
        <w:rPr>
          <w:b/>
          <w:sz w:val="24"/>
        </w:rPr>
        <w:tab/>
        <w:t>LIST OF ABBREVIATIONS</w:t>
      </w:r>
      <w:r w:rsidRPr="00FD766A">
        <w:rPr>
          <w:b/>
          <w:sz w:val="24"/>
        </w:rPr>
        <w:tab/>
        <w:t>viii</w:t>
      </w:r>
    </w:p>
    <w:p w14:paraId="52843FD5" w14:textId="77777777" w:rsidR="00FD766A" w:rsidRPr="00FD766A" w:rsidRDefault="00FD766A" w:rsidP="00FD766A">
      <w:pPr>
        <w:tabs>
          <w:tab w:val="left" w:pos="1600"/>
          <w:tab w:val="right" w:pos="8640"/>
        </w:tabs>
        <w:spacing w:before="100" w:after="100" w:line="240" w:lineRule="auto"/>
        <w:ind w:left="1600" w:right="800" w:hanging="1600"/>
        <w:jc w:val="left"/>
        <w:rPr>
          <w:b/>
          <w:sz w:val="24"/>
        </w:rPr>
      </w:pPr>
      <w:r w:rsidRPr="00FD766A">
        <w:rPr>
          <w:b/>
          <w:sz w:val="24"/>
        </w:rPr>
        <w:t>1</w:t>
      </w:r>
      <w:r w:rsidRPr="00FD766A">
        <w:rPr>
          <w:b/>
          <w:sz w:val="24"/>
        </w:rPr>
        <w:tab/>
        <w:t>INTRODUCTION</w:t>
      </w:r>
      <w:r w:rsidRPr="00FD766A">
        <w:rPr>
          <w:b/>
          <w:sz w:val="24"/>
        </w:rPr>
        <w:tab/>
        <w:t>1</w:t>
      </w:r>
    </w:p>
    <w:p w14:paraId="0F70412E" w14:textId="77777777" w:rsidR="00FD766A" w:rsidRPr="00FD766A" w:rsidRDefault="00FD766A" w:rsidP="00FD766A">
      <w:pPr>
        <w:tabs>
          <w:tab w:val="right" w:pos="8640"/>
        </w:tabs>
        <w:spacing w:after="80" w:line="240" w:lineRule="auto"/>
        <w:ind w:left="1600" w:right="800"/>
        <w:jc w:val="left"/>
        <w:rPr>
          <w:sz w:val="24"/>
        </w:rPr>
      </w:pPr>
      <w:r w:rsidRPr="00FD766A">
        <w:rPr>
          <w:sz w:val="24"/>
        </w:rPr>
        <w:t>1.1  Continuous Delivery and the Triage Problem</w:t>
      </w:r>
      <w:r w:rsidRPr="00FD766A">
        <w:rPr>
          <w:sz w:val="24"/>
        </w:rPr>
        <w:tab/>
        <w:t>1</w:t>
      </w:r>
    </w:p>
    <w:p w14:paraId="581321E9" w14:textId="77777777" w:rsidR="00FD766A" w:rsidRPr="00FD766A" w:rsidRDefault="00FD766A" w:rsidP="00FD766A">
      <w:pPr>
        <w:tabs>
          <w:tab w:val="right" w:pos="8640"/>
        </w:tabs>
        <w:spacing w:after="80" w:line="240" w:lineRule="auto"/>
        <w:ind w:left="1600" w:right="800"/>
        <w:jc w:val="left"/>
        <w:rPr>
          <w:sz w:val="24"/>
        </w:rPr>
      </w:pPr>
      <w:r w:rsidRPr="00FD766A">
        <w:rPr>
          <w:sz w:val="24"/>
        </w:rPr>
        <w:t>1.2  About the Project</w:t>
      </w:r>
      <w:r w:rsidRPr="00FD766A">
        <w:rPr>
          <w:sz w:val="24"/>
        </w:rPr>
        <w:tab/>
        <w:t>1</w:t>
      </w:r>
    </w:p>
    <w:p w14:paraId="78E218FB" w14:textId="77777777" w:rsidR="00FD766A" w:rsidRPr="00FD766A" w:rsidRDefault="00FD766A" w:rsidP="00FD766A">
      <w:pPr>
        <w:tabs>
          <w:tab w:val="right" w:pos="8640"/>
        </w:tabs>
        <w:spacing w:after="80" w:line="240" w:lineRule="auto"/>
        <w:ind w:left="1600" w:right="800"/>
        <w:jc w:val="left"/>
        <w:rPr>
          <w:sz w:val="24"/>
        </w:rPr>
      </w:pPr>
      <w:r w:rsidRPr="00FD766A">
        <w:rPr>
          <w:sz w:val="24"/>
        </w:rPr>
        <w:t>1.3  Contributions of the Project</w:t>
      </w:r>
      <w:r w:rsidRPr="00FD766A">
        <w:rPr>
          <w:sz w:val="24"/>
        </w:rPr>
        <w:tab/>
        <w:t>2</w:t>
      </w:r>
    </w:p>
    <w:p w14:paraId="3D76C3CC" w14:textId="77777777" w:rsidR="00FD766A" w:rsidRPr="00FD766A" w:rsidRDefault="00FD766A" w:rsidP="00FD766A">
      <w:pPr>
        <w:tabs>
          <w:tab w:val="right" w:pos="8640"/>
        </w:tabs>
        <w:spacing w:after="80" w:line="240" w:lineRule="auto"/>
        <w:ind w:left="1600" w:right="800"/>
        <w:jc w:val="left"/>
        <w:rPr>
          <w:sz w:val="24"/>
        </w:rPr>
      </w:pPr>
      <w:r w:rsidRPr="00FD766A">
        <w:rPr>
          <w:sz w:val="24"/>
        </w:rPr>
        <w:t>1.4  Problem Statement and Objectives</w:t>
      </w:r>
      <w:r w:rsidRPr="00FD766A">
        <w:rPr>
          <w:sz w:val="24"/>
        </w:rPr>
        <w:tab/>
        <w:t>3</w:t>
      </w:r>
    </w:p>
    <w:p w14:paraId="59909021" w14:textId="77777777" w:rsidR="00FD766A" w:rsidRPr="00FD766A" w:rsidRDefault="00FD766A" w:rsidP="00FD766A">
      <w:pPr>
        <w:tabs>
          <w:tab w:val="right" w:pos="8640"/>
        </w:tabs>
        <w:spacing w:after="80" w:line="240" w:lineRule="auto"/>
        <w:ind w:left="1600" w:right="800"/>
        <w:jc w:val="left"/>
        <w:rPr>
          <w:sz w:val="24"/>
        </w:rPr>
      </w:pPr>
      <w:r w:rsidRPr="00FD766A">
        <w:rPr>
          <w:sz w:val="24"/>
        </w:rPr>
        <w:t>1.5  Organization of the Project</w:t>
      </w:r>
      <w:r w:rsidRPr="00FD766A">
        <w:rPr>
          <w:sz w:val="24"/>
        </w:rPr>
        <w:tab/>
        <w:t>4</w:t>
      </w:r>
    </w:p>
    <w:p w14:paraId="12797B79" w14:textId="77777777" w:rsidR="00FD766A" w:rsidRPr="00FD766A" w:rsidRDefault="00FD766A" w:rsidP="00FD766A">
      <w:pPr>
        <w:tabs>
          <w:tab w:val="left" w:pos="1600"/>
          <w:tab w:val="right" w:pos="8640"/>
        </w:tabs>
        <w:spacing w:before="100" w:after="100" w:line="240" w:lineRule="auto"/>
        <w:ind w:left="1600" w:right="800" w:hanging="1600"/>
        <w:jc w:val="left"/>
        <w:rPr>
          <w:b/>
          <w:sz w:val="24"/>
        </w:rPr>
      </w:pPr>
      <w:r w:rsidRPr="00FD766A">
        <w:rPr>
          <w:b/>
          <w:sz w:val="24"/>
        </w:rPr>
        <w:t>2</w:t>
      </w:r>
      <w:r w:rsidRPr="00FD766A">
        <w:rPr>
          <w:b/>
          <w:sz w:val="24"/>
        </w:rPr>
        <w:tab/>
        <w:t>LITERATURE SURVEY</w:t>
      </w:r>
      <w:r w:rsidRPr="00FD766A">
        <w:rPr>
          <w:b/>
          <w:sz w:val="24"/>
        </w:rPr>
        <w:tab/>
        <w:t>5</w:t>
      </w:r>
    </w:p>
    <w:p w14:paraId="020226C3" w14:textId="77777777" w:rsidR="00FD766A" w:rsidRPr="00FD766A" w:rsidRDefault="00FD766A" w:rsidP="00FD766A">
      <w:pPr>
        <w:tabs>
          <w:tab w:val="right" w:pos="8640"/>
        </w:tabs>
        <w:spacing w:after="80" w:line="240" w:lineRule="auto"/>
        <w:ind w:left="1600" w:right="800"/>
        <w:jc w:val="left"/>
        <w:rPr>
          <w:sz w:val="24"/>
        </w:rPr>
      </w:pPr>
      <w:r w:rsidRPr="00FD766A">
        <w:rPr>
          <w:sz w:val="24"/>
        </w:rPr>
        <w:t>2.1  Trace-Based and Log-Based Failure Analysis</w:t>
      </w:r>
      <w:r w:rsidRPr="00FD766A">
        <w:rPr>
          <w:sz w:val="24"/>
        </w:rPr>
        <w:tab/>
        <w:t>5</w:t>
      </w:r>
    </w:p>
    <w:p w14:paraId="384A0DE2" w14:textId="77777777" w:rsidR="00FD766A" w:rsidRPr="00FD766A" w:rsidRDefault="00FD766A" w:rsidP="00FD766A">
      <w:pPr>
        <w:tabs>
          <w:tab w:val="right" w:pos="8640"/>
        </w:tabs>
        <w:spacing w:after="80" w:line="240" w:lineRule="auto"/>
        <w:ind w:left="1600" w:right="800"/>
        <w:jc w:val="left"/>
        <w:rPr>
          <w:sz w:val="24"/>
        </w:rPr>
      </w:pPr>
      <w:r w:rsidRPr="00FD766A">
        <w:rPr>
          <w:sz w:val="24"/>
        </w:rPr>
        <w:t>2.2  Flaky Failures and Release Engineering</w:t>
      </w:r>
      <w:r w:rsidRPr="00FD766A">
        <w:rPr>
          <w:sz w:val="24"/>
        </w:rPr>
        <w:tab/>
        <w:t>6</w:t>
      </w:r>
    </w:p>
    <w:p w14:paraId="78FFB704" w14:textId="77777777" w:rsidR="00FD766A" w:rsidRPr="00FD766A" w:rsidRDefault="00FD766A" w:rsidP="00FD766A">
      <w:pPr>
        <w:tabs>
          <w:tab w:val="right" w:pos="8640"/>
        </w:tabs>
        <w:spacing w:after="80" w:line="240" w:lineRule="auto"/>
        <w:ind w:left="1600" w:right="800"/>
        <w:jc w:val="left"/>
        <w:rPr>
          <w:sz w:val="24"/>
        </w:rPr>
      </w:pPr>
      <w:r w:rsidRPr="00FD766A">
        <w:rPr>
          <w:sz w:val="24"/>
        </w:rPr>
        <w:t>2.3  Automation, Trust and Statistical Gating</w:t>
      </w:r>
      <w:r w:rsidRPr="00FD766A">
        <w:rPr>
          <w:sz w:val="24"/>
        </w:rPr>
        <w:tab/>
        <w:t>7</w:t>
      </w:r>
    </w:p>
    <w:p w14:paraId="46441313" w14:textId="77777777" w:rsidR="00FD766A" w:rsidRPr="00FD766A" w:rsidRDefault="00FD766A" w:rsidP="00FD766A">
      <w:pPr>
        <w:tabs>
          <w:tab w:val="right" w:pos="8640"/>
        </w:tabs>
        <w:spacing w:after="80" w:line="240" w:lineRule="auto"/>
        <w:ind w:left="1600" w:right="800"/>
        <w:jc w:val="left"/>
        <w:rPr>
          <w:sz w:val="24"/>
        </w:rPr>
      </w:pPr>
      <w:r w:rsidRPr="00FD766A">
        <w:rPr>
          <w:sz w:val="24"/>
        </w:rPr>
        <w:t>2.4  Root-Cause Localisation, Chaos Engineering and Dependency Risk</w:t>
      </w:r>
      <w:r w:rsidRPr="00FD766A">
        <w:rPr>
          <w:sz w:val="24"/>
        </w:rPr>
        <w:tab/>
        <w:t>7</w:t>
      </w:r>
    </w:p>
    <w:p w14:paraId="5D10D339" w14:textId="77777777" w:rsidR="00FD766A" w:rsidRPr="00FD766A" w:rsidRDefault="00FD766A" w:rsidP="00FD766A">
      <w:pPr>
        <w:tabs>
          <w:tab w:val="right" w:pos="8640"/>
        </w:tabs>
        <w:spacing w:after="80" w:line="240" w:lineRule="auto"/>
        <w:ind w:left="1600" w:right="800"/>
        <w:jc w:val="left"/>
        <w:rPr>
          <w:sz w:val="24"/>
        </w:rPr>
      </w:pPr>
      <w:r w:rsidRPr="00FD766A">
        <w:rPr>
          <w:sz w:val="24"/>
        </w:rPr>
        <w:t>2.5  Research Gap</w:t>
      </w:r>
      <w:r w:rsidRPr="00FD766A">
        <w:rPr>
          <w:sz w:val="24"/>
        </w:rPr>
        <w:tab/>
        <w:t>8</w:t>
      </w:r>
    </w:p>
    <w:p w14:paraId="0AEF5DB2" w14:textId="77777777" w:rsidR="00FD766A" w:rsidRPr="00FD766A" w:rsidRDefault="00FD766A" w:rsidP="00FD766A">
      <w:pPr>
        <w:tabs>
          <w:tab w:val="left" w:pos="1600"/>
          <w:tab w:val="right" w:pos="8640"/>
        </w:tabs>
        <w:spacing w:before="100" w:after="100" w:line="240" w:lineRule="auto"/>
        <w:ind w:left="1600" w:right="800" w:hanging="1600"/>
        <w:jc w:val="left"/>
        <w:rPr>
          <w:b/>
          <w:sz w:val="24"/>
        </w:rPr>
      </w:pPr>
      <w:r w:rsidRPr="00FD766A">
        <w:rPr>
          <w:b/>
          <w:sz w:val="24"/>
        </w:rPr>
        <w:t>3</w:t>
      </w:r>
      <w:r w:rsidRPr="00FD766A">
        <w:rPr>
          <w:b/>
          <w:sz w:val="24"/>
        </w:rPr>
        <w:tab/>
        <w:t>SYSTEM DESIGN</w:t>
      </w:r>
      <w:r w:rsidRPr="00FD766A">
        <w:rPr>
          <w:b/>
          <w:sz w:val="24"/>
        </w:rPr>
        <w:tab/>
        <w:t>9</w:t>
      </w:r>
    </w:p>
    <w:p w14:paraId="04105B09" w14:textId="77777777" w:rsidR="00FD766A" w:rsidRPr="00FD766A" w:rsidRDefault="00FD766A" w:rsidP="00FD766A">
      <w:pPr>
        <w:tabs>
          <w:tab w:val="right" w:pos="8640"/>
        </w:tabs>
        <w:spacing w:after="80" w:line="240" w:lineRule="auto"/>
        <w:ind w:left="1600" w:right="800"/>
        <w:jc w:val="left"/>
        <w:rPr>
          <w:sz w:val="24"/>
        </w:rPr>
      </w:pPr>
      <w:r w:rsidRPr="00FD766A">
        <w:rPr>
          <w:sz w:val="24"/>
        </w:rPr>
        <w:t>3.1  Overall Architecture of the Proposed System</w:t>
      </w:r>
      <w:r w:rsidRPr="00FD766A">
        <w:rPr>
          <w:sz w:val="24"/>
        </w:rPr>
        <w:tab/>
        <w:t>9</w:t>
      </w:r>
    </w:p>
    <w:p w14:paraId="2CFB6C9B" w14:textId="77777777" w:rsidR="00FD766A" w:rsidRPr="00FD766A" w:rsidRDefault="00FD766A" w:rsidP="00FD766A">
      <w:pPr>
        <w:tabs>
          <w:tab w:val="right" w:pos="8640"/>
        </w:tabs>
        <w:spacing w:after="80" w:line="240" w:lineRule="auto"/>
        <w:ind w:left="1600" w:right="800"/>
        <w:jc w:val="left"/>
        <w:rPr>
          <w:sz w:val="24"/>
        </w:rPr>
      </w:pPr>
      <w:r w:rsidRPr="00FD766A">
        <w:rPr>
          <w:sz w:val="24"/>
        </w:rPr>
        <w:t>3.2  Dataset Description</w:t>
      </w:r>
      <w:r w:rsidRPr="00FD766A">
        <w:rPr>
          <w:sz w:val="24"/>
        </w:rPr>
        <w:tab/>
        <w:t>10</w:t>
      </w:r>
    </w:p>
    <w:p w14:paraId="52E2B1AA" w14:textId="77777777" w:rsidR="00FD766A" w:rsidRPr="00FD766A" w:rsidRDefault="00FD766A" w:rsidP="00FD766A">
      <w:pPr>
        <w:tabs>
          <w:tab w:val="right" w:pos="8640"/>
        </w:tabs>
        <w:spacing w:after="80" w:line="240" w:lineRule="auto"/>
        <w:ind w:left="2000" w:right="800"/>
        <w:jc w:val="left"/>
        <w:rPr>
          <w:sz w:val="24"/>
        </w:rPr>
      </w:pPr>
      <w:r w:rsidRPr="00FD766A">
        <w:rPr>
          <w:sz w:val="24"/>
        </w:rPr>
        <w:t>3.2.1  TraceBench HDFS</w:t>
      </w:r>
      <w:r w:rsidRPr="00FD766A">
        <w:rPr>
          <w:sz w:val="24"/>
        </w:rPr>
        <w:tab/>
        <w:t>10</w:t>
      </w:r>
    </w:p>
    <w:p w14:paraId="29C68B57" w14:textId="77777777" w:rsidR="00FD766A" w:rsidRPr="00FD766A" w:rsidRDefault="00FD766A" w:rsidP="00FD766A">
      <w:pPr>
        <w:tabs>
          <w:tab w:val="right" w:pos="8640"/>
        </w:tabs>
        <w:spacing w:after="80" w:line="240" w:lineRule="auto"/>
        <w:ind w:left="2000" w:right="800"/>
        <w:jc w:val="left"/>
        <w:rPr>
          <w:sz w:val="24"/>
        </w:rPr>
      </w:pPr>
      <w:r w:rsidRPr="00FD766A">
        <w:rPr>
          <w:sz w:val="24"/>
        </w:rPr>
        <w:t>3.2.2  Minishop live traces</w:t>
      </w:r>
      <w:r w:rsidRPr="00FD766A">
        <w:rPr>
          <w:sz w:val="24"/>
        </w:rPr>
        <w:tab/>
        <w:t>11</w:t>
      </w:r>
    </w:p>
    <w:p w14:paraId="5E8925D0" w14:textId="77777777" w:rsidR="00FD766A" w:rsidRPr="00FD766A" w:rsidRDefault="00FD766A" w:rsidP="00FD766A">
      <w:pPr>
        <w:tabs>
          <w:tab w:val="right" w:pos="8640"/>
        </w:tabs>
        <w:spacing w:after="80" w:line="240" w:lineRule="auto"/>
        <w:ind w:left="2000" w:right="800"/>
        <w:jc w:val="left"/>
        <w:rPr>
          <w:sz w:val="24"/>
        </w:rPr>
      </w:pPr>
      <w:r w:rsidRPr="00FD766A">
        <w:rPr>
          <w:sz w:val="24"/>
        </w:rPr>
        <w:t>3.2.3  Supporting records</w:t>
      </w:r>
      <w:r w:rsidRPr="00FD766A">
        <w:rPr>
          <w:sz w:val="24"/>
        </w:rPr>
        <w:tab/>
        <w:t>11</w:t>
      </w:r>
    </w:p>
    <w:p w14:paraId="1AB13E3E" w14:textId="77777777" w:rsidR="00FD766A" w:rsidRPr="00FD766A" w:rsidRDefault="00FD766A" w:rsidP="00FD766A">
      <w:pPr>
        <w:tabs>
          <w:tab w:val="right" w:pos="8640"/>
        </w:tabs>
        <w:spacing w:after="80" w:line="240" w:lineRule="auto"/>
        <w:ind w:left="1600" w:right="800"/>
        <w:jc w:val="left"/>
        <w:rPr>
          <w:sz w:val="24"/>
        </w:rPr>
      </w:pPr>
      <w:r w:rsidRPr="00FD766A">
        <w:rPr>
          <w:sz w:val="24"/>
        </w:rPr>
        <w:t>3.3  Explanation of System Components</w:t>
      </w:r>
      <w:r w:rsidRPr="00FD766A">
        <w:rPr>
          <w:sz w:val="24"/>
        </w:rPr>
        <w:tab/>
        <w:t>12</w:t>
      </w:r>
    </w:p>
    <w:p w14:paraId="4BB8971D" w14:textId="77777777" w:rsidR="00FD766A" w:rsidRPr="00FD766A" w:rsidRDefault="00FD766A" w:rsidP="00FD766A">
      <w:pPr>
        <w:tabs>
          <w:tab w:val="right" w:pos="8640"/>
        </w:tabs>
        <w:spacing w:after="80" w:line="240" w:lineRule="auto"/>
        <w:ind w:left="2000" w:right="800"/>
        <w:jc w:val="left"/>
        <w:rPr>
          <w:sz w:val="24"/>
        </w:rPr>
      </w:pPr>
      <w:r w:rsidRPr="00FD766A">
        <w:rPr>
          <w:sz w:val="24"/>
        </w:rPr>
        <w:t>3.3.1  Data foundation and clock alignment</w:t>
      </w:r>
      <w:r w:rsidRPr="00FD766A">
        <w:rPr>
          <w:sz w:val="24"/>
        </w:rPr>
        <w:tab/>
        <w:t>12</w:t>
      </w:r>
    </w:p>
    <w:p w14:paraId="64019898" w14:textId="77777777" w:rsidR="00FD766A" w:rsidRPr="00FD766A" w:rsidRDefault="00FD766A" w:rsidP="00FD766A">
      <w:pPr>
        <w:tabs>
          <w:tab w:val="right" w:pos="8640"/>
        </w:tabs>
        <w:spacing w:after="80" w:line="240" w:lineRule="auto"/>
        <w:ind w:left="2000" w:right="800"/>
        <w:jc w:val="left"/>
        <w:rPr>
          <w:sz w:val="24"/>
        </w:rPr>
      </w:pPr>
      <w:r w:rsidRPr="00FD766A">
        <w:rPr>
          <w:sz w:val="24"/>
        </w:rPr>
        <w:t>3.3.2  Triage model</w:t>
      </w:r>
      <w:r w:rsidRPr="00FD766A">
        <w:rPr>
          <w:sz w:val="24"/>
        </w:rPr>
        <w:tab/>
        <w:t>12</w:t>
      </w:r>
    </w:p>
    <w:p w14:paraId="5EBD3F52" w14:textId="77777777" w:rsidR="00FD766A" w:rsidRPr="00FD766A" w:rsidRDefault="00FD766A" w:rsidP="00FD766A">
      <w:pPr>
        <w:tabs>
          <w:tab w:val="right" w:pos="8640"/>
        </w:tabs>
        <w:spacing w:after="80" w:line="240" w:lineRule="auto"/>
        <w:ind w:left="2000" w:right="800"/>
        <w:jc w:val="left"/>
        <w:rPr>
          <w:sz w:val="24"/>
        </w:rPr>
      </w:pPr>
      <w:r w:rsidRPr="00FD766A">
        <w:rPr>
          <w:sz w:val="24"/>
        </w:rPr>
        <w:t>3.3.3  Trust engine</w:t>
      </w:r>
      <w:r w:rsidRPr="00FD766A">
        <w:rPr>
          <w:sz w:val="24"/>
        </w:rPr>
        <w:tab/>
        <w:t>13</w:t>
      </w:r>
    </w:p>
    <w:p w14:paraId="4DF32DB9" w14:textId="77777777" w:rsidR="00FD766A" w:rsidRPr="00FD766A" w:rsidRDefault="00FD766A" w:rsidP="00FD766A">
      <w:pPr>
        <w:tabs>
          <w:tab w:val="right" w:pos="8640"/>
        </w:tabs>
        <w:spacing w:after="80" w:line="240" w:lineRule="auto"/>
        <w:ind w:left="2000" w:right="800"/>
        <w:jc w:val="left"/>
        <w:rPr>
          <w:sz w:val="24"/>
        </w:rPr>
      </w:pPr>
      <w:r w:rsidRPr="00FD766A">
        <w:rPr>
          <w:sz w:val="24"/>
        </w:rPr>
        <w:t>3.3.4  Root-cause localisation</w:t>
      </w:r>
      <w:r w:rsidRPr="00FD766A">
        <w:rPr>
          <w:sz w:val="24"/>
        </w:rPr>
        <w:tab/>
        <w:t>14</w:t>
      </w:r>
    </w:p>
    <w:p w14:paraId="4E4F53D3" w14:textId="77777777" w:rsidR="00FD766A" w:rsidRPr="00FD766A" w:rsidRDefault="00FD766A" w:rsidP="00FD766A">
      <w:pPr>
        <w:tabs>
          <w:tab w:val="right" w:pos="8640"/>
        </w:tabs>
        <w:spacing w:after="80" w:line="240" w:lineRule="auto"/>
        <w:ind w:left="2000" w:right="800"/>
        <w:jc w:val="left"/>
        <w:rPr>
          <w:sz w:val="24"/>
        </w:rPr>
      </w:pPr>
      <w:r w:rsidRPr="00FD766A">
        <w:rPr>
          <w:sz w:val="24"/>
        </w:rPr>
        <w:t>3.3.5  Release gate and supporting modules</w:t>
      </w:r>
      <w:r w:rsidRPr="00FD766A">
        <w:rPr>
          <w:sz w:val="24"/>
        </w:rPr>
        <w:tab/>
        <w:t>14</w:t>
      </w:r>
    </w:p>
    <w:p w14:paraId="0CAF4192" w14:textId="77777777" w:rsidR="00FD766A" w:rsidRPr="00FD766A" w:rsidRDefault="00FD766A" w:rsidP="00FD766A">
      <w:pPr>
        <w:tabs>
          <w:tab w:val="right" w:pos="8640"/>
        </w:tabs>
        <w:spacing w:after="80" w:line="240" w:lineRule="auto"/>
        <w:ind w:left="2000" w:right="800"/>
        <w:jc w:val="left"/>
        <w:rPr>
          <w:sz w:val="24"/>
        </w:rPr>
      </w:pPr>
      <w:r w:rsidRPr="00FD766A">
        <w:rPr>
          <w:sz w:val="24"/>
        </w:rPr>
        <w:t>3.3.6  Actuator and continuous-integration hook</w:t>
      </w:r>
      <w:r w:rsidRPr="00FD766A">
        <w:rPr>
          <w:sz w:val="24"/>
        </w:rPr>
        <w:tab/>
        <w:t>15</w:t>
      </w:r>
    </w:p>
    <w:p w14:paraId="718CD79F" w14:textId="77777777" w:rsidR="00FD766A" w:rsidRPr="00FD766A" w:rsidRDefault="00FD766A" w:rsidP="00FD766A">
      <w:pPr>
        <w:tabs>
          <w:tab w:val="right" w:pos="8640"/>
        </w:tabs>
        <w:spacing w:after="80" w:line="240" w:lineRule="auto"/>
        <w:ind w:left="2000" w:right="800"/>
        <w:jc w:val="left"/>
        <w:rPr>
          <w:sz w:val="24"/>
        </w:rPr>
      </w:pPr>
      <w:r w:rsidRPr="00FD766A">
        <w:rPr>
          <w:sz w:val="24"/>
        </w:rPr>
        <w:t>3.3.7  End-to-end workflow and integration</w:t>
      </w:r>
      <w:r w:rsidRPr="00FD766A">
        <w:rPr>
          <w:sz w:val="24"/>
        </w:rPr>
        <w:tab/>
        <w:t>16</w:t>
      </w:r>
    </w:p>
    <w:p w14:paraId="777CAAC5" w14:textId="77777777" w:rsidR="00FD766A" w:rsidRPr="00FD766A" w:rsidRDefault="00FD766A" w:rsidP="00FD766A">
      <w:pPr>
        <w:tabs>
          <w:tab w:val="left" w:pos="1600"/>
          <w:tab w:val="right" w:pos="8640"/>
        </w:tabs>
        <w:spacing w:before="100" w:after="100" w:line="240" w:lineRule="auto"/>
        <w:ind w:left="1600" w:right="800" w:hanging="1600"/>
        <w:jc w:val="left"/>
        <w:rPr>
          <w:b/>
          <w:sz w:val="24"/>
        </w:rPr>
      </w:pPr>
      <w:r w:rsidRPr="00FD766A">
        <w:rPr>
          <w:b/>
          <w:sz w:val="24"/>
        </w:rPr>
        <w:t>4</w:t>
      </w:r>
      <w:r w:rsidRPr="00FD766A">
        <w:rPr>
          <w:b/>
          <w:sz w:val="24"/>
        </w:rPr>
        <w:tab/>
        <w:t>DETAILED DESIGN</w:t>
      </w:r>
      <w:r w:rsidRPr="00FD766A">
        <w:rPr>
          <w:b/>
          <w:sz w:val="24"/>
        </w:rPr>
        <w:tab/>
        <w:t>17</w:t>
      </w:r>
    </w:p>
    <w:p w14:paraId="7AB2773E" w14:textId="77777777" w:rsidR="00FD766A" w:rsidRPr="00FD766A" w:rsidRDefault="00FD766A" w:rsidP="00FD766A">
      <w:pPr>
        <w:tabs>
          <w:tab w:val="right" w:pos="8640"/>
        </w:tabs>
        <w:spacing w:after="80" w:line="240" w:lineRule="auto"/>
        <w:ind w:left="1600" w:right="800"/>
        <w:jc w:val="left"/>
        <w:rPr>
          <w:sz w:val="24"/>
        </w:rPr>
      </w:pPr>
      <w:r w:rsidRPr="00FD766A">
        <w:rPr>
          <w:sz w:val="24"/>
        </w:rPr>
        <w:t>4.1  Data Foundation</w:t>
      </w:r>
      <w:r w:rsidRPr="00FD766A">
        <w:rPr>
          <w:sz w:val="24"/>
        </w:rPr>
        <w:tab/>
        <w:t>17</w:t>
      </w:r>
    </w:p>
    <w:p w14:paraId="21662BD6" w14:textId="77777777" w:rsidR="00FD766A" w:rsidRPr="00FD766A" w:rsidRDefault="00FD766A" w:rsidP="00FD766A">
      <w:pPr>
        <w:tabs>
          <w:tab w:val="right" w:pos="8640"/>
        </w:tabs>
        <w:spacing w:after="80" w:line="240" w:lineRule="auto"/>
        <w:ind w:left="1600" w:right="800"/>
        <w:jc w:val="left"/>
        <w:rPr>
          <w:sz w:val="24"/>
        </w:rPr>
      </w:pPr>
      <w:r w:rsidRPr="00FD766A">
        <w:rPr>
          <w:sz w:val="24"/>
        </w:rPr>
        <w:t>4.2  Triage Model</w:t>
      </w:r>
      <w:r w:rsidRPr="00FD766A">
        <w:rPr>
          <w:sz w:val="24"/>
        </w:rPr>
        <w:tab/>
        <w:t>18</w:t>
      </w:r>
    </w:p>
    <w:p w14:paraId="5CAA1D36" w14:textId="77777777" w:rsidR="00FD766A" w:rsidRPr="00FD766A" w:rsidRDefault="00FD766A" w:rsidP="00FD766A">
      <w:pPr>
        <w:tabs>
          <w:tab w:val="right" w:pos="8640"/>
        </w:tabs>
        <w:spacing w:after="80" w:line="240" w:lineRule="auto"/>
        <w:ind w:left="1600" w:right="800"/>
        <w:jc w:val="left"/>
        <w:rPr>
          <w:sz w:val="24"/>
        </w:rPr>
      </w:pPr>
      <w:r w:rsidRPr="00FD766A">
        <w:rPr>
          <w:sz w:val="24"/>
        </w:rPr>
        <w:t>4.3  Trust Engine</w:t>
      </w:r>
      <w:r w:rsidRPr="00FD766A">
        <w:rPr>
          <w:sz w:val="24"/>
        </w:rPr>
        <w:tab/>
        <w:t>19</w:t>
      </w:r>
    </w:p>
    <w:p w14:paraId="0B81F4C5" w14:textId="77777777" w:rsidR="00FD766A" w:rsidRPr="00FD766A" w:rsidRDefault="00FD766A" w:rsidP="00FD766A">
      <w:pPr>
        <w:tabs>
          <w:tab w:val="right" w:pos="8640"/>
        </w:tabs>
        <w:spacing w:after="80" w:line="240" w:lineRule="auto"/>
        <w:ind w:left="1600" w:right="800"/>
        <w:jc w:val="left"/>
        <w:rPr>
          <w:sz w:val="24"/>
        </w:rPr>
      </w:pPr>
      <w:r w:rsidRPr="00FD766A">
        <w:rPr>
          <w:sz w:val="24"/>
        </w:rPr>
        <w:t>4.4  Root-Cause Localisation, Drift Guard and Release Gate</w:t>
      </w:r>
      <w:r w:rsidRPr="00FD766A">
        <w:rPr>
          <w:sz w:val="24"/>
        </w:rPr>
        <w:tab/>
        <w:t>20</w:t>
      </w:r>
    </w:p>
    <w:p w14:paraId="4729BC96" w14:textId="77777777" w:rsidR="00FD766A" w:rsidRPr="00FD766A" w:rsidRDefault="00FD766A" w:rsidP="00FD766A">
      <w:pPr>
        <w:tabs>
          <w:tab w:val="right" w:pos="8640"/>
        </w:tabs>
        <w:spacing w:after="80" w:line="240" w:lineRule="auto"/>
        <w:ind w:left="1600" w:right="800"/>
        <w:jc w:val="left"/>
        <w:rPr>
          <w:sz w:val="24"/>
        </w:rPr>
      </w:pPr>
      <w:r w:rsidRPr="00FD766A">
        <w:rPr>
          <w:sz w:val="24"/>
        </w:rPr>
        <w:lastRenderedPageBreak/>
        <w:t>4.5  Service Interface, Metrics and Actuator</w:t>
      </w:r>
      <w:r w:rsidRPr="00FD766A">
        <w:rPr>
          <w:sz w:val="24"/>
        </w:rPr>
        <w:tab/>
        <w:t>21</w:t>
      </w:r>
    </w:p>
    <w:p w14:paraId="29118D63" w14:textId="77777777" w:rsidR="00FD766A" w:rsidRPr="00FD766A" w:rsidRDefault="00FD766A" w:rsidP="00FD766A">
      <w:pPr>
        <w:tabs>
          <w:tab w:val="right" w:pos="8640"/>
        </w:tabs>
        <w:spacing w:after="80" w:line="240" w:lineRule="auto"/>
        <w:ind w:left="1600" w:right="800"/>
        <w:jc w:val="left"/>
        <w:rPr>
          <w:sz w:val="24"/>
        </w:rPr>
      </w:pPr>
      <w:r w:rsidRPr="00FD766A">
        <w:rPr>
          <w:sz w:val="24"/>
        </w:rPr>
        <w:t>4.6  Live System and Dashboard</w:t>
      </w:r>
      <w:r w:rsidRPr="00FD766A">
        <w:rPr>
          <w:sz w:val="24"/>
        </w:rPr>
        <w:tab/>
        <w:t>22</w:t>
      </w:r>
    </w:p>
    <w:p w14:paraId="77349715" w14:textId="77777777" w:rsidR="00FD766A" w:rsidRPr="00FD766A" w:rsidRDefault="00FD766A" w:rsidP="00FD766A">
      <w:pPr>
        <w:tabs>
          <w:tab w:val="left" w:pos="1600"/>
          <w:tab w:val="right" w:pos="8640"/>
        </w:tabs>
        <w:spacing w:before="100" w:after="100" w:line="240" w:lineRule="auto"/>
        <w:ind w:left="1600" w:right="800" w:hanging="1600"/>
        <w:jc w:val="left"/>
        <w:rPr>
          <w:b/>
          <w:sz w:val="24"/>
        </w:rPr>
      </w:pPr>
      <w:r w:rsidRPr="00FD766A">
        <w:rPr>
          <w:b/>
          <w:sz w:val="24"/>
        </w:rPr>
        <w:t>5</w:t>
      </w:r>
      <w:r w:rsidRPr="00FD766A">
        <w:rPr>
          <w:b/>
          <w:sz w:val="24"/>
        </w:rPr>
        <w:tab/>
        <w:t>RESULTS AND DISCUSSION</w:t>
      </w:r>
      <w:r w:rsidRPr="00FD766A">
        <w:rPr>
          <w:b/>
          <w:sz w:val="24"/>
        </w:rPr>
        <w:tab/>
        <w:t>23</w:t>
      </w:r>
    </w:p>
    <w:p w14:paraId="693129DA" w14:textId="77777777" w:rsidR="00FD766A" w:rsidRPr="00FD766A" w:rsidRDefault="00FD766A" w:rsidP="00FD766A">
      <w:pPr>
        <w:tabs>
          <w:tab w:val="right" w:pos="8640"/>
        </w:tabs>
        <w:spacing w:after="80" w:line="240" w:lineRule="auto"/>
        <w:ind w:left="1600" w:right="800"/>
        <w:jc w:val="left"/>
        <w:rPr>
          <w:sz w:val="24"/>
        </w:rPr>
      </w:pPr>
      <w:r w:rsidRPr="00FD766A">
        <w:rPr>
          <w:sz w:val="24"/>
        </w:rPr>
        <w:t>5.1  System Requirements</w:t>
      </w:r>
      <w:r w:rsidRPr="00FD766A">
        <w:rPr>
          <w:sz w:val="24"/>
        </w:rPr>
        <w:tab/>
        <w:t>23</w:t>
      </w:r>
    </w:p>
    <w:p w14:paraId="39C8A3B0" w14:textId="77777777" w:rsidR="00FD766A" w:rsidRPr="00FD766A" w:rsidRDefault="00FD766A" w:rsidP="00FD766A">
      <w:pPr>
        <w:tabs>
          <w:tab w:val="right" w:pos="8640"/>
        </w:tabs>
        <w:spacing w:after="80" w:line="240" w:lineRule="auto"/>
        <w:ind w:left="2000" w:right="800"/>
        <w:jc w:val="left"/>
        <w:rPr>
          <w:sz w:val="24"/>
        </w:rPr>
      </w:pPr>
      <w:r w:rsidRPr="00FD766A">
        <w:rPr>
          <w:sz w:val="24"/>
        </w:rPr>
        <w:t>5.1.1  Software Requirements</w:t>
      </w:r>
      <w:r w:rsidRPr="00FD766A">
        <w:rPr>
          <w:sz w:val="24"/>
        </w:rPr>
        <w:tab/>
        <w:t>23</w:t>
      </w:r>
    </w:p>
    <w:p w14:paraId="65244675" w14:textId="77777777" w:rsidR="00FD766A" w:rsidRPr="00FD766A" w:rsidRDefault="00FD766A" w:rsidP="00FD766A">
      <w:pPr>
        <w:tabs>
          <w:tab w:val="right" w:pos="8640"/>
        </w:tabs>
        <w:spacing w:after="80" w:line="240" w:lineRule="auto"/>
        <w:ind w:left="2000" w:right="800"/>
        <w:jc w:val="left"/>
        <w:rPr>
          <w:sz w:val="24"/>
        </w:rPr>
      </w:pPr>
      <w:r w:rsidRPr="00FD766A">
        <w:rPr>
          <w:sz w:val="24"/>
        </w:rPr>
        <w:t>5.1.2  Hardware Requirements</w:t>
      </w:r>
      <w:r w:rsidRPr="00FD766A">
        <w:rPr>
          <w:sz w:val="24"/>
        </w:rPr>
        <w:tab/>
        <w:t>23</w:t>
      </w:r>
    </w:p>
    <w:p w14:paraId="64DB1A7D" w14:textId="77777777" w:rsidR="00FD766A" w:rsidRPr="00FD766A" w:rsidRDefault="00FD766A" w:rsidP="00FD766A">
      <w:pPr>
        <w:tabs>
          <w:tab w:val="right" w:pos="8640"/>
        </w:tabs>
        <w:spacing w:after="80" w:line="240" w:lineRule="auto"/>
        <w:ind w:left="1600" w:right="800"/>
        <w:jc w:val="left"/>
        <w:rPr>
          <w:sz w:val="24"/>
        </w:rPr>
      </w:pPr>
      <w:r w:rsidRPr="00FD766A">
        <w:rPr>
          <w:sz w:val="24"/>
        </w:rPr>
        <w:t>5.2  Experimental Setup and Evaluation Methodology</w:t>
      </w:r>
      <w:r w:rsidRPr="00FD766A">
        <w:rPr>
          <w:sz w:val="24"/>
        </w:rPr>
        <w:tab/>
        <w:t>24</w:t>
      </w:r>
    </w:p>
    <w:p w14:paraId="0245219E" w14:textId="77777777" w:rsidR="00FD766A" w:rsidRPr="00FD766A" w:rsidRDefault="00FD766A" w:rsidP="00FD766A">
      <w:pPr>
        <w:tabs>
          <w:tab w:val="right" w:pos="8640"/>
        </w:tabs>
        <w:spacing w:after="80" w:line="240" w:lineRule="auto"/>
        <w:ind w:left="1600" w:right="800"/>
        <w:jc w:val="left"/>
        <w:rPr>
          <w:sz w:val="24"/>
        </w:rPr>
      </w:pPr>
      <w:r w:rsidRPr="00FD766A">
        <w:rPr>
          <w:sz w:val="24"/>
        </w:rPr>
        <w:t>5.3  Results for the Triage Model</w:t>
      </w:r>
      <w:r w:rsidRPr="00FD766A">
        <w:rPr>
          <w:sz w:val="24"/>
        </w:rPr>
        <w:tab/>
        <w:t>24</w:t>
      </w:r>
    </w:p>
    <w:p w14:paraId="4F713EBA" w14:textId="77777777" w:rsidR="00FD766A" w:rsidRPr="00FD766A" w:rsidRDefault="00FD766A" w:rsidP="00FD766A">
      <w:pPr>
        <w:tabs>
          <w:tab w:val="right" w:pos="8640"/>
        </w:tabs>
        <w:spacing w:after="80" w:line="240" w:lineRule="auto"/>
        <w:ind w:left="1600" w:right="800"/>
        <w:jc w:val="left"/>
        <w:rPr>
          <w:sz w:val="24"/>
        </w:rPr>
      </w:pPr>
      <w:r w:rsidRPr="00FD766A">
        <w:rPr>
          <w:sz w:val="24"/>
        </w:rPr>
        <w:t>5.4  Results for the Trust Engine</w:t>
      </w:r>
      <w:r w:rsidRPr="00FD766A">
        <w:rPr>
          <w:sz w:val="24"/>
        </w:rPr>
        <w:tab/>
        <w:t>27</w:t>
      </w:r>
    </w:p>
    <w:p w14:paraId="440FCE28" w14:textId="77777777" w:rsidR="00FD766A" w:rsidRPr="00FD766A" w:rsidRDefault="00FD766A" w:rsidP="00FD766A">
      <w:pPr>
        <w:tabs>
          <w:tab w:val="right" w:pos="8640"/>
        </w:tabs>
        <w:spacing w:after="80" w:line="240" w:lineRule="auto"/>
        <w:ind w:left="1600" w:right="800"/>
        <w:jc w:val="left"/>
        <w:rPr>
          <w:sz w:val="24"/>
        </w:rPr>
      </w:pPr>
      <w:r w:rsidRPr="00FD766A">
        <w:rPr>
          <w:sz w:val="24"/>
        </w:rPr>
        <w:t>5.5  Results for Root-Cause Localisation</w:t>
      </w:r>
      <w:r w:rsidRPr="00FD766A">
        <w:rPr>
          <w:sz w:val="24"/>
        </w:rPr>
        <w:tab/>
        <w:t>28</w:t>
      </w:r>
    </w:p>
    <w:p w14:paraId="0BA776FF" w14:textId="77777777" w:rsidR="00FD766A" w:rsidRPr="00FD766A" w:rsidRDefault="00FD766A" w:rsidP="00FD766A">
      <w:pPr>
        <w:tabs>
          <w:tab w:val="right" w:pos="8640"/>
        </w:tabs>
        <w:spacing w:after="80" w:line="240" w:lineRule="auto"/>
        <w:ind w:left="1600" w:right="800"/>
        <w:jc w:val="left"/>
        <w:rPr>
          <w:sz w:val="24"/>
        </w:rPr>
      </w:pPr>
      <w:r w:rsidRPr="00FD766A">
        <w:rPr>
          <w:sz w:val="24"/>
        </w:rPr>
        <w:t>5.6  Results for the Jaeger Adapter and the Drift Guard</w:t>
      </w:r>
      <w:r w:rsidRPr="00FD766A">
        <w:rPr>
          <w:sz w:val="24"/>
        </w:rPr>
        <w:tab/>
        <w:t>29</w:t>
      </w:r>
    </w:p>
    <w:p w14:paraId="5E13D023" w14:textId="77777777" w:rsidR="00FD766A" w:rsidRPr="00FD766A" w:rsidRDefault="00FD766A" w:rsidP="00FD766A">
      <w:pPr>
        <w:tabs>
          <w:tab w:val="right" w:pos="8640"/>
        </w:tabs>
        <w:spacing w:after="80" w:line="240" w:lineRule="auto"/>
        <w:ind w:left="1600" w:right="800"/>
        <w:jc w:val="left"/>
        <w:rPr>
          <w:sz w:val="24"/>
        </w:rPr>
      </w:pPr>
      <w:r w:rsidRPr="00FD766A">
        <w:rPr>
          <w:sz w:val="24"/>
        </w:rPr>
        <w:t>5.7  Results for the Security Gate</w:t>
      </w:r>
      <w:r w:rsidRPr="00FD766A">
        <w:rPr>
          <w:sz w:val="24"/>
        </w:rPr>
        <w:tab/>
        <w:t>30</w:t>
      </w:r>
    </w:p>
    <w:p w14:paraId="4FEFCF69" w14:textId="77777777" w:rsidR="00FD766A" w:rsidRPr="00FD766A" w:rsidRDefault="00FD766A" w:rsidP="00FD766A">
      <w:pPr>
        <w:tabs>
          <w:tab w:val="right" w:pos="8640"/>
        </w:tabs>
        <w:spacing w:after="80" w:line="240" w:lineRule="auto"/>
        <w:ind w:left="1600" w:right="800"/>
        <w:jc w:val="left"/>
        <w:rPr>
          <w:sz w:val="24"/>
        </w:rPr>
      </w:pPr>
      <w:r w:rsidRPr="00FD766A">
        <w:rPr>
          <w:sz w:val="24"/>
        </w:rPr>
        <w:t>5.8  Results for the Chaos Experiments</w:t>
      </w:r>
      <w:r w:rsidRPr="00FD766A">
        <w:rPr>
          <w:sz w:val="24"/>
        </w:rPr>
        <w:tab/>
        <w:t>31</w:t>
      </w:r>
    </w:p>
    <w:p w14:paraId="73C0B25A" w14:textId="77777777" w:rsidR="00FD766A" w:rsidRPr="00FD766A" w:rsidRDefault="00FD766A" w:rsidP="00FD766A">
      <w:pPr>
        <w:tabs>
          <w:tab w:val="right" w:pos="8640"/>
        </w:tabs>
        <w:spacing w:after="80" w:line="240" w:lineRule="auto"/>
        <w:ind w:left="1600" w:right="800"/>
        <w:jc w:val="left"/>
        <w:rPr>
          <w:sz w:val="24"/>
        </w:rPr>
      </w:pPr>
      <w:r w:rsidRPr="00FD766A">
        <w:rPr>
          <w:sz w:val="24"/>
        </w:rPr>
        <w:t>5.9  Results for the Live System</w:t>
      </w:r>
      <w:r w:rsidRPr="00FD766A">
        <w:rPr>
          <w:sz w:val="24"/>
        </w:rPr>
        <w:tab/>
        <w:t>32</w:t>
      </w:r>
    </w:p>
    <w:p w14:paraId="55B859A1" w14:textId="77777777" w:rsidR="00FD766A" w:rsidRPr="00FD766A" w:rsidRDefault="00FD766A" w:rsidP="00FD766A">
      <w:pPr>
        <w:tabs>
          <w:tab w:val="right" w:pos="8640"/>
        </w:tabs>
        <w:spacing w:after="80" w:line="240" w:lineRule="auto"/>
        <w:ind w:left="1600" w:right="800"/>
        <w:jc w:val="left"/>
        <w:rPr>
          <w:sz w:val="24"/>
        </w:rPr>
      </w:pPr>
      <w:r w:rsidRPr="00FD766A">
        <w:rPr>
          <w:sz w:val="24"/>
        </w:rPr>
        <w:t>5.10  Verification and Engineering Findings</w:t>
      </w:r>
      <w:r w:rsidRPr="00FD766A">
        <w:rPr>
          <w:sz w:val="24"/>
        </w:rPr>
        <w:tab/>
        <w:t>35</w:t>
      </w:r>
    </w:p>
    <w:p w14:paraId="43AF7455" w14:textId="77777777" w:rsidR="00FD766A" w:rsidRPr="00FD766A" w:rsidRDefault="00FD766A" w:rsidP="00FD766A">
      <w:pPr>
        <w:tabs>
          <w:tab w:val="right" w:pos="8640"/>
        </w:tabs>
        <w:spacing w:after="80" w:line="240" w:lineRule="auto"/>
        <w:ind w:left="1600" w:right="800"/>
        <w:jc w:val="left"/>
        <w:rPr>
          <w:sz w:val="24"/>
        </w:rPr>
      </w:pPr>
      <w:r w:rsidRPr="00FD766A">
        <w:rPr>
          <w:sz w:val="24"/>
        </w:rPr>
        <w:t>5.11  Discussion and Threats to Validity</w:t>
      </w:r>
      <w:r w:rsidRPr="00FD766A">
        <w:rPr>
          <w:sz w:val="24"/>
        </w:rPr>
        <w:tab/>
        <w:t>36</w:t>
      </w:r>
    </w:p>
    <w:p w14:paraId="7AD002FC" w14:textId="77777777" w:rsidR="00FD766A" w:rsidRPr="00FD766A" w:rsidRDefault="00FD766A" w:rsidP="00FD766A">
      <w:pPr>
        <w:tabs>
          <w:tab w:val="left" w:pos="1600"/>
          <w:tab w:val="right" w:pos="8640"/>
        </w:tabs>
        <w:spacing w:before="100" w:after="100" w:line="240" w:lineRule="auto"/>
        <w:ind w:left="1600" w:right="800" w:hanging="1600"/>
        <w:jc w:val="left"/>
        <w:rPr>
          <w:b/>
          <w:sz w:val="24"/>
        </w:rPr>
      </w:pPr>
      <w:r w:rsidRPr="00FD766A">
        <w:rPr>
          <w:b/>
          <w:sz w:val="24"/>
        </w:rPr>
        <w:t>6</w:t>
      </w:r>
      <w:r w:rsidRPr="00FD766A">
        <w:rPr>
          <w:b/>
          <w:sz w:val="24"/>
        </w:rPr>
        <w:tab/>
        <w:t>CONCLUSION AND FUTURE ENHANCEMENT</w:t>
      </w:r>
      <w:r w:rsidRPr="00FD766A">
        <w:rPr>
          <w:b/>
          <w:sz w:val="24"/>
        </w:rPr>
        <w:tab/>
        <w:t>38</w:t>
      </w:r>
    </w:p>
    <w:p w14:paraId="0101EFD1" w14:textId="77777777" w:rsidR="00FD766A" w:rsidRPr="00FD766A" w:rsidRDefault="00FD766A" w:rsidP="00FD766A">
      <w:pPr>
        <w:tabs>
          <w:tab w:val="right" w:pos="8640"/>
        </w:tabs>
        <w:spacing w:after="80" w:line="240" w:lineRule="auto"/>
        <w:ind w:left="1600" w:right="800"/>
        <w:jc w:val="left"/>
        <w:rPr>
          <w:sz w:val="24"/>
        </w:rPr>
      </w:pPr>
      <w:r w:rsidRPr="00FD766A">
        <w:rPr>
          <w:sz w:val="24"/>
        </w:rPr>
        <w:t>6.1  Future Enhancements</w:t>
      </w:r>
      <w:r w:rsidRPr="00FD766A">
        <w:rPr>
          <w:sz w:val="24"/>
        </w:rPr>
        <w:tab/>
        <w:t>39</w:t>
      </w:r>
    </w:p>
    <w:p w14:paraId="0A7F683A" w14:textId="77777777" w:rsidR="00FD766A" w:rsidRPr="00FD766A" w:rsidRDefault="00FD766A" w:rsidP="00FD766A">
      <w:pPr>
        <w:tabs>
          <w:tab w:val="left" w:pos="1600"/>
          <w:tab w:val="right" w:pos="8640"/>
        </w:tabs>
        <w:spacing w:before="100" w:after="80" w:line="240" w:lineRule="auto"/>
        <w:ind w:left="1600" w:right="800" w:hanging="1600"/>
        <w:jc w:val="left"/>
        <w:rPr>
          <w:b/>
          <w:sz w:val="24"/>
        </w:rPr>
      </w:pPr>
      <w:r w:rsidRPr="00FD766A">
        <w:rPr>
          <w:b/>
          <w:sz w:val="24"/>
        </w:rPr>
        <w:tab/>
        <w:t>REFERENCES</w:t>
      </w:r>
      <w:r w:rsidRPr="00FD766A">
        <w:rPr>
          <w:b/>
          <w:sz w:val="24"/>
        </w:rPr>
        <w:tab/>
        <w:t>41</w:t>
      </w:r>
    </w:p>
    <w:p w14:paraId="03BB121B" w14:textId="77777777" w:rsidR="00FD766A" w:rsidRPr="00FD766A" w:rsidRDefault="00FD766A" w:rsidP="00FD766A">
      <w:pPr>
        <w:pageBreakBefore/>
        <w:spacing w:after="200" w:line="360" w:lineRule="auto"/>
        <w:jc w:val="center"/>
        <w:rPr>
          <w:b/>
        </w:rPr>
      </w:pPr>
      <w:r w:rsidRPr="00FD766A">
        <w:rPr>
          <w:b/>
        </w:rPr>
        <w:lastRenderedPageBreak/>
        <w:t>LIST OF TABLES</w:t>
      </w:r>
    </w:p>
    <w:p w14:paraId="64564B54" w14:textId="77777777" w:rsidR="00FD766A" w:rsidRPr="00FD766A" w:rsidRDefault="00FD766A" w:rsidP="00FD766A">
      <w:pPr>
        <w:tabs>
          <w:tab w:val="left" w:pos="1560"/>
          <w:tab w:val="right" w:pos="8580"/>
        </w:tabs>
        <w:spacing w:line="240" w:lineRule="auto"/>
        <w:ind w:left="1560" w:hanging="1560"/>
        <w:jc w:val="left"/>
        <w:rPr>
          <w:b/>
          <w:sz w:val="24"/>
        </w:rPr>
      </w:pPr>
      <w:r w:rsidRPr="00FD766A">
        <w:rPr>
          <w:b/>
          <w:sz w:val="24"/>
        </w:rPr>
        <w:t>TABLE NO</w:t>
      </w:r>
      <w:r w:rsidRPr="00FD766A">
        <w:rPr>
          <w:b/>
          <w:sz w:val="24"/>
        </w:rPr>
        <w:tab/>
        <w:t>TITLE</w:t>
      </w:r>
      <w:r w:rsidRPr="00FD766A">
        <w:rPr>
          <w:b/>
          <w:sz w:val="24"/>
        </w:rPr>
        <w:tab/>
        <w:t>PAGE NO</w:t>
      </w:r>
    </w:p>
    <w:p w14:paraId="2E8AAB8A"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2.1</w:t>
      </w:r>
      <w:r w:rsidRPr="00FD766A">
        <w:rPr>
          <w:sz w:val="24"/>
        </w:rPr>
        <w:tab/>
        <w:t>Summary of the reviewed work and what each leaves open</w:t>
      </w:r>
      <w:r w:rsidRPr="00FD766A">
        <w:rPr>
          <w:sz w:val="24"/>
        </w:rPr>
        <w:tab/>
        <w:t>8</w:t>
      </w:r>
    </w:p>
    <w:p w14:paraId="6E110C94"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3.1</w:t>
      </w:r>
      <w:r w:rsidRPr="00FD766A">
        <w:rPr>
          <w:sz w:val="24"/>
        </w:rPr>
        <w:tab/>
        <w:t>Data used by the components of the system</w:t>
      </w:r>
      <w:r w:rsidRPr="00FD766A">
        <w:rPr>
          <w:sz w:val="24"/>
        </w:rPr>
        <w:tab/>
        <w:t>10</w:t>
      </w:r>
    </w:p>
    <w:p w14:paraId="22B819EF"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3.2</w:t>
      </w:r>
      <w:r w:rsidRPr="00FD766A">
        <w:rPr>
          <w:sz w:val="24"/>
        </w:rPr>
        <w:tab/>
        <w:t>Class taxonomy and the action each class maps to</w:t>
      </w:r>
      <w:r w:rsidRPr="00FD766A">
        <w:rPr>
          <w:sz w:val="24"/>
        </w:rPr>
        <w:tab/>
        <w:t>11</w:t>
      </w:r>
    </w:p>
    <w:p w14:paraId="035F5000"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4.1</w:t>
      </w:r>
      <w:r w:rsidRPr="00FD766A">
        <w:rPr>
          <w:sz w:val="24"/>
        </w:rPr>
        <w:tab/>
        <w:t>Configuration of the triage model and its training</w:t>
      </w:r>
      <w:r w:rsidRPr="00FD766A">
        <w:rPr>
          <w:sz w:val="24"/>
        </w:rPr>
        <w:tab/>
        <w:t>18</w:t>
      </w:r>
    </w:p>
    <w:p w14:paraId="07CBF31F"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4.2</w:t>
      </w:r>
      <w:r w:rsidRPr="00FD766A">
        <w:rPr>
          <w:sz w:val="24"/>
        </w:rPr>
        <w:tab/>
        <w:t>Promotion thresholds, retention floors and permitted actions per tier</w:t>
      </w:r>
      <w:r w:rsidRPr="00FD766A">
        <w:rPr>
          <w:sz w:val="24"/>
        </w:rPr>
        <w:tab/>
        <w:t>19</w:t>
      </w:r>
    </w:p>
    <w:p w14:paraId="03119BB2"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4.3</w:t>
      </w:r>
      <w:r w:rsidRPr="00FD766A">
        <w:rPr>
          <w:sz w:val="24"/>
        </w:rPr>
        <w:tab/>
        <w:t>Service interface of the triage and release-gate service</w:t>
      </w:r>
      <w:r w:rsidRPr="00FD766A">
        <w:rPr>
          <w:sz w:val="24"/>
        </w:rPr>
        <w:tab/>
        <w:t>22</w:t>
      </w:r>
    </w:p>
    <w:p w14:paraId="5FB9348B"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5.1</w:t>
      </w:r>
      <w:r w:rsidRPr="00FD766A">
        <w:rPr>
          <w:sz w:val="24"/>
        </w:rPr>
        <w:tab/>
        <w:t>Software requirements of the system</w:t>
      </w:r>
      <w:r w:rsidRPr="00FD766A">
        <w:rPr>
          <w:sz w:val="24"/>
        </w:rPr>
        <w:tab/>
        <w:t>23</w:t>
      </w:r>
    </w:p>
    <w:p w14:paraId="25CCA0DB"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5.2</w:t>
      </w:r>
      <w:r w:rsidRPr="00FD766A">
        <w:rPr>
          <w:sz w:val="24"/>
        </w:rPr>
        <w:tab/>
        <w:t>Scenario-grouped split of the HDFS corpus</w:t>
      </w:r>
      <w:r w:rsidRPr="00FD766A">
        <w:rPr>
          <w:sz w:val="24"/>
        </w:rPr>
        <w:tab/>
        <w:t>24</w:t>
      </w:r>
    </w:p>
    <w:p w14:paraId="5F91943D"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5.3</w:t>
      </w:r>
      <w:r w:rsidRPr="00FD766A">
        <w:rPr>
          <w:sz w:val="24"/>
        </w:rPr>
        <w:tab/>
        <w:t>Macro-F1 and accuracy of the model and the baselines on the test set</w:t>
      </w:r>
      <w:r w:rsidRPr="00FD766A">
        <w:rPr>
          <w:sz w:val="24"/>
        </w:rPr>
        <w:tab/>
        <w:t>25</w:t>
      </w:r>
    </w:p>
    <w:p w14:paraId="255DAB07"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5.4</w:t>
      </w:r>
      <w:r w:rsidRPr="00FD766A">
        <w:rPr>
          <w:sz w:val="24"/>
        </w:rPr>
        <w:tab/>
        <w:t>Per-class results of the triage model on the test set</w:t>
      </w:r>
      <w:r w:rsidRPr="00FD766A">
        <w:rPr>
          <w:sz w:val="24"/>
        </w:rPr>
        <w:tab/>
        <w:t>26</w:t>
      </w:r>
    </w:p>
    <w:p w14:paraId="0EF1767D"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5.5</w:t>
      </w:r>
      <w:r w:rsidRPr="00FD766A">
        <w:rPr>
          <w:sz w:val="24"/>
        </w:rPr>
        <w:tab/>
        <w:t>Top-k localisation rate against the proxy label</w:t>
      </w:r>
      <w:r w:rsidRPr="00FD766A">
        <w:rPr>
          <w:sz w:val="24"/>
        </w:rPr>
        <w:tab/>
        <w:t>29</w:t>
      </w:r>
    </w:p>
    <w:p w14:paraId="2A032DBE"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5.6</w:t>
      </w:r>
      <w:r w:rsidRPr="00FD766A">
        <w:rPr>
          <w:sz w:val="24"/>
        </w:rPr>
        <w:tab/>
        <w:t>Accuracy of the model on three forms of the same 400 traces</w:t>
      </w:r>
      <w:r w:rsidRPr="00FD766A">
        <w:rPr>
          <w:sz w:val="24"/>
        </w:rPr>
        <w:tab/>
        <w:t>30</w:t>
      </w:r>
    </w:p>
    <w:p w14:paraId="7F42BAED"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5.7</w:t>
      </w:r>
      <w:r w:rsidRPr="00FD766A">
        <w:rPr>
          <w:sz w:val="24"/>
        </w:rPr>
        <w:tab/>
        <w:t>Result of the vulnerability reachability analysis</w:t>
      </w:r>
      <w:r w:rsidRPr="00FD766A">
        <w:rPr>
          <w:sz w:val="24"/>
        </w:rPr>
        <w:tab/>
        <w:t>31</w:t>
      </w:r>
    </w:p>
    <w:p w14:paraId="2137BA0E"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5.8</w:t>
      </w:r>
      <w:r w:rsidRPr="00FD766A">
        <w:rPr>
          <w:sz w:val="24"/>
        </w:rPr>
        <w:tab/>
        <w:t>Outcome of the chaos experiments (30 injections per row)</w:t>
      </w:r>
      <w:r w:rsidRPr="00FD766A">
        <w:rPr>
          <w:sz w:val="24"/>
        </w:rPr>
        <w:tab/>
        <w:t>31</w:t>
      </w:r>
    </w:p>
    <w:p w14:paraId="2102EA4E"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5.9</w:t>
      </w:r>
      <w:r w:rsidRPr="00FD766A">
        <w:rPr>
          <w:sz w:val="24"/>
        </w:rPr>
        <w:tab/>
        <w:t>Agent accuracy by phase of the scripted live run</w:t>
      </w:r>
      <w:r w:rsidRPr="00FD766A">
        <w:rPr>
          <w:sz w:val="24"/>
        </w:rPr>
        <w:tab/>
        <w:t>33</w:t>
      </w:r>
    </w:p>
    <w:p w14:paraId="3D2F86EB"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5.10</w:t>
      </w:r>
      <w:r w:rsidRPr="00FD766A">
        <w:rPr>
          <w:sz w:val="24"/>
        </w:rPr>
        <w:tab/>
        <w:t>Trust-tier changes during the scripted live run</w:t>
      </w:r>
      <w:r w:rsidRPr="00FD766A">
        <w:rPr>
          <w:sz w:val="24"/>
        </w:rPr>
        <w:tab/>
        <w:t>33</w:t>
      </w:r>
    </w:p>
    <w:p w14:paraId="3A37F64E"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5.11</w:t>
      </w:r>
      <w:r w:rsidRPr="00FD766A">
        <w:rPr>
          <w:sz w:val="24"/>
        </w:rPr>
        <w:tab/>
        <w:t>Defects exposed by measurement and the corrections made</w:t>
      </w:r>
      <w:r w:rsidRPr="00FD766A">
        <w:rPr>
          <w:sz w:val="24"/>
        </w:rPr>
        <w:tab/>
        <w:t>36</w:t>
      </w:r>
    </w:p>
    <w:p w14:paraId="26756A21"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5.12</w:t>
      </w:r>
      <w:r w:rsidRPr="00FD766A">
        <w:rPr>
          <w:sz w:val="24"/>
        </w:rPr>
        <w:tab/>
        <w:t>Principal measurements and the context in which they apply</w:t>
      </w:r>
      <w:r w:rsidRPr="00FD766A">
        <w:rPr>
          <w:sz w:val="24"/>
        </w:rPr>
        <w:tab/>
        <w:t>37</w:t>
      </w:r>
    </w:p>
    <w:p w14:paraId="06A01018" w14:textId="77777777" w:rsidR="00FD766A" w:rsidRPr="00FD766A" w:rsidRDefault="00FD766A" w:rsidP="00FD766A">
      <w:pPr>
        <w:pageBreakBefore/>
        <w:spacing w:after="200" w:line="360" w:lineRule="auto"/>
        <w:jc w:val="center"/>
        <w:rPr>
          <w:b/>
        </w:rPr>
      </w:pPr>
      <w:r w:rsidRPr="00FD766A">
        <w:rPr>
          <w:b/>
        </w:rPr>
        <w:lastRenderedPageBreak/>
        <w:t>LIST OF FIGURES</w:t>
      </w:r>
    </w:p>
    <w:p w14:paraId="2D8D6743" w14:textId="77777777" w:rsidR="00FD766A" w:rsidRPr="00FD766A" w:rsidRDefault="00FD766A" w:rsidP="00FD766A">
      <w:pPr>
        <w:tabs>
          <w:tab w:val="left" w:pos="1560"/>
          <w:tab w:val="right" w:pos="8580"/>
        </w:tabs>
        <w:spacing w:line="240" w:lineRule="auto"/>
        <w:ind w:left="1560" w:hanging="1560"/>
        <w:jc w:val="left"/>
        <w:rPr>
          <w:b/>
          <w:sz w:val="24"/>
        </w:rPr>
      </w:pPr>
      <w:r w:rsidRPr="00FD766A">
        <w:rPr>
          <w:b/>
          <w:sz w:val="24"/>
        </w:rPr>
        <w:t>FIGURE NO</w:t>
      </w:r>
      <w:r w:rsidRPr="00FD766A">
        <w:rPr>
          <w:b/>
          <w:sz w:val="24"/>
        </w:rPr>
        <w:tab/>
        <w:t>TITLE</w:t>
      </w:r>
      <w:r w:rsidRPr="00FD766A">
        <w:rPr>
          <w:b/>
          <w:sz w:val="24"/>
        </w:rPr>
        <w:tab/>
        <w:t>PAGE NO</w:t>
      </w:r>
    </w:p>
    <w:p w14:paraId="579B886B"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3.1</w:t>
      </w:r>
      <w:r w:rsidRPr="00FD766A">
        <w:rPr>
          <w:sz w:val="24"/>
        </w:rPr>
        <w:tab/>
        <w:t>Overall architecture of the proposed system</w:t>
      </w:r>
      <w:r w:rsidRPr="00FD766A">
        <w:rPr>
          <w:sz w:val="24"/>
        </w:rPr>
        <w:tab/>
        <w:t>9</w:t>
      </w:r>
    </w:p>
    <w:p w14:paraId="572486D5"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3.2</w:t>
      </w:r>
      <w:r w:rsidRPr="00FD766A">
        <w:rPr>
          <w:sz w:val="24"/>
        </w:rPr>
        <w:tab/>
        <w:t>Clock alignment of a parent and child operation recorded on different hosts</w:t>
      </w:r>
      <w:r w:rsidRPr="00FD766A">
        <w:rPr>
          <w:sz w:val="24"/>
        </w:rPr>
        <w:tab/>
        <w:t>12</w:t>
      </w:r>
    </w:p>
    <w:p w14:paraId="0003510D"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3.3</w:t>
      </w:r>
      <w:r w:rsidRPr="00FD766A">
        <w:rPr>
          <w:sz w:val="24"/>
        </w:rPr>
        <w:tab/>
        <w:t>Architecture of the attention-pooled BiLSTM triage model</w:t>
      </w:r>
      <w:r w:rsidRPr="00FD766A">
        <w:rPr>
          <w:sz w:val="24"/>
        </w:rPr>
        <w:tab/>
        <w:t>13</w:t>
      </w:r>
    </w:p>
    <w:p w14:paraId="7D5EC0A2"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3.4</w:t>
      </w:r>
      <w:r w:rsidRPr="00FD766A">
        <w:rPr>
          <w:sz w:val="24"/>
        </w:rPr>
        <w:tab/>
        <w:t>Trust tiers, promotion thresholds and demotion rules</w:t>
      </w:r>
      <w:r w:rsidRPr="00FD766A">
        <w:rPr>
          <w:sz w:val="24"/>
        </w:rPr>
        <w:tab/>
        <w:t>14</w:t>
      </w:r>
    </w:p>
    <w:p w14:paraId="2207F438"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3.5</w:t>
      </w:r>
      <w:r w:rsidRPr="00FD766A">
        <w:rPr>
          <w:sz w:val="24"/>
        </w:rPr>
        <w:tab/>
        <w:t>Precedence of the release gate</w:t>
      </w:r>
      <w:r w:rsidRPr="00FD766A">
        <w:rPr>
          <w:sz w:val="24"/>
        </w:rPr>
        <w:tab/>
        <w:t>15</w:t>
      </w:r>
    </w:p>
    <w:p w14:paraId="36F59536"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3.6</w:t>
      </w:r>
      <w:r w:rsidRPr="00FD766A">
        <w:rPr>
          <w:sz w:val="24"/>
        </w:rPr>
        <w:tab/>
        <w:t>The closed decision loop of the live system</w:t>
      </w:r>
      <w:r w:rsidRPr="00FD766A">
        <w:rPr>
          <w:sz w:val="24"/>
        </w:rPr>
        <w:tab/>
        <w:t>16</w:t>
      </w:r>
    </w:p>
    <w:p w14:paraId="2D980C95"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5.1</w:t>
      </w:r>
      <w:r w:rsidRPr="00FD766A">
        <w:rPr>
          <w:sz w:val="24"/>
        </w:rPr>
        <w:tab/>
        <w:t>Macro-F1 of the proposed model and the five baselines on the held-out test set</w:t>
      </w:r>
      <w:r w:rsidRPr="00FD766A">
        <w:rPr>
          <w:sz w:val="24"/>
        </w:rPr>
        <w:tab/>
        <w:t>25</w:t>
      </w:r>
    </w:p>
    <w:p w14:paraId="30B9A2B5"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5.2</w:t>
      </w:r>
      <w:r w:rsidRPr="00FD766A">
        <w:rPr>
          <w:sz w:val="24"/>
        </w:rPr>
        <w:tab/>
        <w:t>Confusion matrix of the triage model on the 10,513 test traces</w:t>
      </w:r>
      <w:r w:rsidRPr="00FD766A">
        <w:rPr>
          <w:sz w:val="24"/>
        </w:rPr>
        <w:tab/>
        <w:t>26</w:t>
      </w:r>
    </w:p>
    <w:p w14:paraId="11ABFA68"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5.3</w:t>
      </w:r>
      <w:r w:rsidRPr="00FD766A">
        <w:rPr>
          <w:sz w:val="24"/>
        </w:rPr>
        <w:tab/>
        <w:t>Replay of the trust engine over the test stream, and the demotions after fault injection</w:t>
      </w:r>
      <w:r w:rsidRPr="00FD766A">
        <w:rPr>
          <w:sz w:val="24"/>
        </w:rPr>
        <w:tab/>
        <w:t>28</w:t>
      </w:r>
    </w:p>
    <w:p w14:paraId="04DAE401"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5.4</w:t>
      </w:r>
      <w:r w:rsidRPr="00FD766A">
        <w:rPr>
          <w:sz w:val="24"/>
        </w:rPr>
        <w:tab/>
        <w:t>Top-3 localisation rate of the proposed method and two baselines</w:t>
      </w:r>
      <w:r w:rsidRPr="00FD766A">
        <w:rPr>
          <w:sz w:val="24"/>
        </w:rPr>
        <w:tab/>
        <w:t>29</w:t>
      </w:r>
    </w:p>
    <w:p w14:paraId="5FD6E4E7"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5.5</w:t>
      </w:r>
      <w:r w:rsidRPr="00FD766A">
        <w:rPr>
          <w:sz w:val="24"/>
        </w:rPr>
        <w:tab/>
        <w:t>Accuracy of the model on corpus records and on two forms of Jaeger export</w:t>
      </w:r>
      <w:r w:rsidRPr="00FD766A">
        <w:rPr>
          <w:sz w:val="24"/>
        </w:rPr>
        <w:tab/>
        <w:t>30</w:t>
      </w:r>
    </w:p>
    <w:p w14:paraId="0A1EF7A4"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5.6</w:t>
      </w:r>
      <w:r w:rsidRPr="00FD766A">
        <w:rPr>
          <w:sz w:val="24"/>
        </w:rPr>
        <w:tab/>
        <w:t>Flagged rate and correct-class rate for each injected fault</w:t>
      </w:r>
      <w:r w:rsidRPr="00FD766A">
        <w:rPr>
          <w:sz w:val="24"/>
        </w:rPr>
        <w:tab/>
        <w:t>32</w:t>
      </w:r>
    </w:p>
    <w:p w14:paraId="1A442870"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5.7</w:t>
      </w:r>
      <w:r w:rsidRPr="00FD766A">
        <w:rPr>
          <w:sz w:val="24"/>
        </w:rPr>
        <w:tab/>
        <w:t>Trust tier of the agent during the scripted live run</w:t>
      </w:r>
      <w:r w:rsidRPr="00FD766A">
        <w:rPr>
          <w:sz w:val="24"/>
        </w:rPr>
        <w:tab/>
        <w:t>33</w:t>
      </w:r>
    </w:p>
    <w:p w14:paraId="20E5D248"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5.8</w:t>
      </w:r>
      <w:r w:rsidRPr="00FD766A">
        <w:rPr>
          <w:sz w:val="24"/>
        </w:rPr>
        <w:tab/>
        <w:t>Live view of the dashboard at the end of the scripted run (393 requests served, three more than the 390 of Table 5.9)</w:t>
      </w:r>
      <w:r w:rsidRPr="00FD766A">
        <w:rPr>
          <w:sz w:val="24"/>
        </w:rPr>
        <w:tab/>
        <w:t>34</w:t>
      </w:r>
    </w:p>
    <w:p w14:paraId="20C2607A"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5.9</w:t>
      </w:r>
      <w:r w:rsidRPr="00FD766A">
        <w:rPr>
          <w:sz w:val="24"/>
        </w:rPr>
        <w:tab/>
        <w:t>Canary release of a slow-database version rolled back by the release gate</w:t>
      </w:r>
      <w:r w:rsidRPr="00FD766A">
        <w:rPr>
          <w:sz w:val="24"/>
        </w:rPr>
        <w:tab/>
        <w:t>35</w:t>
      </w:r>
    </w:p>
    <w:p w14:paraId="6D3698B6" w14:textId="77777777" w:rsidR="00FD766A" w:rsidRPr="00FD766A" w:rsidRDefault="00FD766A" w:rsidP="00FD766A">
      <w:pPr>
        <w:tabs>
          <w:tab w:val="left" w:pos="1560"/>
          <w:tab w:val="right" w:pos="8620"/>
        </w:tabs>
        <w:spacing w:after="100" w:line="240" w:lineRule="auto"/>
        <w:ind w:left="1560" w:right="800" w:hanging="1060"/>
        <w:jc w:val="left"/>
        <w:rPr>
          <w:sz w:val="24"/>
        </w:rPr>
      </w:pPr>
      <w:r w:rsidRPr="00FD766A">
        <w:rPr>
          <w:sz w:val="24"/>
        </w:rPr>
        <w:t>5.10</w:t>
      </w:r>
      <w:r w:rsidRPr="00FD766A">
        <w:rPr>
          <w:sz w:val="24"/>
        </w:rPr>
        <w:tab/>
        <w:t>The HDFS model abstaining on a trace from an unrelated application</w:t>
      </w:r>
      <w:r w:rsidRPr="00FD766A">
        <w:rPr>
          <w:sz w:val="24"/>
        </w:rPr>
        <w:tab/>
        <w:t>35</w:t>
      </w:r>
    </w:p>
    <w:p w14:paraId="67CC91C6" w14:textId="77777777" w:rsidR="00FD766A" w:rsidRPr="00FD766A" w:rsidRDefault="00FD766A" w:rsidP="00FD766A">
      <w:pPr>
        <w:pageBreakBefore/>
        <w:spacing w:after="200" w:line="360" w:lineRule="auto"/>
        <w:jc w:val="center"/>
        <w:rPr>
          <w:b/>
        </w:rPr>
      </w:pPr>
      <w:r w:rsidRPr="00FD766A">
        <w:rPr>
          <w:b/>
        </w:rPr>
        <w:lastRenderedPageBreak/>
        <w:t>LIST OF ABBREVIATIONS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000" w:firstRow="0" w:lastRow="0" w:firstColumn="0" w:lastColumn="0" w:noHBand="0" w:noVBand="0"/>
      </w:tblPr>
      <w:tblGrid>
        <w:gridCol w:w="2381"/>
        <w:gridCol w:w="6576"/>
      </w:tblGrid>
      <w:tr w:rsidR="00FD766A" w:rsidRPr="00FD766A" w14:paraId="328BB0D6" w14:textId="77777777" w:rsidTr="00FD766A">
        <w:trPr>
          <w:cantSplit/>
        </w:trPr>
        <w:tc>
          <w:tcPr>
            <w:tcW w:w="2381" w:type="dxa"/>
            <w:shd w:val="clear" w:color="auto" w:fill="D9D9D9"/>
          </w:tcPr>
          <w:p w14:paraId="70FAE4EC" w14:textId="1A9F4E0C" w:rsidR="00FD766A" w:rsidRPr="00FD766A" w:rsidRDefault="00FD766A" w:rsidP="00FD766A">
            <w:pPr>
              <w:spacing w:after="0" w:line="240" w:lineRule="auto"/>
              <w:jc w:val="left"/>
              <w:rPr>
                <w:b/>
                <w:sz w:val="22"/>
              </w:rPr>
            </w:pPr>
            <w:r w:rsidRPr="00FD766A">
              <w:rPr>
                <w:b/>
                <w:sz w:val="22"/>
              </w:rPr>
              <w:t>Abbreviation</w:t>
            </w:r>
          </w:p>
        </w:tc>
        <w:tc>
          <w:tcPr>
            <w:tcW w:w="6576" w:type="dxa"/>
            <w:shd w:val="clear" w:color="auto" w:fill="D9D9D9"/>
          </w:tcPr>
          <w:p w14:paraId="642D225A" w14:textId="6C81E15F" w:rsidR="00FD766A" w:rsidRPr="00FD766A" w:rsidRDefault="00FD766A" w:rsidP="00FD766A">
            <w:pPr>
              <w:spacing w:after="0" w:line="240" w:lineRule="auto"/>
              <w:jc w:val="left"/>
              <w:rPr>
                <w:b/>
                <w:sz w:val="22"/>
              </w:rPr>
            </w:pPr>
            <w:r w:rsidRPr="00FD766A">
              <w:rPr>
                <w:b/>
                <w:sz w:val="22"/>
              </w:rPr>
              <w:t>Expansion</w:t>
            </w:r>
          </w:p>
        </w:tc>
      </w:tr>
      <w:tr w:rsidR="00FD766A" w:rsidRPr="00FD766A" w14:paraId="6EEEF716" w14:textId="77777777" w:rsidTr="00FD766A">
        <w:trPr>
          <w:cantSplit/>
        </w:trPr>
        <w:tc>
          <w:tcPr>
            <w:tcW w:w="2381" w:type="dxa"/>
          </w:tcPr>
          <w:p w14:paraId="340BC8ED" w14:textId="4DAFF07F" w:rsidR="00FD766A" w:rsidRPr="00FD766A" w:rsidRDefault="00FD766A" w:rsidP="00FD766A">
            <w:pPr>
              <w:spacing w:after="0" w:line="240" w:lineRule="auto"/>
              <w:jc w:val="left"/>
              <w:rPr>
                <w:sz w:val="22"/>
              </w:rPr>
            </w:pPr>
            <w:r w:rsidRPr="00FD766A">
              <w:rPr>
                <w:sz w:val="22"/>
              </w:rPr>
              <w:t>AI</w:t>
            </w:r>
          </w:p>
        </w:tc>
        <w:tc>
          <w:tcPr>
            <w:tcW w:w="6576" w:type="dxa"/>
          </w:tcPr>
          <w:p w14:paraId="4327F501" w14:textId="71AA230F" w:rsidR="00FD766A" w:rsidRPr="00FD766A" w:rsidRDefault="00FD766A" w:rsidP="00FD766A">
            <w:pPr>
              <w:spacing w:after="0" w:line="240" w:lineRule="auto"/>
              <w:jc w:val="left"/>
              <w:rPr>
                <w:sz w:val="22"/>
              </w:rPr>
            </w:pPr>
            <w:r w:rsidRPr="00FD766A">
              <w:rPr>
                <w:sz w:val="22"/>
              </w:rPr>
              <w:t>Artificial Intelligence</w:t>
            </w:r>
          </w:p>
        </w:tc>
      </w:tr>
      <w:tr w:rsidR="00FD766A" w:rsidRPr="00FD766A" w14:paraId="6A69761C" w14:textId="77777777" w:rsidTr="00FD766A">
        <w:trPr>
          <w:cantSplit/>
        </w:trPr>
        <w:tc>
          <w:tcPr>
            <w:tcW w:w="2381" w:type="dxa"/>
          </w:tcPr>
          <w:p w14:paraId="6089EB05" w14:textId="270FD802" w:rsidR="00FD766A" w:rsidRPr="00FD766A" w:rsidRDefault="00FD766A" w:rsidP="00FD766A">
            <w:pPr>
              <w:spacing w:after="0" w:line="240" w:lineRule="auto"/>
              <w:jc w:val="left"/>
              <w:rPr>
                <w:sz w:val="22"/>
              </w:rPr>
            </w:pPr>
            <w:r w:rsidRPr="00FD766A">
              <w:rPr>
                <w:sz w:val="22"/>
              </w:rPr>
              <w:t>API</w:t>
            </w:r>
          </w:p>
        </w:tc>
        <w:tc>
          <w:tcPr>
            <w:tcW w:w="6576" w:type="dxa"/>
          </w:tcPr>
          <w:p w14:paraId="260A0B8A" w14:textId="25DE8B63" w:rsidR="00FD766A" w:rsidRPr="00FD766A" w:rsidRDefault="00FD766A" w:rsidP="00FD766A">
            <w:pPr>
              <w:spacing w:after="0" w:line="240" w:lineRule="auto"/>
              <w:jc w:val="left"/>
              <w:rPr>
                <w:sz w:val="22"/>
              </w:rPr>
            </w:pPr>
            <w:r w:rsidRPr="00FD766A">
              <w:rPr>
                <w:sz w:val="22"/>
              </w:rPr>
              <w:t>Application Programming Interface</w:t>
            </w:r>
          </w:p>
        </w:tc>
      </w:tr>
      <w:tr w:rsidR="00FD766A" w:rsidRPr="00FD766A" w14:paraId="60D7E8D7" w14:textId="77777777" w:rsidTr="00FD766A">
        <w:trPr>
          <w:cantSplit/>
        </w:trPr>
        <w:tc>
          <w:tcPr>
            <w:tcW w:w="2381" w:type="dxa"/>
          </w:tcPr>
          <w:p w14:paraId="6AE50D3A" w14:textId="65961374" w:rsidR="00FD766A" w:rsidRPr="00FD766A" w:rsidRDefault="00FD766A" w:rsidP="00FD766A">
            <w:pPr>
              <w:spacing w:after="0" w:line="240" w:lineRule="auto"/>
              <w:jc w:val="left"/>
              <w:rPr>
                <w:sz w:val="22"/>
              </w:rPr>
            </w:pPr>
            <w:r w:rsidRPr="00FD766A">
              <w:rPr>
                <w:sz w:val="22"/>
              </w:rPr>
              <w:t>AST</w:t>
            </w:r>
          </w:p>
        </w:tc>
        <w:tc>
          <w:tcPr>
            <w:tcW w:w="6576" w:type="dxa"/>
          </w:tcPr>
          <w:p w14:paraId="703949FA" w14:textId="497535B6" w:rsidR="00FD766A" w:rsidRPr="00FD766A" w:rsidRDefault="00FD766A" w:rsidP="00FD766A">
            <w:pPr>
              <w:spacing w:after="0" w:line="240" w:lineRule="auto"/>
              <w:jc w:val="left"/>
              <w:rPr>
                <w:sz w:val="22"/>
              </w:rPr>
            </w:pPr>
            <w:r w:rsidRPr="00FD766A">
              <w:rPr>
                <w:sz w:val="22"/>
              </w:rPr>
              <w:t>Abstract Syntax Tree</w:t>
            </w:r>
          </w:p>
        </w:tc>
      </w:tr>
      <w:tr w:rsidR="00FD766A" w:rsidRPr="00FD766A" w14:paraId="1A320DB4" w14:textId="77777777" w:rsidTr="00FD766A">
        <w:trPr>
          <w:cantSplit/>
        </w:trPr>
        <w:tc>
          <w:tcPr>
            <w:tcW w:w="2381" w:type="dxa"/>
          </w:tcPr>
          <w:p w14:paraId="560C6508" w14:textId="309A6886" w:rsidR="00FD766A" w:rsidRPr="00FD766A" w:rsidRDefault="00FD766A" w:rsidP="00FD766A">
            <w:pPr>
              <w:spacing w:after="0" w:line="240" w:lineRule="auto"/>
              <w:jc w:val="left"/>
              <w:rPr>
                <w:sz w:val="22"/>
              </w:rPr>
            </w:pPr>
            <w:r w:rsidRPr="00FD766A">
              <w:rPr>
                <w:sz w:val="22"/>
              </w:rPr>
              <w:t>BiLSTM</w:t>
            </w:r>
          </w:p>
        </w:tc>
        <w:tc>
          <w:tcPr>
            <w:tcW w:w="6576" w:type="dxa"/>
          </w:tcPr>
          <w:p w14:paraId="348CD772" w14:textId="2EA8BB9D" w:rsidR="00FD766A" w:rsidRPr="00FD766A" w:rsidRDefault="00FD766A" w:rsidP="00FD766A">
            <w:pPr>
              <w:spacing w:after="0" w:line="240" w:lineRule="auto"/>
              <w:jc w:val="left"/>
              <w:rPr>
                <w:sz w:val="22"/>
              </w:rPr>
            </w:pPr>
            <w:r w:rsidRPr="00FD766A">
              <w:rPr>
                <w:sz w:val="22"/>
              </w:rPr>
              <w:t>Bidirectional Long Short-Term Memory</w:t>
            </w:r>
          </w:p>
        </w:tc>
      </w:tr>
      <w:tr w:rsidR="00FD766A" w:rsidRPr="00FD766A" w14:paraId="0873A033" w14:textId="77777777" w:rsidTr="00FD766A">
        <w:trPr>
          <w:cantSplit/>
        </w:trPr>
        <w:tc>
          <w:tcPr>
            <w:tcW w:w="2381" w:type="dxa"/>
          </w:tcPr>
          <w:p w14:paraId="0D446B57" w14:textId="1A325532" w:rsidR="00FD766A" w:rsidRPr="00FD766A" w:rsidRDefault="00FD766A" w:rsidP="00FD766A">
            <w:pPr>
              <w:spacing w:after="0" w:line="240" w:lineRule="auto"/>
              <w:jc w:val="left"/>
              <w:rPr>
                <w:sz w:val="22"/>
              </w:rPr>
            </w:pPr>
            <w:r w:rsidRPr="00FD766A">
              <w:rPr>
                <w:sz w:val="22"/>
              </w:rPr>
              <w:t>CI/CD</w:t>
            </w:r>
          </w:p>
        </w:tc>
        <w:tc>
          <w:tcPr>
            <w:tcW w:w="6576" w:type="dxa"/>
          </w:tcPr>
          <w:p w14:paraId="14D69DE2" w14:textId="17FB2CDE" w:rsidR="00FD766A" w:rsidRPr="00FD766A" w:rsidRDefault="00FD766A" w:rsidP="00FD766A">
            <w:pPr>
              <w:spacing w:after="0" w:line="240" w:lineRule="auto"/>
              <w:jc w:val="left"/>
              <w:rPr>
                <w:sz w:val="22"/>
              </w:rPr>
            </w:pPr>
            <w:r w:rsidRPr="00FD766A">
              <w:rPr>
                <w:sz w:val="22"/>
              </w:rPr>
              <w:t>Continuous Integration and Continuous Delivery</w:t>
            </w:r>
          </w:p>
        </w:tc>
      </w:tr>
      <w:tr w:rsidR="00FD766A" w:rsidRPr="00FD766A" w14:paraId="208A5FB3" w14:textId="77777777" w:rsidTr="00FD766A">
        <w:trPr>
          <w:cantSplit/>
        </w:trPr>
        <w:tc>
          <w:tcPr>
            <w:tcW w:w="2381" w:type="dxa"/>
          </w:tcPr>
          <w:p w14:paraId="56D587BD" w14:textId="19F501FD" w:rsidR="00FD766A" w:rsidRPr="00FD766A" w:rsidRDefault="00FD766A" w:rsidP="00FD766A">
            <w:pPr>
              <w:spacing w:after="0" w:line="240" w:lineRule="auto"/>
              <w:jc w:val="left"/>
              <w:rPr>
                <w:sz w:val="22"/>
              </w:rPr>
            </w:pPr>
            <w:r w:rsidRPr="00FD766A">
              <w:rPr>
                <w:sz w:val="22"/>
              </w:rPr>
              <w:t>CPU</w:t>
            </w:r>
          </w:p>
        </w:tc>
        <w:tc>
          <w:tcPr>
            <w:tcW w:w="6576" w:type="dxa"/>
          </w:tcPr>
          <w:p w14:paraId="58C534E0" w14:textId="675A095F" w:rsidR="00FD766A" w:rsidRPr="00FD766A" w:rsidRDefault="00FD766A" w:rsidP="00FD766A">
            <w:pPr>
              <w:spacing w:after="0" w:line="240" w:lineRule="auto"/>
              <w:jc w:val="left"/>
              <w:rPr>
                <w:sz w:val="22"/>
              </w:rPr>
            </w:pPr>
            <w:r w:rsidRPr="00FD766A">
              <w:rPr>
                <w:sz w:val="22"/>
              </w:rPr>
              <w:t>Central Processing Unit</w:t>
            </w:r>
          </w:p>
        </w:tc>
      </w:tr>
      <w:tr w:rsidR="00FD766A" w:rsidRPr="00FD766A" w14:paraId="3AADAC5C" w14:textId="77777777" w:rsidTr="00FD766A">
        <w:trPr>
          <w:cantSplit/>
        </w:trPr>
        <w:tc>
          <w:tcPr>
            <w:tcW w:w="2381" w:type="dxa"/>
          </w:tcPr>
          <w:p w14:paraId="77862633" w14:textId="04265FC7" w:rsidR="00FD766A" w:rsidRPr="00FD766A" w:rsidRDefault="00FD766A" w:rsidP="00FD766A">
            <w:pPr>
              <w:spacing w:after="0" w:line="240" w:lineRule="auto"/>
              <w:jc w:val="left"/>
              <w:rPr>
                <w:sz w:val="22"/>
              </w:rPr>
            </w:pPr>
            <w:r w:rsidRPr="00FD766A">
              <w:rPr>
                <w:sz w:val="22"/>
              </w:rPr>
              <w:t>CVE</w:t>
            </w:r>
          </w:p>
        </w:tc>
        <w:tc>
          <w:tcPr>
            <w:tcW w:w="6576" w:type="dxa"/>
          </w:tcPr>
          <w:p w14:paraId="70745A00" w14:textId="4F34F5BC" w:rsidR="00FD766A" w:rsidRPr="00FD766A" w:rsidRDefault="00FD766A" w:rsidP="00FD766A">
            <w:pPr>
              <w:spacing w:after="0" w:line="240" w:lineRule="auto"/>
              <w:jc w:val="left"/>
              <w:rPr>
                <w:sz w:val="22"/>
              </w:rPr>
            </w:pPr>
            <w:r w:rsidRPr="00FD766A">
              <w:rPr>
                <w:sz w:val="22"/>
              </w:rPr>
              <w:t>Common Vulnerabilities and Exposures</w:t>
            </w:r>
          </w:p>
        </w:tc>
      </w:tr>
      <w:tr w:rsidR="00FD766A" w:rsidRPr="00FD766A" w14:paraId="6CAC50B0" w14:textId="77777777" w:rsidTr="00FD766A">
        <w:trPr>
          <w:cantSplit/>
        </w:trPr>
        <w:tc>
          <w:tcPr>
            <w:tcW w:w="2381" w:type="dxa"/>
          </w:tcPr>
          <w:p w14:paraId="33BA10BA" w14:textId="3DC42016" w:rsidR="00FD766A" w:rsidRPr="00FD766A" w:rsidRDefault="00FD766A" w:rsidP="00FD766A">
            <w:pPr>
              <w:spacing w:after="0" w:line="240" w:lineRule="auto"/>
              <w:jc w:val="left"/>
              <w:rPr>
                <w:sz w:val="22"/>
              </w:rPr>
            </w:pPr>
            <w:r w:rsidRPr="00FD766A">
              <w:rPr>
                <w:sz w:val="22"/>
              </w:rPr>
              <w:t>HDFS</w:t>
            </w:r>
          </w:p>
        </w:tc>
        <w:tc>
          <w:tcPr>
            <w:tcW w:w="6576" w:type="dxa"/>
          </w:tcPr>
          <w:p w14:paraId="0420781B" w14:textId="280FD053" w:rsidR="00FD766A" w:rsidRPr="00FD766A" w:rsidRDefault="00FD766A" w:rsidP="00FD766A">
            <w:pPr>
              <w:spacing w:after="0" w:line="240" w:lineRule="auto"/>
              <w:jc w:val="left"/>
              <w:rPr>
                <w:sz w:val="22"/>
              </w:rPr>
            </w:pPr>
            <w:r w:rsidRPr="00FD766A">
              <w:rPr>
                <w:sz w:val="22"/>
              </w:rPr>
              <w:t>Hadoop Distributed File System</w:t>
            </w:r>
          </w:p>
        </w:tc>
      </w:tr>
      <w:tr w:rsidR="00FD766A" w:rsidRPr="00FD766A" w14:paraId="54B125EC" w14:textId="77777777" w:rsidTr="00FD766A">
        <w:trPr>
          <w:cantSplit/>
        </w:trPr>
        <w:tc>
          <w:tcPr>
            <w:tcW w:w="2381" w:type="dxa"/>
          </w:tcPr>
          <w:p w14:paraId="29A06893" w14:textId="01B7BBF3" w:rsidR="00FD766A" w:rsidRPr="00FD766A" w:rsidRDefault="00FD766A" w:rsidP="00FD766A">
            <w:pPr>
              <w:spacing w:after="0" w:line="240" w:lineRule="auto"/>
              <w:jc w:val="left"/>
              <w:rPr>
                <w:sz w:val="22"/>
              </w:rPr>
            </w:pPr>
            <w:r w:rsidRPr="00FD766A">
              <w:rPr>
                <w:sz w:val="22"/>
              </w:rPr>
              <w:t>HTTP</w:t>
            </w:r>
          </w:p>
        </w:tc>
        <w:tc>
          <w:tcPr>
            <w:tcW w:w="6576" w:type="dxa"/>
          </w:tcPr>
          <w:p w14:paraId="09D893F7" w14:textId="00B20ACF" w:rsidR="00FD766A" w:rsidRPr="00FD766A" w:rsidRDefault="00FD766A" w:rsidP="00FD766A">
            <w:pPr>
              <w:spacing w:after="0" w:line="240" w:lineRule="auto"/>
              <w:jc w:val="left"/>
              <w:rPr>
                <w:sz w:val="22"/>
              </w:rPr>
            </w:pPr>
            <w:r w:rsidRPr="00FD766A">
              <w:rPr>
                <w:sz w:val="22"/>
              </w:rPr>
              <w:t>Hypertext Transfer Protocol</w:t>
            </w:r>
          </w:p>
        </w:tc>
      </w:tr>
      <w:tr w:rsidR="00FD766A" w:rsidRPr="00FD766A" w14:paraId="129F7F86" w14:textId="77777777" w:rsidTr="00FD766A">
        <w:trPr>
          <w:cantSplit/>
        </w:trPr>
        <w:tc>
          <w:tcPr>
            <w:tcW w:w="2381" w:type="dxa"/>
          </w:tcPr>
          <w:p w14:paraId="2B08BB9B" w14:textId="49555D26" w:rsidR="00FD766A" w:rsidRPr="00FD766A" w:rsidRDefault="00FD766A" w:rsidP="00FD766A">
            <w:pPr>
              <w:spacing w:after="0" w:line="240" w:lineRule="auto"/>
              <w:jc w:val="left"/>
              <w:rPr>
                <w:sz w:val="22"/>
              </w:rPr>
            </w:pPr>
            <w:r w:rsidRPr="00FD766A">
              <w:rPr>
                <w:sz w:val="22"/>
              </w:rPr>
              <w:t>JSON</w:t>
            </w:r>
          </w:p>
        </w:tc>
        <w:tc>
          <w:tcPr>
            <w:tcW w:w="6576" w:type="dxa"/>
          </w:tcPr>
          <w:p w14:paraId="0912003B" w14:textId="6AE3633F" w:rsidR="00FD766A" w:rsidRPr="00FD766A" w:rsidRDefault="00FD766A" w:rsidP="00FD766A">
            <w:pPr>
              <w:spacing w:after="0" w:line="240" w:lineRule="auto"/>
              <w:jc w:val="left"/>
              <w:rPr>
                <w:sz w:val="22"/>
              </w:rPr>
            </w:pPr>
            <w:r w:rsidRPr="00FD766A">
              <w:rPr>
                <w:sz w:val="22"/>
              </w:rPr>
              <w:t>JavaScript Object Notation</w:t>
            </w:r>
          </w:p>
        </w:tc>
      </w:tr>
      <w:tr w:rsidR="00FD766A" w:rsidRPr="00FD766A" w14:paraId="4C8C5B54" w14:textId="77777777" w:rsidTr="00FD766A">
        <w:trPr>
          <w:cantSplit/>
        </w:trPr>
        <w:tc>
          <w:tcPr>
            <w:tcW w:w="2381" w:type="dxa"/>
          </w:tcPr>
          <w:p w14:paraId="0BEBF1FA" w14:textId="30635CED" w:rsidR="00FD766A" w:rsidRPr="00FD766A" w:rsidRDefault="00FD766A" w:rsidP="00FD766A">
            <w:pPr>
              <w:spacing w:after="0" w:line="240" w:lineRule="auto"/>
              <w:jc w:val="left"/>
              <w:rPr>
                <w:sz w:val="22"/>
              </w:rPr>
            </w:pPr>
            <w:r w:rsidRPr="00FD766A">
              <w:rPr>
                <w:sz w:val="22"/>
              </w:rPr>
              <w:t>LB</w:t>
            </w:r>
          </w:p>
        </w:tc>
        <w:tc>
          <w:tcPr>
            <w:tcW w:w="6576" w:type="dxa"/>
          </w:tcPr>
          <w:p w14:paraId="75AEC36E" w14:textId="6EF0BF72" w:rsidR="00FD766A" w:rsidRPr="00FD766A" w:rsidRDefault="00FD766A" w:rsidP="00FD766A">
            <w:pPr>
              <w:spacing w:after="0" w:line="240" w:lineRule="auto"/>
              <w:jc w:val="left"/>
              <w:rPr>
                <w:sz w:val="22"/>
              </w:rPr>
            </w:pPr>
            <w:r w:rsidRPr="00FD766A">
              <w:rPr>
                <w:sz w:val="22"/>
              </w:rPr>
              <w:t>Lower Bound (Wilson)</w:t>
            </w:r>
          </w:p>
        </w:tc>
      </w:tr>
      <w:tr w:rsidR="00FD766A" w:rsidRPr="00FD766A" w14:paraId="60FFD185" w14:textId="77777777" w:rsidTr="00FD766A">
        <w:trPr>
          <w:cantSplit/>
        </w:trPr>
        <w:tc>
          <w:tcPr>
            <w:tcW w:w="2381" w:type="dxa"/>
          </w:tcPr>
          <w:p w14:paraId="3F9895D5" w14:textId="24ED5FF8" w:rsidR="00FD766A" w:rsidRPr="00FD766A" w:rsidRDefault="00FD766A" w:rsidP="00FD766A">
            <w:pPr>
              <w:spacing w:after="0" w:line="240" w:lineRule="auto"/>
              <w:jc w:val="left"/>
              <w:rPr>
                <w:sz w:val="22"/>
              </w:rPr>
            </w:pPr>
            <w:r w:rsidRPr="00FD766A">
              <w:rPr>
                <w:sz w:val="22"/>
              </w:rPr>
              <w:t>LSTM</w:t>
            </w:r>
          </w:p>
        </w:tc>
        <w:tc>
          <w:tcPr>
            <w:tcW w:w="6576" w:type="dxa"/>
          </w:tcPr>
          <w:p w14:paraId="5BB8F0EE" w14:textId="418761C5" w:rsidR="00FD766A" w:rsidRPr="00FD766A" w:rsidRDefault="00FD766A" w:rsidP="00FD766A">
            <w:pPr>
              <w:spacing w:after="0" w:line="240" w:lineRule="auto"/>
              <w:jc w:val="left"/>
              <w:rPr>
                <w:sz w:val="22"/>
              </w:rPr>
            </w:pPr>
            <w:r w:rsidRPr="00FD766A">
              <w:rPr>
                <w:sz w:val="22"/>
              </w:rPr>
              <w:t>Long Short-Term Memory</w:t>
            </w:r>
          </w:p>
        </w:tc>
      </w:tr>
      <w:tr w:rsidR="00FD766A" w:rsidRPr="00FD766A" w14:paraId="3DC1182F" w14:textId="77777777" w:rsidTr="00FD766A">
        <w:trPr>
          <w:cantSplit/>
        </w:trPr>
        <w:tc>
          <w:tcPr>
            <w:tcW w:w="2381" w:type="dxa"/>
          </w:tcPr>
          <w:p w14:paraId="5115CD35" w14:textId="01BE90A5" w:rsidR="00FD766A" w:rsidRPr="00FD766A" w:rsidRDefault="00FD766A" w:rsidP="00FD766A">
            <w:pPr>
              <w:spacing w:after="0" w:line="240" w:lineRule="auto"/>
              <w:jc w:val="left"/>
              <w:rPr>
                <w:sz w:val="22"/>
              </w:rPr>
            </w:pPr>
            <w:r w:rsidRPr="00FD766A">
              <w:rPr>
                <w:sz w:val="22"/>
              </w:rPr>
              <w:t>OOV</w:t>
            </w:r>
          </w:p>
        </w:tc>
        <w:tc>
          <w:tcPr>
            <w:tcW w:w="6576" w:type="dxa"/>
          </w:tcPr>
          <w:p w14:paraId="4C6E47B0" w14:textId="06BFC7C3" w:rsidR="00FD766A" w:rsidRPr="00FD766A" w:rsidRDefault="00FD766A" w:rsidP="00FD766A">
            <w:pPr>
              <w:spacing w:after="0" w:line="240" w:lineRule="auto"/>
              <w:jc w:val="left"/>
              <w:rPr>
                <w:sz w:val="22"/>
              </w:rPr>
            </w:pPr>
            <w:r w:rsidRPr="00FD766A">
              <w:rPr>
                <w:sz w:val="22"/>
              </w:rPr>
              <w:t>Out-of-Vocabulary</w:t>
            </w:r>
          </w:p>
        </w:tc>
      </w:tr>
      <w:tr w:rsidR="00FD766A" w:rsidRPr="00FD766A" w14:paraId="70E7F000" w14:textId="77777777" w:rsidTr="00FD766A">
        <w:trPr>
          <w:cantSplit/>
        </w:trPr>
        <w:tc>
          <w:tcPr>
            <w:tcW w:w="2381" w:type="dxa"/>
          </w:tcPr>
          <w:p w14:paraId="33C99678" w14:textId="065F31B4" w:rsidR="00FD766A" w:rsidRPr="00FD766A" w:rsidRDefault="00FD766A" w:rsidP="00FD766A">
            <w:pPr>
              <w:spacing w:after="0" w:line="240" w:lineRule="auto"/>
              <w:jc w:val="left"/>
              <w:rPr>
                <w:sz w:val="22"/>
              </w:rPr>
            </w:pPr>
            <w:r w:rsidRPr="00FD766A">
              <w:rPr>
                <w:sz w:val="22"/>
              </w:rPr>
              <w:t>OPA</w:t>
            </w:r>
          </w:p>
        </w:tc>
        <w:tc>
          <w:tcPr>
            <w:tcW w:w="6576" w:type="dxa"/>
          </w:tcPr>
          <w:p w14:paraId="579E59CD" w14:textId="0D0270CB" w:rsidR="00FD766A" w:rsidRPr="00FD766A" w:rsidRDefault="00FD766A" w:rsidP="00FD766A">
            <w:pPr>
              <w:spacing w:after="0" w:line="240" w:lineRule="auto"/>
              <w:jc w:val="left"/>
              <w:rPr>
                <w:sz w:val="22"/>
              </w:rPr>
            </w:pPr>
            <w:r w:rsidRPr="00FD766A">
              <w:rPr>
                <w:sz w:val="22"/>
              </w:rPr>
              <w:t>Open Policy Agent</w:t>
            </w:r>
          </w:p>
        </w:tc>
      </w:tr>
      <w:tr w:rsidR="00FD766A" w:rsidRPr="00FD766A" w14:paraId="1CF5576D" w14:textId="77777777" w:rsidTr="00FD766A">
        <w:trPr>
          <w:cantSplit/>
        </w:trPr>
        <w:tc>
          <w:tcPr>
            <w:tcW w:w="2381" w:type="dxa"/>
          </w:tcPr>
          <w:p w14:paraId="0CEF2ABC" w14:textId="31ADDEFC" w:rsidR="00FD766A" w:rsidRPr="00FD766A" w:rsidRDefault="00FD766A" w:rsidP="00FD766A">
            <w:pPr>
              <w:spacing w:after="0" w:line="240" w:lineRule="auto"/>
              <w:jc w:val="left"/>
              <w:rPr>
                <w:sz w:val="22"/>
              </w:rPr>
            </w:pPr>
            <w:r w:rsidRPr="00FD766A">
              <w:rPr>
                <w:sz w:val="22"/>
              </w:rPr>
              <w:t>OTLP</w:t>
            </w:r>
          </w:p>
        </w:tc>
        <w:tc>
          <w:tcPr>
            <w:tcW w:w="6576" w:type="dxa"/>
          </w:tcPr>
          <w:p w14:paraId="4E473627" w14:textId="7650482B" w:rsidR="00FD766A" w:rsidRPr="00FD766A" w:rsidRDefault="00FD766A" w:rsidP="00FD766A">
            <w:pPr>
              <w:spacing w:after="0" w:line="240" w:lineRule="auto"/>
              <w:jc w:val="left"/>
              <w:rPr>
                <w:sz w:val="22"/>
              </w:rPr>
            </w:pPr>
            <w:r w:rsidRPr="00FD766A">
              <w:rPr>
                <w:sz w:val="22"/>
              </w:rPr>
              <w:t>OpenTelemetry Protocol</w:t>
            </w:r>
          </w:p>
        </w:tc>
      </w:tr>
      <w:tr w:rsidR="00FD766A" w:rsidRPr="00FD766A" w14:paraId="5DA25FB6" w14:textId="77777777" w:rsidTr="00FD766A">
        <w:trPr>
          <w:cantSplit/>
        </w:trPr>
        <w:tc>
          <w:tcPr>
            <w:tcW w:w="2381" w:type="dxa"/>
          </w:tcPr>
          <w:p w14:paraId="0B27C199" w14:textId="00ED9A64" w:rsidR="00FD766A" w:rsidRPr="00FD766A" w:rsidRDefault="00FD766A" w:rsidP="00FD766A">
            <w:pPr>
              <w:spacing w:after="0" w:line="240" w:lineRule="auto"/>
              <w:jc w:val="left"/>
              <w:rPr>
                <w:sz w:val="22"/>
              </w:rPr>
            </w:pPr>
            <w:r w:rsidRPr="00FD766A">
              <w:rPr>
                <w:sz w:val="22"/>
              </w:rPr>
              <w:t>PR</w:t>
            </w:r>
          </w:p>
        </w:tc>
        <w:tc>
          <w:tcPr>
            <w:tcW w:w="6576" w:type="dxa"/>
          </w:tcPr>
          <w:p w14:paraId="0F3ACBA0" w14:textId="36489478" w:rsidR="00FD766A" w:rsidRPr="00FD766A" w:rsidRDefault="00FD766A" w:rsidP="00FD766A">
            <w:pPr>
              <w:spacing w:after="0" w:line="240" w:lineRule="auto"/>
              <w:jc w:val="left"/>
              <w:rPr>
                <w:sz w:val="22"/>
              </w:rPr>
            </w:pPr>
            <w:r w:rsidRPr="00FD766A">
              <w:rPr>
                <w:sz w:val="22"/>
              </w:rPr>
              <w:t>Pull Request</w:t>
            </w:r>
          </w:p>
        </w:tc>
      </w:tr>
      <w:tr w:rsidR="00FD766A" w:rsidRPr="00FD766A" w14:paraId="12D9C7BC" w14:textId="77777777" w:rsidTr="00FD766A">
        <w:trPr>
          <w:cantSplit/>
        </w:trPr>
        <w:tc>
          <w:tcPr>
            <w:tcW w:w="2381" w:type="dxa"/>
          </w:tcPr>
          <w:p w14:paraId="393EB7DD" w14:textId="19748488" w:rsidR="00FD766A" w:rsidRPr="00FD766A" w:rsidRDefault="00FD766A" w:rsidP="00FD766A">
            <w:pPr>
              <w:spacing w:after="0" w:line="240" w:lineRule="auto"/>
              <w:jc w:val="left"/>
              <w:rPr>
                <w:sz w:val="22"/>
              </w:rPr>
            </w:pPr>
            <w:r w:rsidRPr="00FD766A">
              <w:rPr>
                <w:sz w:val="22"/>
              </w:rPr>
              <w:t>RCA</w:t>
            </w:r>
          </w:p>
        </w:tc>
        <w:tc>
          <w:tcPr>
            <w:tcW w:w="6576" w:type="dxa"/>
          </w:tcPr>
          <w:p w14:paraId="36205E98" w14:textId="260D188B" w:rsidR="00FD766A" w:rsidRPr="00FD766A" w:rsidRDefault="00FD766A" w:rsidP="00FD766A">
            <w:pPr>
              <w:spacing w:after="0" w:line="240" w:lineRule="auto"/>
              <w:jc w:val="left"/>
              <w:rPr>
                <w:sz w:val="22"/>
              </w:rPr>
            </w:pPr>
            <w:r w:rsidRPr="00FD766A">
              <w:rPr>
                <w:sz w:val="22"/>
              </w:rPr>
              <w:t>Root-Cause Analysis</w:t>
            </w:r>
          </w:p>
        </w:tc>
      </w:tr>
      <w:tr w:rsidR="00FD766A" w:rsidRPr="00FD766A" w14:paraId="3AFDA8B8" w14:textId="77777777" w:rsidTr="00FD766A">
        <w:trPr>
          <w:cantSplit/>
        </w:trPr>
        <w:tc>
          <w:tcPr>
            <w:tcW w:w="2381" w:type="dxa"/>
          </w:tcPr>
          <w:p w14:paraId="47D03AF5" w14:textId="5F735CBE" w:rsidR="00FD766A" w:rsidRPr="00FD766A" w:rsidRDefault="00FD766A" w:rsidP="00FD766A">
            <w:pPr>
              <w:spacing w:after="0" w:line="240" w:lineRule="auto"/>
              <w:jc w:val="left"/>
              <w:rPr>
                <w:sz w:val="22"/>
              </w:rPr>
            </w:pPr>
            <w:r w:rsidRPr="00FD766A">
              <w:rPr>
                <w:sz w:val="22"/>
              </w:rPr>
              <w:t>SRE</w:t>
            </w:r>
          </w:p>
        </w:tc>
        <w:tc>
          <w:tcPr>
            <w:tcW w:w="6576" w:type="dxa"/>
          </w:tcPr>
          <w:p w14:paraId="1A72A3AB" w14:textId="67B9D377" w:rsidR="00FD766A" w:rsidRPr="00FD766A" w:rsidRDefault="00FD766A" w:rsidP="00FD766A">
            <w:pPr>
              <w:spacing w:after="0" w:line="240" w:lineRule="auto"/>
              <w:jc w:val="left"/>
              <w:rPr>
                <w:sz w:val="22"/>
              </w:rPr>
            </w:pPr>
            <w:r w:rsidRPr="00FD766A">
              <w:rPr>
                <w:sz w:val="22"/>
              </w:rPr>
              <w:t>Site Reliability Engineering</w:t>
            </w:r>
          </w:p>
        </w:tc>
      </w:tr>
      <w:tr w:rsidR="00FD766A" w:rsidRPr="00FD766A" w14:paraId="27596A1A" w14:textId="77777777" w:rsidTr="00FD766A">
        <w:trPr>
          <w:cantSplit/>
        </w:trPr>
        <w:tc>
          <w:tcPr>
            <w:tcW w:w="2381" w:type="dxa"/>
          </w:tcPr>
          <w:p w14:paraId="303E6D44" w14:textId="5EF27264" w:rsidR="00FD766A" w:rsidRPr="00FD766A" w:rsidRDefault="00FD766A" w:rsidP="00FD766A">
            <w:pPr>
              <w:spacing w:after="0" w:line="240" w:lineRule="auto"/>
              <w:jc w:val="left"/>
              <w:rPr>
                <w:sz w:val="22"/>
              </w:rPr>
            </w:pPr>
            <w:r w:rsidRPr="00FD766A">
              <w:rPr>
                <w:sz w:val="22"/>
              </w:rPr>
              <w:t>SVM</w:t>
            </w:r>
          </w:p>
        </w:tc>
        <w:tc>
          <w:tcPr>
            <w:tcW w:w="6576" w:type="dxa"/>
          </w:tcPr>
          <w:p w14:paraId="65F29C0C" w14:textId="161B5154" w:rsidR="00FD766A" w:rsidRPr="00FD766A" w:rsidRDefault="00FD766A" w:rsidP="00FD766A">
            <w:pPr>
              <w:spacing w:after="0" w:line="240" w:lineRule="auto"/>
              <w:jc w:val="left"/>
              <w:rPr>
                <w:sz w:val="22"/>
              </w:rPr>
            </w:pPr>
            <w:r w:rsidRPr="00FD766A">
              <w:rPr>
                <w:sz w:val="22"/>
              </w:rPr>
              <w:t>Support Vector Machine</w:t>
            </w:r>
          </w:p>
        </w:tc>
      </w:tr>
      <w:tr w:rsidR="00FD766A" w:rsidRPr="00FD766A" w14:paraId="23449F48" w14:textId="77777777" w:rsidTr="00FD766A">
        <w:trPr>
          <w:cantSplit/>
        </w:trPr>
        <w:tc>
          <w:tcPr>
            <w:tcW w:w="2381" w:type="dxa"/>
          </w:tcPr>
          <w:p w14:paraId="2C4836F2" w14:textId="310BC5AE" w:rsidR="00FD766A" w:rsidRPr="00FD766A" w:rsidRDefault="00FD766A" w:rsidP="00FD766A">
            <w:pPr>
              <w:spacing w:after="0" w:line="240" w:lineRule="auto"/>
              <w:jc w:val="left"/>
              <w:rPr>
                <w:sz w:val="22"/>
              </w:rPr>
            </w:pPr>
            <w:r w:rsidRPr="00FD766A">
              <w:rPr>
                <w:sz w:val="22"/>
              </w:rPr>
              <w:t>TF-IDF</w:t>
            </w:r>
          </w:p>
        </w:tc>
        <w:tc>
          <w:tcPr>
            <w:tcW w:w="6576" w:type="dxa"/>
          </w:tcPr>
          <w:p w14:paraId="6970B109" w14:textId="2BAB6699" w:rsidR="00FD766A" w:rsidRPr="00FD766A" w:rsidRDefault="00FD766A" w:rsidP="00FD766A">
            <w:pPr>
              <w:spacing w:after="0" w:line="240" w:lineRule="auto"/>
              <w:jc w:val="left"/>
              <w:rPr>
                <w:sz w:val="22"/>
              </w:rPr>
            </w:pPr>
            <w:r w:rsidRPr="00FD766A">
              <w:rPr>
                <w:sz w:val="22"/>
              </w:rPr>
              <w:t>Term Frequency - Inverse Document Frequency</w:t>
            </w:r>
          </w:p>
        </w:tc>
      </w:tr>
    </w:tbl>
    <w:p w14:paraId="3425A64E" w14:textId="77777777" w:rsidR="00FD766A" w:rsidRPr="00FD766A" w:rsidRDefault="00FD766A" w:rsidP="00FD766A">
      <w:pPr>
        <w:spacing w:after="0" w:line="240" w:lineRule="auto"/>
        <w:jc w:val="left"/>
        <w:rPr>
          <w:sz w:val="4"/>
        </w:rPr>
      </w:pPr>
    </w:p>
    <w:p w14:paraId="2369CA64" w14:textId="77777777" w:rsidR="00FD766A" w:rsidRDefault="00FD766A">
      <w:pPr>
        <w:sectPr w:rsidR="00FD766A" w:rsidSect="00FD766A">
          <w:footerReference w:type="default" r:id="rId13"/>
          <w:pgSz w:w="11907" w:h="16839"/>
          <w:pgMar w:top="1420" w:right="1130" w:bottom="1240" w:left="1700" w:header="600" w:footer="800" w:gutter="0"/>
          <w:pgNumType w:fmt="lowerRoman" w:start="1"/>
          <w:cols w:space="708"/>
          <w:docGrid w:linePitch="360"/>
        </w:sectPr>
      </w:pPr>
    </w:p>
    <w:p w14:paraId="307F6553" w14:textId="77777777" w:rsidR="00FD766A" w:rsidRPr="00FD766A" w:rsidRDefault="00FD766A" w:rsidP="00FD766A">
      <w:pPr>
        <w:keepNext/>
        <w:pageBreakBefore/>
        <w:spacing w:after="360" w:line="360" w:lineRule="auto"/>
        <w:jc w:val="center"/>
        <w:outlineLvl w:val="0"/>
        <w:rPr>
          <w:b/>
          <w:sz w:val="32"/>
        </w:rPr>
      </w:pPr>
      <w:r w:rsidRPr="00FD766A">
        <w:rPr>
          <w:b/>
          <w:sz w:val="32"/>
        </w:rPr>
        <w:lastRenderedPageBreak/>
        <w:t>CHAPTER 1</w:t>
      </w:r>
    </w:p>
    <w:p w14:paraId="303D1A8B" w14:textId="77777777" w:rsidR="00FD766A" w:rsidRPr="00FD766A" w:rsidRDefault="00FD766A" w:rsidP="00FD766A">
      <w:pPr>
        <w:keepNext/>
        <w:spacing w:after="240" w:line="360" w:lineRule="auto"/>
        <w:jc w:val="center"/>
        <w:rPr>
          <w:b/>
          <w:sz w:val="32"/>
        </w:rPr>
      </w:pPr>
      <w:r w:rsidRPr="00FD766A">
        <w:rPr>
          <w:b/>
          <w:sz w:val="32"/>
        </w:rPr>
        <w:t>INTRODUCTION</w:t>
      </w:r>
    </w:p>
    <w:p w14:paraId="55449838" w14:textId="77777777" w:rsidR="00FD766A" w:rsidRPr="00FD766A" w:rsidRDefault="00FD766A" w:rsidP="00FD766A">
      <w:pPr>
        <w:keepNext/>
        <w:spacing w:before="240" w:after="120" w:line="360" w:lineRule="auto"/>
        <w:jc w:val="left"/>
        <w:outlineLvl w:val="1"/>
        <w:rPr>
          <w:b/>
        </w:rPr>
      </w:pPr>
      <w:r w:rsidRPr="00FD766A">
        <w:rPr>
          <w:b/>
        </w:rPr>
        <w:t>1.1 Continuous Delivery and the Triage Problem</w:t>
      </w:r>
    </w:p>
    <w:p w14:paraId="340FB32A" w14:textId="77777777" w:rsidR="00FD766A" w:rsidRPr="00FD766A" w:rsidRDefault="00FD766A" w:rsidP="00FD766A">
      <w:pPr>
        <w:spacing w:after="120" w:line="360" w:lineRule="auto"/>
      </w:pPr>
      <w:r w:rsidRPr="00FD766A">
        <w:t>Modern software teams merge changes many times a day. Every change is built, tested and deployed by a continuous integration and delivery (CI/CD) pipeline [1]. When a pipeline run fails, a person has to decide what the failure means, and the correct response depends on the answer. A transient network or process fault should simply be retried. A data fault such as corruption is deterministic, so retrying it only burns build minutes and fails again. A failing host should be taken out of rotation. A genuine defect must block the merge and alert the developer. On a dashboard these four situations look alike: a red run. Flaky failures are common in practice [2], which makes the distinction expensive to make by hand and costly to get wrong in either direction.</w:t>
      </w:r>
    </w:p>
    <w:p w14:paraId="55B30598" w14:textId="77777777" w:rsidR="00FD766A" w:rsidRPr="00FD766A" w:rsidRDefault="00FD766A" w:rsidP="00FD766A">
      <w:pPr>
        <w:spacing w:after="120" w:line="360" w:lineRule="auto"/>
      </w:pPr>
      <w:r w:rsidRPr="00FD766A">
        <w:t>Distributed tracing offers the evidence needed to make the distinction. A trace records one request as a tree of timed operations called spans, each tagged with its host and status [3], and open tools such as OpenTelemetry and Jaeger collect them [4] [5]. The difficulty is that reading a trace is a manual, expert task, and the clocks of the hosts that produced it do not agree.</w:t>
      </w:r>
    </w:p>
    <w:p w14:paraId="75BACD12" w14:textId="77777777" w:rsidR="00FD766A" w:rsidRPr="00FD766A" w:rsidRDefault="00FD766A" w:rsidP="00FD766A">
      <w:pPr>
        <w:spacing w:after="120" w:line="360" w:lineRule="auto"/>
      </w:pPr>
      <w:r w:rsidRPr="00FD766A">
        <w:t>A second question is rarely asked explicitly: how far may an automated agent be trusted to act on its own conclusion? Levels of automation have long been treated as a design variable rather than a switch [6]. An agent that has never been measured on a system should not merge code unattended, while one with a long, verified record may reasonably be allowed to retry a build without asking.</w:t>
      </w:r>
    </w:p>
    <w:p w14:paraId="0DD4863A" w14:textId="77777777" w:rsidR="00FD766A" w:rsidRPr="00FD766A" w:rsidRDefault="00FD766A" w:rsidP="00FD766A">
      <w:pPr>
        <w:keepNext/>
        <w:spacing w:before="240" w:after="120" w:line="360" w:lineRule="auto"/>
        <w:jc w:val="left"/>
        <w:outlineLvl w:val="1"/>
        <w:rPr>
          <w:b/>
        </w:rPr>
      </w:pPr>
      <w:r w:rsidRPr="00FD766A">
        <w:rPr>
          <w:b/>
        </w:rPr>
        <w:t>1.2 About the Project</w:t>
      </w:r>
    </w:p>
    <w:p w14:paraId="635EB1D6" w14:textId="77777777" w:rsidR="00FD766A" w:rsidRPr="00FD766A" w:rsidRDefault="00FD766A" w:rsidP="00FD766A">
      <w:pPr>
        <w:spacing w:after="120" w:line="360" w:lineRule="auto"/>
      </w:pPr>
      <w:r w:rsidRPr="00FD766A">
        <w:t xml:space="preserve">This project builds an AI-augmented release gate for CI/CD pipelines. It classifies the trace of a failed run into one of five operational classes, </w:t>
      </w:r>
      <w:r w:rsidRPr="00FD766A">
        <w:rPr>
          <w:b/>
        </w:rPr>
        <w:t>PASS</w:t>
      </w:r>
      <w:r w:rsidRPr="00FD766A">
        <w:t xml:space="preserve">, </w:t>
      </w:r>
      <w:r w:rsidRPr="00FD766A">
        <w:rPr>
          <w:b/>
        </w:rPr>
        <w:lastRenderedPageBreak/>
        <w:t>INFRA_FLAKE</w:t>
      </w:r>
      <w:r w:rsidRPr="00FD766A">
        <w:t xml:space="preserve">, </w:t>
      </w:r>
      <w:r w:rsidRPr="00FD766A">
        <w:rPr>
          <w:b/>
        </w:rPr>
        <w:t>DATA_FAULT</w:t>
      </w:r>
      <w:r w:rsidRPr="00FD766A">
        <w:t xml:space="preserve">, </w:t>
      </w:r>
      <w:r w:rsidRPr="00FD766A">
        <w:rPr>
          <w:b/>
        </w:rPr>
        <w:t>ENV_FAULT</w:t>
      </w:r>
      <w:r w:rsidRPr="00FD766A">
        <w:t xml:space="preserve"> and </w:t>
      </w:r>
      <w:r w:rsidRPr="00FD766A">
        <w:rPr>
          <w:b/>
        </w:rPr>
        <w:t>REAL_BUG</w:t>
      </w:r>
      <w:r w:rsidRPr="00FD766A">
        <w:t>, maps the class to an action (allow, retry, escalate, quarantine, block), and decides how much of that action the agent may carry out alone from its measured track record. The work is organised into five cooperating parts.</w:t>
      </w:r>
    </w:p>
    <w:p w14:paraId="2672CEBA" w14:textId="77777777" w:rsidR="00FD766A" w:rsidRPr="00FD766A" w:rsidRDefault="00FD766A" w:rsidP="00FD766A">
      <w:pPr>
        <w:tabs>
          <w:tab w:val="left" w:pos="720"/>
        </w:tabs>
        <w:spacing w:after="120" w:line="360" w:lineRule="auto"/>
        <w:ind w:left="720" w:hanging="480"/>
      </w:pPr>
      <w:r w:rsidRPr="00FD766A">
        <w:t>•</w:t>
      </w:r>
      <w:r w:rsidRPr="00FD766A">
        <w:tab/>
      </w:r>
      <w:r w:rsidRPr="00FD766A">
        <w:rPr>
          <w:b/>
        </w:rPr>
        <w:t>Data foundation.</w:t>
      </w:r>
      <w:r w:rsidRPr="00FD766A">
        <w:t xml:space="preserve"> Real HDFS traces from the TraceBench data set are converted into clock-aligned, labelled operation sequences, and the split between training and test data is made by scenario so that no fault is seen on both sides.</w:t>
      </w:r>
    </w:p>
    <w:p w14:paraId="27F0C852" w14:textId="77777777" w:rsidR="00FD766A" w:rsidRPr="00FD766A" w:rsidRDefault="00FD766A" w:rsidP="00FD766A">
      <w:pPr>
        <w:tabs>
          <w:tab w:val="left" w:pos="720"/>
        </w:tabs>
        <w:spacing w:after="120" w:line="360" w:lineRule="auto"/>
        <w:ind w:left="720" w:hanging="480"/>
      </w:pPr>
      <w:r w:rsidRPr="00FD766A">
        <w:t>•</w:t>
      </w:r>
      <w:r w:rsidRPr="00FD766A">
        <w:tab/>
      </w:r>
      <w:r w:rsidRPr="00FD766A">
        <w:rPr>
          <w:b/>
        </w:rPr>
        <w:t>Triage model.</w:t>
      </w:r>
      <w:r w:rsidRPr="00FD766A">
        <w:t xml:space="preserve"> An attention-pooled bidirectional LSTM (BiLSTM) classifies each trace and exposes the spans it attended to as evidence.</w:t>
      </w:r>
    </w:p>
    <w:p w14:paraId="01AFE4E5" w14:textId="77777777" w:rsidR="00FD766A" w:rsidRPr="00FD766A" w:rsidRDefault="00FD766A" w:rsidP="00FD766A">
      <w:pPr>
        <w:tabs>
          <w:tab w:val="left" w:pos="720"/>
        </w:tabs>
        <w:spacing w:after="120" w:line="360" w:lineRule="auto"/>
        <w:ind w:left="720" w:hanging="480"/>
      </w:pPr>
      <w:r w:rsidRPr="00FD766A">
        <w:t>•</w:t>
      </w:r>
      <w:r w:rsidRPr="00FD766A">
        <w:tab/>
      </w:r>
      <w:r w:rsidRPr="00FD766A">
        <w:rPr>
          <w:b/>
        </w:rPr>
        <w:t>Trust engine.</w:t>
      </w:r>
      <w:r w:rsidRPr="00FD766A">
        <w:t xml:space="preserve"> Four autonomy tiers, T0 (observe) to T3 (act autonomously), are earned by a statistical test on the agent's own accuracy and lost immediately when it acts wrongly on a real defect.</w:t>
      </w:r>
    </w:p>
    <w:p w14:paraId="4001ACA4" w14:textId="77777777" w:rsidR="00FD766A" w:rsidRPr="00FD766A" w:rsidRDefault="00FD766A" w:rsidP="00FD766A">
      <w:pPr>
        <w:tabs>
          <w:tab w:val="left" w:pos="720"/>
        </w:tabs>
        <w:spacing w:after="120" w:line="360" w:lineRule="auto"/>
        <w:ind w:left="720" w:hanging="480"/>
      </w:pPr>
      <w:r w:rsidRPr="00FD766A">
        <w:t>•</w:t>
      </w:r>
      <w:r w:rsidRPr="00FD766A">
        <w:tab/>
      </w:r>
      <w:r w:rsidRPr="00FD766A">
        <w:rPr>
          <w:b/>
        </w:rPr>
        <w:t>Root-cause localisation.</w:t>
      </w:r>
      <w:r w:rsidRPr="00FD766A">
        <w:t xml:space="preserve"> Spans are ranked against a per-operation latency baseline and a postmortem is generated automatically.</w:t>
      </w:r>
    </w:p>
    <w:p w14:paraId="56E7A2C6" w14:textId="77777777" w:rsidR="00FD766A" w:rsidRPr="00FD766A" w:rsidRDefault="00FD766A" w:rsidP="00FD766A">
      <w:pPr>
        <w:tabs>
          <w:tab w:val="left" w:pos="720"/>
        </w:tabs>
        <w:spacing w:after="120" w:line="360" w:lineRule="auto"/>
        <w:ind w:left="720" w:hanging="480"/>
      </w:pPr>
      <w:r w:rsidRPr="00FD766A">
        <w:t>•</w:t>
      </w:r>
      <w:r w:rsidRPr="00FD766A">
        <w:tab/>
      </w:r>
      <w:r w:rsidRPr="00FD766A">
        <w:rPr>
          <w:b/>
        </w:rPr>
        <w:t>Release gate.</w:t>
      </w:r>
      <w:r w:rsidRPr="00FD766A">
        <w:t xml:space="preserve"> A Jaeger adapter, a drift guard, a canary comparison, a vulnerability reachability check, a chaos harness and a dry-run actuator combine into one decision with an explicit precedence order.</w:t>
      </w:r>
    </w:p>
    <w:p w14:paraId="01EFE3D5" w14:textId="77777777" w:rsidR="00FD766A" w:rsidRPr="00FD766A" w:rsidRDefault="00FD766A" w:rsidP="00FD766A">
      <w:pPr>
        <w:spacing w:after="120" w:line="360" w:lineRule="auto"/>
      </w:pPr>
      <w:r w:rsidRPr="00FD766A">
        <w:t>The project also corrects an error in its own first phase. Phase 1 reported a validation accuracy of 88.18% that stayed frozen for three epochs. Investigation showed that each row of its input file was an event-count vector rather than a sequence, and that a rule using one column alone scores about 88.2% on the same set. This thesis therefore reports per-class results against explicit baselines and states the limits of every number.</w:t>
      </w:r>
    </w:p>
    <w:p w14:paraId="1728FFD7" w14:textId="77777777" w:rsidR="00FD766A" w:rsidRPr="00FD766A" w:rsidRDefault="00FD766A" w:rsidP="00FD766A">
      <w:pPr>
        <w:keepNext/>
        <w:spacing w:before="240" w:after="120" w:line="360" w:lineRule="auto"/>
        <w:jc w:val="left"/>
        <w:outlineLvl w:val="1"/>
        <w:rPr>
          <w:b/>
        </w:rPr>
      </w:pPr>
      <w:r w:rsidRPr="00FD766A">
        <w:rPr>
          <w:b/>
        </w:rPr>
        <w:t>1.3 Contributions of the Project</w:t>
      </w:r>
    </w:p>
    <w:p w14:paraId="596DBFF0" w14:textId="77777777" w:rsidR="00FD766A" w:rsidRPr="00FD766A" w:rsidRDefault="00FD766A" w:rsidP="00FD766A">
      <w:pPr>
        <w:spacing w:after="120" w:line="360" w:lineRule="auto"/>
      </w:pPr>
      <w:r w:rsidRPr="00FD766A">
        <w:t>The contributions of this work, each measured in Chapter 5, are the following.</w:t>
      </w:r>
    </w:p>
    <w:p w14:paraId="7B706605" w14:textId="77777777" w:rsidR="00FD766A" w:rsidRPr="00FD766A" w:rsidRDefault="00FD766A" w:rsidP="00FD766A">
      <w:pPr>
        <w:tabs>
          <w:tab w:val="left" w:pos="720"/>
        </w:tabs>
        <w:spacing w:after="120" w:line="360" w:lineRule="auto"/>
        <w:ind w:left="720" w:hanging="480"/>
      </w:pPr>
      <w:r w:rsidRPr="00FD766A">
        <w:lastRenderedPageBreak/>
        <w:t>•</w:t>
      </w:r>
      <w:r w:rsidRPr="00FD766A">
        <w:tab/>
        <w:t>A leakage-free sequence data pipeline for HDFS traces, in which clock alignment makes every one of the 81,777 traces orderable and the split is made by scenario.</w:t>
      </w:r>
    </w:p>
    <w:p w14:paraId="77A20403" w14:textId="77777777" w:rsidR="00FD766A" w:rsidRPr="00FD766A" w:rsidRDefault="00FD766A" w:rsidP="00FD766A">
      <w:pPr>
        <w:tabs>
          <w:tab w:val="left" w:pos="720"/>
        </w:tabs>
        <w:spacing w:after="120" w:line="360" w:lineRule="auto"/>
        <w:ind w:left="720" w:hanging="480"/>
      </w:pPr>
      <w:r w:rsidRPr="00FD766A">
        <w:t>•</w:t>
      </w:r>
      <w:r w:rsidRPr="00FD766A">
        <w:tab/>
        <w:t>An attention-pooled BiLSTM triage model with five operational classes mapped to pipeline actions, reported per class against five baselines.</w:t>
      </w:r>
    </w:p>
    <w:p w14:paraId="7413A720" w14:textId="77777777" w:rsidR="00FD766A" w:rsidRPr="00FD766A" w:rsidRDefault="00FD766A" w:rsidP="00FD766A">
      <w:pPr>
        <w:tabs>
          <w:tab w:val="left" w:pos="720"/>
        </w:tabs>
        <w:spacing w:after="120" w:line="360" w:lineRule="auto"/>
        <w:ind w:left="720" w:hanging="480"/>
      </w:pPr>
      <w:r w:rsidRPr="00FD766A">
        <w:t>•</w:t>
      </w:r>
      <w:r w:rsidRPr="00FD766A">
        <w:tab/>
        <w:t>A trust engine that grants autonomy from a statistical lower bound, withdraws it immediately on a missed defect, and counts only fresh evidence after a change.</w:t>
      </w:r>
    </w:p>
    <w:p w14:paraId="54A68784" w14:textId="77777777" w:rsidR="00FD766A" w:rsidRPr="00FD766A" w:rsidRDefault="00FD766A" w:rsidP="00FD766A">
      <w:pPr>
        <w:tabs>
          <w:tab w:val="left" w:pos="720"/>
        </w:tabs>
        <w:spacing w:after="120" w:line="360" w:lineRule="auto"/>
        <w:ind w:left="720" w:hanging="480"/>
      </w:pPr>
      <w:r w:rsidRPr="00FD766A">
        <w:t>•</w:t>
      </w:r>
      <w:r w:rsidRPr="00FD766A">
        <w:tab/>
        <w:t>A drift guard whose second condition, an attested feature schema, exists because stock trace exports were measured to be misjudged four times in five.</w:t>
      </w:r>
    </w:p>
    <w:p w14:paraId="70FD4668" w14:textId="77777777" w:rsidR="00FD766A" w:rsidRPr="00FD766A" w:rsidRDefault="00FD766A" w:rsidP="00FD766A">
      <w:pPr>
        <w:tabs>
          <w:tab w:val="left" w:pos="720"/>
        </w:tabs>
        <w:spacing w:after="120" w:line="360" w:lineRule="auto"/>
        <w:ind w:left="720" w:hanging="480"/>
      </w:pPr>
      <w:r w:rsidRPr="00FD766A">
        <w:t>•</w:t>
      </w:r>
      <w:r w:rsidRPr="00FD766A">
        <w:tab/>
        <w:t>An integrated release gate, a closed-loop live system and an interactive dashboard that make the whole behaviour visible, including the case in which it fails.</w:t>
      </w:r>
    </w:p>
    <w:p w14:paraId="1B9F4160" w14:textId="77777777" w:rsidR="00FD766A" w:rsidRPr="00FD766A" w:rsidRDefault="00FD766A" w:rsidP="00FD766A">
      <w:pPr>
        <w:keepNext/>
        <w:spacing w:before="240" w:after="120" w:line="360" w:lineRule="auto"/>
        <w:jc w:val="left"/>
        <w:outlineLvl w:val="1"/>
        <w:rPr>
          <w:b/>
        </w:rPr>
      </w:pPr>
      <w:r w:rsidRPr="00FD766A">
        <w:rPr>
          <w:b/>
        </w:rPr>
        <w:t>1.4 Problem Statement and Objectives</w:t>
      </w:r>
    </w:p>
    <w:p w14:paraId="3C086C30" w14:textId="77777777" w:rsidR="00FD766A" w:rsidRPr="00FD766A" w:rsidRDefault="00FD766A" w:rsidP="00FD766A">
      <w:pPr>
        <w:spacing w:after="120" w:line="360" w:lineRule="auto"/>
      </w:pPr>
      <w:r w:rsidRPr="00FD766A">
        <w:t>The problem addressed is the automatic triage of failed CI/CD runs from trace evidence, together with a defensible answer to how much autonomy the triage agent should be given. The objectives are:</w:t>
      </w:r>
    </w:p>
    <w:p w14:paraId="55AE4AC1" w14:textId="77777777" w:rsidR="00FD766A" w:rsidRPr="00FD766A" w:rsidRDefault="00FD766A" w:rsidP="00FD766A">
      <w:pPr>
        <w:tabs>
          <w:tab w:val="left" w:pos="720"/>
        </w:tabs>
        <w:spacing w:after="120" w:line="360" w:lineRule="auto"/>
        <w:ind w:left="720" w:hanging="480"/>
      </w:pPr>
      <w:r w:rsidRPr="00FD766A">
        <w:t>•</w:t>
      </w:r>
      <w:r w:rsidRPr="00FD766A">
        <w:tab/>
        <w:t>to build a labelled, leakage-free sequence data set from real HDFS fault-injection traces;</w:t>
      </w:r>
    </w:p>
    <w:p w14:paraId="55BFA5AE" w14:textId="77777777" w:rsidR="00FD766A" w:rsidRPr="00FD766A" w:rsidRDefault="00FD766A" w:rsidP="00FD766A">
      <w:pPr>
        <w:tabs>
          <w:tab w:val="left" w:pos="720"/>
        </w:tabs>
        <w:spacing w:after="120" w:line="360" w:lineRule="auto"/>
        <w:ind w:left="720" w:hanging="480"/>
      </w:pPr>
      <w:r w:rsidRPr="00FD766A">
        <w:t>•</w:t>
      </w:r>
      <w:r w:rsidRPr="00FD766A">
        <w:tab/>
        <w:t>to train a classifier that beats order-free and count-based baselines on held-out scenarios;</w:t>
      </w:r>
    </w:p>
    <w:p w14:paraId="2E679F55" w14:textId="77777777" w:rsidR="00FD766A" w:rsidRPr="00FD766A" w:rsidRDefault="00FD766A" w:rsidP="00FD766A">
      <w:pPr>
        <w:tabs>
          <w:tab w:val="left" w:pos="720"/>
        </w:tabs>
        <w:spacing w:after="120" w:line="360" w:lineRule="auto"/>
        <w:ind w:left="720" w:hanging="480"/>
      </w:pPr>
      <w:r w:rsidRPr="00FD766A">
        <w:t>•</w:t>
      </w:r>
      <w:r w:rsidRPr="00FD766A">
        <w:tab/>
        <w:t>to gate autonomy on a statistical lower bound and to withdraw it when the agent is wrong;</w:t>
      </w:r>
    </w:p>
    <w:p w14:paraId="4BF60D60" w14:textId="77777777" w:rsidR="00FD766A" w:rsidRPr="00FD766A" w:rsidRDefault="00FD766A" w:rsidP="00FD766A">
      <w:pPr>
        <w:tabs>
          <w:tab w:val="left" w:pos="720"/>
        </w:tabs>
        <w:spacing w:after="120" w:line="360" w:lineRule="auto"/>
        <w:ind w:left="720" w:hanging="480"/>
      </w:pPr>
      <w:r w:rsidRPr="00FD766A">
        <w:t>•</w:t>
      </w:r>
      <w:r w:rsidRPr="00FD766A">
        <w:tab/>
        <w:t>to localise suspect spans and to refuse to answer when a trace is outside the model's domain;</w:t>
      </w:r>
    </w:p>
    <w:p w14:paraId="7E1D1AE2" w14:textId="77777777" w:rsidR="00FD766A" w:rsidRPr="00FD766A" w:rsidRDefault="00FD766A" w:rsidP="00FD766A">
      <w:pPr>
        <w:tabs>
          <w:tab w:val="left" w:pos="720"/>
        </w:tabs>
        <w:spacing w:after="120" w:line="360" w:lineRule="auto"/>
        <w:ind w:left="720" w:hanging="480"/>
      </w:pPr>
      <w:r w:rsidRPr="00FD766A">
        <w:lastRenderedPageBreak/>
        <w:t>•</w:t>
      </w:r>
      <w:r w:rsidRPr="00FD766A">
        <w:tab/>
        <w:t>to demonstrate the whole closed loop on a running system with injectable faults, and to report honestly where it fails.</w:t>
      </w:r>
    </w:p>
    <w:p w14:paraId="53EB5704" w14:textId="77777777" w:rsidR="00FD766A" w:rsidRPr="00FD766A" w:rsidRDefault="00FD766A" w:rsidP="00FD766A">
      <w:pPr>
        <w:keepNext/>
        <w:spacing w:before="240" w:after="120" w:line="360" w:lineRule="auto"/>
        <w:jc w:val="left"/>
        <w:outlineLvl w:val="1"/>
        <w:rPr>
          <w:b/>
        </w:rPr>
      </w:pPr>
      <w:r w:rsidRPr="00FD766A">
        <w:rPr>
          <w:b/>
        </w:rPr>
        <w:t>1.5 Organization of the Project</w:t>
      </w:r>
    </w:p>
    <w:p w14:paraId="79DE471D" w14:textId="77777777" w:rsidR="00FD766A" w:rsidRPr="00FD766A" w:rsidRDefault="00FD766A" w:rsidP="00FD766A">
      <w:pPr>
        <w:spacing w:after="120" w:line="360" w:lineRule="auto"/>
      </w:pPr>
      <w:r w:rsidRPr="00FD766A">
        <w:t>This thesis is organized as follows:</w:t>
      </w:r>
    </w:p>
    <w:p w14:paraId="4565C79E" w14:textId="77777777" w:rsidR="00FD766A" w:rsidRPr="00FD766A" w:rsidRDefault="00FD766A" w:rsidP="00FD766A">
      <w:pPr>
        <w:tabs>
          <w:tab w:val="left" w:pos="720"/>
        </w:tabs>
        <w:spacing w:after="120" w:line="360" w:lineRule="auto"/>
        <w:ind w:left="720" w:hanging="480"/>
      </w:pPr>
      <w:r w:rsidRPr="00FD766A">
        <w:t>•</w:t>
      </w:r>
      <w:r w:rsidRPr="00FD766A">
        <w:tab/>
      </w:r>
      <w:r w:rsidRPr="00FD766A">
        <w:rPr>
          <w:b/>
        </w:rPr>
        <w:t>Chapter 1: Introduction</w:t>
      </w:r>
      <w:r w:rsidRPr="00FD766A">
        <w:t xml:space="preserve"> presents the domain, the problem statement and the objectives.</w:t>
      </w:r>
    </w:p>
    <w:p w14:paraId="7E55D306" w14:textId="77777777" w:rsidR="00FD766A" w:rsidRPr="00FD766A" w:rsidRDefault="00FD766A" w:rsidP="00FD766A">
      <w:pPr>
        <w:tabs>
          <w:tab w:val="left" w:pos="720"/>
        </w:tabs>
        <w:spacing w:after="120" w:line="360" w:lineRule="auto"/>
        <w:ind w:left="720" w:hanging="480"/>
      </w:pPr>
      <w:r w:rsidRPr="00FD766A">
        <w:t>•</w:t>
      </w:r>
      <w:r w:rsidRPr="00FD766A">
        <w:tab/>
      </w:r>
      <w:r w:rsidRPr="00FD766A">
        <w:rPr>
          <w:b/>
        </w:rPr>
        <w:t>Chapter 2: Literature Survey</w:t>
      </w:r>
      <w:r w:rsidRPr="00FD766A">
        <w:t xml:space="preserve"> reviews published work on trace-based failure analysis, flaky failures, automation and trust, root-cause localisation, chaos engineering and dependency risk, and derives the research gap.</w:t>
      </w:r>
    </w:p>
    <w:p w14:paraId="7C80E2CF" w14:textId="77777777" w:rsidR="00FD766A" w:rsidRPr="00FD766A" w:rsidRDefault="00FD766A" w:rsidP="00FD766A">
      <w:pPr>
        <w:tabs>
          <w:tab w:val="left" w:pos="720"/>
        </w:tabs>
        <w:spacing w:after="120" w:line="360" w:lineRule="auto"/>
        <w:ind w:left="720" w:hanging="480"/>
      </w:pPr>
      <w:r w:rsidRPr="00FD766A">
        <w:t>•</w:t>
      </w:r>
      <w:r w:rsidRPr="00FD766A">
        <w:tab/>
      </w:r>
      <w:r w:rsidRPr="00FD766A">
        <w:rPr>
          <w:b/>
        </w:rPr>
        <w:t>Chapter 3: System Design</w:t>
      </w:r>
      <w:r w:rsidRPr="00FD766A">
        <w:t xml:space="preserve"> presents the architecture and the data sets and explains each component.</w:t>
      </w:r>
    </w:p>
    <w:p w14:paraId="06B2FD50" w14:textId="77777777" w:rsidR="00FD766A" w:rsidRPr="00FD766A" w:rsidRDefault="00FD766A" w:rsidP="00FD766A">
      <w:pPr>
        <w:tabs>
          <w:tab w:val="left" w:pos="720"/>
        </w:tabs>
        <w:spacing w:after="120" w:line="360" w:lineRule="auto"/>
        <w:ind w:left="720" w:hanging="480"/>
      </w:pPr>
      <w:r w:rsidRPr="00FD766A">
        <w:t>•</w:t>
      </w:r>
      <w:r w:rsidRPr="00FD766A">
        <w:tab/>
      </w:r>
      <w:r w:rsidRPr="00FD766A">
        <w:rPr>
          <w:b/>
        </w:rPr>
        <w:t>Chapter 4: Detailed Design</w:t>
      </w:r>
      <w:r w:rsidRPr="00FD766A">
        <w:t xml:space="preserve"> gives, for each component, its inputs, processing and one structured algorithm, together with the parameters used.</w:t>
      </w:r>
    </w:p>
    <w:p w14:paraId="472F18F1" w14:textId="77777777" w:rsidR="00FD766A" w:rsidRPr="00FD766A" w:rsidRDefault="00FD766A" w:rsidP="00FD766A">
      <w:pPr>
        <w:tabs>
          <w:tab w:val="left" w:pos="720"/>
        </w:tabs>
        <w:spacing w:after="120" w:line="360" w:lineRule="auto"/>
        <w:ind w:left="720" w:hanging="480"/>
      </w:pPr>
      <w:r w:rsidRPr="00FD766A">
        <w:t>•</w:t>
      </w:r>
      <w:r w:rsidRPr="00FD766A">
        <w:tab/>
      </w:r>
      <w:r w:rsidRPr="00FD766A">
        <w:rPr>
          <w:b/>
        </w:rPr>
        <w:t>Chapter 5: Results and Discussion</w:t>
      </w:r>
      <w:r w:rsidRPr="00FD766A">
        <w:t xml:space="preserve"> lists the software and hardware requirements, reports the results of every component, and discusses limitations and threats to validity.</w:t>
      </w:r>
    </w:p>
    <w:p w14:paraId="53B404CE" w14:textId="77777777" w:rsidR="00FD766A" w:rsidRPr="00FD766A" w:rsidRDefault="00FD766A" w:rsidP="00FD766A">
      <w:pPr>
        <w:tabs>
          <w:tab w:val="left" w:pos="720"/>
        </w:tabs>
        <w:spacing w:after="120" w:line="360" w:lineRule="auto"/>
        <w:ind w:left="720" w:hanging="480"/>
      </w:pPr>
      <w:r w:rsidRPr="00FD766A">
        <w:t>•</w:t>
      </w:r>
      <w:r w:rsidRPr="00FD766A">
        <w:tab/>
      </w:r>
      <w:r w:rsidRPr="00FD766A">
        <w:rPr>
          <w:b/>
        </w:rPr>
        <w:t>Chapter 6: Conclusion and Future Enhancement</w:t>
      </w:r>
      <w:r w:rsidRPr="00FD766A">
        <w:t xml:space="preserve"> summarises what was achieved, separates it from what was not, and proposes enhancements.</w:t>
      </w:r>
    </w:p>
    <w:p w14:paraId="15EB14C2" w14:textId="77777777" w:rsidR="00FD766A" w:rsidRPr="00FD766A" w:rsidRDefault="00FD766A" w:rsidP="00FD766A">
      <w:pPr>
        <w:keepNext/>
        <w:pageBreakBefore/>
        <w:spacing w:after="360" w:line="360" w:lineRule="auto"/>
        <w:jc w:val="center"/>
        <w:outlineLvl w:val="0"/>
        <w:rPr>
          <w:b/>
          <w:sz w:val="32"/>
        </w:rPr>
      </w:pPr>
      <w:r w:rsidRPr="00FD766A">
        <w:rPr>
          <w:b/>
          <w:sz w:val="32"/>
        </w:rPr>
        <w:lastRenderedPageBreak/>
        <w:t>CHAPTER 2</w:t>
      </w:r>
    </w:p>
    <w:p w14:paraId="5F84BE2F" w14:textId="77777777" w:rsidR="00FD766A" w:rsidRPr="00FD766A" w:rsidRDefault="00FD766A" w:rsidP="00FD766A">
      <w:pPr>
        <w:keepNext/>
        <w:spacing w:after="240" w:line="360" w:lineRule="auto"/>
        <w:jc w:val="center"/>
        <w:rPr>
          <w:b/>
          <w:sz w:val="32"/>
        </w:rPr>
      </w:pPr>
      <w:r w:rsidRPr="00FD766A">
        <w:rPr>
          <w:b/>
          <w:sz w:val="32"/>
        </w:rPr>
        <w:t>LITERATURE SURVEY</w:t>
      </w:r>
    </w:p>
    <w:p w14:paraId="75B1223E" w14:textId="77777777" w:rsidR="00FD766A" w:rsidRPr="00FD766A" w:rsidRDefault="00FD766A" w:rsidP="00FD766A">
      <w:pPr>
        <w:spacing w:after="120" w:line="360" w:lineRule="auto"/>
      </w:pPr>
      <w:r w:rsidRPr="00FD766A">
        <w:t>This chapter reviews published research relevant to the five parts of the project. Section 2.1 covers trace-based and log-based failure analysis, Section 2.2 covers flaky failures and release engineering, Section 2.3 covers automation, trust and statistical gating, and Section 2.4 covers root-cause localisation, chaos engineering and dependency risk. Section 2.5 derives the research gap. Citation numbers follow the order in which the publications are first cited in the thesis.</w:t>
      </w:r>
    </w:p>
    <w:p w14:paraId="4A2F6A90" w14:textId="77777777" w:rsidR="00FD766A" w:rsidRPr="00FD766A" w:rsidRDefault="00FD766A" w:rsidP="00FD766A">
      <w:pPr>
        <w:keepNext/>
        <w:spacing w:before="240" w:after="120" w:line="360" w:lineRule="auto"/>
        <w:jc w:val="left"/>
        <w:outlineLvl w:val="1"/>
        <w:rPr>
          <w:b/>
        </w:rPr>
      </w:pPr>
      <w:r w:rsidRPr="00FD766A">
        <w:rPr>
          <w:b/>
        </w:rPr>
        <w:t>2.1 Trace-Based and Log-Based Failure Analysis</w:t>
      </w:r>
    </w:p>
    <w:p w14:paraId="7BCD9F83" w14:textId="77777777" w:rsidR="00FD766A" w:rsidRPr="00FD766A" w:rsidRDefault="00FD766A" w:rsidP="00FD766A">
      <w:pPr>
        <w:spacing w:after="120" w:line="360" w:lineRule="auto"/>
      </w:pPr>
      <w:r w:rsidRPr="00FD766A">
        <w:t>Dapper, the tracing infrastructure of Google, showed that request-level traces can be collected continuously in production at low overhead and are useful for diagnosis [3]. X-Trace captured causal paths across layers of a networked system [7], and Pinpoint followed request paths through the components of an internet service and applied data mining to find the components associated with failures [8]. Together they established the causal call tree, rather than a flat log, as the unit of diagnosis, which is the representation used here.</w:t>
      </w:r>
    </w:p>
    <w:p w14:paraId="40DC73FB" w14:textId="77777777" w:rsidR="00FD766A" w:rsidRPr="00FD766A" w:rsidRDefault="00FD766A" w:rsidP="00FD766A">
      <w:pPr>
        <w:spacing w:after="120" w:line="360" w:lineRule="auto"/>
      </w:pPr>
      <w:r w:rsidRPr="00FD766A">
        <w:t>Learning-based detection began mostly with logs. DeepLog models the sequence of log keys with an LSTM and flags a key that is not among the most likely successors [9]. LogRobust combines semantic vectors of log events with an attention-based BiLSTM to tolerate unstable log data [10]. An experience report compared supervised and unsupervised log-based detectors on public data sets and made the comparison reproducible [11]. For traces, Nedelkoski et al. use both the span sequence and its timing in a multimodal deep model [12], and Liu et al. detect anomalous microservice traces with service-level deep Bayesian networks [13]. These works detect anomalies; they do not assign an operational class that maps to a pipeline action, and none ties the decision to a measured right to act.</w:t>
      </w:r>
    </w:p>
    <w:p w14:paraId="3EE4657C" w14:textId="77777777" w:rsidR="00FD766A" w:rsidRPr="00FD766A" w:rsidRDefault="00FD766A" w:rsidP="00FD766A">
      <w:pPr>
        <w:spacing w:after="120" w:line="360" w:lineRule="auto"/>
      </w:pPr>
      <w:r w:rsidRPr="00FD766A">
        <w:lastRenderedPageBreak/>
        <w:t>The TraceBench data set [14] fills part of this gap for data. It provides traces from the Hadoop distributed file system collected under injected network, process, data and system faults, and combinations of faults. Its scenario taxonomy is the source of the class labels used in this project. A study of microservice faults with a benchmark system and an empirical analysis of real faults [15] motivates treating fault type, not only fault presence, as the quantity to predict.</w:t>
      </w:r>
    </w:p>
    <w:p w14:paraId="2E1AA17B" w14:textId="77777777" w:rsidR="00FD766A" w:rsidRPr="00FD766A" w:rsidRDefault="00FD766A" w:rsidP="00FD766A">
      <w:pPr>
        <w:spacing w:after="120" w:line="360" w:lineRule="auto"/>
      </w:pPr>
      <w:r w:rsidRPr="00FD766A">
        <w:t>Attention mechanisms [16] and bidirectional recurrent networks [17] on top of LSTM cells [18] are the building blocks of the classifier. The attention weights are tempting as explanations, but it has been argued that they are not reliable explanations [19] and, in reply, that this depends on what is claimed [20]. This project follows the cautious reading: the attended spans are reported as a hint, never as proof.</w:t>
      </w:r>
    </w:p>
    <w:p w14:paraId="5DD823CA" w14:textId="77777777" w:rsidR="00FD766A" w:rsidRPr="00FD766A" w:rsidRDefault="00FD766A" w:rsidP="00FD766A">
      <w:pPr>
        <w:spacing w:after="120" w:line="360" w:lineRule="auto"/>
      </w:pPr>
      <w:r w:rsidRPr="00FD766A">
        <w:t>Finally, distributed systems cannot assume that hosts agree on the time. Lamport's work on ordering events [21] is the classical reason to derive order from causal relations rather than timestamps, and the clock alignment of Section 3.3.1 applies the same idea to the recorded call tree.</w:t>
      </w:r>
    </w:p>
    <w:p w14:paraId="3F45AA79" w14:textId="77777777" w:rsidR="00FD766A" w:rsidRPr="00FD766A" w:rsidRDefault="00FD766A" w:rsidP="00FD766A">
      <w:pPr>
        <w:keepNext/>
        <w:spacing w:before="240" w:after="120" w:line="360" w:lineRule="auto"/>
        <w:jc w:val="left"/>
        <w:outlineLvl w:val="1"/>
        <w:rPr>
          <w:b/>
        </w:rPr>
      </w:pPr>
      <w:r w:rsidRPr="00FD766A">
        <w:rPr>
          <w:b/>
        </w:rPr>
        <w:t>2.2 Flaky Failures and Release Engineering</w:t>
      </w:r>
    </w:p>
    <w:p w14:paraId="1FA42937" w14:textId="77777777" w:rsidR="00FD766A" w:rsidRPr="00FD766A" w:rsidRDefault="00FD766A" w:rsidP="00FD766A">
      <w:pPr>
        <w:spacing w:after="120" w:line="360" w:lineRule="auto"/>
      </w:pPr>
      <w:r w:rsidRPr="00FD766A">
        <w:t>An empirical analysis of flaky tests found that asynchronous waiting, concurrency and test-order dependence are among their most common causes [2]. The cost of a flaky or misdiagnosed failure falls on the pipeline: retries consume time, and wrongly blocked or wrongly merged changes consume trust. Continuous delivery practice [1] treats the pipeline as an automated, repeatable release path, and site reliability engineering adds canary releases, error budgets and blameless postmortems as operating practices [22]. The project automates two of them: the canary comparison and the postmortem.</w:t>
      </w:r>
    </w:p>
    <w:p w14:paraId="4F33270D" w14:textId="77777777" w:rsidR="00FD766A" w:rsidRPr="00FD766A" w:rsidRDefault="00FD766A" w:rsidP="00FD766A">
      <w:pPr>
        <w:spacing w:after="120" w:line="360" w:lineRule="auto"/>
      </w:pPr>
      <w:r w:rsidRPr="00FD766A">
        <w:t xml:space="preserve">Machine learning inside such systems brings its own maintenance cost. Sculley et al. describe how a model's hidden dependencies and feedback loops create technical debt [23]. The closed loop of this project, in which the agent's own </w:t>
      </w:r>
      <w:r w:rsidRPr="00FD766A">
        <w:lastRenderedPageBreak/>
        <w:t>decisions change its permissions, is such a feedback loop, and the live experiments of Chapter 5 show one concrete failure of it.</w:t>
      </w:r>
    </w:p>
    <w:p w14:paraId="2EE173EC" w14:textId="77777777" w:rsidR="00FD766A" w:rsidRPr="00FD766A" w:rsidRDefault="00FD766A" w:rsidP="00FD766A">
      <w:pPr>
        <w:keepNext/>
        <w:spacing w:before="240" w:after="120" w:line="360" w:lineRule="auto"/>
        <w:jc w:val="left"/>
        <w:outlineLvl w:val="1"/>
        <w:rPr>
          <w:b/>
        </w:rPr>
      </w:pPr>
      <w:r w:rsidRPr="00FD766A">
        <w:rPr>
          <w:b/>
        </w:rPr>
        <w:t>2.3 Automation, Trust and Statistical Gating</w:t>
      </w:r>
    </w:p>
    <w:p w14:paraId="7671BD6B" w14:textId="77777777" w:rsidR="00FD766A" w:rsidRPr="00FD766A" w:rsidRDefault="00FD766A" w:rsidP="00FD766A">
      <w:pPr>
        <w:spacing w:after="120" w:line="360" w:lineRule="auto"/>
      </w:pPr>
      <w:r w:rsidRPr="00FD766A">
        <w:t>Parasuraman, Sheridan and Wickens describe automation as a range of levels across four functions: acquiring information, analysing it, selecting a decision and implementing an action [6]. The four trust tiers of this project are a deliberately coarse version of that idea. T0 stops after analysis, T1 recommends a decision, T2 implements actions that can be reversed and T3 implements all of them.</w:t>
      </w:r>
    </w:p>
    <w:p w14:paraId="0CE05FBA" w14:textId="77777777" w:rsidR="00FD766A" w:rsidRPr="00FD766A" w:rsidRDefault="00FD766A" w:rsidP="00FD766A">
      <w:pPr>
        <w:spacing w:after="120" w:line="360" w:lineRule="auto"/>
      </w:pPr>
      <w:r w:rsidRPr="00FD766A">
        <w:t>Moving between levels needs a decision rule. The Wilson score interval [24] is a classical interval for a binomial proportion, and a comparison of interval methods recommends it over the simple normal approximation for small samples [25]. Its lower bound is a conservative estimate of an accuracy measured on few trials: 17 correct out of 20 is 85%, but the lower bound is about 0.64. The project uses this bound as the promotion test. A separate caution comes from calibration research: the confidence of modern neural networks is often poorly calibrated [26], so the confidence value of the classifier is used only as a coarse floor and never as a probability of being correct.</w:t>
      </w:r>
    </w:p>
    <w:p w14:paraId="20DA8852" w14:textId="77777777" w:rsidR="00FD766A" w:rsidRPr="00FD766A" w:rsidRDefault="00FD766A" w:rsidP="00FD766A">
      <w:pPr>
        <w:keepNext/>
        <w:spacing w:before="240" w:after="120" w:line="360" w:lineRule="auto"/>
        <w:jc w:val="left"/>
        <w:outlineLvl w:val="1"/>
        <w:rPr>
          <w:b/>
        </w:rPr>
      </w:pPr>
      <w:r w:rsidRPr="00FD766A">
        <w:rPr>
          <w:b/>
        </w:rPr>
        <w:t>2.4 Root-Cause Localisation, Chaos Engineering and Dependency Risk</w:t>
      </w:r>
    </w:p>
    <w:p w14:paraId="74EA3683" w14:textId="77777777" w:rsidR="00FD766A" w:rsidRPr="00FD766A" w:rsidRDefault="00FD766A" w:rsidP="00FD766A">
      <w:pPr>
        <w:spacing w:after="120" w:line="360" w:lineRule="auto"/>
      </w:pPr>
      <w:r w:rsidRPr="00FD766A">
        <w:t>Pinpoint [8] and later trace-analysis work localise faults by comparing failing requests with normal ones. The localiser of this project follows the same principle in its simplest form: each span is scored against the latency distribution of the same operation in healthy traces, and errors add a fixed bonus. It is evaluated against a stated proxy because no data set marks the faulty span.</w:t>
      </w:r>
    </w:p>
    <w:p w14:paraId="2463D4E6" w14:textId="77777777" w:rsidR="00FD766A" w:rsidRPr="00FD766A" w:rsidRDefault="00FD766A" w:rsidP="00FD766A">
      <w:pPr>
        <w:spacing w:after="120" w:line="360" w:lineRule="auto"/>
      </w:pPr>
      <w:r w:rsidRPr="00FD766A">
        <w:t>Chaos engineering injects faults into a system on purpose, to test a hypothesis about its steady state [27]. The chaos harness of this project applies the idea to the agent itself: faults are injected into healthy traces and the question is whether the trust engine reacts correctly.</w:t>
      </w:r>
    </w:p>
    <w:p w14:paraId="618D7254" w14:textId="77777777" w:rsidR="00FD766A" w:rsidRPr="00FD766A" w:rsidRDefault="00FD766A" w:rsidP="00FD766A">
      <w:pPr>
        <w:spacing w:after="120" w:line="360" w:lineRule="auto"/>
      </w:pPr>
      <w:r w:rsidRPr="00FD766A">
        <w:lastRenderedPageBreak/>
        <w:t>Open-source dependencies add risk that is easy to over-count. Ponta et al. argue that a vulnerable dependency matters when the vulnerable code can actually be reached from the application [28]. The security gate of this project uses a static form of that reasoning to decide which reported vulnerabilities may block a release.</w:t>
      </w:r>
    </w:p>
    <w:p w14:paraId="4F139101" w14:textId="77777777" w:rsidR="00FD766A" w:rsidRPr="00FD766A" w:rsidRDefault="00FD766A" w:rsidP="00FD766A">
      <w:pPr>
        <w:keepNext/>
        <w:spacing w:before="240" w:after="120" w:line="360" w:lineRule="auto"/>
        <w:jc w:val="left"/>
        <w:outlineLvl w:val="1"/>
        <w:rPr>
          <w:b/>
        </w:rPr>
      </w:pPr>
      <w:r w:rsidRPr="00FD766A">
        <w:rPr>
          <w:b/>
        </w:rPr>
        <w:t>2.5 Research Gap</w:t>
      </w:r>
    </w:p>
    <w:p w14:paraId="4BD1D788" w14:textId="77777777" w:rsidR="00FD766A" w:rsidRPr="00FD766A" w:rsidRDefault="00FD766A" w:rsidP="00FD766A">
      <w:pPr>
        <w:spacing w:after="120" w:line="360" w:lineRule="auto"/>
      </w:pPr>
      <w:r w:rsidRPr="00FD766A">
        <w:t>The literature supplies detectors for logs and traces, data sets of faults, interval statistics and operating practices, but they are seldom combined. The gaps addressed here are: (i) a class taxonomy that maps directly to pipeline actions; (ii) an explicit, statistical and reversible rule for how much autonomy the classifier receives; (iii) a guard that abstains when a trace is outside the training domain; and (iv) an evaluation that reports weak numbers as plainly as strong ones. Table 2.1 summarises the works reviewed and what each leaves open. Chapter 3 describes a system that integrates the four.</w:t>
      </w:r>
    </w:p>
    <w:p w14:paraId="43A0A6F4" w14:textId="77777777" w:rsidR="00FD766A" w:rsidRPr="00FD766A" w:rsidRDefault="00FD766A" w:rsidP="00FD766A">
      <w:pPr>
        <w:keepNext/>
        <w:spacing w:before="120" w:after="120" w:line="240" w:lineRule="auto"/>
        <w:jc w:val="center"/>
        <w:rPr>
          <w:b/>
          <w:sz w:val="24"/>
        </w:rPr>
      </w:pPr>
      <w:r w:rsidRPr="00FD766A">
        <w:rPr>
          <w:b/>
          <w:sz w:val="24"/>
        </w:rPr>
        <w:t>Table 2.1: Summary of the reviewed work and what each leaves open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2059"/>
        <w:gridCol w:w="2170"/>
        <w:gridCol w:w="2225"/>
        <w:gridCol w:w="2504"/>
      </w:tblGrid>
      <w:tr w:rsidR="00FD766A" w:rsidRPr="00FD766A" w14:paraId="560622AC" w14:textId="77777777" w:rsidTr="00FD766A">
        <w:trPr>
          <w:cantSplit/>
          <w:tblHeader/>
        </w:trPr>
        <w:tc>
          <w:tcPr>
            <w:tcW w:w="2059" w:type="dxa"/>
            <w:shd w:val="clear" w:color="auto" w:fill="D9D9D9"/>
          </w:tcPr>
          <w:p w14:paraId="798C42FA" w14:textId="11DE3179" w:rsidR="00FD766A" w:rsidRPr="00FD766A" w:rsidRDefault="00FD766A" w:rsidP="00FD766A">
            <w:pPr>
              <w:keepNext/>
              <w:spacing w:after="0" w:line="240" w:lineRule="auto"/>
              <w:jc w:val="left"/>
              <w:rPr>
                <w:b/>
                <w:sz w:val="22"/>
              </w:rPr>
            </w:pPr>
            <w:r w:rsidRPr="00FD766A">
              <w:rPr>
                <w:b/>
                <w:sz w:val="22"/>
              </w:rPr>
              <w:t>Work</w:t>
            </w:r>
          </w:p>
        </w:tc>
        <w:tc>
          <w:tcPr>
            <w:tcW w:w="2170" w:type="dxa"/>
            <w:shd w:val="clear" w:color="auto" w:fill="D9D9D9"/>
          </w:tcPr>
          <w:p w14:paraId="14F2705A" w14:textId="141CB3AB" w:rsidR="00FD766A" w:rsidRPr="00FD766A" w:rsidRDefault="00FD766A" w:rsidP="00FD766A">
            <w:pPr>
              <w:keepNext/>
              <w:spacing w:after="0" w:line="240" w:lineRule="auto"/>
              <w:jc w:val="left"/>
              <w:rPr>
                <w:b/>
                <w:sz w:val="22"/>
              </w:rPr>
            </w:pPr>
            <w:r w:rsidRPr="00FD766A">
              <w:rPr>
                <w:b/>
                <w:sz w:val="22"/>
              </w:rPr>
              <w:t>Input</w:t>
            </w:r>
          </w:p>
        </w:tc>
        <w:tc>
          <w:tcPr>
            <w:tcW w:w="2225" w:type="dxa"/>
            <w:shd w:val="clear" w:color="auto" w:fill="D9D9D9"/>
          </w:tcPr>
          <w:p w14:paraId="33CCE62B" w14:textId="2C257041" w:rsidR="00FD766A" w:rsidRPr="00FD766A" w:rsidRDefault="00FD766A" w:rsidP="00FD766A">
            <w:pPr>
              <w:keepNext/>
              <w:spacing w:after="0" w:line="240" w:lineRule="auto"/>
              <w:jc w:val="left"/>
              <w:rPr>
                <w:b/>
                <w:sz w:val="22"/>
              </w:rPr>
            </w:pPr>
            <w:r w:rsidRPr="00FD766A">
              <w:rPr>
                <w:b/>
                <w:sz w:val="22"/>
              </w:rPr>
              <w:t>Output</w:t>
            </w:r>
          </w:p>
        </w:tc>
        <w:tc>
          <w:tcPr>
            <w:tcW w:w="2504" w:type="dxa"/>
            <w:shd w:val="clear" w:color="auto" w:fill="D9D9D9"/>
          </w:tcPr>
          <w:p w14:paraId="56A6BF4F" w14:textId="33502BE1" w:rsidR="00FD766A" w:rsidRPr="00FD766A" w:rsidRDefault="00FD766A" w:rsidP="00FD766A">
            <w:pPr>
              <w:keepNext/>
              <w:spacing w:after="0" w:line="240" w:lineRule="auto"/>
              <w:jc w:val="left"/>
              <w:rPr>
                <w:b/>
                <w:sz w:val="22"/>
              </w:rPr>
            </w:pPr>
            <w:r w:rsidRPr="00FD766A">
              <w:rPr>
                <w:b/>
                <w:sz w:val="22"/>
              </w:rPr>
              <w:t>Leaves open</w:t>
            </w:r>
          </w:p>
        </w:tc>
      </w:tr>
      <w:tr w:rsidR="00FD766A" w:rsidRPr="00FD766A" w14:paraId="69D22EF0" w14:textId="77777777" w:rsidTr="00FD766A">
        <w:trPr>
          <w:cantSplit/>
        </w:trPr>
        <w:tc>
          <w:tcPr>
            <w:tcW w:w="2059" w:type="dxa"/>
          </w:tcPr>
          <w:p w14:paraId="446D0CAE" w14:textId="25B02E68" w:rsidR="00FD766A" w:rsidRPr="00FD766A" w:rsidRDefault="00FD766A" w:rsidP="00FD766A">
            <w:pPr>
              <w:keepNext/>
              <w:spacing w:after="0" w:line="240" w:lineRule="auto"/>
              <w:jc w:val="left"/>
              <w:rPr>
                <w:sz w:val="22"/>
              </w:rPr>
            </w:pPr>
            <w:r w:rsidRPr="00FD766A">
              <w:rPr>
                <w:sz w:val="22"/>
              </w:rPr>
              <w:t>Dapper, X-Trace, Pinpoint</w:t>
            </w:r>
          </w:p>
        </w:tc>
        <w:tc>
          <w:tcPr>
            <w:tcW w:w="2170" w:type="dxa"/>
          </w:tcPr>
          <w:p w14:paraId="268C5424" w14:textId="72F1132F" w:rsidR="00FD766A" w:rsidRPr="00FD766A" w:rsidRDefault="00FD766A" w:rsidP="00FD766A">
            <w:pPr>
              <w:keepNext/>
              <w:spacing w:after="0" w:line="240" w:lineRule="auto"/>
              <w:jc w:val="left"/>
              <w:rPr>
                <w:sz w:val="22"/>
              </w:rPr>
            </w:pPr>
            <w:r w:rsidRPr="00FD766A">
              <w:rPr>
                <w:sz w:val="22"/>
              </w:rPr>
              <w:t>Request traces and paths</w:t>
            </w:r>
          </w:p>
        </w:tc>
        <w:tc>
          <w:tcPr>
            <w:tcW w:w="2225" w:type="dxa"/>
          </w:tcPr>
          <w:p w14:paraId="7084B640" w14:textId="2579F640" w:rsidR="00FD766A" w:rsidRPr="00FD766A" w:rsidRDefault="00FD766A" w:rsidP="00FD766A">
            <w:pPr>
              <w:keepNext/>
              <w:spacing w:after="0" w:line="240" w:lineRule="auto"/>
              <w:jc w:val="left"/>
              <w:rPr>
                <w:sz w:val="22"/>
              </w:rPr>
            </w:pPr>
            <w:r w:rsidRPr="00FD766A">
              <w:rPr>
                <w:sz w:val="22"/>
              </w:rPr>
              <w:t>Collection; path-based diagnosis</w:t>
            </w:r>
          </w:p>
        </w:tc>
        <w:tc>
          <w:tcPr>
            <w:tcW w:w="2504" w:type="dxa"/>
          </w:tcPr>
          <w:p w14:paraId="2E50B8E7" w14:textId="52E8B89C" w:rsidR="00FD766A" w:rsidRPr="00FD766A" w:rsidRDefault="00FD766A" w:rsidP="00FD766A">
            <w:pPr>
              <w:keepNext/>
              <w:spacing w:after="0" w:line="240" w:lineRule="auto"/>
              <w:jc w:val="left"/>
              <w:rPr>
                <w:sz w:val="22"/>
              </w:rPr>
            </w:pPr>
            <w:r w:rsidRPr="00FD766A">
              <w:rPr>
                <w:sz w:val="22"/>
              </w:rPr>
              <w:t>No operational class or action</w:t>
            </w:r>
          </w:p>
        </w:tc>
      </w:tr>
      <w:tr w:rsidR="00FD766A" w:rsidRPr="00FD766A" w14:paraId="6087CA95" w14:textId="77777777" w:rsidTr="00FD766A">
        <w:trPr>
          <w:cantSplit/>
        </w:trPr>
        <w:tc>
          <w:tcPr>
            <w:tcW w:w="2059" w:type="dxa"/>
          </w:tcPr>
          <w:p w14:paraId="3F5F8FCB" w14:textId="44FF1DD3" w:rsidR="00FD766A" w:rsidRPr="00FD766A" w:rsidRDefault="00FD766A" w:rsidP="00FD766A">
            <w:pPr>
              <w:keepNext/>
              <w:spacing w:after="0" w:line="240" w:lineRule="auto"/>
              <w:jc w:val="left"/>
              <w:rPr>
                <w:sz w:val="22"/>
              </w:rPr>
            </w:pPr>
            <w:r w:rsidRPr="00FD766A">
              <w:rPr>
                <w:sz w:val="22"/>
              </w:rPr>
              <w:t>DeepLog, LogRobust</w:t>
            </w:r>
          </w:p>
        </w:tc>
        <w:tc>
          <w:tcPr>
            <w:tcW w:w="2170" w:type="dxa"/>
          </w:tcPr>
          <w:p w14:paraId="501C3A15" w14:textId="0A2809BD" w:rsidR="00FD766A" w:rsidRPr="00FD766A" w:rsidRDefault="00FD766A" w:rsidP="00FD766A">
            <w:pPr>
              <w:keepNext/>
              <w:spacing w:after="0" w:line="240" w:lineRule="auto"/>
              <w:jc w:val="left"/>
              <w:rPr>
                <w:sz w:val="22"/>
              </w:rPr>
            </w:pPr>
            <w:r w:rsidRPr="00FD766A">
              <w:rPr>
                <w:sz w:val="22"/>
              </w:rPr>
              <w:t>Log-key sequences</w:t>
            </w:r>
          </w:p>
        </w:tc>
        <w:tc>
          <w:tcPr>
            <w:tcW w:w="2225" w:type="dxa"/>
          </w:tcPr>
          <w:p w14:paraId="65ED2193" w14:textId="3D0A4238" w:rsidR="00FD766A" w:rsidRPr="00FD766A" w:rsidRDefault="00FD766A" w:rsidP="00FD766A">
            <w:pPr>
              <w:keepNext/>
              <w:spacing w:after="0" w:line="240" w:lineRule="auto"/>
              <w:jc w:val="left"/>
              <w:rPr>
                <w:sz w:val="22"/>
              </w:rPr>
            </w:pPr>
            <w:r w:rsidRPr="00FD766A">
              <w:rPr>
                <w:sz w:val="22"/>
              </w:rPr>
              <w:t>Normal or anomalous</w:t>
            </w:r>
          </w:p>
        </w:tc>
        <w:tc>
          <w:tcPr>
            <w:tcW w:w="2504" w:type="dxa"/>
          </w:tcPr>
          <w:p w14:paraId="552DFE76" w14:textId="4D9B3EC7" w:rsidR="00FD766A" w:rsidRPr="00FD766A" w:rsidRDefault="00FD766A" w:rsidP="00FD766A">
            <w:pPr>
              <w:keepNext/>
              <w:spacing w:after="0" w:line="240" w:lineRule="auto"/>
              <w:jc w:val="left"/>
              <w:rPr>
                <w:sz w:val="22"/>
              </w:rPr>
            </w:pPr>
            <w:r w:rsidRPr="00FD766A">
              <w:rPr>
                <w:sz w:val="22"/>
              </w:rPr>
              <w:t>No fault type tied to an action</w:t>
            </w:r>
          </w:p>
        </w:tc>
      </w:tr>
      <w:tr w:rsidR="00FD766A" w:rsidRPr="00FD766A" w14:paraId="5CF3BEA9" w14:textId="77777777" w:rsidTr="00FD766A">
        <w:trPr>
          <w:cantSplit/>
        </w:trPr>
        <w:tc>
          <w:tcPr>
            <w:tcW w:w="2059" w:type="dxa"/>
          </w:tcPr>
          <w:p w14:paraId="5473AE8A" w14:textId="57C4295D" w:rsidR="00FD766A" w:rsidRPr="00FD766A" w:rsidRDefault="00FD766A" w:rsidP="00FD766A">
            <w:pPr>
              <w:keepNext/>
              <w:spacing w:after="0" w:line="240" w:lineRule="auto"/>
              <w:jc w:val="left"/>
              <w:rPr>
                <w:sz w:val="22"/>
              </w:rPr>
            </w:pPr>
            <w:r w:rsidRPr="00FD766A">
              <w:rPr>
                <w:sz w:val="22"/>
              </w:rPr>
              <w:t>Nedelkoski et al.; Liu et al.</w:t>
            </w:r>
          </w:p>
        </w:tc>
        <w:tc>
          <w:tcPr>
            <w:tcW w:w="2170" w:type="dxa"/>
          </w:tcPr>
          <w:p w14:paraId="74FBB9FF" w14:textId="1B73C328" w:rsidR="00FD766A" w:rsidRPr="00FD766A" w:rsidRDefault="00FD766A" w:rsidP="00FD766A">
            <w:pPr>
              <w:keepNext/>
              <w:spacing w:after="0" w:line="240" w:lineRule="auto"/>
              <w:jc w:val="left"/>
              <w:rPr>
                <w:sz w:val="22"/>
              </w:rPr>
            </w:pPr>
            <w:r w:rsidRPr="00FD766A">
              <w:rPr>
                <w:sz w:val="22"/>
              </w:rPr>
              <w:t>Traces with timing</w:t>
            </w:r>
          </w:p>
        </w:tc>
        <w:tc>
          <w:tcPr>
            <w:tcW w:w="2225" w:type="dxa"/>
          </w:tcPr>
          <w:p w14:paraId="781B71FB" w14:textId="43129E5D" w:rsidR="00FD766A" w:rsidRPr="00FD766A" w:rsidRDefault="00FD766A" w:rsidP="00FD766A">
            <w:pPr>
              <w:keepNext/>
              <w:spacing w:after="0" w:line="240" w:lineRule="auto"/>
              <w:jc w:val="left"/>
              <w:rPr>
                <w:sz w:val="22"/>
              </w:rPr>
            </w:pPr>
            <w:r w:rsidRPr="00FD766A">
              <w:rPr>
                <w:sz w:val="22"/>
              </w:rPr>
              <w:t>Anomaly decision</w:t>
            </w:r>
          </w:p>
        </w:tc>
        <w:tc>
          <w:tcPr>
            <w:tcW w:w="2504" w:type="dxa"/>
          </w:tcPr>
          <w:p w14:paraId="4FF09E3F" w14:textId="3C521E8B" w:rsidR="00FD766A" w:rsidRPr="00FD766A" w:rsidRDefault="00FD766A" w:rsidP="00FD766A">
            <w:pPr>
              <w:keepNext/>
              <w:spacing w:after="0" w:line="240" w:lineRule="auto"/>
              <w:jc w:val="left"/>
              <w:rPr>
                <w:sz w:val="22"/>
              </w:rPr>
            </w:pPr>
            <w:r w:rsidRPr="00FD766A">
              <w:rPr>
                <w:sz w:val="22"/>
              </w:rPr>
              <w:t>No policy; no right to act</w:t>
            </w:r>
          </w:p>
        </w:tc>
      </w:tr>
      <w:tr w:rsidR="00FD766A" w:rsidRPr="00FD766A" w14:paraId="5377C5CC" w14:textId="77777777" w:rsidTr="00FD766A">
        <w:trPr>
          <w:cantSplit/>
        </w:trPr>
        <w:tc>
          <w:tcPr>
            <w:tcW w:w="2059" w:type="dxa"/>
          </w:tcPr>
          <w:p w14:paraId="0DE64931" w14:textId="356A7C49" w:rsidR="00FD766A" w:rsidRPr="00FD766A" w:rsidRDefault="00FD766A" w:rsidP="00FD766A">
            <w:pPr>
              <w:keepNext/>
              <w:spacing w:after="0" w:line="240" w:lineRule="auto"/>
              <w:jc w:val="left"/>
              <w:rPr>
                <w:sz w:val="22"/>
              </w:rPr>
            </w:pPr>
            <w:r w:rsidRPr="00FD766A">
              <w:rPr>
                <w:sz w:val="22"/>
              </w:rPr>
              <w:t>Luo et al.; Zhou et al.</w:t>
            </w:r>
          </w:p>
        </w:tc>
        <w:tc>
          <w:tcPr>
            <w:tcW w:w="2170" w:type="dxa"/>
          </w:tcPr>
          <w:p w14:paraId="56929093" w14:textId="512EC26D" w:rsidR="00FD766A" w:rsidRPr="00FD766A" w:rsidRDefault="00FD766A" w:rsidP="00FD766A">
            <w:pPr>
              <w:keepNext/>
              <w:spacing w:after="0" w:line="240" w:lineRule="auto"/>
              <w:jc w:val="left"/>
              <w:rPr>
                <w:sz w:val="22"/>
              </w:rPr>
            </w:pPr>
            <w:r w:rsidRPr="00FD766A">
              <w:rPr>
                <w:sz w:val="22"/>
              </w:rPr>
              <w:t>Flaky tests; microservice faults</w:t>
            </w:r>
          </w:p>
        </w:tc>
        <w:tc>
          <w:tcPr>
            <w:tcW w:w="2225" w:type="dxa"/>
          </w:tcPr>
          <w:p w14:paraId="4FC144F2" w14:textId="09E5BB7F" w:rsidR="00FD766A" w:rsidRPr="00FD766A" w:rsidRDefault="00FD766A" w:rsidP="00FD766A">
            <w:pPr>
              <w:keepNext/>
              <w:spacing w:after="0" w:line="240" w:lineRule="auto"/>
              <w:jc w:val="left"/>
              <w:rPr>
                <w:sz w:val="22"/>
              </w:rPr>
            </w:pPr>
            <w:r w:rsidRPr="00FD766A">
              <w:rPr>
                <w:sz w:val="22"/>
              </w:rPr>
              <w:t>Empirical causes of failure</w:t>
            </w:r>
          </w:p>
        </w:tc>
        <w:tc>
          <w:tcPr>
            <w:tcW w:w="2504" w:type="dxa"/>
          </w:tcPr>
          <w:p w14:paraId="447EE72F" w14:textId="4D56C031" w:rsidR="00FD766A" w:rsidRPr="00FD766A" w:rsidRDefault="00FD766A" w:rsidP="00FD766A">
            <w:pPr>
              <w:keepNext/>
              <w:spacing w:after="0" w:line="240" w:lineRule="auto"/>
              <w:jc w:val="left"/>
              <w:rPr>
                <w:sz w:val="22"/>
              </w:rPr>
            </w:pPr>
            <w:r w:rsidRPr="00FD766A">
              <w:rPr>
                <w:sz w:val="22"/>
              </w:rPr>
              <w:t>No automatic triage</w:t>
            </w:r>
          </w:p>
        </w:tc>
      </w:tr>
      <w:tr w:rsidR="00FD766A" w:rsidRPr="00FD766A" w14:paraId="2D160045" w14:textId="77777777" w:rsidTr="00FD766A">
        <w:trPr>
          <w:cantSplit/>
        </w:trPr>
        <w:tc>
          <w:tcPr>
            <w:tcW w:w="2059" w:type="dxa"/>
          </w:tcPr>
          <w:p w14:paraId="34EC0724" w14:textId="1417F577" w:rsidR="00FD766A" w:rsidRPr="00FD766A" w:rsidRDefault="00FD766A" w:rsidP="00FD766A">
            <w:pPr>
              <w:keepNext/>
              <w:spacing w:after="0" w:line="240" w:lineRule="auto"/>
              <w:jc w:val="left"/>
              <w:rPr>
                <w:sz w:val="22"/>
              </w:rPr>
            </w:pPr>
            <w:r w:rsidRPr="00FD766A">
              <w:rPr>
                <w:sz w:val="22"/>
              </w:rPr>
              <w:t>Parasuraman et al.</w:t>
            </w:r>
          </w:p>
        </w:tc>
        <w:tc>
          <w:tcPr>
            <w:tcW w:w="2170" w:type="dxa"/>
          </w:tcPr>
          <w:p w14:paraId="5DDAB65C" w14:textId="76308BA7" w:rsidR="00FD766A" w:rsidRPr="00FD766A" w:rsidRDefault="00FD766A" w:rsidP="00FD766A">
            <w:pPr>
              <w:keepNext/>
              <w:spacing w:after="0" w:line="240" w:lineRule="auto"/>
              <w:jc w:val="left"/>
              <w:rPr>
                <w:sz w:val="22"/>
              </w:rPr>
            </w:pPr>
            <w:r w:rsidRPr="00FD766A">
              <w:rPr>
                <w:sz w:val="22"/>
              </w:rPr>
              <w:t>Levels of automation</w:t>
            </w:r>
          </w:p>
        </w:tc>
        <w:tc>
          <w:tcPr>
            <w:tcW w:w="2225" w:type="dxa"/>
          </w:tcPr>
          <w:p w14:paraId="2A92CFCC" w14:textId="3F6A7310" w:rsidR="00FD766A" w:rsidRPr="00FD766A" w:rsidRDefault="00FD766A" w:rsidP="00FD766A">
            <w:pPr>
              <w:keepNext/>
              <w:spacing w:after="0" w:line="240" w:lineRule="auto"/>
              <w:jc w:val="left"/>
              <w:rPr>
                <w:sz w:val="22"/>
              </w:rPr>
            </w:pPr>
            <w:r w:rsidRPr="00FD766A">
              <w:rPr>
                <w:sz w:val="22"/>
              </w:rPr>
              <w:t>Conceptual model</w:t>
            </w:r>
          </w:p>
        </w:tc>
        <w:tc>
          <w:tcPr>
            <w:tcW w:w="2504" w:type="dxa"/>
          </w:tcPr>
          <w:p w14:paraId="5D3A9FEC" w14:textId="71CD0E24" w:rsidR="00FD766A" w:rsidRPr="00FD766A" w:rsidRDefault="00FD766A" w:rsidP="00FD766A">
            <w:pPr>
              <w:keepNext/>
              <w:spacing w:after="0" w:line="240" w:lineRule="auto"/>
              <w:jc w:val="left"/>
              <w:rPr>
                <w:sz w:val="22"/>
              </w:rPr>
            </w:pPr>
            <w:r w:rsidRPr="00FD766A">
              <w:rPr>
                <w:sz w:val="22"/>
              </w:rPr>
              <w:t>No statistical rule for a level</w:t>
            </w:r>
          </w:p>
        </w:tc>
      </w:tr>
      <w:tr w:rsidR="00FD766A" w:rsidRPr="00FD766A" w14:paraId="5FFEBFFB" w14:textId="77777777" w:rsidTr="00FD766A">
        <w:trPr>
          <w:cantSplit/>
        </w:trPr>
        <w:tc>
          <w:tcPr>
            <w:tcW w:w="2059" w:type="dxa"/>
          </w:tcPr>
          <w:p w14:paraId="4015213F" w14:textId="62A47968" w:rsidR="00FD766A" w:rsidRPr="00FD766A" w:rsidRDefault="00FD766A" w:rsidP="00FD766A">
            <w:pPr>
              <w:keepNext/>
              <w:spacing w:after="0" w:line="240" w:lineRule="auto"/>
              <w:jc w:val="left"/>
              <w:rPr>
                <w:sz w:val="22"/>
              </w:rPr>
            </w:pPr>
            <w:r w:rsidRPr="00FD766A">
              <w:rPr>
                <w:sz w:val="22"/>
              </w:rPr>
              <w:t>Ponta et al.</w:t>
            </w:r>
          </w:p>
        </w:tc>
        <w:tc>
          <w:tcPr>
            <w:tcW w:w="2170" w:type="dxa"/>
          </w:tcPr>
          <w:p w14:paraId="05A940FC" w14:textId="5AD26E36" w:rsidR="00FD766A" w:rsidRPr="00FD766A" w:rsidRDefault="00FD766A" w:rsidP="00FD766A">
            <w:pPr>
              <w:keepNext/>
              <w:spacing w:after="0" w:line="240" w:lineRule="auto"/>
              <w:jc w:val="left"/>
              <w:rPr>
                <w:sz w:val="22"/>
              </w:rPr>
            </w:pPr>
            <w:r w:rsidRPr="00FD766A">
              <w:rPr>
                <w:sz w:val="22"/>
              </w:rPr>
              <w:t>Dependency code reachability</w:t>
            </w:r>
          </w:p>
        </w:tc>
        <w:tc>
          <w:tcPr>
            <w:tcW w:w="2225" w:type="dxa"/>
          </w:tcPr>
          <w:p w14:paraId="492EC7E2" w14:textId="55DAE8E1" w:rsidR="00FD766A" w:rsidRPr="00FD766A" w:rsidRDefault="00FD766A" w:rsidP="00FD766A">
            <w:pPr>
              <w:keepNext/>
              <w:spacing w:after="0" w:line="240" w:lineRule="auto"/>
              <w:jc w:val="left"/>
              <w:rPr>
                <w:sz w:val="22"/>
              </w:rPr>
            </w:pPr>
            <w:r w:rsidRPr="00FD766A">
              <w:rPr>
                <w:sz w:val="22"/>
              </w:rPr>
              <w:t>Reachable vulnerabilities</w:t>
            </w:r>
          </w:p>
        </w:tc>
        <w:tc>
          <w:tcPr>
            <w:tcW w:w="2504" w:type="dxa"/>
          </w:tcPr>
          <w:p w14:paraId="22B6F5C1" w14:textId="4A24E2B8" w:rsidR="00FD766A" w:rsidRPr="00FD766A" w:rsidRDefault="00FD766A" w:rsidP="00FD766A">
            <w:pPr>
              <w:keepNext/>
              <w:spacing w:after="0" w:line="240" w:lineRule="auto"/>
              <w:jc w:val="left"/>
              <w:rPr>
                <w:sz w:val="22"/>
              </w:rPr>
            </w:pPr>
            <w:r w:rsidRPr="00FD766A">
              <w:rPr>
                <w:sz w:val="22"/>
              </w:rPr>
              <w:t>Not tied to a release decision</w:t>
            </w:r>
          </w:p>
        </w:tc>
      </w:tr>
      <w:tr w:rsidR="00FD766A" w:rsidRPr="00FD766A" w14:paraId="3709E68B" w14:textId="77777777" w:rsidTr="00FD766A">
        <w:trPr>
          <w:cantSplit/>
        </w:trPr>
        <w:tc>
          <w:tcPr>
            <w:tcW w:w="2059" w:type="dxa"/>
          </w:tcPr>
          <w:p w14:paraId="4B17FC57" w14:textId="041A84AA" w:rsidR="00FD766A" w:rsidRPr="00FD766A" w:rsidRDefault="00FD766A" w:rsidP="00FD766A">
            <w:pPr>
              <w:spacing w:after="0" w:line="240" w:lineRule="auto"/>
              <w:jc w:val="left"/>
              <w:rPr>
                <w:sz w:val="22"/>
              </w:rPr>
            </w:pPr>
            <w:r w:rsidRPr="00FD766A">
              <w:rPr>
                <w:sz w:val="22"/>
              </w:rPr>
              <w:t>This project</w:t>
            </w:r>
          </w:p>
        </w:tc>
        <w:tc>
          <w:tcPr>
            <w:tcW w:w="2170" w:type="dxa"/>
          </w:tcPr>
          <w:p w14:paraId="72386E9E" w14:textId="08601CBE" w:rsidR="00FD766A" w:rsidRPr="00FD766A" w:rsidRDefault="00FD766A" w:rsidP="00FD766A">
            <w:pPr>
              <w:spacing w:after="0" w:line="240" w:lineRule="auto"/>
              <w:jc w:val="left"/>
              <w:rPr>
                <w:sz w:val="22"/>
              </w:rPr>
            </w:pPr>
            <w:r w:rsidRPr="00FD766A">
              <w:rPr>
                <w:sz w:val="22"/>
              </w:rPr>
              <w:t>Clock-aligned traces, canary, CVEs</w:t>
            </w:r>
          </w:p>
        </w:tc>
        <w:tc>
          <w:tcPr>
            <w:tcW w:w="2225" w:type="dxa"/>
          </w:tcPr>
          <w:p w14:paraId="79F89B81" w14:textId="6A3B543A" w:rsidR="00FD766A" w:rsidRPr="00FD766A" w:rsidRDefault="00FD766A" w:rsidP="00FD766A">
            <w:pPr>
              <w:spacing w:after="0" w:line="240" w:lineRule="auto"/>
              <w:jc w:val="left"/>
              <w:rPr>
                <w:sz w:val="22"/>
              </w:rPr>
            </w:pPr>
            <w:r w:rsidRPr="00FD766A">
              <w:rPr>
                <w:sz w:val="22"/>
              </w:rPr>
              <w:t>Five classes, actions, tiers</w:t>
            </w:r>
          </w:p>
        </w:tc>
        <w:tc>
          <w:tcPr>
            <w:tcW w:w="2504" w:type="dxa"/>
          </w:tcPr>
          <w:p w14:paraId="5172AAA9" w14:textId="011B1F8C" w:rsidR="00FD766A" w:rsidRPr="00FD766A" w:rsidRDefault="00FD766A" w:rsidP="00FD766A">
            <w:pPr>
              <w:spacing w:after="0" w:line="240" w:lineRule="auto"/>
              <w:jc w:val="left"/>
              <w:rPr>
                <w:sz w:val="22"/>
              </w:rPr>
            </w:pPr>
            <w:r w:rsidRPr="00FD766A">
              <w:rPr>
                <w:sz w:val="22"/>
              </w:rPr>
              <w:t>Limits stated in Chapter 5</w:t>
            </w:r>
          </w:p>
        </w:tc>
      </w:tr>
    </w:tbl>
    <w:p w14:paraId="7BFC1A8A" w14:textId="77777777" w:rsidR="00FD766A" w:rsidRPr="00FD766A" w:rsidRDefault="00FD766A" w:rsidP="00FD766A">
      <w:pPr>
        <w:spacing w:line="240" w:lineRule="auto"/>
        <w:jc w:val="left"/>
        <w:rPr>
          <w:sz w:val="4"/>
        </w:rPr>
      </w:pPr>
    </w:p>
    <w:p w14:paraId="553F3A06" w14:textId="77777777" w:rsidR="00FD766A" w:rsidRPr="00FD766A" w:rsidRDefault="00FD766A" w:rsidP="00FD766A">
      <w:pPr>
        <w:keepNext/>
        <w:pageBreakBefore/>
        <w:spacing w:after="360" w:line="360" w:lineRule="auto"/>
        <w:jc w:val="center"/>
        <w:outlineLvl w:val="0"/>
        <w:rPr>
          <w:b/>
          <w:sz w:val="32"/>
        </w:rPr>
      </w:pPr>
      <w:r w:rsidRPr="00FD766A">
        <w:rPr>
          <w:b/>
          <w:sz w:val="32"/>
        </w:rPr>
        <w:lastRenderedPageBreak/>
        <w:t>CHAPTER 3</w:t>
      </w:r>
    </w:p>
    <w:p w14:paraId="5C05BB5C" w14:textId="77777777" w:rsidR="00FD766A" w:rsidRPr="00FD766A" w:rsidRDefault="00FD766A" w:rsidP="00FD766A">
      <w:pPr>
        <w:keepNext/>
        <w:spacing w:after="240" w:line="360" w:lineRule="auto"/>
        <w:jc w:val="center"/>
        <w:rPr>
          <w:b/>
          <w:sz w:val="32"/>
        </w:rPr>
      </w:pPr>
      <w:r w:rsidRPr="00FD766A">
        <w:rPr>
          <w:b/>
          <w:sz w:val="32"/>
        </w:rPr>
        <w:t>SYSTEM DESIGN</w:t>
      </w:r>
    </w:p>
    <w:p w14:paraId="67D86DC5" w14:textId="77777777" w:rsidR="00FD766A" w:rsidRPr="00FD766A" w:rsidRDefault="00FD766A" w:rsidP="00FD766A">
      <w:pPr>
        <w:keepNext/>
        <w:spacing w:before="240" w:after="120" w:line="360" w:lineRule="auto"/>
        <w:jc w:val="left"/>
        <w:outlineLvl w:val="1"/>
        <w:rPr>
          <w:b/>
        </w:rPr>
      </w:pPr>
      <w:r w:rsidRPr="00FD766A">
        <w:rPr>
          <w:b/>
        </w:rPr>
        <w:t>3.1 Overall Architecture of the Proposed System</w:t>
      </w:r>
    </w:p>
    <w:p w14:paraId="52FBE2A5" w14:textId="77777777" w:rsidR="00FD766A" w:rsidRPr="00FD766A" w:rsidRDefault="00FD766A" w:rsidP="00FD766A">
      <w:pPr>
        <w:spacing w:after="120" w:line="360" w:lineRule="auto"/>
      </w:pPr>
      <w:r w:rsidRPr="00FD766A">
        <w:t>The system is organised in five layers, shown in Figure 3.1. Trace sources feed an adapter layer that normalises them and checks that the model is entitled to judge them. The decision layer holds the triage model, the root-cause localiser and the trust engine. The release-gate layer adds two independent signals, a canary comparison and a vulnerability check, and combines everything by a fixed precedence. The last layer executes the decision in dry-run mode, exports metrics and feeds the true outcome back to the trust engine.</w:t>
      </w:r>
    </w:p>
    <w:p w14:paraId="48B75284" w14:textId="6B879ADD" w:rsidR="00FD766A" w:rsidRPr="00FD766A" w:rsidRDefault="00FD766A" w:rsidP="00FD766A">
      <w:pPr>
        <w:keepNext/>
        <w:spacing w:before="120" w:after="80" w:line="240" w:lineRule="auto"/>
        <w:jc w:val="center"/>
      </w:pPr>
      <w:r>
        <w:rPr>
          <w:noProof/>
        </w:rPr>
        <w:drawing>
          <wp:inline distT="0" distB="0" distL="0" distR="0" wp14:anchorId="4C4D04F3" wp14:editId="052C3688">
            <wp:extent cx="5111787" cy="3698846"/>
            <wp:effectExtent l="0" t="0" r="0" b="0"/>
            <wp:docPr id="1992043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4324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11787" cy="3698846"/>
                    </a:xfrm>
                    <a:prstGeom prst="rect">
                      <a:avLst/>
                    </a:prstGeom>
                  </pic:spPr>
                </pic:pic>
              </a:graphicData>
            </a:graphic>
          </wp:inline>
        </w:drawing>
      </w:r>
    </w:p>
    <w:p w14:paraId="66ED1564" w14:textId="77777777" w:rsidR="00FD766A" w:rsidRPr="00FD766A" w:rsidRDefault="00FD766A" w:rsidP="00FD766A">
      <w:pPr>
        <w:spacing w:before="120" w:after="120" w:line="240" w:lineRule="auto"/>
        <w:jc w:val="center"/>
        <w:rPr>
          <w:b/>
          <w:sz w:val="24"/>
        </w:rPr>
      </w:pPr>
      <w:r w:rsidRPr="00FD766A">
        <w:rPr>
          <w:b/>
          <w:sz w:val="24"/>
        </w:rPr>
        <w:t>Figure 3.1: Overall architecture of the proposed system</w:t>
      </w:r>
    </w:p>
    <w:p w14:paraId="1A8353D2" w14:textId="77777777" w:rsidR="00FD766A" w:rsidRPr="00FD766A" w:rsidRDefault="00FD766A" w:rsidP="00FD766A">
      <w:pPr>
        <w:spacing w:after="120" w:line="240" w:lineRule="auto"/>
        <w:jc w:val="left"/>
        <w:rPr>
          <w:sz w:val="4"/>
        </w:rPr>
      </w:pPr>
    </w:p>
    <w:p w14:paraId="1BE60AB2" w14:textId="77777777" w:rsidR="00FD766A" w:rsidRPr="00FD766A" w:rsidRDefault="00FD766A" w:rsidP="00FD766A">
      <w:pPr>
        <w:spacing w:after="120" w:line="360" w:lineRule="auto"/>
      </w:pPr>
      <w:r w:rsidRPr="00FD766A">
        <w:t xml:space="preserve">Two design rules run through the layers. First, deciding and executing are separate: the gate and the policy only produce a decision, and a separate actuator, which contains no policy, carries it out. Second, the system prefers to abstain. A </w:t>
      </w:r>
      <w:r w:rsidRPr="00FD766A">
        <w:lastRenderedPageBreak/>
        <w:t>trace outside the training domain, a canary with too little evidence and a confidence below 0.60 each route to a human instead of to an action.</w:t>
      </w:r>
    </w:p>
    <w:p w14:paraId="046367F6" w14:textId="77777777" w:rsidR="00FD766A" w:rsidRPr="00FD766A" w:rsidRDefault="00FD766A" w:rsidP="00FD766A">
      <w:pPr>
        <w:keepNext/>
        <w:spacing w:before="240" w:after="120" w:line="360" w:lineRule="auto"/>
        <w:jc w:val="left"/>
        <w:outlineLvl w:val="1"/>
        <w:rPr>
          <w:b/>
        </w:rPr>
      </w:pPr>
      <w:r w:rsidRPr="00FD766A">
        <w:rPr>
          <w:b/>
        </w:rPr>
        <w:t>3.2 Dataset Description</w:t>
      </w:r>
    </w:p>
    <w:p w14:paraId="03D3B418" w14:textId="77777777" w:rsidR="00FD766A" w:rsidRPr="00FD766A" w:rsidRDefault="00FD766A" w:rsidP="00FD766A">
      <w:pPr>
        <w:spacing w:after="120" w:line="360" w:lineRule="auto"/>
      </w:pPr>
      <w:r w:rsidRPr="00FD766A">
        <w:t>The system uses two sets of traces and two supporting records. They are described separately because no component merges them. Table 3.1 summarises them.</w:t>
      </w:r>
    </w:p>
    <w:p w14:paraId="76A325F8" w14:textId="77777777" w:rsidR="00FD766A" w:rsidRPr="00FD766A" w:rsidRDefault="00FD766A" w:rsidP="00FD766A">
      <w:pPr>
        <w:keepNext/>
        <w:spacing w:before="120" w:after="120" w:line="240" w:lineRule="auto"/>
        <w:jc w:val="center"/>
        <w:rPr>
          <w:b/>
          <w:sz w:val="24"/>
        </w:rPr>
      </w:pPr>
      <w:r w:rsidRPr="00FD766A">
        <w:rPr>
          <w:b/>
          <w:sz w:val="24"/>
        </w:rPr>
        <w:t>Table 3.1: Data used by the components of the system</w:t>
      </w:r>
    </w:p>
    <w:tbl>
      <w:tblPr>
        <w:tblW w:w="8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1447"/>
        <w:gridCol w:w="1447"/>
        <w:gridCol w:w="2225"/>
        <w:gridCol w:w="2170"/>
        <w:gridCol w:w="1669"/>
      </w:tblGrid>
      <w:tr w:rsidR="00FD766A" w:rsidRPr="00FD766A" w14:paraId="7856B60A" w14:textId="77777777" w:rsidTr="00FD766A">
        <w:trPr>
          <w:cantSplit/>
          <w:tblHeader/>
        </w:trPr>
        <w:tc>
          <w:tcPr>
            <w:tcW w:w="1447" w:type="dxa"/>
            <w:shd w:val="clear" w:color="auto" w:fill="D9D9D9"/>
          </w:tcPr>
          <w:p w14:paraId="0FCC9542" w14:textId="21BF7C8D" w:rsidR="00FD766A" w:rsidRPr="00FD766A" w:rsidRDefault="00FD766A" w:rsidP="00FD766A">
            <w:pPr>
              <w:keepNext/>
              <w:spacing w:after="0" w:line="240" w:lineRule="auto"/>
              <w:jc w:val="left"/>
              <w:rPr>
                <w:b/>
                <w:sz w:val="22"/>
              </w:rPr>
            </w:pPr>
            <w:r w:rsidRPr="00FD766A">
              <w:rPr>
                <w:b/>
                <w:sz w:val="22"/>
              </w:rPr>
              <w:t>Data</w:t>
            </w:r>
          </w:p>
        </w:tc>
        <w:tc>
          <w:tcPr>
            <w:tcW w:w="1447" w:type="dxa"/>
            <w:shd w:val="clear" w:color="auto" w:fill="D9D9D9"/>
          </w:tcPr>
          <w:p w14:paraId="3686B9CD" w14:textId="4A19F59A" w:rsidR="00FD766A" w:rsidRPr="00FD766A" w:rsidRDefault="00FD766A" w:rsidP="00FD766A">
            <w:pPr>
              <w:keepNext/>
              <w:spacing w:after="0" w:line="240" w:lineRule="auto"/>
              <w:jc w:val="left"/>
              <w:rPr>
                <w:b/>
                <w:sz w:val="22"/>
              </w:rPr>
            </w:pPr>
            <w:r w:rsidRPr="00FD766A">
              <w:rPr>
                <w:b/>
                <w:sz w:val="22"/>
              </w:rPr>
              <w:t>Used by</w:t>
            </w:r>
          </w:p>
        </w:tc>
        <w:tc>
          <w:tcPr>
            <w:tcW w:w="2225" w:type="dxa"/>
            <w:shd w:val="clear" w:color="auto" w:fill="D9D9D9"/>
          </w:tcPr>
          <w:p w14:paraId="6992C97B" w14:textId="60F0009E" w:rsidR="00FD766A" w:rsidRPr="00FD766A" w:rsidRDefault="00FD766A" w:rsidP="00FD766A">
            <w:pPr>
              <w:keepNext/>
              <w:spacing w:after="0" w:line="240" w:lineRule="auto"/>
              <w:jc w:val="left"/>
              <w:rPr>
                <w:b/>
                <w:sz w:val="22"/>
              </w:rPr>
            </w:pPr>
            <w:r w:rsidRPr="00FD766A">
              <w:rPr>
                <w:b/>
                <w:sz w:val="22"/>
              </w:rPr>
              <w:t>Content</w:t>
            </w:r>
          </w:p>
        </w:tc>
        <w:tc>
          <w:tcPr>
            <w:tcW w:w="2170" w:type="dxa"/>
            <w:shd w:val="clear" w:color="auto" w:fill="D9D9D9"/>
          </w:tcPr>
          <w:p w14:paraId="3F4875FC" w14:textId="725487E9" w:rsidR="00FD766A" w:rsidRPr="00FD766A" w:rsidRDefault="00FD766A" w:rsidP="00FD766A">
            <w:pPr>
              <w:keepNext/>
              <w:spacing w:after="0" w:line="240" w:lineRule="auto"/>
              <w:jc w:val="left"/>
              <w:rPr>
                <w:b/>
                <w:sz w:val="22"/>
              </w:rPr>
            </w:pPr>
            <w:r w:rsidRPr="00FD766A">
              <w:rPr>
                <w:b/>
                <w:sz w:val="22"/>
              </w:rPr>
              <w:t>Size and labels</w:t>
            </w:r>
          </w:p>
        </w:tc>
        <w:tc>
          <w:tcPr>
            <w:tcW w:w="1669" w:type="dxa"/>
            <w:shd w:val="clear" w:color="auto" w:fill="D9D9D9"/>
          </w:tcPr>
          <w:p w14:paraId="59E31984" w14:textId="2FEEDFAB" w:rsidR="00FD766A" w:rsidRPr="00FD766A" w:rsidRDefault="00FD766A" w:rsidP="00FD766A">
            <w:pPr>
              <w:keepNext/>
              <w:spacing w:after="0" w:line="240" w:lineRule="auto"/>
              <w:jc w:val="left"/>
              <w:rPr>
                <w:b/>
                <w:sz w:val="22"/>
              </w:rPr>
            </w:pPr>
            <w:r w:rsidRPr="00FD766A">
              <w:rPr>
                <w:b/>
                <w:sz w:val="22"/>
              </w:rPr>
              <w:t>Evaluation use</w:t>
            </w:r>
          </w:p>
        </w:tc>
      </w:tr>
      <w:tr w:rsidR="00FD766A" w:rsidRPr="00FD766A" w14:paraId="4D7A3065" w14:textId="77777777" w:rsidTr="00FD766A">
        <w:trPr>
          <w:cantSplit/>
        </w:trPr>
        <w:tc>
          <w:tcPr>
            <w:tcW w:w="1447" w:type="dxa"/>
          </w:tcPr>
          <w:p w14:paraId="31929CB6" w14:textId="7A077DDB" w:rsidR="00FD766A" w:rsidRPr="00FD766A" w:rsidRDefault="00FD766A" w:rsidP="00FD766A">
            <w:pPr>
              <w:keepNext/>
              <w:spacing w:after="0" w:line="240" w:lineRule="auto"/>
              <w:jc w:val="left"/>
              <w:rPr>
                <w:sz w:val="22"/>
              </w:rPr>
            </w:pPr>
            <w:r w:rsidRPr="00FD766A">
              <w:rPr>
                <w:sz w:val="22"/>
              </w:rPr>
              <w:t>TraceBench HDFS v3</w:t>
            </w:r>
          </w:p>
        </w:tc>
        <w:tc>
          <w:tcPr>
            <w:tcW w:w="1447" w:type="dxa"/>
          </w:tcPr>
          <w:p w14:paraId="6092CE5A" w14:textId="0C74397E" w:rsidR="00FD766A" w:rsidRPr="00FD766A" w:rsidRDefault="00FD766A" w:rsidP="00FD766A">
            <w:pPr>
              <w:keepNext/>
              <w:spacing w:after="0" w:line="240" w:lineRule="auto"/>
              <w:jc w:val="left"/>
              <w:rPr>
                <w:sz w:val="22"/>
              </w:rPr>
            </w:pPr>
            <w:r w:rsidRPr="00FD766A">
              <w:rPr>
                <w:sz w:val="22"/>
              </w:rPr>
              <w:t>Triage, trust replay, RCA, chaos</w:t>
            </w:r>
          </w:p>
        </w:tc>
        <w:tc>
          <w:tcPr>
            <w:tcW w:w="2225" w:type="dxa"/>
          </w:tcPr>
          <w:p w14:paraId="7B034389" w14:textId="61CE3EDC" w:rsidR="00FD766A" w:rsidRPr="00FD766A" w:rsidRDefault="00FD766A" w:rsidP="00FD766A">
            <w:pPr>
              <w:keepNext/>
              <w:spacing w:after="0" w:line="240" w:lineRule="auto"/>
              <w:jc w:val="left"/>
              <w:rPr>
                <w:sz w:val="22"/>
              </w:rPr>
            </w:pPr>
            <w:r w:rsidRPr="00FD766A">
              <w:rPr>
                <w:sz w:val="22"/>
              </w:rPr>
              <w:t>Operation events and parent edges from HDFS under fault injection</w:t>
            </w:r>
          </w:p>
        </w:tc>
        <w:tc>
          <w:tcPr>
            <w:tcW w:w="2170" w:type="dxa"/>
          </w:tcPr>
          <w:p w14:paraId="4742CDBD" w14:textId="404E5E94" w:rsidR="00FD766A" w:rsidRPr="00FD766A" w:rsidRDefault="00FD766A" w:rsidP="00FD766A">
            <w:pPr>
              <w:keepNext/>
              <w:spacing w:after="0" w:line="240" w:lineRule="auto"/>
              <w:jc w:val="left"/>
              <w:rPr>
                <w:sz w:val="22"/>
              </w:rPr>
            </w:pPr>
            <w:r w:rsidRPr="00FD766A">
              <w:rPr>
                <w:sz w:val="22"/>
              </w:rPr>
              <w:t>363 scenario folders; 81,777 traces; 3.0 GB; class from folder family</w:t>
            </w:r>
          </w:p>
        </w:tc>
        <w:tc>
          <w:tcPr>
            <w:tcW w:w="1669" w:type="dxa"/>
          </w:tcPr>
          <w:p w14:paraId="68DBA5F2" w14:textId="198F39BF" w:rsidR="00FD766A" w:rsidRPr="00FD766A" w:rsidRDefault="00FD766A" w:rsidP="00FD766A">
            <w:pPr>
              <w:keepNext/>
              <w:spacing w:after="0" w:line="240" w:lineRule="auto"/>
              <w:jc w:val="left"/>
              <w:rPr>
                <w:sz w:val="22"/>
              </w:rPr>
            </w:pPr>
            <w:r w:rsidRPr="00FD766A">
              <w:rPr>
                <w:sz w:val="22"/>
              </w:rPr>
              <w:t>Held-out scenarios; per-class metrics</w:t>
            </w:r>
          </w:p>
        </w:tc>
      </w:tr>
      <w:tr w:rsidR="00FD766A" w:rsidRPr="00FD766A" w14:paraId="2CABB856" w14:textId="77777777" w:rsidTr="00FD766A">
        <w:trPr>
          <w:cantSplit/>
        </w:trPr>
        <w:tc>
          <w:tcPr>
            <w:tcW w:w="1447" w:type="dxa"/>
          </w:tcPr>
          <w:p w14:paraId="639F79B7" w14:textId="26A71008" w:rsidR="00FD766A" w:rsidRPr="00FD766A" w:rsidRDefault="00FD766A" w:rsidP="00FD766A">
            <w:pPr>
              <w:keepNext/>
              <w:spacing w:after="0" w:line="240" w:lineRule="auto"/>
              <w:jc w:val="left"/>
              <w:rPr>
                <w:sz w:val="22"/>
              </w:rPr>
            </w:pPr>
            <w:r w:rsidRPr="00FD766A">
              <w:rPr>
                <w:sz w:val="22"/>
              </w:rPr>
              <w:t>Minishop live traces</w:t>
            </w:r>
          </w:p>
        </w:tc>
        <w:tc>
          <w:tcPr>
            <w:tcW w:w="1447" w:type="dxa"/>
          </w:tcPr>
          <w:p w14:paraId="780D5850" w14:textId="721ECCDC" w:rsidR="00FD766A" w:rsidRPr="00FD766A" w:rsidRDefault="00FD766A" w:rsidP="00FD766A">
            <w:pPr>
              <w:keepNext/>
              <w:spacing w:after="0" w:line="240" w:lineRule="auto"/>
              <w:jc w:val="left"/>
              <w:rPr>
                <w:sz w:val="22"/>
              </w:rPr>
            </w:pPr>
            <w:r w:rsidRPr="00FD766A">
              <w:rPr>
                <w:sz w:val="22"/>
              </w:rPr>
              <w:t>Live loop, canary, dashboard</w:t>
            </w:r>
          </w:p>
        </w:tc>
        <w:tc>
          <w:tcPr>
            <w:tcW w:w="2225" w:type="dxa"/>
          </w:tcPr>
          <w:p w14:paraId="3301F86A" w14:textId="22A5F87A" w:rsidR="00FD766A" w:rsidRPr="00FD766A" w:rsidRDefault="00FD766A" w:rsidP="00FD766A">
            <w:pPr>
              <w:keepNext/>
              <w:spacing w:after="0" w:line="240" w:lineRule="auto"/>
              <w:jc w:val="left"/>
              <w:rPr>
                <w:sz w:val="22"/>
              </w:rPr>
            </w:pPr>
            <w:r w:rsidRPr="00FD766A">
              <w:rPr>
                <w:sz w:val="22"/>
              </w:rPr>
              <w:t>Jaeger-format traces of a 4-service application</w:t>
            </w:r>
          </w:p>
        </w:tc>
        <w:tc>
          <w:tcPr>
            <w:tcW w:w="2170" w:type="dxa"/>
          </w:tcPr>
          <w:p w14:paraId="6DA3BE04" w14:textId="543A312B" w:rsidR="00FD766A" w:rsidRPr="00FD766A" w:rsidRDefault="00FD766A" w:rsidP="00FD766A">
            <w:pPr>
              <w:keepNext/>
              <w:spacing w:after="0" w:line="240" w:lineRule="auto"/>
              <w:jc w:val="left"/>
              <w:rPr>
                <w:sz w:val="22"/>
              </w:rPr>
            </w:pPr>
            <w:r w:rsidRPr="00FD766A">
              <w:rPr>
                <w:sz w:val="22"/>
              </w:rPr>
              <w:t>37 experiments; 1,850 traces; exact labels from the injector</w:t>
            </w:r>
          </w:p>
        </w:tc>
        <w:tc>
          <w:tcPr>
            <w:tcW w:w="1669" w:type="dxa"/>
          </w:tcPr>
          <w:p w14:paraId="3DBD928B" w14:textId="577D1816" w:rsidR="00FD766A" w:rsidRPr="00FD766A" w:rsidRDefault="00FD766A" w:rsidP="00FD766A">
            <w:pPr>
              <w:keepNext/>
              <w:spacing w:after="0" w:line="240" w:lineRule="auto"/>
              <w:jc w:val="left"/>
              <w:rPr>
                <w:sz w:val="22"/>
              </w:rPr>
            </w:pPr>
            <w:r w:rsidRPr="00FD766A">
              <w:rPr>
                <w:sz w:val="22"/>
              </w:rPr>
              <w:t>Pipeline demonstration only</w:t>
            </w:r>
          </w:p>
        </w:tc>
      </w:tr>
      <w:tr w:rsidR="00FD766A" w:rsidRPr="00FD766A" w14:paraId="5B0BE8CB" w14:textId="77777777" w:rsidTr="00FD766A">
        <w:trPr>
          <w:cantSplit/>
        </w:trPr>
        <w:tc>
          <w:tcPr>
            <w:tcW w:w="1447" w:type="dxa"/>
          </w:tcPr>
          <w:p w14:paraId="52CB8CEA" w14:textId="7511D92F" w:rsidR="00FD766A" w:rsidRPr="00FD766A" w:rsidRDefault="00FD766A" w:rsidP="00FD766A">
            <w:pPr>
              <w:keepNext/>
              <w:spacing w:after="0" w:line="240" w:lineRule="auto"/>
              <w:jc w:val="left"/>
              <w:rPr>
                <w:sz w:val="22"/>
              </w:rPr>
            </w:pPr>
            <w:r w:rsidRPr="00FD766A">
              <w:rPr>
                <w:sz w:val="22"/>
              </w:rPr>
              <w:t>HDFS Jaeger samples</w:t>
            </w:r>
          </w:p>
        </w:tc>
        <w:tc>
          <w:tcPr>
            <w:tcW w:w="1447" w:type="dxa"/>
          </w:tcPr>
          <w:p w14:paraId="65E9C665" w14:textId="48C5CE12" w:rsidR="00FD766A" w:rsidRPr="00FD766A" w:rsidRDefault="00FD766A" w:rsidP="00FD766A">
            <w:pPr>
              <w:keepNext/>
              <w:spacing w:after="0" w:line="240" w:lineRule="auto"/>
              <w:jc w:val="left"/>
              <w:rPr>
                <w:sz w:val="22"/>
              </w:rPr>
            </w:pPr>
            <w:r w:rsidRPr="00FD766A">
              <w:rPr>
                <w:sz w:val="22"/>
              </w:rPr>
              <w:t>Adapter, drift guard, gate</w:t>
            </w:r>
          </w:p>
        </w:tc>
        <w:tc>
          <w:tcPr>
            <w:tcW w:w="2225" w:type="dxa"/>
          </w:tcPr>
          <w:p w14:paraId="546D0547" w14:textId="677F54E4" w:rsidR="00FD766A" w:rsidRPr="00FD766A" w:rsidRDefault="00FD766A" w:rsidP="00FD766A">
            <w:pPr>
              <w:keepNext/>
              <w:spacing w:after="0" w:line="240" w:lineRule="auto"/>
              <w:jc w:val="left"/>
              <w:rPr>
                <w:sz w:val="22"/>
              </w:rPr>
            </w:pPr>
            <w:r w:rsidRPr="00FD766A">
              <w:rPr>
                <w:sz w:val="22"/>
              </w:rPr>
              <w:t>Five exported traces, four from HDFS and one from an unrelated application</w:t>
            </w:r>
          </w:p>
        </w:tc>
        <w:tc>
          <w:tcPr>
            <w:tcW w:w="2170" w:type="dxa"/>
          </w:tcPr>
          <w:p w14:paraId="757066E8" w14:textId="1AE88C31" w:rsidR="00FD766A" w:rsidRPr="00FD766A" w:rsidRDefault="00FD766A" w:rsidP="00FD766A">
            <w:pPr>
              <w:keepNext/>
              <w:spacing w:after="0" w:line="240" w:lineRule="auto"/>
              <w:jc w:val="left"/>
              <w:rPr>
                <w:sz w:val="22"/>
              </w:rPr>
            </w:pPr>
            <w:r w:rsidRPr="00FD766A">
              <w:rPr>
                <w:sz w:val="22"/>
              </w:rPr>
              <w:t>One trace each</w:t>
            </w:r>
          </w:p>
        </w:tc>
        <w:tc>
          <w:tcPr>
            <w:tcW w:w="1669" w:type="dxa"/>
          </w:tcPr>
          <w:p w14:paraId="7428C49E" w14:textId="6656F3B6" w:rsidR="00FD766A" w:rsidRPr="00FD766A" w:rsidRDefault="00FD766A" w:rsidP="00FD766A">
            <w:pPr>
              <w:keepNext/>
              <w:spacing w:after="0" w:line="240" w:lineRule="auto"/>
              <w:jc w:val="left"/>
              <w:rPr>
                <w:sz w:val="22"/>
              </w:rPr>
            </w:pPr>
            <w:r w:rsidRPr="00FD766A">
              <w:rPr>
                <w:sz w:val="22"/>
              </w:rPr>
              <w:t>Qualitative</w:t>
            </w:r>
          </w:p>
        </w:tc>
      </w:tr>
      <w:tr w:rsidR="00FD766A" w:rsidRPr="00FD766A" w14:paraId="1B12226D" w14:textId="77777777" w:rsidTr="00FD766A">
        <w:trPr>
          <w:cantSplit/>
        </w:trPr>
        <w:tc>
          <w:tcPr>
            <w:tcW w:w="1447" w:type="dxa"/>
          </w:tcPr>
          <w:p w14:paraId="72EE9646" w14:textId="30D08AFF" w:rsidR="00FD766A" w:rsidRPr="00FD766A" w:rsidRDefault="00FD766A" w:rsidP="00FD766A">
            <w:pPr>
              <w:spacing w:after="0" w:line="240" w:lineRule="auto"/>
              <w:jc w:val="left"/>
              <w:rPr>
                <w:sz w:val="22"/>
              </w:rPr>
            </w:pPr>
            <w:r w:rsidRPr="00FD766A">
              <w:rPr>
                <w:sz w:val="22"/>
              </w:rPr>
              <w:t>pip-audit report</w:t>
            </w:r>
          </w:p>
        </w:tc>
        <w:tc>
          <w:tcPr>
            <w:tcW w:w="1447" w:type="dxa"/>
          </w:tcPr>
          <w:p w14:paraId="4607F62A" w14:textId="4B713878" w:rsidR="00FD766A" w:rsidRPr="00FD766A" w:rsidRDefault="00FD766A" w:rsidP="00FD766A">
            <w:pPr>
              <w:spacing w:after="0" w:line="240" w:lineRule="auto"/>
              <w:jc w:val="left"/>
              <w:rPr>
                <w:sz w:val="22"/>
              </w:rPr>
            </w:pPr>
            <w:r w:rsidRPr="00FD766A">
              <w:rPr>
                <w:sz w:val="22"/>
              </w:rPr>
              <w:t>Security gate</w:t>
            </w:r>
          </w:p>
        </w:tc>
        <w:tc>
          <w:tcPr>
            <w:tcW w:w="2225" w:type="dxa"/>
          </w:tcPr>
          <w:p w14:paraId="3A7B711D" w14:textId="519039A5" w:rsidR="00FD766A" w:rsidRPr="00FD766A" w:rsidRDefault="00FD766A" w:rsidP="00FD766A">
            <w:pPr>
              <w:spacing w:after="0" w:line="240" w:lineRule="auto"/>
              <w:jc w:val="left"/>
              <w:rPr>
                <w:sz w:val="22"/>
              </w:rPr>
            </w:pPr>
            <w:r w:rsidRPr="00FD766A">
              <w:rPr>
                <w:sz w:val="22"/>
              </w:rPr>
              <w:t>Vulnerabilities in the installed packages</w:t>
            </w:r>
          </w:p>
        </w:tc>
        <w:tc>
          <w:tcPr>
            <w:tcW w:w="2170" w:type="dxa"/>
          </w:tcPr>
          <w:p w14:paraId="2CAF46CB" w14:textId="250057EB" w:rsidR="00FD766A" w:rsidRPr="00FD766A" w:rsidRDefault="00FD766A" w:rsidP="00FD766A">
            <w:pPr>
              <w:spacing w:after="0" w:line="240" w:lineRule="auto"/>
              <w:jc w:val="left"/>
              <w:rPr>
                <w:sz w:val="22"/>
              </w:rPr>
            </w:pPr>
            <w:r w:rsidRPr="00FD766A">
              <w:rPr>
                <w:sz w:val="22"/>
              </w:rPr>
              <w:t>27 findings</w:t>
            </w:r>
          </w:p>
        </w:tc>
        <w:tc>
          <w:tcPr>
            <w:tcW w:w="1669" w:type="dxa"/>
          </w:tcPr>
          <w:p w14:paraId="5B3BAABE" w14:textId="19399835" w:rsidR="00FD766A" w:rsidRPr="00FD766A" w:rsidRDefault="00FD766A" w:rsidP="00FD766A">
            <w:pPr>
              <w:spacing w:after="0" w:line="240" w:lineRule="auto"/>
              <w:jc w:val="left"/>
              <w:rPr>
                <w:sz w:val="22"/>
              </w:rPr>
            </w:pPr>
            <w:r w:rsidRPr="00FD766A">
              <w:rPr>
                <w:sz w:val="22"/>
              </w:rPr>
              <w:t>Reachability analysis</w:t>
            </w:r>
          </w:p>
        </w:tc>
      </w:tr>
    </w:tbl>
    <w:p w14:paraId="3F1A3077" w14:textId="77777777" w:rsidR="00FD766A" w:rsidRPr="00FD766A" w:rsidRDefault="00FD766A" w:rsidP="00FD766A">
      <w:pPr>
        <w:spacing w:line="240" w:lineRule="auto"/>
        <w:jc w:val="left"/>
        <w:rPr>
          <w:sz w:val="4"/>
        </w:rPr>
      </w:pPr>
    </w:p>
    <w:p w14:paraId="34B30143" w14:textId="77777777" w:rsidR="00FD766A" w:rsidRPr="00FD766A" w:rsidRDefault="00FD766A" w:rsidP="00FD766A">
      <w:pPr>
        <w:keepNext/>
        <w:spacing w:before="200" w:after="120" w:line="360" w:lineRule="auto"/>
        <w:jc w:val="left"/>
        <w:outlineLvl w:val="2"/>
        <w:rPr>
          <w:b/>
          <w:i/>
        </w:rPr>
      </w:pPr>
      <w:r w:rsidRPr="00FD766A">
        <w:rPr>
          <w:b/>
          <w:i/>
        </w:rPr>
        <w:t>3.2.1 TraceBench HDFS</w:t>
      </w:r>
    </w:p>
    <w:p w14:paraId="747FF65D" w14:textId="77777777" w:rsidR="00FD766A" w:rsidRPr="00FD766A" w:rsidRDefault="00FD766A" w:rsidP="00FD766A">
      <w:pPr>
        <w:spacing w:after="120" w:line="360" w:lineRule="auto"/>
      </w:pPr>
      <w:r w:rsidRPr="00FD766A">
        <w:t>TraceBench [14] holds 363 scenario folders. Each folder is one experiment on a Hadoop distributed file system and contains the operation events of its traces and the edges between a parent operation and its children. Folder names encode the injected fault family. The mapping used here is given in Table 3.2. Scenarios that inject several faults at once (COMPOUND) are held out entirely and used only as a generalisation probe, 20,010 traces in all. The remaining 61,767 traces form the corpus, split by scenario into 40,967 training, 10,287 validation and 10,513 test traces.</w:t>
      </w:r>
    </w:p>
    <w:p w14:paraId="6B445A6B" w14:textId="77777777" w:rsidR="00FD766A" w:rsidRPr="00FD766A" w:rsidRDefault="00FD766A" w:rsidP="00FD766A">
      <w:pPr>
        <w:keepNext/>
        <w:spacing w:before="120" w:after="120" w:line="240" w:lineRule="auto"/>
        <w:jc w:val="center"/>
        <w:rPr>
          <w:b/>
          <w:sz w:val="24"/>
        </w:rPr>
      </w:pPr>
      <w:r w:rsidRPr="00FD766A">
        <w:rPr>
          <w:b/>
          <w:sz w:val="24"/>
        </w:rPr>
        <w:lastRenderedPageBreak/>
        <w:t>Table 3.2: Class taxonomy and the action each class maps to</w:t>
      </w:r>
    </w:p>
    <w:tbl>
      <w:tblPr>
        <w:tblW w:w="89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1613"/>
        <w:gridCol w:w="1613"/>
        <w:gridCol w:w="2003"/>
        <w:gridCol w:w="2893"/>
        <w:gridCol w:w="835"/>
      </w:tblGrid>
      <w:tr w:rsidR="00FD766A" w:rsidRPr="00FD766A" w14:paraId="491378CE" w14:textId="77777777" w:rsidTr="00FD766A">
        <w:trPr>
          <w:cantSplit/>
          <w:tblHeader/>
        </w:trPr>
        <w:tc>
          <w:tcPr>
            <w:tcW w:w="1613" w:type="dxa"/>
            <w:shd w:val="clear" w:color="auto" w:fill="D9D9D9"/>
          </w:tcPr>
          <w:p w14:paraId="54F9430B" w14:textId="510BC87B" w:rsidR="00FD766A" w:rsidRPr="00FD766A" w:rsidRDefault="00FD766A" w:rsidP="00FD766A">
            <w:pPr>
              <w:keepNext/>
              <w:spacing w:after="0" w:line="240" w:lineRule="auto"/>
              <w:jc w:val="left"/>
              <w:rPr>
                <w:b/>
                <w:sz w:val="22"/>
              </w:rPr>
            </w:pPr>
            <w:r w:rsidRPr="00FD766A">
              <w:rPr>
                <w:b/>
                <w:sz w:val="22"/>
              </w:rPr>
              <w:t>Class</w:t>
            </w:r>
          </w:p>
        </w:tc>
        <w:tc>
          <w:tcPr>
            <w:tcW w:w="1613" w:type="dxa"/>
            <w:shd w:val="clear" w:color="auto" w:fill="D9D9D9"/>
          </w:tcPr>
          <w:p w14:paraId="798DDBA1" w14:textId="4C170534" w:rsidR="00FD766A" w:rsidRPr="00FD766A" w:rsidRDefault="00FD766A" w:rsidP="00FD766A">
            <w:pPr>
              <w:keepNext/>
              <w:spacing w:after="0" w:line="240" w:lineRule="auto"/>
              <w:jc w:val="left"/>
              <w:rPr>
                <w:b/>
                <w:sz w:val="22"/>
              </w:rPr>
            </w:pPr>
            <w:r w:rsidRPr="00FD766A">
              <w:rPr>
                <w:b/>
                <w:sz w:val="22"/>
              </w:rPr>
              <w:t>TraceBench family</w:t>
            </w:r>
          </w:p>
        </w:tc>
        <w:tc>
          <w:tcPr>
            <w:tcW w:w="2003" w:type="dxa"/>
            <w:shd w:val="clear" w:color="auto" w:fill="D9D9D9"/>
          </w:tcPr>
          <w:p w14:paraId="522F9923" w14:textId="2A2F72A9" w:rsidR="00FD766A" w:rsidRPr="00FD766A" w:rsidRDefault="00FD766A" w:rsidP="00FD766A">
            <w:pPr>
              <w:keepNext/>
              <w:spacing w:after="0" w:line="240" w:lineRule="auto"/>
              <w:jc w:val="left"/>
              <w:rPr>
                <w:b/>
                <w:sz w:val="22"/>
              </w:rPr>
            </w:pPr>
            <w:r w:rsidRPr="00FD766A">
              <w:rPr>
                <w:b/>
                <w:sz w:val="22"/>
              </w:rPr>
              <w:t>Meaning</w:t>
            </w:r>
          </w:p>
        </w:tc>
        <w:tc>
          <w:tcPr>
            <w:tcW w:w="2893" w:type="dxa"/>
            <w:shd w:val="clear" w:color="auto" w:fill="D9D9D9"/>
          </w:tcPr>
          <w:p w14:paraId="0712B20E" w14:textId="794E7DE8" w:rsidR="00FD766A" w:rsidRPr="00FD766A" w:rsidRDefault="00FD766A" w:rsidP="00FD766A">
            <w:pPr>
              <w:keepNext/>
              <w:spacing w:after="0" w:line="240" w:lineRule="auto"/>
              <w:jc w:val="left"/>
              <w:rPr>
                <w:b/>
                <w:sz w:val="22"/>
              </w:rPr>
            </w:pPr>
            <w:r w:rsidRPr="00FD766A">
              <w:rPr>
                <w:b/>
                <w:sz w:val="22"/>
              </w:rPr>
              <w:t>Action</w:t>
            </w:r>
          </w:p>
        </w:tc>
        <w:tc>
          <w:tcPr>
            <w:tcW w:w="835" w:type="dxa"/>
            <w:shd w:val="clear" w:color="auto" w:fill="D9D9D9"/>
          </w:tcPr>
          <w:p w14:paraId="73456A7F" w14:textId="5341162E" w:rsidR="00FD766A" w:rsidRPr="00FD766A" w:rsidRDefault="00FD766A" w:rsidP="00FD766A">
            <w:pPr>
              <w:keepNext/>
              <w:spacing w:after="0" w:line="240" w:lineRule="auto"/>
              <w:jc w:val="left"/>
              <w:rPr>
                <w:b/>
                <w:sz w:val="22"/>
              </w:rPr>
            </w:pPr>
            <w:r w:rsidRPr="00FD766A">
              <w:rPr>
                <w:b/>
                <w:sz w:val="22"/>
              </w:rPr>
              <w:t>Min. tier</w:t>
            </w:r>
          </w:p>
        </w:tc>
      </w:tr>
      <w:tr w:rsidR="00FD766A" w:rsidRPr="00FD766A" w14:paraId="29C3D982" w14:textId="77777777" w:rsidTr="00FD766A">
        <w:trPr>
          <w:cantSplit/>
        </w:trPr>
        <w:tc>
          <w:tcPr>
            <w:tcW w:w="1613" w:type="dxa"/>
          </w:tcPr>
          <w:p w14:paraId="0B0E5B9E" w14:textId="02FCC7F1" w:rsidR="00FD766A" w:rsidRPr="00FD766A" w:rsidRDefault="00FD766A" w:rsidP="00FD766A">
            <w:pPr>
              <w:keepNext/>
              <w:spacing w:after="0" w:line="240" w:lineRule="auto"/>
              <w:jc w:val="left"/>
              <w:rPr>
                <w:sz w:val="22"/>
              </w:rPr>
            </w:pPr>
            <w:r w:rsidRPr="00FD766A">
              <w:rPr>
                <w:sz w:val="22"/>
              </w:rPr>
              <w:t>PASS</w:t>
            </w:r>
          </w:p>
        </w:tc>
        <w:tc>
          <w:tcPr>
            <w:tcW w:w="1613" w:type="dxa"/>
          </w:tcPr>
          <w:p w14:paraId="40DD7BA3" w14:textId="368F2B3D" w:rsidR="00FD766A" w:rsidRPr="00FD766A" w:rsidRDefault="00FD766A" w:rsidP="00FD766A">
            <w:pPr>
              <w:keepNext/>
              <w:spacing w:after="0" w:line="240" w:lineRule="auto"/>
              <w:jc w:val="left"/>
              <w:rPr>
                <w:sz w:val="22"/>
              </w:rPr>
            </w:pPr>
            <w:r w:rsidRPr="00FD766A">
              <w:rPr>
                <w:sz w:val="22"/>
              </w:rPr>
              <w:t>NM_CL, NM_DN</w:t>
            </w:r>
          </w:p>
        </w:tc>
        <w:tc>
          <w:tcPr>
            <w:tcW w:w="2003" w:type="dxa"/>
          </w:tcPr>
          <w:p w14:paraId="0BDD01BF" w14:textId="2D7A8FF7" w:rsidR="00FD766A" w:rsidRPr="00FD766A" w:rsidRDefault="00FD766A" w:rsidP="00FD766A">
            <w:pPr>
              <w:keepNext/>
              <w:spacing w:after="0" w:line="240" w:lineRule="auto"/>
              <w:jc w:val="left"/>
              <w:rPr>
                <w:sz w:val="22"/>
              </w:rPr>
            </w:pPr>
            <w:r w:rsidRPr="00FD766A">
              <w:rPr>
                <w:sz w:val="22"/>
              </w:rPr>
              <w:t>No failure signature</w:t>
            </w:r>
          </w:p>
        </w:tc>
        <w:tc>
          <w:tcPr>
            <w:tcW w:w="2893" w:type="dxa"/>
          </w:tcPr>
          <w:p w14:paraId="3898B495" w14:textId="51F1C82D" w:rsidR="00FD766A" w:rsidRPr="00FD766A" w:rsidRDefault="00FD766A" w:rsidP="00FD766A">
            <w:pPr>
              <w:keepNext/>
              <w:spacing w:after="0" w:line="240" w:lineRule="auto"/>
              <w:jc w:val="left"/>
              <w:rPr>
                <w:sz w:val="22"/>
              </w:rPr>
            </w:pPr>
            <w:r w:rsidRPr="00FD766A">
              <w:rPr>
                <w:sz w:val="22"/>
              </w:rPr>
              <w:t>ALLOW_MERGE</w:t>
            </w:r>
          </w:p>
        </w:tc>
        <w:tc>
          <w:tcPr>
            <w:tcW w:w="835" w:type="dxa"/>
          </w:tcPr>
          <w:p w14:paraId="55549ACF" w14:textId="43995132" w:rsidR="00FD766A" w:rsidRPr="00FD766A" w:rsidRDefault="00FD766A" w:rsidP="00FD766A">
            <w:pPr>
              <w:keepNext/>
              <w:spacing w:after="0" w:line="240" w:lineRule="auto"/>
              <w:jc w:val="left"/>
              <w:rPr>
                <w:sz w:val="22"/>
              </w:rPr>
            </w:pPr>
            <w:r w:rsidRPr="00FD766A">
              <w:rPr>
                <w:sz w:val="22"/>
              </w:rPr>
              <w:t>T2</w:t>
            </w:r>
          </w:p>
        </w:tc>
      </w:tr>
      <w:tr w:rsidR="00FD766A" w:rsidRPr="00FD766A" w14:paraId="402563AD" w14:textId="77777777" w:rsidTr="00FD766A">
        <w:trPr>
          <w:cantSplit/>
        </w:trPr>
        <w:tc>
          <w:tcPr>
            <w:tcW w:w="1613" w:type="dxa"/>
          </w:tcPr>
          <w:p w14:paraId="597C0FB1" w14:textId="6BCCC5C0" w:rsidR="00FD766A" w:rsidRPr="00FD766A" w:rsidRDefault="00FD766A" w:rsidP="00FD766A">
            <w:pPr>
              <w:keepNext/>
              <w:spacing w:after="0" w:line="240" w:lineRule="auto"/>
              <w:jc w:val="left"/>
              <w:rPr>
                <w:sz w:val="22"/>
              </w:rPr>
            </w:pPr>
            <w:r w:rsidRPr="00FD766A">
              <w:rPr>
                <w:sz w:val="22"/>
              </w:rPr>
              <w:t>INFRA_FLAKE</w:t>
            </w:r>
          </w:p>
        </w:tc>
        <w:tc>
          <w:tcPr>
            <w:tcW w:w="1613" w:type="dxa"/>
          </w:tcPr>
          <w:p w14:paraId="0772CD60" w14:textId="29CB47BE" w:rsidR="00FD766A" w:rsidRPr="00FD766A" w:rsidRDefault="00FD766A" w:rsidP="00FD766A">
            <w:pPr>
              <w:keepNext/>
              <w:spacing w:after="0" w:line="240" w:lineRule="auto"/>
              <w:jc w:val="left"/>
              <w:rPr>
                <w:sz w:val="22"/>
              </w:rPr>
            </w:pPr>
            <w:r w:rsidRPr="00FD766A">
              <w:rPr>
                <w:sz w:val="22"/>
              </w:rPr>
              <w:t>AN_Net_*, AN_Proc_*</w:t>
            </w:r>
          </w:p>
        </w:tc>
        <w:tc>
          <w:tcPr>
            <w:tcW w:w="2003" w:type="dxa"/>
          </w:tcPr>
          <w:p w14:paraId="5A3D87B5" w14:textId="768C1A90" w:rsidR="00FD766A" w:rsidRPr="00FD766A" w:rsidRDefault="00FD766A" w:rsidP="00FD766A">
            <w:pPr>
              <w:keepNext/>
              <w:spacing w:after="0" w:line="240" w:lineRule="auto"/>
              <w:jc w:val="left"/>
              <w:rPr>
                <w:sz w:val="22"/>
              </w:rPr>
            </w:pPr>
            <w:r w:rsidRPr="00FD766A">
              <w:rPr>
                <w:sz w:val="22"/>
              </w:rPr>
              <w:t>Transient network or process fault</w:t>
            </w:r>
          </w:p>
        </w:tc>
        <w:tc>
          <w:tcPr>
            <w:tcW w:w="2893" w:type="dxa"/>
          </w:tcPr>
          <w:p w14:paraId="058C0E90" w14:textId="77E3FEA5" w:rsidR="00FD766A" w:rsidRPr="00FD766A" w:rsidRDefault="00FD766A" w:rsidP="00FD766A">
            <w:pPr>
              <w:keepNext/>
              <w:spacing w:after="0" w:line="240" w:lineRule="auto"/>
              <w:jc w:val="left"/>
              <w:rPr>
                <w:sz w:val="22"/>
              </w:rPr>
            </w:pPr>
            <w:r w:rsidRPr="00FD766A">
              <w:rPr>
                <w:sz w:val="22"/>
              </w:rPr>
              <w:t>AUTO_RETRY_PIPELINE (budget 2)</w:t>
            </w:r>
          </w:p>
        </w:tc>
        <w:tc>
          <w:tcPr>
            <w:tcW w:w="835" w:type="dxa"/>
          </w:tcPr>
          <w:p w14:paraId="69175BB0" w14:textId="00ACF55C" w:rsidR="00FD766A" w:rsidRPr="00FD766A" w:rsidRDefault="00FD766A" w:rsidP="00FD766A">
            <w:pPr>
              <w:keepNext/>
              <w:spacing w:after="0" w:line="240" w:lineRule="auto"/>
              <w:jc w:val="left"/>
              <w:rPr>
                <w:sz w:val="22"/>
              </w:rPr>
            </w:pPr>
            <w:r w:rsidRPr="00FD766A">
              <w:rPr>
                <w:sz w:val="22"/>
              </w:rPr>
              <w:t>T2</w:t>
            </w:r>
          </w:p>
        </w:tc>
      </w:tr>
      <w:tr w:rsidR="00FD766A" w:rsidRPr="00FD766A" w14:paraId="38154B34" w14:textId="77777777" w:rsidTr="00FD766A">
        <w:trPr>
          <w:cantSplit/>
        </w:trPr>
        <w:tc>
          <w:tcPr>
            <w:tcW w:w="1613" w:type="dxa"/>
          </w:tcPr>
          <w:p w14:paraId="756DBD89" w14:textId="064D6FD1" w:rsidR="00FD766A" w:rsidRPr="00FD766A" w:rsidRDefault="00FD766A" w:rsidP="00FD766A">
            <w:pPr>
              <w:keepNext/>
              <w:spacing w:after="0" w:line="240" w:lineRule="auto"/>
              <w:jc w:val="left"/>
              <w:rPr>
                <w:sz w:val="22"/>
              </w:rPr>
            </w:pPr>
            <w:r w:rsidRPr="00FD766A">
              <w:rPr>
                <w:sz w:val="22"/>
              </w:rPr>
              <w:t>DATA_FAULT</w:t>
            </w:r>
          </w:p>
        </w:tc>
        <w:tc>
          <w:tcPr>
            <w:tcW w:w="1613" w:type="dxa"/>
          </w:tcPr>
          <w:p w14:paraId="0E0D1ADF" w14:textId="63C74A8A" w:rsidR="00FD766A" w:rsidRPr="00FD766A" w:rsidRDefault="00FD766A" w:rsidP="00FD766A">
            <w:pPr>
              <w:keepNext/>
              <w:spacing w:after="0" w:line="240" w:lineRule="auto"/>
              <w:jc w:val="left"/>
              <w:rPr>
                <w:sz w:val="22"/>
              </w:rPr>
            </w:pPr>
            <w:r w:rsidRPr="00FD766A">
              <w:rPr>
                <w:sz w:val="22"/>
              </w:rPr>
              <w:t>AN_Data_*</w:t>
            </w:r>
          </w:p>
        </w:tc>
        <w:tc>
          <w:tcPr>
            <w:tcW w:w="2003" w:type="dxa"/>
          </w:tcPr>
          <w:p w14:paraId="27CC9848" w14:textId="6F837C82" w:rsidR="00FD766A" w:rsidRPr="00FD766A" w:rsidRDefault="00FD766A" w:rsidP="00FD766A">
            <w:pPr>
              <w:keepNext/>
              <w:spacing w:after="0" w:line="240" w:lineRule="auto"/>
              <w:jc w:val="left"/>
              <w:rPr>
                <w:sz w:val="22"/>
              </w:rPr>
            </w:pPr>
            <w:r w:rsidRPr="00FD766A">
              <w:rPr>
                <w:sz w:val="22"/>
              </w:rPr>
              <w:t>Corruption or loss; deterministic</w:t>
            </w:r>
          </w:p>
        </w:tc>
        <w:tc>
          <w:tcPr>
            <w:tcW w:w="2893" w:type="dxa"/>
          </w:tcPr>
          <w:p w14:paraId="6EFACFA1" w14:textId="224C8928" w:rsidR="00FD766A" w:rsidRPr="00FD766A" w:rsidRDefault="00FD766A" w:rsidP="00FD766A">
            <w:pPr>
              <w:keepNext/>
              <w:spacing w:after="0" w:line="240" w:lineRule="auto"/>
              <w:jc w:val="left"/>
              <w:rPr>
                <w:sz w:val="22"/>
              </w:rPr>
            </w:pPr>
            <w:r w:rsidRPr="00FD766A">
              <w:rPr>
                <w:sz w:val="22"/>
              </w:rPr>
              <w:t>ESCALATE_TO_INFRA</w:t>
            </w:r>
          </w:p>
        </w:tc>
        <w:tc>
          <w:tcPr>
            <w:tcW w:w="835" w:type="dxa"/>
          </w:tcPr>
          <w:p w14:paraId="26FC4CA6" w14:textId="6D3675CE" w:rsidR="00FD766A" w:rsidRPr="00FD766A" w:rsidRDefault="00FD766A" w:rsidP="00FD766A">
            <w:pPr>
              <w:keepNext/>
              <w:spacing w:after="0" w:line="240" w:lineRule="auto"/>
              <w:jc w:val="left"/>
              <w:rPr>
                <w:sz w:val="22"/>
              </w:rPr>
            </w:pPr>
            <w:r w:rsidRPr="00FD766A">
              <w:rPr>
                <w:sz w:val="22"/>
              </w:rPr>
              <w:t>T1</w:t>
            </w:r>
          </w:p>
        </w:tc>
      </w:tr>
      <w:tr w:rsidR="00FD766A" w:rsidRPr="00FD766A" w14:paraId="074CCB2F" w14:textId="77777777" w:rsidTr="00FD766A">
        <w:trPr>
          <w:cantSplit/>
        </w:trPr>
        <w:tc>
          <w:tcPr>
            <w:tcW w:w="1613" w:type="dxa"/>
          </w:tcPr>
          <w:p w14:paraId="23F2EDFF" w14:textId="5D525B77" w:rsidR="00FD766A" w:rsidRPr="00FD766A" w:rsidRDefault="00FD766A" w:rsidP="00FD766A">
            <w:pPr>
              <w:keepNext/>
              <w:spacing w:after="0" w:line="240" w:lineRule="auto"/>
              <w:jc w:val="left"/>
              <w:rPr>
                <w:sz w:val="22"/>
              </w:rPr>
            </w:pPr>
            <w:r w:rsidRPr="00FD766A">
              <w:rPr>
                <w:sz w:val="22"/>
              </w:rPr>
              <w:t>ENV_FAULT</w:t>
            </w:r>
          </w:p>
        </w:tc>
        <w:tc>
          <w:tcPr>
            <w:tcW w:w="1613" w:type="dxa"/>
          </w:tcPr>
          <w:p w14:paraId="39A11CE3" w14:textId="3B8BD958" w:rsidR="00FD766A" w:rsidRPr="00FD766A" w:rsidRDefault="00FD766A" w:rsidP="00FD766A">
            <w:pPr>
              <w:keepNext/>
              <w:spacing w:after="0" w:line="240" w:lineRule="auto"/>
              <w:jc w:val="left"/>
              <w:rPr>
                <w:sz w:val="22"/>
              </w:rPr>
            </w:pPr>
            <w:r w:rsidRPr="00FD766A">
              <w:rPr>
                <w:sz w:val="22"/>
              </w:rPr>
              <w:t>AN_Sys_*</w:t>
            </w:r>
          </w:p>
        </w:tc>
        <w:tc>
          <w:tcPr>
            <w:tcW w:w="2003" w:type="dxa"/>
          </w:tcPr>
          <w:p w14:paraId="74DE14B7" w14:textId="7F1DDB22" w:rsidR="00FD766A" w:rsidRPr="00FD766A" w:rsidRDefault="00FD766A" w:rsidP="00FD766A">
            <w:pPr>
              <w:keepNext/>
              <w:spacing w:after="0" w:line="240" w:lineRule="auto"/>
              <w:jc w:val="left"/>
              <w:rPr>
                <w:sz w:val="22"/>
              </w:rPr>
            </w:pPr>
            <w:r w:rsidRPr="00FD766A">
              <w:rPr>
                <w:sz w:val="22"/>
              </w:rPr>
              <w:t>Host-level failure</w:t>
            </w:r>
          </w:p>
        </w:tc>
        <w:tc>
          <w:tcPr>
            <w:tcW w:w="2893" w:type="dxa"/>
          </w:tcPr>
          <w:p w14:paraId="06CDB209" w14:textId="376CA335" w:rsidR="00FD766A" w:rsidRPr="00FD766A" w:rsidRDefault="00FD766A" w:rsidP="00FD766A">
            <w:pPr>
              <w:keepNext/>
              <w:spacing w:after="0" w:line="240" w:lineRule="auto"/>
              <w:jc w:val="left"/>
              <w:rPr>
                <w:sz w:val="22"/>
              </w:rPr>
            </w:pPr>
            <w:r w:rsidRPr="00FD766A">
              <w:rPr>
                <w:sz w:val="22"/>
              </w:rPr>
              <w:t>QUARANTINE_NODE</w:t>
            </w:r>
          </w:p>
        </w:tc>
        <w:tc>
          <w:tcPr>
            <w:tcW w:w="835" w:type="dxa"/>
          </w:tcPr>
          <w:p w14:paraId="1C33B8FF" w14:textId="5DBE0BD5" w:rsidR="00FD766A" w:rsidRPr="00FD766A" w:rsidRDefault="00FD766A" w:rsidP="00FD766A">
            <w:pPr>
              <w:keepNext/>
              <w:spacing w:after="0" w:line="240" w:lineRule="auto"/>
              <w:jc w:val="left"/>
              <w:rPr>
                <w:sz w:val="22"/>
              </w:rPr>
            </w:pPr>
            <w:r w:rsidRPr="00FD766A">
              <w:rPr>
                <w:sz w:val="22"/>
              </w:rPr>
              <w:t>T3</w:t>
            </w:r>
          </w:p>
        </w:tc>
      </w:tr>
      <w:tr w:rsidR="00FD766A" w:rsidRPr="00FD766A" w14:paraId="61E95FC4" w14:textId="77777777" w:rsidTr="00FD766A">
        <w:trPr>
          <w:cantSplit/>
        </w:trPr>
        <w:tc>
          <w:tcPr>
            <w:tcW w:w="1613" w:type="dxa"/>
          </w:tcPr>
          <w:p w14:paraId="281B748F" w14:textId="5ED8D394" w:rsidR="00FD766A" w:rsidRPr="00FD766A" w:rsidRDefault="00FD766A" w:rsidP="00FD766A">
            <w:pPr>
              <w:spacing w:after="0" w:line="240" w:lineRule="auto"/>
              <w:jc w:val="left"/>
              <w:rPr>
                <w:sz w:val="22"/>
              </w:rPr>
            </w:pPr>
            <w:r w:rsidRPr="00FD766A">
              <w:rPr>
                <w:sz w:val="22"/>
              </w:rPr>
              <w:t>REAL_BUG</w:t>
            </w:r>
          </w:p>
        </w:tc>
        <w:tc>
          <w:tcPr>
            <w:tcW w:w="1613" w:type="dxa"/>
          </w:tcPr>
          <w:p w14:paraId="40536B6A" w14:textId="3F39AF81" w:rsidR="00FD766A" w:rsidRPr="00FD766A" w:rsidRDefault="00FD766A" w:rsidP="00FD766A">
            <w:pPr>
              <w:spacing w:after="0" w:line="240" w:lineRule="auto"/>
              <w:jc w:val="left"/>
              <w:rPr>
                <w:sz w:val="22"/>
              </w:rPr>
            </w:pPr>
            <w:r w:rsidRPr="00FD766A">
              <w:rPr>
                <w:sz w:val="22"/>
              </w:rPr>
              <w:t>COM_Sin_Bug</w:t>
            </w:r>
          </w:p>
        </w:tc>
        <w:tc>
          <w:tcPr>
            <w:tcW w:w="2003" w:type="dxa"/>
          </w:tcPr>
          <w:p w14:paraId="5B4C96B3" w14:textId="230EC06E" w:rsidR="00FD766A" w:rsidRPr="00FD766A" w:rsidRDefault="00FD766A" w:rsidP="00FD766A">
            <w:pPr>
              <w:spacing w:after="0" w:line="240" w:lineRule="auto"/>
              <w:jc w:val="left"/>
              <w:rPr>
                <w:sz w:val="22"/>
              </w:rPr>
            </w:pPr>
            <w:r w:rsidRPr="00FD766A">
              <w:rPr>
                <w:sz w:val="22"/>
              </w:rPr>
              <w:t>Genuine defect signature</w:t>
            </w:r>
          </w:p>
        </w:tc>
        <w:tc>
          <w:tcPr>
            <w:tcW w:w="2893" w:type="dxa"/>
          </w:tcPr>
          <w:p w14:paraId="243E3F06" w14:textId="07F90A44" w:rsidR="00FD766A" w:rsidRPr="00FD766A" w:rsidRDefault="00FD766A" w:rsidP="00FD766A">
            <w:pPr>
              <w:spacing w:after="0" w:line="240" w:lineRule="auto"/>
              <w:jc w:val="left"/>
              <w:rPr>
                <w:sz w:val="22"/>
              </w:rPr>
            </w:pPr>
            <w:r w:rsidRPr="00FD766A">
              <w:rPr>
                <w:sz w:val="22"/>
              </w:rPr>
              <w:t>BLOCK_MERGE_ALERT_DEV</w:t>
            </w:r>
          </w:p>
        </w:tc>
        <w:tc>
          <w:tcPr>
            <w:tcW w:w="835" w:type="dxa"/>
          </w:tcPr>
          <w:p w14:paraId="03049589" w14:textId="780B7F0F" w:rsidR="00FD766A" w:rsidRPr="00FD766A" w:rsidRDefault="00FD766A" w:rsidP="00FD766A">
            <w:pPr>
              <w:spacing w:after="0" w:line="240" w:lineRule="auto"/>
              <w:jc w:val="left"/>
              <w:rPr>
                <w:sz w:val="22"/>
              </w:rPr>
            </w:pPr>
            <w:r w:rsidRPr="00FD766A">
              <w:rPr>
                <w:sz w:val="22"/>
              </w:rPr>
              <w:t>T1</w:t>
            </w:r>
          </w:p>
        </w:tc>
      </w:tr>
    </w:tbl>
    <w:p w14:paraId="2F219174" w14:textId="77777777" w:rsidR="00FD766A" w:rsidRPr="00FD766A" w:rsidRDefault="00FD766A" w:rsidP="00FD766A">
      <w:pPr>
        <w:spacing w:line="240" w:lineRule="auto"/>
        <w:jc w:val="left"/>
        <w:rPr>
          <w:sz w:val="4"/>
        </w:rPr>
      </w:pPr>
    </w:p>
    <w:p w14:paraId="6A12B9F5" w14:textId="77777777" w:rsidR="00FD766A" w:rsidRPr="00FD766A" w:rsidRDefault="00FD766A" w:rsidP="00FD766A">
      <w:pPr>
        <w:keepNext/>
        <w:spacing w:before="200" w:after="120" w:line="360" w:lineRule="auto"/>
        <w:jc w:val="left"/>
        <w:outlineLvl w:val="2"/>
        <w:rPr>
          <w:b/>
          <w:i/>
        </w:rPr>
      </w:pPr>
      <w:r w:rsidRPr="00FD766A">
        <w:rPr>
          <w:b/>
          <w:i/>
        </w:rPr>
        <w:t>3.2.2 Minishop live traces</w:t>
      </w:r>
    </w:p>
    <w:p w14:paraId="3F7A94EC" w14:textId="77777777" w:rsidR="00FD766A" w:rsidRPr="00FD766A" w:rsidRDefault="00FD766A" w:rsidP="00FD766A">
      <w:pPr>
        <w:spacing w:after="120" w:line="360" w:lineRule="auto"/>
      </w:pPr>
      <w:r w:rsidRPr="00FD766A">
        <w:t>To run the closed loop without borrowing a production system, the project includes a small application, named minishop, with four services: a frontend, an order service, an inventory service and a database. Faults can be injected into it: a slow database and a flaky network (INFRA_FLAKE), data corruption (DATA_FAULT), a host failure (ENV_FAULT), a code bug that aborts the request (REAL_BUG), a novel bug that adds an unseen operation, and a silent bug that leaves the trace identical to a healthy one. The injector knows whether the fault took effect on each request, so every trace carries an exact label. A dependency-free tracer writes Jaeger JSON and OTLP/HTTP JSON. Thirty-seven labelled experiments produced 1,850 traces: 866 PASS, 318 INFRA_FLAKE, 122 DATA_FAULT, 300 ENV_FAULT and 244 REAL_BUG.</w:t>
      </w:r>
    </w:p>
    <w:p w14:paraId="64FFD755" w14:textId="77777777" w:rsidR="00FD766A" w:rsidRPr="00FD766A" w:rsidRDefault="00FD766A" w:rsidP="00FD766A">
      <w:pPr>
        <w:keepNext/>
        <w:spacing w:before="200" w:after="120" w:line="360" w:lineRule="auto"/>
        <w:jc w:val="left"/>
        <w:outlineLvl w:val="2"/>
        <w:rPr>
          <w:b/>
          <w:i/>
        </w:rPr>
      </w:pPr>
      <w:r w:rsidRPr="00FD766A">
        <w:rPr>
          <w:b/>
          <w:i/>
        </w:rPr>
        <w:t>3.2.3 Supporting records</w:t>
      </w:r>
    </w:p>
    <w:p w14:paraId="0FF5912C" w14:textId="77777777" w:rsidR="00FD766A" w:rsidRPr="00FD766A" w:rsidRDefault="00FD766A" w:rsidP="00FD766A">
      <w:pPr>
        <w:spacing w:after="120" w:line="360" w:lineRule="auto"/>
      </w:pPr>
      <w:r w:rsidRPr="00FD766A">
        <w:t>Five Jaeger exports serve the adapter and the drift guard: four real HDFS traces, one each of PASS, INFRA_FLAKE, DATA_FAULT and ENV_FAULT, and one trace from an unrelated routing application that the model must refuse to judge. The vulnerability report is the output of pip-audit on the project's own environment, 27 findings.</w:t>
      </w:r>
    </w:p>
    <w:p w14:paraId="51387760" w14:textId="77777777" w:rsidR="00FD766A" w:rsidRPr="00FD766A" w:rsidRDefault="00FD766A" w:rsidP="00FD766A">
      <w:pPr>
        <w:keepNext/>
        <w:spacing w:before="240" w:after="120" w:line="360" w:lineRule="auto"/>
        <w:jc w:val="left"/>
        <w:outlineLvl w:val="1"/>
        <w:rPr>
          <w:b/>
        </w:rPr>
      </w:pPr>
      <w:r w:rsidRPr="00FD766A">
        <w:rPr>
          <w:b/>
        </w:rPr>
        <w:lastRenderedPageBreak/>
        <w:t>3.3 Explanation of System Components</w:t>
      </w:r>
    </w:p>
    <w:p w14:paraId="3D4517BB" w14:textId="77777777" w:rsidR="00FD766A" w:rsidRPr="00FD766A" w:rsidRDefault="00FD766A" w:rsidP="00FD766A">
      <w:pPr>
        <w:keepNext/>
        <w:spacing w:before="200" w:after="120" w:line="360" w:lineRule="auto"/>
        <w:jc w:val="left"/>
        <w:outlineLvl w:val="2"/>
        <w:rPr>
          <w:b/>
          <w:i/>
        </w:rPr>
      </w:pPr>
      <w:r w:rsidRPr="00FD766A">
        <w:rPr>
          <w:b/>
          <w:i/>
        </w:rPr>
        <w:t>3.3.1 Data foundation and clock alignment</w:t>
      </w:r>
    </w:p>
    <w:p w14:paraId="73705D98" w14:textId="77777777" w:rsidR="00FD766A" w:rsidRPr="00FD766A" w:rsidRDefault="00FD766A" w:rsidP="00FD766A">
      <w:pPr>
        <w:spacing w:after="120" w:line="360" w:lineRule="auto"/>
      </w:pPr>
      <w:r w:rsidRPr="00FD766A">
        <w:t>Each event in TraceBench carries a start time on the clock of its own host, so sorting events by raw start time interleaves hosts incorrectly and drops the true root operation. The edge table records, for every child, the parent's clock reading when it spawned the child. The offset of a child's host relative to its parent's is therefore the difference of the two readings, and offsets are propagated down the call tree from the root, as Figure 3.2 illustrates. Ties are broken by depth so that a caller precedes its handler. All 81,777 traces align completely, and the aligned order recovers the true root operation. Each aligned event becomes a token of the form operation|status, with its duration, host role, agent type and depth kept as side features.</w:t>
      </w:r>
    </w:p>
    <w:p w14:paraId="3F66298E" w14:textId="4F7A5113" w:rsidR="00FD766A" w:rsidRPr="00FD766A" w:rsidRDefault="00FD766A" w:rsidP="00FD766A">
      <w:pPr>
        <w:keepNext/>
        <w:spacing w:before="120" w:after="80" w:line="240" w:lineRule="auto"/>
        <w:jc w:val="center"/>
      </w:pPr>
      <w:r>
        <w:rPr>
          <w:noProof/>
        </w:rPr>
        <w:drawing>
          <wp:inline distT="0" distB="0" distL="0" distR="0" wp14:anchorId="228522F7" wp14:editId="07B9FD04">
            <wp:extent cx="4679296" cy="2098757"/>
            <wp:effectExtent l="0" t="0" r="7620" b="0"/>
            <wp:docPr id="20774787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7873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79296" cy="2098757"/>
                    </a:xfrm>
                    <a:prstGeom prst="rect">
                      <a:avLst/>
                    </a:prstGeom>
                  </pic:spPr>
                </pic:pic>
              </a:graphicData>
            </a:graphic>
          </wp:inline>
        </w:drawing>
      </w:r>
    </w:p>
    <w:p w14:paraId="138CFCE5" w14:textId="77777777" w:rsidR="00FD766A" w:rsidRPr="00FD766A" w:rsidRDefault="00FD766A" w:rsidP="00FD766A">
      <w:pPr>
        <w:spacing w:before="120" w:after="120" w:line="240" w:lineRule="auto"/>
        <w:jc w:val="center"/>
        <w:rPr>
          <w:b/>
          <w:sz w:val="24"/>
        </w:rPr>
      </w:pPr>
      <w:r w:rsidRPr="00FD766A">
        <w:rPr>
          <w:b/>
          <w:sz w:val="24"/>
        </w:rPr>
        <w:t>Figure 3.2: Clock alignment of a parent and child operation recorded on different hosts</w:t>
      </w:r>
    </w:p>
    <w:p w14:paraId="6B6B0C74" w14:textId="77777777" w:rsidR="00FD766A" w:rsidRPr="00FD766A" w:rsidRDefault="00FD766A" w:rsidP="00FD766A">
      <w:pPr>
        <w:spacing w:after="120" w:line="240" w:lineRule="auto"/>
        <w:jc w:val="left"/>
        <w:rPr>
          <w:sz w:val="4"/>
        </w:rPr>
      </w:pPr>
    </w:p>
    <w:p w14:paraId="465C588C" w14:textId="77777777" w:rsidR="00FD766A" w:rsidRPr="00FD766A" w:rsidRDefault="00FD766A" w:rsidP="00FD766A">
      <w:pPr>
        <w:keepNext/>
        <w:spacing w:before="200" w:after="120" w:line="360" w:lineRule="auto"/>
        <w:jc w:val="left"/>
        <w:outlineLvl w:val="2"/>
        <w:rPr>
          <w:b/>
          <w:i/>
        </w:rPr>
      </w:pPr>
      <w:r w:rsidRPr="00FD766A">
        <w:rPr>
          <w:b/>
          <w:i/>
        </w:rPr>
        <w:t>3.3.2 Triage model</w:t>
      </w:r>
    </w:p>
    <w:p w14:paraId="1A62F37C" w14:textId="77777777" w:rsidR="00FD766A" w:rsidRPr="00FD766A" w:rsidRDefault="00FD766A" w:rsidP="00FD766A">
      <w:pPr>
        <w:spacing w:after="120" w:line="360" w:lineRule="auto"/>
      </w:pPr>
      <w:r w:rsidRPr="00FD766A">
        <w:t xml:space="preserve">The classifier, shown in Figure 3.3, embeds each span token and concatenates small embeddings of the host role, the agent type and the depth, and a transformed duration. A one-layer bidirectional LSTM reads the sequence in both directions. Instead of keeping only the last hidden state, which is dominated by padding in a padded batch, the model pools all states with additive attention, so every span contributes in proportion to a learned weight. The attended vector, a max-pooled vector and nine trace-level scalar features feed a small dense head with five </w:t>
      </w:r>
      <w:r w:rsidRPr="00FD766A">
        <w:lastRenderedPageBreak/>
        <w:t>outputs. The attention weights are returned with every prediction and identify the spans that drove it.</w:t>
      </w:r>
    </w:p>
    <w:p w14:paraId="304DCAED" w14:textId="37763203" w:rsidR="00FD766A" w:rsidRPr="00FD766A" w:rsidRDefault="00FD766A" w:rsidP="00FD766A">
      <w:pPr>
        <w:keepNext/>
        <w:spacing w:before="120" w:after="80" w:line="240" w:lineRule="auto"/>
        <w:jc w:val="center"/>
      </w:pPr>
      <w:r>
        <w:rPr>
          <w:noProof/>
        </w:rPr>
        <w:drawing>
          <wp:inline distT="0" distB="0" distL="0" distR="0" wp14:anchorId="4C696A91" wp14:editId="7292E076">
            <wp:extent cx="5399887" cy="2736063"/>
            <wp:effectExtent l="0" t="0" r="0" b="7620"/>
            <wp:docPr id="2033180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8060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99887" cy="2736063"/>
                    </a:xfrm>
                    <a:prstGeom prst="rect">
                      <a:avLst/>
                    </a:prstGeom>
                  </pic:spPr>
                </pic:pic>
              </a:graphicData>
            </a:graphic>
          </wp:inline>
        </w:drawing>
      </w:r>
    </w:p>
    <w:p w14:paraId="52B41ADE" w14:textId="77777777" w:rsidR="00FD766A" w:rsidRPr="00FD766A" w:rsidRDefault="00FD766A" w:rsidP="00FD766A">
      <w:pPr>
        <w:spacing w:before="120" w:after="120" w:line="240" w:lineRule="auto"/>
        <w:jc w:val="center"/>
        <w:rPr>
          <w:b/>
          <w:sz w:val="24"/>
        </w:rPr>
      </w:pPr>
      <w:r w:rsidRPr="00FD766A">
        <w:rPr>
          <w:b/>
          <w:sz w:val="24"/>
        </w:rPr>
        <w:t>Figure 3.3: Architecture of the attention-pooled BiLSTM triage model</w:t>
      </w:r>
    </w:p>
    <w:p w14:paraId="1EEC28B9" w14:textId="77777777" w:rsidR="00FD766A" w:rsidRPr="00FD766A" w:rsidRDefault="00FD766A" w:rsidP="00FD766A">
      <w:pPr>
        <w:spacing w:after="120" w:line="240" w:lineRule="auto"/>
        <w:jc w:val="left"/>
        <w:rPr>
          <w:sz w:val="4"/>
        </w:rPr>
      </w:pPr>
    </w:p>
    <w:p w14:paraId="759783CA" w14:textId="77777777" w:rsidR="00FD766A" w:rsidRPr="00FD766A" w:rsidRDefault="00FD766A" w:rsidP="00FD766A">
      <w:pPr>
        <w:keepNext/>
        <w:spacing w:before="200" w:after="120" w:line="360" w:lineRule="auto"/>
        <w:jc w:val="left"/>
        <w:outlineLvl w:val="2"/>
        <w:rPr>
          <w:b/>
          <w:i/>
        </w:rPr>
      </w:pPr>
      <w:r w:rsidRPr="00FD766A">
        <w:rPr>
          <w:b/>
          <w:i/>
        </w:rPr>
        <w:t>3.3.3 Trust engine</w:t>
      </w:r>
    </w:p>
    <w:p w14:paraId="21993979" w14:textId="77777777" w:rsidR="00FD766A" w:rsidRPr="00FD766A" w:rsidRDefault="00FD766A" w:rsidP="00FD766A">
      <w:pPr>
        <w:spacing w:after="120" w:line="360" w:lineRule="auto"/>
      </w:pPr>
      <w:r w:rsidRPr="00FD766A">
        <w:t>The trust engine (Figure 3.4) stores, for every agent, a tier and the history of its decisions. Promotion is decided by the Wilson lower bound of accuracy over the decisions whose true outcome is known, which prevents a short lucky streak from earning autonomy. Demotion has two triggers. The first is immediate: if the agent classified a real defect as something harmless and acted on it without a human, it drops one tier at once. The second is optional: if accuracy falls below a floor set ten points under the threshold that earned the current tier, the agent is demoted. Evidence is counted only from the last tier change onwards, so an agent cannot buy a tier straight back with the history that has just been proved insufficient.</w:t>
      </w:r>
    </w:p>
    <w:p w14:paraId="13C40E4C" w14:textId="3B8DD605" w:rsidR="00FD766A" w:rsidRPr="00FD766A" w:rsidRDefault="00FD766A" w:rsidP="00FD766A">
      <w:pPr>
        <w:keepNext/>
        <w:spacing w:before="120" w:after="80" w:line="240" w:lineRule="auto"/>
        <w:jc w:val="center"/>
      </w:pPr>
      <w:r>
        <w:rPr>
          <w:noProof/>
        </w:rPr>
        <w:lastRenderedPageBreak/>
        <w:drawing>
          <wp:inline distT="0" distB="0" distL="0" distR="0" wp14:anchorId="4B58429A" wp14:editId="07FC3BE8">
            <wp:extent cx="5111888" cy="2591942"/>
            <wp:effectExtent l="0" t="0" r="0" b="0"/>
            <wp:docPr id="998926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260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11888" cy="2591942"/>
                    </a:xfrm>
                    <a:prstGeom prst="rect">
                      <a:avLst/>
                    </a:prstGeom>
                  </pic:spPr>
                </pic:pic>
              </a:graphicData>
            </a:graphic>
          </wp:inline>
        </w:drawing>
      </w:r>
    </w:p>
    <w:p w14:paraId="5C45D1C8" w14:textId="77777777" w:rsidR="00FD766A" w:rsidRPr="00FD766A" w:rsidRDefault="00FD766A" w:rsidP="00FD766A">
      <w:pPr>
        <w:spacing w:before="120" w:after="120" w:line="240" w:lineRule="auto"/>
        <w:jc w:val="center"/>
        <w:rPr>
          <w:b/>
          <w:sz w:val="24"/>
        </w:rPr>
      </w:pPr>
      <w:r w:rsidRPr="00FD766A">
        <w:rPr>
          <w:b/>
          <w:sz w:val="24"/>
        </w:rPr>
        <w:t>Figure 3.4: Trust tiers, promotion thresholds and demotion rules</w:t>
      </w:r>
    </w:p>
    <w:p w14:paraId="4217DB63" w14:textId="77777777" w:rsidR="00FD766A" w:rsidRPr="00FD766A" w:rsidRDefault="00FD766A" w:rsidP="00FD766A">
      <w:pPr>
        <w:spacing w:after="120" w:line="240" w:lineRule="auto"/>
        <w:jc w:val="left"/>
        <w:rPr>
          <w:sz w:val="4"/>
        </w:rPr>
      </w:pPr>
    </w:p>
    <w:p w14:paraId="7584832E" w14:textId="77777777" w:rsidR="00FD766A" w:rsidRPr="00FD766A" w:rsidRDefault="00FD766A" w:rsidP="00FD766A">
      <w:pPr>
        <w:keepNext/>
        <w:spacing w:before="200" w:after="120" w:line="360" w:lineRule="auto"/>
        <w:jc w:val="left"/>
        <w:outlineLvl w:val="2"/>
        <w:rPr>
          <w:b/>
          <w:i/>
        </w:rPr>
      </w:pPr>
      <w:r w:rsidRPr="00FD766A">
        <w:rPr>
          <w:b/>
          <w:i/>
        </w:rPr>
        <w:t>3.3.4 Root-cause localisation</w:t>
      </w:r>
    </w:p>
    <w:p w14:paraId="1BC4E4AA" w14:textId="77777777" w:rsidR="00FD766A" w:rsidRPr="00FD766A" w:rsidRDefault="00FD766A" w:rsidP="00FD766A">
      <w:pPr>
        <w:spacing w:after="120" w:line="360" w:lineRule="auto"/>
      </w:pPr>
      <w:r w:rsidRPr="00FD766A">
        <w:t>For every trace classed as a fault, the localiser ranks spans by suspicion. A baseline of mean and standard deviation of duration per operation is built from healthy traces. A span scores its standardised slowness (never negative), plus a fixed bonus of 2.0 if its own status is an error, plus a small bonus for sitting near the root. The top spans and a ready-to-paste postmortem in Markdown are returned.</w:t>
      </w:r>
    </w:p>
    <w:p w14:paraId="6A8FB551" w14:textId="77777777" w:rsidR="00FD766A" w:rsidRPr="00FD766A" w:rsidRDefault="00FD766A" w:rsidP="00FD766A">
      <w:pPr>
        <w:keepNext/>
        <w:spacing w:before="200" w:after="120" w:line="360" w:lineRule="auto"/>
        <w:jc w:val="left"/>
        <w:outlineLvl w:val="2"/>
        <w:rPr>
          <w:b/>
          <w:i/>
        </w:rPr>
      </w:pPr>
      <w:r w:rsidRPr="00FD766A">
        <w:rPr>
          <w:b/>
          <w:i/>
        </w:rPr>
        <w:t>3.3.5 Release gate and supporting modules</w:t>
      </w:r>
    </w:p>
    <w:p w14:paraId="4722F9FE" w14:textId="77777777" w:rsidR="00FD766A" w:rsidRPr="00FD766A" w:rsidRDefault="00FD766A" w:rsidP="00FD766A">
      <w:pPr>
        <w:spacing w:after="120" w:line="360" w:lineRule="auto"/>
      </w:pPr>
      <w:r w:rsidRPr="00FD766A">
        <w:t xml:space="preserve">The release gate (Figure 3.5) combines four signals and chooses the most conservative. A security verdict of BLOCK wins over everything; a canary verdict of ROLLBACK comes next; a trace that fails the drift guard becomes a request for human review; otherwise the triage decision stands. The trust tier then decides whether the agent may execute the result or only recommend it. The drift guard checks two things: that the operation vocabulary of the trace is known to the model, and that the trace was produced with the same feature definitions the model was trained on. The canary module compares a new version's error rate and 95th-percentile latency with the baseline, using Wilson intervals so that few traces cannot cause a rollback. The security module decides which vulnerabilities the </w:t>
      </w:r>
      <w:r w:rsidRPr="00FD766A">
        <w:lastRenderedPageBreak/>
        <w:t>running service can reach. The chaos harness injects six kinds of fault into healthy traces and a control with none.</w:t>
      </w:r>
    </w:p>
    <w:p w14:paraId="7EECE953" w14:textId="1FA72554" w:rsidR="00FD766A" w:rsidRPr="00FD766A" w:rsidRDefault="00FD766A" w:rsidP="00FD766A">
      <w:pPr>
        <w:keepNext/>
        <w:spacing w:before="120" w:after="80" w:line="240" w:lineRule="auto"/>
        <w:jc w:val="center"/>
      </w:pPr>
      <w:r>
        <w:rPr>
          <w:noProof/>
        </w:rPr>
        <w:drawing>
          <wp:inline distT="0" distB="0" distL="0" distR="0" wp14:anchorId="6A4FBD50" wp14:editId="71954EC8">
            <wp:extent cx="4679531" cy="2926965"/>
            <wp:effectExtent l="0" t="0" r="6985" b="6985"/>
            <wp:docPr id="2025005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054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79531" cy="2926965"/>
                    </a:xfrm>
                    <a:prstGeom prst="rect">
                      <a:avLst/>
                    </a:prstGeom>
                  </pic:spPr>
                </pic:pic>
              </a:graphicData>
            </a:graphic>
          </wp:inline>
        </w:drawing>
      </w:r>
    </w:p>
    <w:p w14:paraId="6A1A18D2" w14:textId="77777777" w:rsidR="00FD766A" w:rsidRPr="00FD766A" w:rsidRDefault="00FD766A" w:rsidP="00FD766A">
      <w:pPr>
        <w:spacing w:before="120" w:after="120" w:line="240" w:lineRule="auto"/>
        <w:jc w:val="center"/>
        <w:rPr>
          <w:b/>
          <w:sz w:val="24"/>
        </w:rPr>
      </w:pPr>
      <w:r w:rsidRPr="00FD766A">
        <w:rPr>
          <w:b/>
          <w:sz w:val="24"/>
        </w:rPr>
        <w:t>Figure 3.5: Precedence of the release gate</w:t>
      </w:r>
    </w:p>
    <w:p w14:paraId="0DC50987" w14:textId="77777777" w:rsidR="00FD766A" w:rsidRPr="00FD766A" w:rsidRDefault="00FD766A" w:rsidP="00FD766A">
      <w:pPr>
        <w:spacing w:after="120" w:line="240" w:lineRule="auto"/>
        <w:jc w:val="left"/>
        <w:rPr>
          <w:sz w:val="4"/>
        </w:rPr>
      </w:pPr>
    </w:p>
    <w:p w14:paraId="57FAE488" w14:textId="77777777" w:rsidR="00FD766A" w:rsidRPr="00FD766A" w:rsidRDefault="00FD766A" w:rsidP="00FD766A">
      <w:pPr>
        <w:keepNext/>
        <w:spacing w:before="200" w:after="120" w:line="360" w:lineRule="auto"/>
        <w:jc w:val="left"/>
        <w:outlineLvl w:val="2"/>
        <w:rPr>
          <w:b/>
          <w:i/>
        </w:rPr>
      </w:pPr>
      <w:r w:rsidRPr="00FD766A">
        <w:rPr>
          <w:b/>
          <w:i/>
        </w:rPr>
        <w:t>3.3.6 Actuator and continuous-integration hook</w:t>
      </w:r>
    </w:p>
    <w:p w14:paraId="0C6A632C" w14:textId="77777777" w:rsidR="00FD766A" w:rsidRPr="00FD766A" w:rsidRDefault="00FD766A" w:rsidP="00FD766A">
      <w:pPr>
        <w:spacing w:after="120" w:line="360" w:lineRule="auto"/>
      </w:pPr>
      <w:r w:rsidRPr="00FD766A">
        <w:t>The actuator carries out a decision and contains no policy. By default it runs in dry-run mode and only records what it would do. Its real backend can set a commit status, post or update a single pull request comment marked so that it is not duplicated, rerun the failed jobs of a run, open an issue and run one configured command, such as cordoning a node or undoing a rollout. Commands are built as argument lists and never passed through a shell, and any node or deployment name that came from trace data is validated first, because traces are untrusted input. The workflow that calls the gate is triggered when the test workflow completes, so that it can rerun failed jobs, and it executes only code from the default branch; the artifacts of the pull request are treated as data and the pull request's code is never checked out in that workflow. Until the agent has earned a tier in deployment the check is advisory, since a T0 agent can only ask for a human.</w:t>
      </w:r>
    </w:p>
    <w:p w14:paraId="76B07139" w14:textId="77777777" w:rsidR="00FD766A" w:rsidRPr="00FD766A" w:rsidRDefault="00FD766A" w:rsidP="00FD766A">
      <w:pPr>
        <w:keepNext/>
        <w:spacing w:before="200" w:after="120" w:line="360" w:lineRule="auto"/>
        <w:jc w:val="left"/>
        <w:outlineLvl w:val="2"/>
        <w:rPr>
          <w:b/>
          <w:i/>
        </w:rPr>
      </w:pPr>
      <w:r w:rsidRPr="00FD766A">
        <w:rPr>
          <w:b/>
          <w:i/>
        </w:rPr>
        <w:lastRenderedPageBreak/>
        <w:t>3.3.7 End-to-end workflow and integration</w:t>
      </w:r>
    </w:p>
    <w:p w14:paraId="3AB45F67" w14:textId="77777777" w:rsidR="00FD766A" w:rsidRPr="00FD766A" w:rsidRDefault="00FD766A" w:rsidP="00FD766A">
      <w:pPr>
        <w:spacing w:after="120" w:line="360" w:lineRule="auto"/>
      </w:pPr>
      <w:r w:rsidRPr="00FD766A">
        <w:t>Figure 3.6 shows the closed loop that the live system runs for every request. The request is served and traced, the adapter aligns the clocks and the drift guard checks the domain. The model, the policy and the gate produce a decision, which the actuator executes in dry-run mode if the tier allows. The true outcome is then reported back and the trust engine updates the tier, so the next request is governed by what the previous ones proved. Every component is called through one function, so the HTTP service, the command-line gate and the dashboard all use identical logic.</w:t>
      </w:r>
    </w:p>
    <w:p w14:paraId="484B64CA" w14:textId="67B86AE1" w:rsidR="00FD766A" w:rsidRPr="00FD766A" w:rsidRDefault="00FD766A" w:rsidP="00FD766A">
      <w:pPr>
        <w:keepNext/>
        <w:spacing w:before="120" w:after="80" w:line="240" w:lineRule="auto"/>
        <w:jc w:val="center"/>
      </w:pPr>
      <w:r>
        <w:rPr>
          <w:noProof/>
        </w:rPr>
        <w:drawing>
          <wp:inline distT="0" distB="0" distL="0" distR="0" wp14:anchorId="28E91BF9" wp14:editId="14A74F2E">
            <wp:extent cx="5111575" cy="2288810"/>
            <wp:effectExtent l="0" t="0" r="0" b="0"/>
            <wp:docPr id="13600992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9927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11575" cy="2288810"/>
                    </a:xfrm>
                    <a:prstGeom prst="rect">
                      <a:avLst/>
                    </a:prstGeom>
                  </pic:spPr>
                </pic:pic>
              </a:graphicData>
            </a:graphic>
          </wp:inline>
        </w:drawing>
      </w:r>
    </w:p>
    <w:p w14:paraId="34405DCE" w14:textId="77777777" w:rsidR="00FD766A" w:rsidRPr="00FD766A" w:rsidRDefault="00FD766A" w:rsidP="00FD766A">
      <w:pPr>
        <w:spacing w:before="120" w:after="120" w:line="240" w:lineRule="auto"/>
        <w:jc w:val="center"/>
        <w:rPr>
          <w:b/>
          <w:sz w:val="24"/>
        </w:rPr>
      </w:pPr>
      <w:r w:rsidRPr="00FD766A">
        <w:rPr>
          <w:b/>
          <w:sz w:val="24"/>
        </w:rPr>
        <w:t>Figure 3.6: The closed decision loop of the live system</w:t>
      </w:r>
    </w:p>
    <w:p w14:paraId="65BE5931" w14:textId="77777777" w:rsidR="00FD766A" w:rsidRPr="00FD766A" w:rsidRDefault="00FD766A" w:rsidP="00FD766A">
      <w:pPr>
        <w:spacing w:after="120" w:line="240" w:lineRule="auto"/>
        <w:jc w:val="left"/>
        <w:rPr>
          <w:sz w:val="4"/>
        </w:rPr>
      </w:pPr>
    </w:p>
    <w:p w14:paraId="423A8FA1" w14:textId="77777777" w:rsidR="00FD766A" w:rsidRPr="00FD766A" w:rsidRDefault="00FD766A" w:rsidP="00FD766A">
      <w:pPr>
        <w:keepNext/>
        <w:pageBreakBefore/>
        <w:spacing w:after="360" w:line="360" w:lineRule="auto"/>
        <w:jc w:val="center"/>
        <w:outlineLvl w:val="0"/>
        <w:rPr>
          <w:b/>
          <w:sz w:val="32"/>
        </w:rPr>
      </w:pPr>
      <w:r w:rsidRPr="00FD766A">
        <w:rPr>
          <w:b/>
          <w:sz w:val="32"/>
        </w:rPr>
        <w:lastRenderedPageBreak/>
        <w:t>CHAPTER 4</w:t>
      </w:r>
    </w:p>
    <w:p w14:paraId="6114C27B" w14:textId="77777777" w:rsidR="00FD766A" w:rsidRPr="00FD766A" w:rsidRDefault="00FD766A" w:rsidP="00FD766A">
      <w:pPr>
        <w:keepNext/>
        <w:spacing w:after="240" w:line="360" w:lineRule="auto"/>
        <w:jc w:val="center"/>
        <w:rPr>
          <w:b/>
          <w:sz w:val="32"/>
        </w:rPr>
      </w:pPr>
      <w:r w:rsidRPr="00FD766A">
        <w:rPr>
          <w:b/>
          <w:sz w:val="32"/>
        </w:rPr>
        <w:t>DETAILED DESIGN</w:t>
      </w:r>
    </w:p>
    <w:p w14:paraId="65105C36" w14:textId="77777777" w:rsidR="00FD766A" w:rsidRPr="00FD766A" w:rsidRDefault="00FD766A" w:rsidP="00FD766A">
      <w:pPr>
        <w:keepNext/>
        <w:spacing w:before="240" w:after="120" w:line="360" w:lineRule="auto"/>
        <w:jc w:val="left"/>
        <w:outlineLvl w:val="1"/>
        <w:rPr>
          <w:b/>
        </w:rPr>
      </w:pPr>
      <w:r w:rsidRPr="00FD766A">
        <w:rPr>
          <w:b/>
        </w:rPr>
        <w:t>4.1 Data Foundation</w:t>
      </w:r>
    </w:p>
    <w:p w14:paraId="79B07078" w14:textId="77777777" w:rsidR="00FD766A" w:rsidRPr="00FD766A" w:rsidRDefault="00FD766A" w:rsidP="00FD766A">
      <w:pPr>
        <w:spacing w:after="120" w:line="360" w:lineRule="auto"/>
      </w:pPr>
      <w:r w:rsidRPr="00FD766A">
        <w:t>The data foundation turns the raw TraceBench tables into labelled sequences. Algorithm 4.1 lists the steps for one trace. The offsets are recovered once per host from the first parent-child edge that reaches it and then reused down the tree. Operation names are normalised because several contain spaces, and the token stream is stored as a space-separated string; an unnormalised name would shift every later feature out of line, a defect that occurred once and is now covered by a test. The title of a task is deliberately not a model input. It records the client workload, and folder names encode the workload next to the fault, so feeding it would let the model recognise the scenario instead of the failure.</w:t>
      </w:r>
    </w:p>
    <w:p w14:paraId="6A629FD3" w14:textId="77777777" w:rsidR="00FD766A" w:rsidRPr="00FD766A" w:rsidRDefault="00FD766A" w:rsidP="00FD766A">
      <w:pPr>
        <w:keepNext/>
        <w:spacing w:before="120" w:after="120" w:line="240" w:lineRule="auto"/>
        <w:jc w:val="center"/>
        <w:rPr>
          <w:b/>
          <w:sz w:val="24"/>
        </w:rPr>
      </w:pPr>
      <w:r w:rsidRPr="00FD766A">
        <w:rPr>
          <w:b/>
          <w:sz w:val="24"/>
        </w:rPr>
        <w:t>Algorithm 4.1: Clock alignment and token construction for one trace</w:t>
      </w:r>
    </w:p>
    <w:tbl>
      <w:tblPr>
        <w:tblW w:w="0" w:type="auto"/>
        <w:shd w:val="clear" w:color="auto" w:fill="F2F2F2"/>
        <w:tblLayout w:type="fixed"/>
        <w:tblCellMar>
          <w:top w:w="100" w:type="dxa"/>
          <w:left w:w="120" w:type="dxa"/>
          <w:bottom w:w="100" w:type="dxa"/>
          <w:right w:w="120" w:type="dxa"/>
        </w:tblCellMar>
        <w:tblLook w:val="0000" w:firstRow="0" w:lastRow="0" w:firstColumn="0" w:lastColumn="0" w:noHBand="0" w:noVBand="0"/>
      </w:tblPr>
      <w:tblGrid>
        <w:gridCol w:w="8957"/>
      </w:tblGrid>
      <w:tr w:rsidR="00FD766A" w:rsidRPr="00FD766A" w14:paraId="4E4E4E01" w14:textId="77777777" w:rsidTr="00FD766A">
        <w:trPr>
          <w:cantSplit/>
        </w:trPr>
        <w:tc>
          <w:tcPr>
            <w:tcW w:w="8957" w:type="dxa"/>
            <w:shd w:val="clear" w:color="auto" w:fill="F2F2F2"/>
          </w:tcPr>
          <w:p w14:paraId="0D3F3E86" w14:textId="13A32A3A" w:rsidR="00FD766A" w:rsidRPr="00FD766A" w:rsidRDefault="00FD766A" w:rsidP="00FD766A">
            <w:pPr>
              <w:spacing w:after="0" w:line="240" w:lineRule="auto"/>
              <w:jc w:val="left"/>
              <w:rPr>
                <w:rFonts w:ascii="Courier New" w:hAnsi="Courier New" w:cs="Courier New"/>
                <w:sz w:val="18"/>
              </w:rPr>
            </w:pPr>
            <w:r w:rsidRPr="00FD766A">
              <w:rPr>
                <w:rFonts w:ascii="Courier New" w:hAnsi="Courier New" w:cs="Courier New"/>
                <w:sz w:val="18"/>
              </w:rPr>
              <w:t>Input : events of one trace (op, host, status, start, duration);</w:t>
            </w:r>
            <w:r w:rsidRPr="00FD766A">
              <w:rPr>
                <w:rFonts w:ascii="Courier New" w:hAnsi="Courier New" w:cs="Courier New"/>
                <w:sz w:val="18"/>
              </w:rPr>
              <w:br/>
              <w:t xml:space="preserve">        edge records (father, child, father_start)</w:t>
            </w:r>
            <w:r w:rsidRPr="00FD766A">
              <w:rPr>
                <w:rFonts w:ascii="Courier New" w:hAnsi="Courier New" w:cs="Courier New"/>
                <w:sz w:val="18"/>
              </w:rPr>
              <w:br/>
              <w:t>Output: ordered tokens, side features, trace-level scalars</w:t>
            </w:r>
            <w:r w:rsidRPr="00FD766A">
              <w:rPr>
                <w:rFonts w:ascii="Courier New" w:hAnsi="Courier New" w:cs="Courier New"/>
                <w:sz w:val="18"/>
              </w:rPr>
              <w:br/>
            </w:r>
            <w:r w:rsidRPr="00FD766A">
              <w:rPr>
                <w:rFonts w:ascii="Courier New" w:hAnsi="Courier New" w:cs="Courier New"/>
                <w:sz w:val="18"/>
              </w:rPr>
              <w:br/>
              <w:t xml:space="preserve"> 1. Build the call tree from the edge records. root &lt;- event with no father.</w:t>
            </w:r>
            <w:r w:rsidRPr="00FD766A">
              <w:rPr>
                <w:rFonts w:ascii="Courier New" w:hAnsi="Courier New" w:cs="Courier New"/>
                <w:sz w:val="18"/>
              </w:rPr>
              <w:br/>
              <w:t xml:space="preserve"> 2. offset[host(root)] &lt;- 0 ; queue &lt;- [root]</w:t>
            </w:r>
            <w:r w:rsidRPr="00FD766A">
              <w:rPr>
                <w:rFonts w:ascii="Courier New" w:hAnsi="Courier New" w:cs="Courier New"/>
                <w:sz w:val="18"/>
              </w:rPr>
              <w:br/>
              <w:t xml:space="preserve"> 3. while queue is not empty:</w:t>
            </w:r>
            <w:r w:rsidRPr="00FD766A">
              <w:rPr>
                <w:rFonts w:ascii="Courier New" w:hAnsi="Courier New" w:cs="Courier New"/>
                <w:sz w:val="18"/>
              </w:rPr>
              <w:br/>
              <w:t xml:space="preserve">      f &lt;- pop(queue)</w:t>
            </w:r>
            <w:r w:rsidRPr="00FD766A">
              <w:rPr>
                <w:rFonts w:ascii="Courier New" w:hAnsi="Courier New" w:cs="Courier New"/>
                <w:sz w:val="18"/>
              </w:rPr>
              <w:br/>
              <w:t xml:space="preserve">      for each child c of f:</w:t>
            </w:r>
            <w:r w:rsidRPr="00FD766A">
              <w:rPr>
                <w:rFonts w:ascii="Courier New" w:hAnsi="Courier New" w:cs="Courier New"/>
                <w:sz w:val="18"/>
              </w:rPr>
              <w:br/>
              <w:t xml:space="preserve">         if host(c) has no offset yet:</w:t>
            </w:r>
            <w:r w:rsidRPr="00FD766A">
              <w:rPr>
                <w:rFonts w:ascii="Courier New" w:hAnsi="Courier New" w:cs="Courier New"/>
                <w:sz w:val="18"/>
              </w:rPr>
              <w:br/>
              <w:t xml:space="preserve">            offset[host(c)] &lt;- (father_start(c) + offset[host(f)])</w:t>
            </w:r>
            <w:r w:rsidRPr="00FD766A">
              <w:rPr>
                <w:rFonts w:ascii="Courier New" w:hAnsi="Courier New" w:cs="Courier New"/>
                <w:sz w:val="18"/>
              </w:rPr>
              <w:br/>
              <w:t xml:space="preserve">                               - first_start(host(c))</w:t>
            </w:r>
            <w:r w:rsidRPr="00FD766A">
              <w:rPr>
                <w:rFonts w:ascii="Courier New" w:hAnsi="Courier New" w:cs="Courier New"/>
                <w:sz w:val="18"/>
              </w:rPr>
              <w:br/>
              <w:t xml:space="preserve">            (father's clock reading, moved onto the common timeline, minus</w:t>
            </w:r>
            <w:r w:rsidRPr="00FD766A">
              <w:rPr>
                <w:rFonts w:ascii="Courier New" w:hAnsi="Courier New" w:cs="Courier New"/>
                <w:sz w:val="18"/>
              </w:rPr>
              <w:br/>
              <w:t xml:space="preserve">             the first reading on the child's own host)</w:t>
            </w:r>
            <w:r w:rsidRPr="00FD766A">
              <w:rPr>
                <w:rFonts w:ascii="Courier New" w:hAnsi="Courier New" w:cs="Courier New"/>
                <w:sz w:val="18"/>
              </w:rPr>
              <w:br/>
              <w:t xml:space="preserve">         push(queue, c)</w:t>
            </w:r>
            <w:r w:rsidRPr="00FD766A">
              <w:rPr>
                <w:rFonts w:ascii="Courier New" w:hAnsi="Courier New" w:cs="Courier New"/>
                <w:sz w:val="18"/>
              </w:rPr>
              <w:br/>
              <w:t xml:space="preserve"> 4. For every event e: t*(e) &lt;- start(e) + offset[host(e)]</w:t>
            </w:r>
            <w:r w:rsidRPr="00FD766A">
              <w:rPr>
                <w:rFonts w:ascii="Courier New" w:hAnsi="Courier New" w:cs="Courier New"/>
                <w:sz w:val="18"/>
              </w:rPr>
              <w:br/>
              <w:t xml:space="preserve"> 5. Sort events by (t*(e), depth(e)); a caller precedes its handler on ties.</w:t>
            </w:r>
            <w:r w:rsidRPr="00FD766A">
              <w:rPr>
                <w:rFonts w:ascii="Courier New" w:hAnsi="Courier New" w:cs="Courier New"/>
                <w:sz w:val="18"/>
              </w:rPr>
              <w:br/>
              <w:t xml:space="preserve"> 6. token(e) &lt;- normalise(op(e)) + "|" + status(e)</w:t>
            </w:r>
            <w:r w:rsidRPr="00FD766A">
              <w:rPr>
                <w:rFonts w:ascii="Courier New" w:hAnsi="Courier New" w:cs="Courier New"/>
                <w:sz w:val="18"/>
              </w:rPr>
              <w:br/>
              <w:t xml:space="preserve">        normalise: spaces -&gt; "_", "|" -&gt; "/"</w:t>
            </w:r>
            <w:r w:rsidRPr="00FD766A">
              <w:rPr>
                <w:rFonts w:ascii="Courier New" w:hAnsi="Courier New" w:cs="Courier New"/>
                <w:sz w:val="18"/>
              </w:rPr>
              <w:br/>
              <w:t xml:space="preserve"> 7. side(e) &lt;- (host role, agent type, depth, log(1 + duration))</w:t>
            </w:r>
            <w:r w:rsidRPr="00FD766A">
              <w:rPr>
                <w:rFonts w:ascii="Courier New" w:hAnsi="Courier New" w:cs="Courier New"/>
                <w:sz w:val="18"/>
              </w:rPr>
              <w:br/>
              <w:t xml:space="preserve"> 8. scalars &lt;- log(1+n_events), log(1+n_thread_ids), log(1+n_hosts),</w:t>
            </w:r>
            <w:r w:rsidRPr="00FD766A">
              <w:rPr>
                <w:rFonts w:ascii="Courier New" w:hAnsi="Courier New" w:cs="Courier New"/>
                <w:sz w:val="18"/>
              </w:rPr>
              <w:br/>
              <w:t xml:space="preserve">               log(1+n_edges), log(1+n_reports), log(1+latency),</w:t>
            </w:r>
            <w:r w:rsidRPr="00FD766A">
              <w:rPr>
                <w:rFonts w:ascii="Courier New" w:hAnsi="Courier New" w:cs="Courier New"/>
                <w:sz w:val="18"/>
              </w:rPr>
              <w:br/>
              <w:t xml:space="preserve">               log(1+n_errors), n_errors / n_events, log(1+n_distinct_ops)</w:t>
            </w:r>
            <w:r w:rsidRPr="00FD766A">
              <w:rPr>
                <w:rFonts w:ascii="Courier New" w:hAnsi="Courier New" w:cs="Courier New"/>
                <w:sz w:val="18"/>
              </w:rPr>
              <w:br/>
              <w:t xml:space="preserve"> 9. Assign the class from the scenario-folder family (Table 3.2).</w:t>
            </w:r>
          </w:p>
        </w:tc>
      </w:tr>
    </w:tbl>
    <w:p w14:paraId="565B94D7" w14:textId="77777777" w:rsidR="00FD766A" w:rsidRPr="00FD766A" w:rsidRDefault="00FD766A" w:rsidP="00FD766A">
      <w:pPr>
        <w:spacing w:line="240" w:lineRule="auto"/>
        <w:jc w:val="left"/>
        <w:rPr>
          <w:sz w:val="4"/>
        </w:rPr>
      </w:pPr>
    </w:p>
    <w:p w14:paraId="5CD77303" w14:textId="77777777" w:rsidR="00FD766A" w:rsidRPr="00FD766A" w:rsidRDefault="00FD766A" w:rsidP="00FD766A">
      <w:pPr>
        <w:spacing w:after="120" w:line="360" w:lineRule="auto"/>
      </w:pPr>
      <w:r w:rsidRPr="00FD766A">
        <w:t xml:space="preserve">The split is made by scenario, never by trace. Each scenario is assigned once, keyed on its dominant non-PASS class, so that a scenario that serves both faulty and healthy requests cannot move classes between splits. The code asserts that no </w:t>
      </w:r>
      <w:r w:rsidRPr="00FD766A">
        <w:lastRenderedPageBreak/>
        <w:t>trace and no scenario appears in two splits. This rule later exposed a real defect: an earlier per-class assignment silently emptied test classes in the small live corpus, which had produced an accuracy of 1.0 that meant nothing.</w:t>
      </w:r>
    </w:p>
    <w:p w14:paraId="2A82D875" w14:textId="77777777" w:rsidR="00FD766A" w:rsidRPr="00FD766A" w:rsidRDefault="00FD766A" w:rsidP="00FD766A">
      <w:pPr>
        <w:keepNext/>
        <w:spacing w:before="240" w:after="120" w:line="360" w:lineRule="auto"/>
        <w:jc w:val="left"/>
        <w:outlineLvl w:val="1"/>
        <w:rPr>
          <w:b/>
        </w:rPr>
      </w:pPr>
      <w:r w:rsidRPr="00FD766A">
        <w:rPr>
          <w:b/>
        </w:rPr>
        <w:t>4.2 Triage Model</w:t>
      </w:r>
    </w:p>
    <w:p w14:paraId="627CDC67" w14:textId="77777777" w:rsidR="00FD766A" w:rsidRPr="00FD766A" w:rsidRDefault="00FD766A" w:rsidP="00FD766A">
      <w:pPr>
        <w:spacing w:after="120" w:line="360" w:lineRule="auto"/>
      </w:pPr>
      <w:r w:rsidRPr="00FD766A">
        <w:t>Algorithm 4.2 gives the inference procedure and Table 4.1 the configuration. The class weights in the loss are derived from class frequencies and softened by an exponent of 0.5. Full inverse-frequency weighting over-triggered ENV_FAULT, which has few examples, and merging ENV_FAULT into INFRA_FLAKE was rejected because the two map to different actions, quarantine and retry, and the distinction is the point of the project. Training uses the AdamW optimiser with a weight decay of 1e-4, a learning-rate scheduler that halves the rate when validation macro-F1 stops improving, label smoothing of 0.05, early stopping on validation macro-F1 and a fixed seed.</w:t>
      </w:r>
    </w:p>
    <w:p w14:paraId="52FA7959" w14:textId="77777777" w:rsidR="00FD766A" w:rsidRPr="00FD766A" w:rsidRDefault="00FD766A" w:rsidP="00FD766A">
      <w:pPr>
        <w:keepNext/>
        <w:spacing w:before="120" w:after="120" w:line="240" w:lineRule="auto"/>
        <w:jc w:val="center"/>
        <w:rPr>
          <w:b/>
          <w:sz w:val="24"/>
        </w:rPr>
      </w:pPr>
      <w:r w:rsidRPr="00FD766A">
        <w:rPr>
          <w:b/>
          <w:sz w:val="24"/>
        </w:rPr>
        <w:t>Table 4.1: Configuration of the triage model and its training</w:t>
      </w:r>
    </w:p>
    <w:tbl>
      <w:tblPr>
        <w:tblW w:w="8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3116"/>
        <w:gridCol w:w="1836"/>
        <w:gridCol w:w="2114"/>
        <w:gridCol w:w="1892"/>
      </w:tblGrid>
      <w:tr w:rsidR="00FD766A" w:rsidRPr="00FD766A" w14:paraId="37D31621" w14:textId="77777777" w:rsidTr="00FD766A">
        <w:trPr>
          <w:cantSplit/>
          <w:tblHeader/>
        </w:trPr>
        <w:tc>
          <w:tcPr>
            <w:tcW w:w="3116" w:type="dxa"/>
            <w:shd w:val="clear" w:color="auto" w:fill="D9D9D9"/>
          </w:tcPr>
          <w:p w14:paraId="518078AF" w14:textId="5B945F77" w:rsidR="00FD766A" w:rsidRPr="00FD766A" w:rsidRDefault="00FD766A" w:rsidP="00FD766A">
            <w:pPr>
              <w:keepNext/>
              <w:spacing w:after="0" w:line="240" w:lineRule="auto"/>
              <w:jc w:val="left"/>
              <w:rPr>
                <w:b/>
                <w:sz w:val="22"/>
              </w:rPr>
            </w:pPr>
            <w:r w:rsidRPr="00FD766A">
              <w:rPr>
                <w:b/>
                <w:sz w:val="22"/>
              </w:rPr>
              <w:t>Item</w:t>
            </w:r>
          </w:p>
        </w:tc>
        <w:tc>
          <w:tcPr>
            <w:tcW w:w="1836" w:type="dxa"/>
            <w:shd w:val="clear" w:color="auto" w:fill="D9D9D9"/>
          </w:tcPr>
          <w:p w14:paraId="48A2B7C7" w14:textId="661F48FF" w:rsidR="00FD766A" w:rsidRPr="00FD766A" w:rsidRDefault="00FD766A" w:rsidP="00FD766A">
            <w:pPr>
              <w:keepNext/>
              <w:spacing w:after="0" w:line="240" w:lineRule="auto"/>
              <w:jc w:val="left"/>
              <w:rPr>
                <w:b/>
                <w:sz w:val="22"/>
              </w:rPr>
            </w:pPr>
            <w:r w:rsidRPr="00FD766A">
              <w:rPr>
                <w:b/>
                <w:sz w:val="22"/>
              </w:rPr>
              <w:t>Value</w:t>
            </w:r>
          </w:p>
        </w:tc>
        <w:tc>
          <w:tcPr>
            <w:tcW w:w="2114" w:type="dxa"/>
            <w:shd w:val="clear" w:color="auto" w:fill="D9D9D9"/>
          </w:tcPr>
          <w:p w14:paraId="25711DD8" w14:textId="594046A3" w:rsidR="00FD766A" w:rsidRPr="00FD766A" w:rsidRDefault="00FD766A" w:rsidP="00FD766A">
            <w:pPr>
              <w:keepNext/>
              <w:spacing w:after="0" w:line="240" w:lineRule="auto"/>
              <w:jc w:val="left"/>
              <w:rPr>
                <w:b/>
                <w:sz w:val="22"/>
              </w:rPr>
            </w:pPr>
            <w:r w:rsidRPr="00FD766A">
              <w:rPr>
                <w:b/>
                <w:sz w:val="22"/>
              </w:rPr>
              <w:t>Item</w:t>
            </w:r>
          </w:p>
        </w:tc>
        <w:tc>
          <w:tcPr>
            <w:tcW w:w="1892" w:type="dxa"/>
            <w:shd w:val="clear" w:color="auto" w:fill="D9D9D9"/>
          </w:tcPr>
          <w:p w14:paraId="7F92A50E" w14:textId="11E2B98D" w:rsidR="00FD766A" w:rsidRPr="00FD766A" w:rsidRDefault="00FD766A" w:rsidP="00FD766A">
            <w:pPr>
              <w:keepNext/>
              <w:spacing w:after="0" w:line="240" w:lineRule="auto"/>
              <w:jc w:val="left"/>
              <w:rPr>
                <w:b/>
                <w:sz w:val="22"/>
              </w:rPr>
            </w:pPr>
            <w:r w:rsidRPr="00FD766A">
              <w:rPr>
                <w:b/>
                <w:sz w:val="22"/>
              </w:rPr>
              <w:t>Value</w:t>
            </w:r>
          </w:p>
        </w:tc>
      </w:tr>
      <w:tr w:rsidR="00FD766A" w:rsidRPr="00FD766A" w14:paraId="0554F61A" w14:textId="77777777" w:rsidTr="00FD766A">
        <w:trPr>
          <w:cantSplit/>
        </w:trPr>
        <w:tc>
          <w:tcPr>
            <w:tcW w:w="3116" w:type="dxa"/>
          </w:tcPr>
          <w:p w14:paraId="3804B632" w14:textId="41F52400" w:rsidR="00FD766A" w:rsidRPr="00FD766A" w:rsidRDefault="00FD766A" w:rsidP="00FD766A">
            <w:pPr>
              <w:keepNext/>
              <w:spacing w:after="0" w:line="240" w:lineRule="auto"/>
              <w:jc w:val="left"/>
              <w:rPr>
                <w:sz w:val="22"/>
              </w:rPr>
            </w:pPr>
            <w:r w:rsidRPr="00FD766A">
              <w:rPr>
                <w:sz w:val="22"/>
              </w:rPr>
              <w:t>Token embedding</w:t>
            </w:r>
          </w:p>
        </w:tc>
        <w:tc>
          <w:tcPr>
            <w:tcW w:w="1836" w:type="dxa"/>
          </w:tcPr>
          <w:p w14:paraId="27CE7D93" w14:textId="7472DC4E" w:rsidR="00FD766A" w:rsidRPr="00FD766A" w:rsidRDefault="00FD766A" w:rsidP="00FD766A">
            <w:pPr>
              <w:keepNext/>
              <w:spacing w:after="0" w:line="240" w:lineRule="auto"/>
              <w:jc w:val="left"/>
              <w:rPr>
                <w:sz w:val="22"/>
              </w:rPr>
            </w:pPr>
            <w:r w:rsidRPr="00FD766A">
              <w:rPr>
                <w:sz w:val="22"/>
              </w:rPr>
              <w:t>48</w:t>
            </w:r>
          </w:p>
        </w:tc>
        <w:tc>
          <w:tcPr>
            <w:tcW w:w="2114" w:type="dxa"/>
          </w:tcPr>
          <w:p w14:paraId="37B428F9" w14:textId="757A8109" w:rsidR="00FD766A" w:rsidRPr="00FD766A" w:rsidRDefault="00FD766A" w:rsidP="00FD766A">
            <w:pPr>
              <w:keepNext/>
              <w:spacing w:after="0" w:line="240" w:lineRule="auto"/>
              <w:jc w:val="left"/>
              <w:rPr>
                <w:sz w:val="22"/>
              </w:rPr>
            </w:pPr>
            <w:r w:rsidRPr="00FD766A">
              <w:rPr>
                <w:sz w:val="22"/>
              </w:rPr>
              <w:t>Dropout</w:t>
            </w:r>
          </w:p>
        </w:tc>
        <w:tc>
          <w:tcPr>
            <w:tcW w:w="1892" w:type="dxa"/>
          </w:tcPr>
          <w:p w14:paraId="1594B79E" w14:textId="77B53B44" w:rsidR="00FD766A" w:rsidRPr="00FD766A" w:rsidRDefault="00FD766A" w:rsidP="00FD766A">
            <w:pPr>
              <w:keepNext/>
              <w:spacing w:after="0" w:line="240" w:lineRule="auto"/>
              <w:jc w:val="left"/>
              <w:rPr>
                <w:sz w:val="22"/>
              </w:rPr>
            </w:pPr>
            <w:r w:rsidRPr="00FD766A">
              <w:rPr>
                <w:sz w:val="22"/>
              </w:rPr>
              <w:t>0.3</w:t>
            </w:r>
          </w:p>
        </w:tc>
      </w:tr>
      <w:tr w:rsidR="00FD766A" w:rsidRPr="00FD766A" w14:paraId="6C737CB5" w14:textId="77777777" w:rsidTr="00FD766A">
        <w:trPr>
          <w:cantSplit/>
        </w:trPr>
        <w:tc>
          <w:tcPr>
            <w:tcW w:w="3116" w:type="dxa"/>
          </w:tcPr>
          <w:p w14:paraId="277204C9" w14:textId="7EAF896C" w:rsidR="00FD766A" w:rsidRPr="00FD766A" w:rsidRDefault="00FD766A" w:rsidP="00FD766A">
            <w:pPr>
              <w:keepNext/>
              <w:spacing w:after="0" w:line="240" w:lineRule="auto"/>
              <w:jc w:val="left"/>
              <w:rPr>
                <w:sz w:val="22"/>
              </w:rPr>
            </w:pPr>
            <w:r w:rsidRPr="00FD766A">
              <w:rPr>
                <w:sz w:val="22"/>
              </w:rPr>
              <w:t>Side embeddings (host, agent, depth, duration)</w:t>
            </w:r>
          </w:p>
        </w:tc>
        <w:tc>
          <w:tcPr>
            <w:tcW w:w="1836" w:type="dxa"/>
          </w:tcPr>
          <w:p w14:paraId="5C2E557B" w14:textId="2F37FFD4" w:rsidR="00FD766A" w:rsidRPr="00FD766A" w:rsidRDefault="00FD766A" w:rsidP="00FD766A">
            <w:pPr>
              <w:keepNext/>
              <w:spacing w:after="0" w:line="240" w:lineRule="auto"/>
              <w:jc w:val="left"/>
              <w:rPr>
                <w:sz w:val="22"/>
              </w:rPr>
            </w:pPr>
            <w:r w:rsidRPr="00FD766A">
              <w:rPr>
                <w:sz w:val="22"/>
              </w:rPr>
              <w:t>8 each</w:t>
            </w:r>
          </w:p>
        </w:tc>
        <w:tc>
          <w:tcPr>
            <w:tcW w:w="2114" w:type="dxa"/>
          </w:tcPr>
          <w:p w14:paraId="78922DF1" w14:textId="125E2AC8" w:rsidR="00FD766A" w:rsidRPr="00FD766A" w:rsidRDefault="00FD766A" w:rsidP="00FD766A">
            <w:pPr>
              <w:keepNext/>
              <w:spacing w:after="0" w:line="240" w:lineRule="auto"/>
              <w:jc w:val="left"/>
              <w:rPr>
                <w:sz w:val="22"/>
              </w:rPr>
            </w:pPr>
            <w:r w:rsidRPr="00FD766A">
              <w:rPr>
                <w:sz w:val="22"/>
              </w:rPr>
              <w:t>Batch size</w:t>
            </w:r>
          </w:p>
        </w:tc>
        <w:tc>
          <w:tcPr>
            <w:tcW w:w="1892" w:type="dxa"/>
          </w:tcPr>
          <w:p w14:paraId="1AF963B9" w14:textId="419BE810" w:rsidR="00FD766A" w:rsidRPr="00FD766A" w:rsidRDefault="00FD766A" w:rsidP="00FD766A">
            <w:pPr>
              <w:keepNext/>
              <w:spacing w:after="0" w:line="240" w:lineRule="auto"/>
              <w:jc w:val="left"/>
              <w:rPr>
                <w:sz w:val="22"/>
              </w:rPr>
            </w:pPr>
            <w:r w:rsidRPr="00FD766A">
              <w:rPr>
                <w:sz w:val="22"/>
              </w:rPr>
              <w:t>256 (length-bucketed)</w:t>
            </w:r>
          </w:p>
        </w:tc>
      </w:tr>
      <w:tr w:rsidR="00FD766A" w:rsidRPr="00FD766A" w14:paraId="26C10CC5" w14:textId="77777777" w:rsidTr="00FD766A">
        <w:trPr>
          <w:cantSplit/>
        </w:trPr>
        <w:tc>
          <w:tcPr>
            <w:tcW w:w="3116" w:type="dxa"/>
          </w:tcPr>
          <w:p w14:paraId="2584170E" w14:textId="15228A80" w:rsidR="00FD766A" w:rsidRPr="00FD766A" w:rsidRDefault="00FD766A" w:rsidP="00FD766A">
            <w:pPr>
              <w:keepNext/>
              <w:spacing w:after="0" w:line="240" w:lineRule="auto"/>
              <w:jc w:val="left"/>
              <w:rPr>
                <w:sz w:val="22"/>
              </w:rPr>
            </w:pPr>
            <w:r w:rsidRPr="00FD766A">
              <w:rPr>
                <w:sz w:val="22"/>
              </w:rPr>
              <w:t>BiLSTM</w:t>
            </w:r>
          </w:p>
        </w:tc>
        <w:tc>
          <w:tcPr>
            <w:tcW w:w="1836" w:type="dxa"/>
          </w:tcPr>
          <w:p w14:paraId="57752BC2" w14:textId="69281E6C" w:rsidR="00FD766A" w:rsidRPr="00FD766A" w:rsidRDefault="00FD766A" w:rsidP="00FD766A">
            <w:pPr>
              <w:keepNext/>
              <w:spacing w:after="0" w:line="240" w:lineRule="auto"/>
              <w:jc w:val="left"/>
              <w:rPr>
                <w:sz w:val="22"/>
              </w:rPr>
            </w:pPr>
            <w:r w:rsidRPr="00FD766A">
              <w:rPr>
                <w:sz w:val="22"/>
              </w:rPr>
              <w:t>1 layer, 64 per direction</w:t>
            </w:r>
          </w:p>
        </w:tc>
        <w:tc>
          <w:tcPr>
            <w:tcW w:w="2114" w:type="dxa"/>
          </w:tcPr>
          <w:p w14:paraId="451C89BE" w14:textId="432411D7" w:rsidR="00FD766A" w:rsidRPr="00FD766A" w:rsidRDefault="00FD766A" w:rsidP="00FD766A">
            <w:pPr>
              <w:keepNext/>
              <w:spacing w:after="0" w:line="240" w:lineRule="auto"/>
              <w:jc w:val="left"/>
              <w:rPr>
                <w:sz w:val="22"/>
              </w:rPr>
            </w:pPr>
            <w:r w:rsidRPr="00FD766A">
              <w:rPr>
                <w:sz w:val="22"/>
              </w:rPr>
              <w:t>Learning rate</w:t>
            </w:r>
          </w:p>
        </w:tc>
        <w:tc>
          <w:tcPr>
            <w:tcW w:w="1892" w:type="dxa"/>
          </w:tcPr>
          <w:p w14:paraId="72DD16D0" w14:textId="59CD4191" w:rsidR="00FD766A" w:rsidRPr="00FD766A" w:rsidRDefault="00FD766A" w:rsidP="00FD766A">
            <w:pPr>
              <w:keepNext/>
              <w:spacing w:after="0" w:line="240" w:lineRule="auto"/>
              <w:jc w:val="left"/>
              <w:rPr>
                <w:sz w:val="22"/>
              </w:rPr>
            </w:pPr>
            <w:r w:rsidRPr="00FD766A">
              <w:rPr>
                <w:sz w:val="22"/>
              </w:rPr>
              <w:t>0.003</w:t>
            </w:r>
          </w:p>
        </w:tc>
      </w:tr>
      <w:tr w:rsidR="00FD766A" w:rsidRPr="00FD766A" w14:paraId="4D7C6AAA" w14:textId="77777777" w:rsidTr="00FD766A">
        <w:trPr>
          <w:cantSplit/>
        </w:trPr>
        <w:tc>
          <w:tcPr>
            <w:tcW w:w="3116" w:type="dxa"/>
          </w:tcPr>
          <w:p w14:paraId="5713A7EC" w14:textId="32593710" w:rsidR="00FD766A" w:rsidRPr="00FD766A" w:rsidRDefault="00FD766A" w:rsidP="00FD766A">
            <w:pPr>
              <w:keepNext/>
              <w:spacing w:after="0" w:line="240" w:lineRule="auto"/>
              <w:jc w:val="left"/>
              <w:rPr>
                <w:sz w:val="22"/>
              </w:rPr>
            </w:pPr>
            <w:r w:rsidRPr="00FD766A">
              <w:rPr>
                <w:sz w:val="22"/>
              </w:rPr>
              <w:t>Attention hidden size</w:t>
            </w:r>
          </w:p>
        </w:tc>
        <w:tc>
          <w:tcPr>
            <w:tcW w:w="1836" w:type="dxa"/>
          </w:tcPr>
          <w:p w14:paraId="281DF814" w14:textId="23A21D0F" w:rsidR="00FD766A" w:rsidRPr="00FD766A" w:rsidRDefault="00FD766A" w:rsidP="00FD766A">
            <w:pPr>
              <w:keepNext/>
              <w:spacing w:after="0" w:line="240" w:lineRule="auto"/>
              <w:jc w:val="left"/>
              <w:rPr>
                <w:sz w:val="22"/>
              </w:rPr>
            </w:pPr>
            <w:r w:rsidRPr="00FD766A">
              <w:rPr>
                <w:sz w:val="22"/>
              </w:rPr>
              <w:t>64</w:t>
            </w:r>
          </w:p>
        </w:tc>
        <w:tc>
          <w:tcPr>
            <w:tcW w:w="2114" w:type="dxa"/>
          </w:tcPr>
          <w:p w14:paraId="20C2EDF6" w14:textId="1D417D6D" w:rsidR="00FD766A" w:rsidRPr="00FD766A" w:rsidRDefault="00FD766A" w:rsidP="00FD766A">
            <w:pPr>
              <w:keepNext/>
              <w:spacing w:after="0" w:line="240" w:lineRule="auto"/>
              <w:jc w:val="left"/>
              <w:rPr>
                <w:sz w:val="22"/>
              </w:rPr>
            </w:pPr>
            <w:r w:rsidRPr="00FD766A">
              <w:rPr>
                <w:sz w:val="22"/>
              </w:rPr>
              <w:t>Epochs (max) / patience</w:t>
            </w:r>
          </w:p>
        </w:tc>
        <w:tc>
          <w:tcPr>
            <w:tcW w:w="1892" w:type="dxa"/>
          </w:tcPr>
          <w:p w14:paraId="712FAFE9" w14:textId="7475822E" w:rsidR="00FD766A" w:rsidRPr="00FD766A" w:rsidRDefault="00FD766A" w:rsidP="00FD766A">
            <w:pPr>
              <w:keepNext/>
              <w:spacing w:after="0" w:line="240" w:lineRule="auto"/>
              <w:jc w:val="left"/>
              <w:rPr>
                <w:sz w:val="22"/>
              </w:rPr>
            </w:pPr>
            <w:r w:rsidRPr="00FD766A">
              <w:rPr>
                <w:sz w:val="22"/>
              </w:rPr>
              <w:t>20 / 4</w:t>
            </w:r>
          </w:p>
        </w:tc>
      </w:tr>
      <w:tr w:rsidR="00FD766A" w:rsidRPr="00FD766A" w14:paraId="48E6A217" w14:textId="77777777" w:rsidTr="00FD766A">
        <w:trPr>
          <w:cantSplit/>
        </w:trPr>
        <w:tc>
          <w:tcPr>
            <w:tcW w:w="3116" w:type="dxa"/>
          </w:tcPr>
          <w:p w14:paraId="3914E0B0" w14:textId="5B1018C5" w:rsidR="00FD766A" w:rsidRPr="00FD766A" w:rsidRDefault="00FD766A" w:rsidP="00FD766A">
            <w:pPr>
              <w:keepNext/>
              <w:spacing w:after="0" w:line="240" w:lineRule="auto"/>
              <w:jc w:val="left"/>
              <w:rPr>
                <w:sz w:val="22"/>
              </w:rPr>
            </w:pPr>
            <w:r w:rsidRPr="00FD766A">
              <w:rPr>
                <w:sz w:val="22"/>
              </w:rPr>
              <w:t>Max sequence length</w:t>
            </w:r>
          </w:p>
        </w:tc>
        <w:tc>
          <w:tcPr>
            <w:tcW w:w="1836" w:type="dxa"/>
          </w:tcPr>
          <w:p w14:paraId="70FC8D1C" w14:textId="1393135D" w:rsidR="00FD766A" w:rsidRPr="00FD766A" w:rsidRDefault="00FD766A" w:rsidP="00FD766A">
            <w:pPr>
              <w:keepNext/>
              <w:spacing w:after="0" w:line="240" w:lineRule="auto"/>
              <w:jc w:val="left"/>
              <w:rPr>
                <w:sz w:val="22"/>
              </w:rPr>
            </w:pPr>
            <w:r w:rsidRPr="00FD766A">
              <w:rPr>
                <w:sz w:val="22"/>
              </w:rPr>
              <w:t>256 tokens</w:t>
            </w:r>
          </w:p>
        </w:tc>
        <w:tc>
          <w:tcPr>
            <w:tcW w:w="2114" w:type="dxa"/>
          </w:tcPr>
          <w:p w14:paraId="23BE6ED3" w14:textId="0C5A8971" w:rsidR="00FD766A" w:rsidRPr="00FD766A" w:rsidRDefault="00FD766A" w:rsidP="00FD766A">
            <w:pPr>
              <w:keepNext/>
              <w:spacing w:after="0" w:line="240" w:lineRule="auto"/>
              <w:jc w:val="left"/>
              <w:rPr>
                <w:sz w:val="22"/>
              </w:rPr>
            </w:pPr>
            <w:r w:rsidRPr="00FD766A">
              <w:rPr>
                <w:sz w:val="22"/>
              </w:rPr>
              <w:t>Class-weight exponent</w:t>
            </w:r>
          </w:p>
        </w:tc>
        <w:tc>
          <w:tcPr>
            <w:tcW w:w="1892" w:type="dxa"/>
          </w:tcPr>
          <w:p w14:paraId="5BAE4DAC" w14:textId="08575F70" w:rsidR="00FD766A" w:rsidRPr="00FD766A" w:rsidRDefault="00FD766A" w:rsidP="00FD766A">
            <w:pPr>
              <w:keepNext/>
              <w:spacing w:after="0" w:line="240" w:lineRule="auto"/>
              <w:jc w:val="left"/>
              <w:rPr>
                <w:sz w:val="22"/>
              </w:rPr>
            </w:pPr>
            <w:r w:rsidRPr="00FD766A">
              <w:rPr>
                <w:sz w:val="22"/>
              </w:rPr>
              <w:t>0.5</w:t>
            </w:r>
          </w:p>
        </w:tc>
      </w:tr>
      <w:tr w:rsidR="00FD766A" w:rsidRPr="00FD766A" w14:paraId="13976EE7" w14:textId="77777777" w:rsidTr="00FD766A">
        <w:trPr>
          <w:cantSplit/>
        </w:trPr>
        <w:tc>
          <w:tcPr>
            <w:tcW w:w="3116" w:type="dxa"/>
          </w:tcPr>
          <w:p w14:paraId="52E527B1" w14:textId="1AF505AF" w:rsidR="00FD766A" w:rsidRPr="00FD766A" w:rsidRDefault="00FD766A" w:rsidP="00FD766A">
            <w:pPr>
              <w:keepNext/>
              <w:spacing w:after="0" w:line="240" w:lineRule="auto"/>
              <w:jc w:val="left"/>
              <w:rPr>
                <w:sz w:val="22"/>
              </w:rPr>
            </w:pPr>
            <w:r w:rsidRPr="00FD766A">
              <w:rPr>
                <w:sz w:val="22"/>
              </w:rPr>
              <w:t>Vocabulary</w:t>
            </w:r>
          </w:p>
        </w:tc>
        <w:tc>
          <w:tcPr>
            <w:tcW w:w="1836" w:type="dxa"/>
          </w:tcPr>
          <w:p w14:paraId="3C309B40" w14:textId="44E7D4AE" w:rsidR="00FD766A" w:rsidRPr="00FD766A" w:rsidRDefault="00FD766A" w:rsidP="00FD766A">
            <w:pPr>
              <w:keepNext/>
              <w:spacing w:after="0" w:line="240" w:lineRule="auto"/>
              <w:jc w:val="left"/>
              <w:rPr>
                <w:sz w:val="22"/>
              </w:rPr>
            </w:pPr>
            <w:r w:rsidRPr="00FD766A">
              <w:rPr>
                <w:sz w:val="22"/>
              </w:rPr>
              <w:t>87 tokens</w:t>
            </w:r>
          </w:p>
        </w:tc>
        <w:tc>
          <w:tcPr>
            <w:tcW w:w="2114" w:type="dxa"/>
          </w:tcPr>
          <w:p w14:paraId="2FC0B9F2" w14:textId="0CD6E357" w:rsidR="00FD766A" w:rsidRPr="00FD766A" w:rsidRDefault="00FD766A" w:rsidP="00FD766A">
            <w:pPr>
              <w:keepNext/>
              <w:spacing w:after="0" w:line="240" w:lineRule="auto"/>
              <w:jc w:val="left"/>
              <w:rPr>
                <w:sz w:val="22"/>
              </w:rPr>
            </w:pPr>
            <w:r w:rsidRPr="00FD766A">
              <w:rPr>
                <w:sz w:val="22"/>
              </w:rPr>
              <w:t>Seed</w:t>
            </w:r>
          </w:p>
        </w:tc>
        <w:tc>
          <w:tcPr>
            <w:tcW w:w="1892" w:type="dxa"/>
          </w:tcPr>
          <w:p w14:paraId="0FAA4EA3" w14:textId="2ADC4910" w:rsidR="00FD766A" w:rsidRPr="00FD766A" w:rsidRDefault="00FD766A" w:rsidP="00FD766A">
            <w:pPr>
              <w:keepNext/>
              <w:spacing w:after="0" w:line="240" w:lineRule="auto"/>
              <w:jc w:val="left"/>
              <w:rPr>
                <w:sz w:val="22"/>
              </w:rPr>
            </w:pPr>
            <w:r w:rsidRPr="00FD766A">
              <w:rPr>
                <w:sz w:val="22"/>
              </w:rPr>
              <w:t>42</w:t>
            </w:r>
          </w:p>
        </w:tc>
      </w:tr>
      <w:tr w:rsidR="00FD766A" w:rsidRPr="00FD766A" w14:paraId="6F81A498" w14:textId="77777777" w:rsidTr="00FD766A">
        <w:trPr>
          <w:cantSplit/>
        </w:trPr>
        <w:tc>
          <w:tcPr>
            <w:tcW w:w="3116" w:type="dxa"/>
          </w:tcPr>
          <w:p w14:paraId="3386436C" w14:textId="5FEBB716" w:rsidR="00FD766A" w:rsidRPr="00FD766A" w:rsidRDefault="00FD766A" w:rsidP="00FD766A">
            <w:pPr>
              <w:spacing w:after="0" w:line="240" w:lineRule="auto"/>
              <w:jc w:val="left"/>
              <w:rPr>
                <w:sz w:val="22"/>
              </w:rPr>
            </w:pPr>
            <w:r w:rsidRPr="00FD766A">
              <w:rPr>
                <w:sz w:val="22"/>
              </w:rPr>
              <w:t>Parameters</w:t>
            </w:r>
          </w:p>
        </w:tc>
        <w:tc>
          <w:tcPr>
            <w:tcW w:w="1836" w:type="dxa"/>
          </w:tcPr>
          <w:p w14:paraId="40D56638" w14:textId="70DBC3BF" w:rsidR="00FD766A" w:rsidRPr="00FD766A" w:rsidRDefault="00FD766A" w:rsidP="00FD766A">
            <w:pPr>
              <w:spacing w:after="0" w:line="240" w:lineRule="auto"/>
              <w:jc w:val="left"/>
              <w:rPr>
                <w:sz w:val="22"/>
              </w:rPr>
            </w:pPr>
            <w:r w:rsidRPr="00FD766A">
              <w:rPr>
                <w:sz w:val="22"/>
              </w:rPr>
              <w:t>125,430</w:t>
            </w:r>
          </w:p>
        </w:tc>
        <w:tc>
          <w:tcPr>
            <w:tcW w:w="2114" w:type="dxa"/>
          </w:tcPr>
          <w:p w14:paraId="55BF3FF8" w14:textId="39F160C9" w:rsidR="00FD766A" w:rsidRPr="00FD766A" w:rsidRDefault="00FD766A" w:rsidP="00FD766A">
            <w:pPr>
              <w:spacing w:after="0" w:line="240" w:lineRule="auto"/>
              <w:jc w:val="left"/>
              <w:rPr>
                <w:sz w:val="22"/>
              </w:rPr>
            </w:pPr>
            <w:r w:rsidRPr="00FD766A">
              <w:rPr>
                <w:sz w:val="22"/>
              </w:rPr>
              <w:t>Training time (CPU)</w:t>
            </w:r>
          </w:p>
        </w:tc>
        <w:tc>
          <w:tcPr>
            <w:tcW w:w="1892" w:type="dxa"/>
          </w:tcPr>
          <w:p w14:paraId="2505EDD4" w14:textId="7C1AD628" w:rsidR="00FD766A" w:rsidRPr="00FD766A" w:rsidRDefault="00FD766A" w:rsidP="00FD766A">
            <w:pPr>
              <w:spacing w:after="0" w:line="240" w:lineRule="auto"/>
              <w:jc w:val="left"/>
              <w:rPr>
                <w:sz w:val="22"/>
              </w:rPr>
            </w:pPr>
            <w:r w:rsidRPr="00FD766A">
              <w:rPr>
                <w:sz w:val="22"/>
              </w:rPr>
              <w:t>1,427 s</w:t>
            </w:r>
          </w:p>
        </w:tc>
      </w:tr>
    </w:tbl>
    <w:p w14:paraId="2F4059B2" w14:textId="77777777" w:rsidR="00FD766A" w:rsidRPr="00FD766A" w:rsidRDefault="00FD766A" w:rsidP="00FD766A">
      <w:pPr>
        <w:spacing w:line="240" w:lineRule="auto"/>
        <w:jc w:val="left"/>
        <w:rPr>
          <w:sz w:val="4"/>
        </w:rPr>
      </w:pPr>
    </w:p>
    <w:p w14:paraId="56EE68CE" w14:textId="77777777" w:rsidR="00FD766A" w:rsidRPr="00FD766A" w:rsidRDefault="00FD766A" w:rsidP="00FD766A">
      <w:pPr>
        <w:keepNext/>
        <w:spacing w:before="120" w:after="120" w:line="240" w:lineRule="auto"/>
        <w:jc w:val="center"/>
        <w:rPr>
          <w:b/>
          <w:sz w:val="24"/>
        </w:rPr>
      </w:pPr>
      <w:r w:rsidRPr="00FD766A">
        <w:rPr>
          <w:b/>
          <w:sz w:val="24"/>
        </w:rPr>
        <w:lastRenderedPageBreak/>
        <w:t>Algorithm 4.2: Triage inference with attention pooling, drift check and policy</w:t>
      </w:r>
    </w:p>
    <w:tbl>
      <w:tblPr>
        <w:tblW w:w="0" w:type="auto"/>
        <w:shd w:val="clear" w:color="auto" w:fill="F2F2F2"/>
        <w:tblLayout w:type="fixed"/>
        <w:tblCellMar>
          <w:top w:w="100" w:type="dxa"/>
          <w:left w:w="120" w:type="dxa"/>
          <w:bottom w:w="100" w:type="dxa"/>
          <w:right w:w="120" w:type="dxa"/>
        </w:tblCellMar>
        <w:tblLook w:val="0000" w:firstRow="0" w:lastRow="0" w:firstColumn="0" w:lastColumn="0" w:noHBand="0" w:noVBand="0"/>
      </w:tblPr>
      <w:tblGrid>
        <w:gridCol w:w="8957"/>
      </w:tblGrid>
      <w:tr w:rsidR="00FD766A" w:rsidRPr="00FD766A" w14:paraId="7DA81008" w14:textId="77777777" w:rsidTr="00FD766A">
        <w:trPr>
          <w:cantSplit/>
        </w:trPr>
        <w:tc>
          <w:tcPr>
            <w:tcW w:w="8957" w:type="dxa"/>
            <w:shd w:val="clear" w:color="auto" w:fill="F2F2F2"/>
          </w:tcPr>
          <w:p w14:paraId="53479EE8" w14:textId="3BD0681B" w:rsidR="00FD766A" w:rsidRPr="00FD766A" w:rsidRDefault="00FD766A" w:rsidP="00FD766A">
            <w:pPr>
              <w:spacing w:after="0" w:line="240" w:lineRule="auto"/>
              <w:jc w:val="left"/>
              <w:rPr>
                <w:rFonts w:ascii="Courier New" w:hAnsi="Courier New" w:cs="Courier New"/>
                <w:sz w:val="18"/>
              </w:rPr>
            </w:pPr>
            <w:r w:rsidRPr="00FD766A">
              <w:rPr>
                <w:rFonts w:ascii="Courier New" w:hAnsi="Courier New" w:cs="Courier New"/>
                <w:sz w:val="18"/>
              </w:rPr>
              <w:t>Input : tokens s_1..s_L (L &lt;= 256), side features, scalars x</w:t>
            </w:r>
            <w:r w:rsidRPr="00FD766A">
              <w:rPr>
                <w:rFonts w:ascii="Courier New" w:hAnsi="Courier New" w:cs="Courier New"/>
                <w:sz w:val="18"/>
              </w:rPr>
              <w:br/>
              <w:t>Output: class, confidence, evidence spans, action</w:t>
            </w:r>
            <w:r w:rsidRPr="00FD766A">
              <w:rPr>
                <w:rFonts w:ascii="Courier New" w:hAnsi="Courier New" w:cs="Courier New"/>
                <w:sz w:val="18"/>
              </w:rPr>
              <w:br/>
            </w:r>
            <w:r w:rsidRPr="00FD766A">
              <w:rPr>
                <w:rFonts w:ascii="Courier New" w:hAnsi="Courier New" w:cs="Courier New"/>
                <w:sz w:val="18"/>
              </w:rPr>
              <w:br/>
              <w:t xml:space="preserve"> 1. e_t &lt;- [Emb(s_t) ; Emb_host ; Emb_agent ; Emb_depth ; W_d * dur_t]</w:t>
            </w:r>
            <w:r w:rsidRPr="00FD766A">
              <w:rPr>
                <w:rFonts w:ascii="Courier New" w:hAnsi="Courier New" w:cs="Courier New"/>
                <w:sz w:val="18"/>
              </w:rPr>
              <w:br/>
              <w:t xml:space="preserve">          (48 + 3 x 8 + 8 = 80 dimensions)</w:t>
            </w:r>
            <w:r w:rsidRPr="00FD766A">
              <w:rPr>
                <w:rFonts w:ascii="Courier New" w:hAnsi="Courier New" w:cs="Courier New"/>
                <w:sz w:val="18"/>
              </w:rPr>
              <w:br/>
              <w:t xml:space="preserve"> 2. h_1..h_L &lt;- BiLSTM(e_1..e_L)                 (64 units per direction,</w:t>
            </w:r>
            <w:r w:rsidRPr="00FD766A">
              <w:rPr>
                <w:rFonts w:ascii="Courier New" w:hAnsi="Courier New" w:cs="Courier New"/>
                <w:sz w:val="18"/>
              </w:rPr>
              <w:br/>
              <w:t xml:space="preserve">                                                  packed: no padding steps)</w:t>
            </w:r>
            <w:r w:rsidRPr="00FD766A">
              <w:rPr>
                <w:rFonts w:ascii="Courier New" w:hAnsi="Courier New" w:cs="Courier New"/>
                <w:sz w:val="18"/>
              </w:rPr>
              <w:br/>
              <w:t xml:space="preserve"> 3. a_t &lt;- w' tanh(W h_t)  for real positions t</w:t>
            </w:r>
            <w:r w:rsidRPr="00FD766A">
              <w:rPr>
                <w:rFonts w:ascii="Courier New" w:hAnsi="Courier New" w:cs="Courier New"/>
                <w:sz w:val="18"/>
              </w:rPr>
              <w:br/>
              <w:t xml:space="preserve">    alpha &lt;- softmax(a)                           (padding masked out)</w:t>
            </w:r>
            <w:r w:rsidRPr="00FD766A">
              <w:rPr>
                <w:rFonts w:ascii="Courier New" w:hAnsi="Courier New" w:cs="Courier New"/>
                <w:sz w:val="18"/>
              </w:rPr>
              <w:br/>
              <w:t xml:space="preserve"> 4. c &lt;- sum_t alpha_t h_t ;   m &lt;- max_t h_t     (128 dimensions each)</w:t>
            </w:r>
            <w:r w:rsidRPr="00FD766A">
              <w:rPr>
                <w:rFonts w:ascii="Courier New" w:hAnsi="Courier New" w:cs="Courier New"/>
                <w:sz w:val="18"/>
              </w:rPr>
              <w:br/>
              <w:t xml:space="preserve"> 5. z &lt;- [c ; m ; ReLU(W_x x)]                    (128 + 128 + 32)</w:t>
            </w:r>
            <w:r w:rsidRPr="00FD766A">
              <w:rPr>
                <w:rFonts w:ascii="Courier New" w:hAnsi="Courier New" w:cs="Courier New"/>
                <w:sz w:val="18"/>
              </w:rPr>
              <w:br/>
              <w:t xml:space="preserve"> 6. p &lt;- softmax(Dense(ReLU(Dense(z))))           (5 classes)</w:t>
            </w:r>
            <w:r w:rsidRPr="00FD766A">
              <w:rPr>
                <w:rFonts w:ascii="Courier New" w:hAnsi="Courier New" w:cs="Courier New"/>
                <w:sz w:val="18"/>
              </w:rPr>
              <w:br/>
              <w:t xml:space="preserve">    class &lt;- argmax p ;  conf &lt;- max p</w:t>
            </w:r>
            <w:r w:rsidRPr="00FD766A">
              <w:rPr>
                <w:rFonts w:ascii="Courier New" w:hAnsi="Courier New" w:cs="Courier New"/>
                <w:sz w:val="18"/>
              </w:rPr>
              <w:br/>
              <w:t xml:space="preserve"> 7. evidence &lt;- the 5 spans with the largest alpha_t</w:t>
            </w:r>
            <w:r w:rsidRPr="00FD766A">
              <w:rPr>
                <w:rFonts w:ascii="Courier New" w:hAnsi="Courier New" w:cs="Courier New"/>
                <w:sz w:val="18"/>
              </w:rPr>
              <w:br/>
              <w:t xml:space="preserve"> 8. oov &lt;- share of tokens absent from the training vocabulary</w:t>
            </w:r>
            <w:r w:rsidRPr="00FD766A">
              <w:rPr>
                <w:rFonts w:ascii="Courier New" w:hAnsi="Courier New" w:cs="Courier New"/>
                <w:sz w:val="18"/>
              </w:rPr>
              <w:br/>
              <w:t xml:space="preserve"> 9. drift &lt;- in_distribution if oov &lt;= 0.5 and the feature schema is attested</w:t>
            </w:r>
            <w:r w:rsidRPr="00FD766A">
              <w:rPr>
                <w:rFonts w:ascii="Courier New" w:hAnsi="Courier New" w:cs="Courier New"/>
                <w:sz w:val="18"/>
              </w:rPr>
              <w:br/>
              <w:t>10. action &lt;- policy(class, conf, tier):</w:t>
            </w:r>
            <w:r w:rsidRPr="00FD766A">
              <w:rPr>
                <w:rFonts w:ascii="Courier New" w:hAnsi="Courier New" w:cs="Courier New"/>
                <w:sz w:val="18"/>
              </w:rPr>
              <w:br/>
              <w:t xml:space="preserve">        conf &lt; 0.60                    -&gt; REVIEW (human)</w:t>
            </w:r>
            <w:r w:rsidRPr="00FD766A">
              <w:rPr>
                <w:rFonts w:ascii="Courier New" w:hAnsi="Courier New" w:cs="Courier New"/>
                <w:sz w:val="18"/>
              </w:rPr>
              <w:br/>
              <w:t xml:space="preserve">        tier &lt; min_tier(action)        -&gt; recommend only</w:t>
            </w:r>
            <w:r w:rsidRPr="00FD766A">
              <w:rPr>
                <w:rFonts w:ascii="Courier New" w:hAnsi="Courier New" w:cs="Courier New"/>
                <w:sz w:val="18"/>
              </w:rPr>
              <w:br/>
              <w:t xml:space="preserve">        otherwise                      -&gt; execute</w:t>
            </w:r>
          </w:p>
        </w:tc>
      </w:tr>
    </w:tbl>
    <w:p w14:paraId="5DE72885" w14:textId="77777777" w:rsidR="00FD766A" w:rsidRPr="00FD766A" w:rsidRDefault="00FD766A" w:rsidP="00FD766A">
      <w:pPr>
        <w:spacing w:line="240" w:lineRule="auto"/>
        <w:jc w:val="left"/>
        <w:rPr>
          <w:sz w:val="4"/>
        </w:rPr>
      </w:pPr>
    </w:p>
    <w:p w14:paraId="0E6443B3" w14:textId="77777777" w:rsidR="00FD766A" w:rsidRPr="00FD766A" w:rsidRDefault="00FD766A" w:rsidP="00FD766A">
      <w:pPr>
        <w:spacing w:after="120" w:line="360" w:lineRule="auto"/>
      </w:pPr>
      <w:r w:rsidRPr="00FD766A">
        <w:t>Batches are bucketed by length. Random batching pads every sequence to the longest member of its batch and wastes most of the compute on a CPU, and the model packs each batch so that the recurrent layer never processes a padding step.</w:t>
      </w:r>
    </w:p>
    <w:p w14:paraId="24EB96E9" w14:textId="77777777" w:rsidR="00FD766A" w:rsidRPr="00FD766A" w:rsidRDefault="00FD766A" w:rsidP="00FD766A">
      <w:pPr>
        <w:keepNext/>
        <w:spacing w:before="240" w:after="120" w:line="360" w:lineRule="auto"/>
        <w:jc w:val="left"/>
        <w:outlineLvl w:val="1"/>
        <w:rPr>
          <w:b/>
        </w:rPr>
      </w:pPr>
      <w:r w:rsidRPr="00FD766A">
        <w:rPr>
          <w:b/>
        </w:rPr>
        <w:t>4.3 Trust Engine</w:t>
      </w:r>
    </w:p>
    <w:p w14:paraId="5F8D180E" w14:textId="77777777" w:rsidR="00FD766A" w:rsidRPr="00FD766A" w:rsidRDefault="00FD766A" w:rsidP="00FD766A">
      <w:pPr>
        <w:spacing w:after="120" w:line="360" w:lineRule="auto"/>
      </w:pPr>
      <w:r w:rsidRPr="00FD766A">
        <w:t>The thresholds rise with the tier because a wrong autonomous action at T3 costs more than one at T1. Table 4.2 lists them with the actions each tier may execute, using the minimum tiers of Table 3.2. Algorithm 4.3 is the update executed each time the true outcome of a decision becomes known.</w:t>
      </w:r>
    </w:p>
    <w:p w14:paraId="428B1AEE" w14:textId="77777777" w:rsidR="00FD766A" w:rsidRPr="00FD766A" w:rsidRDefault="00FD766A" w:rsidP="00FD766A">
      <w:pPr>
        <w:keepNext/>
        <w:spacing w:before="120" w:after="120" w:line="240" w:lineRule="auto"/>
        <w:jc w:val="center"/>
        <w:rPr>
          <w:b/>
          <w:sz w:val="24"/>
        </w:rPr>
      </w:pPr>
      <w:r w:rsidRPr="00FD766A">
        <w:rPr>
          <w:b/>
          <w:sz w:val="24"/>
        </w:rPr>
        <w:t>Table 4.2: Promotion thresholds, retention floors and permitted actions per tier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1892"/>
        <w:gridCol w:w="2114"/>
        <w:gridCol w:w="1280"/>
        <w:gridCol w:w="3672"/>
      </w:tblGrid>
      <w:tr w:rsidR="00FD766A" w:rsidRPr="00FD766A" w14:paraId="22D4342E" w14:textId="77777777" w:rsidTr="00FD766A">
        <w:trPr>
          <w:cantSplit/>
          <w:tblHeader/>
        </w:trPr>
        <w:tc>
          <w:tcPr>
            <w:tcW w:w="1892" w:type="dxa"/>
            <w:shd w:val="clear" w:color="auto" w:fill="D9D9D9"/>
          </w:tcPr>
          <w:p w14:paraId="0D1F15E1" w14:textId="0A6196B4" w:rsidR="00FD766A" w:rsidRPr="00FD766A" w:rsidRDefault="00FD766A" w:rsidP="00FD766A">
            <w:pPr>
              <w:keepNext/>
              <w:spacing w:after="0" w:line="240" w:lineRule="auto"/>
              <w:jc w:val="left"/>
              <w:rPr>
                <w:b/>
                <w:sz w:val="22"/>
              </w:rPr>
            </w:pPr>
            <w:r w:rsidRPr="00FD766A">
              <w:rPr>
                <w:b/>
                <w:sz w:val="22"/>
              </w:rPr>
              <w:t>Tier</w:t>
            </w:r>
          </w:p>
        </w:tc>
        <w:tc>
          <w:tcPr>
            <w:tcW w:w="2114" w:type="dxa"/>
            <w:shd w:val="clear" w:color="auto" w:fill="D9D9D9"/>
          </w:tcPr>
          <w:p w14:paraId="7C9707A4" w14:textId="5CDF28D8" w:rsidR="00FD766A" w:rsidRPr="00FD766A" w:rsidRDefault="00FD766A" w:rsidP="00FD766A">
            <w:pPr>
              <w:keepNext/>
              <w:spacing w:after="0" w:line="240" w:lineRule="auto"/>
              <w:jc w:val="left"/>
              <w:rPr>
                <w:b/>
                <w:sz w:val="22"/>
              </w:rPr>
            </w:pPr>
            <w:r w:rsidRPr="00FD766A">
              <w:rPr>
                <w:b/>
                <w:sz w:val="22"/>
              </w:rPr>
              <w:t>Earned by (min. n, Wilson bound)</w:t>
            </w:r>
          </w:p>
        </w:tc>
        <w:tc>
          <w:tcPr>
            <w:tcW w:w="1280" w:type="dxa"/>
            <w:shd w:val="clear" w:color="auto" w:fill="D9D9D9"/>
          </w:tcPr>
          <w:p w14:paraId="490D138A" w14:textId="782EBBCF" w:rsidR="00FD766A" w:rsidRPr="00FD766A" w:rsidRDefault="00FD766A" w:rsidP="00FD766A">
            <w:pPr>
              <w:keepNext/>
              <w:spacing w:after="0" w:line="240" w:lineRule="auto"/>
              <w:jc w:val="left"/>
              <w:rPr>
                <w:b/>
                <w:sz w:val="22"/>
              </w:rPr>
            </w:pPr>
            <w:r w:rsidRPr="00FD766A">
              <w:rPr>
                <w:b/>
                <w:sz w:val="22"/>
              </w:rPr>
              <w:t>Retention floor</w:t>
            </w:r>
          </w:p>
        </w:tc>
        <w:tc>
          <w:tcPr>
            <w:tcW w:w="3672" w:type="dxa"/>
            <w:shd w:val="clear" w:color="auto" w:fill="D9D9D9"/>
          </w:tcPr>
          <w:p w14:paraId="15B383CE" w14:textId="33E7F022" w:rsidR="00FD766A" w:rsidRPr="00FD766A" w:rsidRDefault="00FD766A" w:rsidP="00FD766A">
            <w:pPr>
              <w:keepNext/>
              <w:spacing w:after="0" w:line="240" w:lineRule="auto"/>
              <w:jc w:val="left"/>
              <w:rPr>
                <w:b/>
                <w:sz w:val="22"/>
              </w:rPr>
            </w:pPr>
            <w:r w:rsidRPr="00FD766A">
              <w:rPr>
                <w:b/>
                <w:sz w:val="22"/>
              </w:rPr>
              <w:t>May execute</w:t>
            </w:r>
          </w:p>
        </w:tc>
      </w:tr>
      <w:tr w:rsidR="00FD766A" w:rsidRPr="00FD766A" w14:paraId="5068D980" w14:textId="77777777" w:rsidTr="00FD766A">
        <w:trPr>
          <w:cantSplit/>
        </w:trPr>
        <w:tc>
          <w:tcPr>
            <w:tcW w:w="1892" w:type="dxa"/>
          </w:tcPr>
          <w:p w14:paraId="41E280FB" w14:textId="63F40C9C" w:rsidR="00FD766A" w:rsidRPr="00FD766A" w:rsidRDefault="00FD766A" w:rsidP="00FD766A">
            <w:pPr>
              <w:keepNext/>
              <w:spacing w:after="0" w:line="240" w:lineRule="auto"/>
              <w:jc w:val="left"/>
              <w:rPr>
                <w:sz w:val="22"/>
              </w:rPr>
            </w:pPr>
            <w:r w:rsidRPr="00FD766A">
              <w:rPr>
                <w:sz w:val="22"/>
              </w:rPr>
              <w:t>T0 observe</w:t>
            </w:r>
          </w:p>
        </w:tc>
        <w:tc>
          <w:tcPr>
            <w:tcW w:w="2114" w:type="dxa"/>
          </w:tcPr>
          <w:p w14:paraId="297B06D6" w14:textId="2494A8B8" w:rsidR="00FD766A" w:rsidRPr="00FD766A" w:rsidRDefault="00FD766A" w:rsidP="00FD766A">
            <w:pPr>
              <w:keepNext/>
              <w:spacing w:after="0" w:line="240" w:lineRule="auto"/>
              <w:jc w:val="left"/>
              <w:rPr>
                <w:sz w:val="22"/>
              </w:rPr>
            </w:pPr>
            <w:r w:rsidRPr="00FD766A">
              <w:rPr>
                <w:sz w:val="22"/>
              </w:rPr>
              <w:t>start</w:t>
            </w:r>
          </w:p>
        </w:tc>
        <w:tc>
          <w:tcPr>
            <w:tcW w:w="1280" w:type="dxa"/>
          </w:tcPr>
          <w:p w14:paraId="6FC1F790" w14:textId="761971D5" w:rsidR="00FD766A" w:rsidRPr="00FD766A" w:rsidRDefault="00FD766A" w:rsidP="00FD766A">
            <w:pPr>
              <w:keepNext/>
              <w:spacing w:after="0" w:line="240" w:lineRule="auto"/>
              <w:jc w:val="left"/>
              <w:rPr>
                <w:sz w:val="22"/>
              </w:rPr>
            </w:pPr>
            <w:r w:rsidRPr="00FD766A">
              <w:rPr>
                <w:sz w:val="22"/>
              </w:rPr>
              <w:t>n/a</w:t>
            </w:r>
          </w:p>
        </w:tc>
        <w:tc>
          <w:tcPr>
            <w:tcW w:w="3672" w:type="dxa"/>
          </w:tcPr>
          <w:p w14:paraId="7F433583" w14:textId="4930F429" w:rsidR="00FD766A" w:rsidRPr="00FD766A" w:rsidRDefault="00FD766A" w:rsidP="00FD766A">
            <w:pPr>
              <w:keepNext/>
              <w:spacing w:after="0" w:line="240" w:lineRule="auto"/>
              <w:jc w:val="left"/>
              <w:rPr>
                <w:sz w:val="22"/>
              </w:rPr>
            </w:pPr>
            <w:r w:rsidRPr="00FD766A">
              <w:rPr>
                <w:sz w:val="22"/>
              </w:rPr>
              <w:t>nothing; observation only</w:t>
            </w:r>
          </w:p>
        </w:tc>
      </w:tr>
      <w:tr w:rsidR="00FD766A" w:rsidRPr="00FD766A" w14:paraId="7B156DE8" w14:textId="77777777" w:rsidTr="00FD766A">
        <w:trPr>
          <w:cantSplit/>
        </w:trPr>
        <w:tc>
          <w:tcPr>
            <w:tcW w:w="1892" w:type="dxa"/>
          </w:tcPr>
          <w:p w14:paraId="616CE787" w14:textId="7613A56E" w:rsidR="00FD766A" w:rsidRPr="00FD766A" w:rsidRDefault="00FD766A" w:rsidP="00FD766A">
            <w:pPr>
              <w:keepNext/>
              <w:spacing w:after="0" w:line="240" w:lineRule="auto"/>
              <w:jc w:val="left"/>
              <w:rPr>
                <w:sz w:val="22"/>
              </w:rPr>
            </w:pPr>
            <w:r w:rsidRPr="00FD766A">
              <w:rPr>
                <w:sz w:val="22"/>
              </w:rPr>
              <w:t>T1 recommend</w:t>
            </w:r>
          </w:p>
        </w:tc>
        <w:tc>
          <w:tcPr>
            <w:tcW w:w="2114" w:type="dxa"/>
          </w:tcPr>
          <w:p w14:paraId="29FB12B1" w14:textId="6ABE5350" w:rsidR="00FD766A" w:rsidRPr="00FD766A" w:rsidRDefault="00FD766A" w:rsidP="00FD766A">
            <w:pPr>
              <w:keepNext/>
              <w:spacing w:after="0" w:line="240" w:lineRule="auto"/>
              <w:jc w:val="left"/>
              <w:rPr>
                <w:sz w:val="22"/>
              </w:rPr>
            </w:pPr>
            <w:r w:rsidRPr="00FD766A">
              <w:rPr>
                <w:sz w:val="22"/>
              </w:rPr>
              <w:t>15, 0.70</w:t>
            </w:r>
          </w:p>
        </w:tc>
        <w:tc>
          <w:tcPr>
            <w:tcW w:w="1280" w:type="dxa"/>
          </w:tcPr>
          <w:p w14:paraId="2008D251" w14:textId="228F02B3" w:rsidR="00FD766A" w:rsidRPr="00FD766A" w:rsidRDefault="00FD766A" w:rsidP="00FD766A">
            <w:pPr>
              <w:keepNext/>
              <w:spacing w:after="0" w:line="240" w:lineRule="auto"/>
              <w:jc w:val="left"/>
              <w:rPr>
                <w:sz w:val="22"/>
              </w:rPr>
            </w:pPr>
            <w:r w:rsidRPr="00FD766A">
              <w:rPr>
                <w:sz w:val="22"/>
              </w:rPr>
              <w:t>0.60</w:t>
            </w:r>
          </w:p>
        </w:tc>
        <w:tc>
          <w:tcPr>
            <w:tcW w:w="3672" w:type="dxa"/>
          </w:tcPr>
          <w:p w14:paraId="0D7921E1" w14:textId="63675050" w:rsidR="00FD766A" w:rsidRPr="00FD766A" w:rsidRDefault="00FD766A" w:rsidP="00FD766A">
            <w:pPr>
              <w:keepNext/>
              <w:spacing w:after="0" w:line="240" w:lineRule="auto"/>
              <w:jc w:val="left"/>
              <w:rPr>
                <w:sz w:val="22"/>
              </w:rPr>
            </w:pPr>
            <w:r w:rsidRPr="00FD766A">
              <w:rPr>
                <w:sz w:val="22"/>
              </w:rPr>
              <w:t>ESCALATE_TO_INFRA, BLOCK_MERGE_ALERT_DEV</w:t>
            </w:r>
          </w:p>
        </w:tc>
      </w:tr>
      <w:tr w:rsidR="00FD766A" w:rsidRPr="00FD766A" w14:paraId="5C343876" w14:textId="77777777" w:rsidTr="00FD766A">
        <w:trPr>
          <w:cantSplit/>
        </w:trPr>
        <w:tc>
          <w:tcPr>
            <w:tcW w:w="1892" w:type="dxa"/>
          </w:tcPr>
          <w:p w14:paraId="00264DD4" w14:textId="0D80EB40" w:rsidR="00FD766A" w:rsidRPr="00FD766A" w:rsidRDefault="00FD766A" w:rsidP="00FD766A">
            <w:pPr>
              <w:keepNext/>
              <w:spacing w:after="0" w:line="240" w:lineRule="auto"/>
              <w:jc w:val="left"/>
              <w:rPr>
                <w:sz w:val="22"/>
              </w:rPr>
            </w:pPr>
            <w:r w:rsidRPr="00FD766A">
              <w:rPr>
                <w:sz w:val="22"/>
              </w:rPr>
              <w:t>T2 act with rollback</w:t>
            </w:r>
          </w:p>
        </w:tc>
        <w:tc>
          <w:tcPr>
            <w:tcW w:w="2114" w:type="dxa"/>
          </w:tcPr>
          <w:p w14:paraId="58846AE6" w14:textId="25CDB617" w:rsidR="00FD766A" w:rsidRPr="00FD766A" w:rsidRDefault="00FD766A" w:rsidP="00FD766A">
            <w:pPr>
              <w:keepNext/>
              <w:spacing w:after="0" w:line="240" w:lineRule="auto"/>
              <w:jc w:val="left"/>
              <w:rPr>
                <w:sz w:val="22"/>
              </w:rPr>
            </w:pPr>
            <w:r w:rsidRPr="00FD766A">
              <w:rPr>
                <w:sz w:val="22"/>
              </w:rPr>
              <w:t>30, 0.85</w:t>
            </w:r>
          </w:p>
        </w:tc>
        <w:tc>
          <w:tcPr>
            <w:tcW w:w="1280" w:type="dxa"/>
          </w:tcPr>
          <w:p w14:paraId="6B05CBD3" w14:textId="5FCF60E7" w:rsidR="00FD766A" w:rsidRPr="00FD766A" w:rsidRDefault="00FD766A" w:rsidP="00FD766A">
            <w:pPr>
              <w:keepNext/>
              <w:spacing w:after="0" w:line="240" w:lineRule="auto"/>
              <w:jc w:val="left"/>
              <w:rPr>
                <w:sz w:val="22"/>
              </w:rPr>
            </w:pPr>
            <w:r w:rsidRPr="00FD766A">
              <w:rPr>
                <w:sz w:val="22"/>
              </w:rPr>
              <w:t>0.75</w:t>
            </w:r>
          </w:p>
        </w:tc>
        <w:tc>
          <w:tcPr>
            <w:tcW w:w="3672" w:type="dxa"/>
          </w:tcPr>
          <w:p w14:paraId="586956CF" w14:textId="31C561E0" w:rsidR="00FD766A" w:rsidRPr="00FD766A" w:rsidRDefault="00FD766A" w:rsidP="00FD766A">
            <w:pPr>
              <w:keepNext/>
              <w:spacing w:after="0" w:line="240" w:lineRule="auto"/>
              <w:jc w:val="left"/>
              <w:rPr>
                <w:sz w:val="22"/>
              </w:rPr>
            </w:pPr>
            <w:r w:rsidRPr="00FD766A">
              <w:rPr>
                <w:sz w:val="22"/>
              </w:rPr>
              <w:t>adds ALLOW_MERGE, AUTO_RETRY_PIPELINE, ROLLBACK_CANARY</w:t>
            </w:r>
          </w:p>
        </w:tc>
      </w:tr>
      <w:tr w:rsidR="00FD766A" w:rsidRPr="00FD766A" w14:paraId="47EDD718" w14:textId="77777777" w:rsidTr="00FD766A">
        <w:trPr>
          <w:cantSplit/>
        </w:trPr>
        <w:tc>
          <w:tcPr>
            <w:tcW w:w="1892" w:type="dxa"/>
          </w:tcPr>
          <w:p w14:paraId="5A66EAF8" w14:textId="7C488DB0" w:rsidR="00FD766A" w:rsidRPr="00FD766A" w:rsidRDefault="00FD766A" w:rsidP="00FD766A">
            <w:pPr>
              <w:spacing w:after="0" w:line="240" w:lineRule="auto"/>
              <w:jc w:val="left"/>
              <w:rPr>
                <w:sz w:val="22"/>
              </w:rPr>
            </w:pPr>
            <w:r w:rsidRPr="00FD766A">
              <w:rPr>
                <w:sz w:val="22"/>
              </w:rPr>
              <w:t>T3 autonomous</w:t>
            </w:r>
          </w:p>
        </w:tc>
        <w:tc>
          <w:tcPr>
            <w:tcW w:w="2114" w:type="dxa"/>
          </w:tcPr>
          <w:p w14:paraId="39511FB5" w14:textId="06708570" w:rsidR="00FD766A" w:rsidRPr="00FD766A" w:rsidRDefault="00FD766A" w:rsidP="00FD766A">
            <w:pPr>
              <w:spacing w:after="0" w:line="240" w:lineRule="auto"/>
              <w:jc w:val="left"/>
              <w:rPr>
                <w:sz w:val="22"/>
              </w:rPr>
            </w:pPr>
            <w:r w:rsidRPr="00FD766A">
              <w:rPr>
                <w:sz w:val="22"/>
              </w:rPr>
              <w:t>50, 0.93</w:t>
            </w:r>
          </w:p>
        </w:tc>
        <w:tc>
          <w:tcPr>
            <w:tcW w:w="1280" w:type="dxa"/>
          </w:tcPr>
          <w:p w14:paraId="783A4701" w14:textId="25BBCDC4" w:rsidR="00FD766A" w:rsidRPr="00FD766A" w:rsidRDefault="00FD766A" w:rsidP="00FD766A">
            <w:pPr>
              <w:spacing w:after="0" w:line="240" w:lineRule="auto"/>
              <w:jc w:val="left"/>
              <w:rPr>
                <w:sz w:val="22"/>
              </w:rPr>
            </w:pPr>
            <w:r w:rsidRPr="00FD766A">
              <w:rPr>
                <w:sz w:val="22"/>
              </w:rPr>
              <w:t>0.83</w:t>
            </w:r>
          </w:p>
        </w:tc>
        <w:tc>
          <w:tcPr>
            <w:tcW w:w="3672" w:type="dxa"/>
          </w:tcPr>
          <w:p w14:paraId="6EC2F2E9" w14:textId="30D194E5" w:rsidR="00FD766A" w:rsidRPr="00FD766A" w:rsidRDefault="00FD766A" w:rsidP="00FD766A">
            <w:pPr>
              <w:spacing w:after="0" w:line="240" w:lineRule="auto"/>
              <w:jc w:val="left"/>
              <w:rPr>
                <w:sz w:val="22"/>
              </w:rPr>
            </w:pPr>
            <w:r w:rsidRPr="00FD766A">
              <w:rPr>
                <w:sz w:val="22"/>
              </w:rPr>
              <w:t>adds QUARANTINE_NODE</w:t>
            </w:r>
          </w:p>
        </w:tc>
      </w:tr>
    </w:tbl>
    <w:p w14:paraId="77218F0A" w14:textId="77777777" w:rsidR="00FD766A" w:rsidRPr="00FD766A" w:rsidRDefault="00FD766A" w:rsidP="00FD766A">
      <w:pPr>
        <w:spacing w:line="240" w:lineRule="auto"/>
        <w:jc w:val="left"/>
        <w:rPr>
          <w:sz w:val="4"/>
        </w:rPr>
      </w:pPr>
    </w:p>
    <w:p w14:paraId="16A1D437" w14:textId="77777777" w:rsidR="00FD766A" w:rsidRPr="00FD766A" w:rsidRDefault="00FD766A" w:rsidP="00FD766A">
      <w:pPr>
        <w:keepNext/>
        <w:spacing w:before="120" w:after="120" w:line="240" w:lineRule="auto"/>
        <w:jc w:val="center"/>
        <w:rPr>
          <w:b/>
          <w:sz w:val="24"/>
        </w:rPr>
      </w:pPr>
      <w:r w:rsidRPr="00FD766A">
        <w:rPr>
          <w:b/>
          <w:sz w:val="24"/>
        </w:rPr>
        <w:lastRenderedPageBreak/>
        <w:t>Algorithm 4.3: Trust-tier update on a ground-truth outcome</w:t>
      </w:r>
    </w:p>
    <w:tbl>
      <w:tblPr>
        <w:tblW w:w="0" w:type="auto"/>
        <w:shd w:val="clear" w:color="auto" w:fill="F2F2F2"/>
        <w:tblLayout w:type="fixed"/>
        <w:tblCellMar>
          <w:top w:w="100" w:type="dxa"/>
          <w:left w:w="120" w:type="dxa"/>
          <w:bottom w:w="100" w:type="dxa"/>
          <w:right w:w="120" w:type="dxa"/>
        </w:tblCellMar>
        <w:tblLook w:val="0000" w:firstRow="0" w:lastRow="0" w:firstColumn="0" w:lastColumn="0" w:noHBand="0" w:noVBand="0"/>
      </w:tblPr>
      <w:tblGrid>
        <w:gridCol w:w="8957"/>
      </w:tblGrid>
      <w:tr w:rsidR="00FD766A" w:rsidRPr="00FD766A" w14:paraId="4E0FBA6C" w14:textId="77777777" w:rsidTr="00FD766A">
        <w:trPr>
          <w:cantSplit/>
        </w:trPr>
        <w:tc>
          <w:tcPr>
            <w:tcW w:w="8957" w:type="dxa"/>
            <w:shd w:val="clear" w:color="auto" w:fill="F2F2F2"/>
          </w:tcPr>
          <w:p w14:paraId="7C6BC920" w14:textId="5EE78C85" w:rsidR="00FD766A" w:rsidRPr="00FD766A" w:rsidRDefault="00FD766A" w:rsidP="00FD766A">
            <w:pPr>
              <w:spacing w:after="0" w:line="240" w:lineRule="auto"/>
              <w:jc w:val="left"/>
              <w:rPr>
                <w:rFonts w:ascii="Courier New" w:hAnsi="Courier New" w:cs="Courier New"/>
                <w:sz w:val="18"/>
              </w:rPr>
            </w:pPr>
            <w:r w:rsidRPr="00FD766A">
              <w:rPr>
                <w:rFonts w:ascii="Courier New" w:hAnsi="Courier New" w:cs="Courier New"/>
                <w:sz w:val="18"/>
              </w:rPr>
              <w:t>Input : decision d (class, action, autonomous, tier) and its true label y</w:t>
            </w:r>
            <w:r w:rsidRPr="00FD766A">
              <w:rPr>
                <w:rFonts w:ascii="Courier New" w:hAnsi="Courier New" w:cs="Courier New"/>
                <w:sz w:val="18"/>
              </w:rPr>
              <w:br/>
              <w:t>Output: updated tier and the reason for any change</w:t>
            </w:r>
            <w:r w:rsidRPr="00FD766A">
              <w:rPr>
                <w:rFonts w:ascii="Courier New" w:hAnsi="Courier New" w:cs="Courier New"/>
                <w:sz w:val="18"/>
              </w:rPr>
              <w:br/>
            </w:r>
            <w:r w:rsidRPr="00FD766A">
              <w:rPr>
                <w:rFonts w:ascii="Courier New" w:hAnsi="Courier New" w:cs="Courier New"/>
                <w:sz w:val="18"/>
              </w:rPr>
              <w:br/>
              <w:t xml:space="preserve"> 1. Store y with d ; correct &lt;- (class(d) = y)</w:t>
            </w:r>
            <w:r w:rsidRPr="00FD766A">
              <w:rPr>
                <w:rFonts w:ascii="Courier New" w:hAnsi="Courier New" w:cs="Courier New"/>
                <w:sz w:val="18"/>
              </w:rPr>
              <w:br/>
              <w:t xml:space="preserve"> 2. if autonomous(d) and y = REAL_BUG and class(d) != REAL_BUG:</w:t>
            </w:r>
            <w:r w:rsidRPr="00FD766A">
              <w:rPr>
                <w:rFonts w:ascii="Courier New" w:hAnsi="Courier New" w:cs="Courier New"/>
                <w:sz w:val="18"/>
              </w:rPr>
              <w:br/>
              <w:t xml:space="preserve">        tier &lt;- max(tier - 1, 0) ; floor &lt;- id(d) ; return "demoted"</w:t>
            </w:r>
            <w:r w:rsidRPr="00FD766A">
              <w:rPr>
                <w:rFonts w:ascii="Courier New" w:hAnsi="Courier New" w:cs="Courier New"/>
                <w:sz w:val="18"/>
              </w:rPr>
              <w:br/>
              <w:t xml:space="preserve"> 3. E &lt;- ground-truthed decisions with id &gt; floor, most recent 200</w:t>
            </w:r>
            <w:r w:rsidRPr="00FD766A">
              <w:rPr>
                <w:rFonts w:ascii="Courier New" w:hAnsi="Courier New" w:cs="Courier New"/>
                <w:sz w:val="18"/>
              </w:rPr>
              <w:br/>
              <w:t xml:space="preserve">    n &lt;- |E| ; k &lt;- number of correct decisions in E</w:t>
            </w:r>
            <w:r w:rsidRPr="00FD766A">
              <w:rPr>
                <w:rFonts w:ascii="Courier New" w:hAnsi="Courier New" w:cs="Courier New"/>
                <w:sz w:val="18"/>
              </w:rPr>
              <w:br/>
              <w:t xml:space="preserve"> 4. LB(k, n) &lt;- (p + z^2/2n - z*sqrt(p(1-p)/n + z^2/4n^2)) / (1 + z^2/n)</w:t>
            </w:r>
            <w:r w:rsidRPr="00FD766A">
              <w:rPr>
                <w:rFonts w:ascii="Courier New" w:hAnsi="Courier New" w:cs="Courier New"/>
                <w:sz w:val="18"/>
              </w:rPr>
              <w:br/>
              <w:t xml:space="preserve">        with p = k/n and z = 1.96</w:t>
            </w:r>
            <w:r w:rsidRPr="00FD766A">
              <w:rPr>
                <w:rFonts w:ascii="Courier New" w:hAnsi="Courier New" w:cs="Courier New"/>
                <w:sz w:val="18"/>
              </w:rPr>
              <w:br/>
              <w:t xml:space="preserve"> 5. if tier &lt; 3 and n &gt;= n_min[tier] and LB(k, n) &gt;= thr[tier]:</w:t>
            </w:r>
            <w:r w:rsidRPr="00FD766A">
              <w:rPr>
                <w:rFonts w:ascii="Courier New" w:hAnsi="Courier New" w:cs="Courier New"/>
                <w:sz w:val="18"/>
              </w:rPr>
              <w:br/>
              <w:t xml:space="preserve">        tier &lt;- tier + 1 ; floor &lt;- id(d) ; return "promoted"</w:t>
            </w:r>
            <w:r w:rsidRPr="00FD766A">
              <w:rPr>
                <w:rFonts w:ascii="Courier New" w:hAnsi="Courier New" w:cs="Courier New"/>
                <w:sz w:val="18"/>
              </w:rPr>
              <w:br/>
              <w:t xml:space="preserve"> 6. if retention is enabled and tier &gt;= 1:</w:t>
            </w:r>
            <w:r w:rsidRPr="00FD766A">
              <w:rPr>
                <w:rFonts w:ascii="Courier New" w:hAnsi="Courier New" w:cs="Courier New"/>
                <w:sz w:val="18"/>
              </w:rPr>
              <w:br/>
              <w:t xml:space="preserve">        W &lt;- last 50 decisions with id &gt; floor ; n &lt;- |W|</w:t>
            </w:r>
            <w:r w:rsidRPr="00FD766A">
              <w:rPr>
                <w:rFonts w:ascii="Courier New" w:hAnsi="Courier New" w:cs="Courier New"/>
                <w:sz w:val="18"/>
              </w:rPr>
              <w:br/>
              <w:t xml:space="preserve">        if n &gt;= 30 and LB(k, n) &lt; thr[tier-1] - 0.10:</w:t>
            </w:r>
            <w:r w:rsidRPr="00FD766A">
              <w:rPr>
                <w:rFonts w:ascii="Courier New" w:hAnsi="Courier New" w:cs="Courier New"/>
                <w:sz w:val="18"/>
              </w:rPr>
              <w:br/>
              <w:t xml:space="preserve">            tier &lt;- tier - 1 ; floor &lt;- id(d) ; return "demoted"</w:t>
            </w:r>
            <w:r w:rsidRPr="00FD766A">
              <w:rPr>
                <w:rFonts w:ascii="Courier New" w:hAnsi="Courier New" w:cs="Courier New"/>
                <w:sz w:val="18"/>
              </w:rPr>
              <w:br/>
              <w:t xml:space="preserve"> 7. return "hold"</w:t>
            </w:r>
            <w:r w:rsidRPr="00FD766A">
              <w:rPr>
                <w:rFonts w:ascii="Courier New" w:hAnsi="Courier New" w:cs="Courier New"/>
                <w:sz w:val="18"/>
              </w:rPr>
              <w:br/>
              <w:t xml:space="preserve">        n_min = (15, 30, 50) and thr = (0.70, 0.85, 0.93) for T0, T1, T2</w:t>
            </w:r>
          </w:p>
        </w:tc>
      </w:tr>
    </w:tbl>
    <w:p w14:paraId="403B8887" w14:textId="77777777" w:rsidR="00FD766A" w:rsidRPr="00FD766A" w:rsidRDefault="00FD766A" w:rsidP="00FD766A">
      <w:pPr>
        <w:spacing w:line="240" w:lineRule="auto"/>
        <w:jc w:val="left"/>
        <w:rPr>
          <w:sz w:val="4"/>
        </w:rPr>
      </w:pPr>
    </w:p>
    <w:p w14:paraId="3950BBC6" w14:textId="77777777" w:rsidR="00FD766A" w:rsidRPr="00FD766A" w:rsidRDefault="00FD766A" w:rsidP="00FD766A">
      <w:pPr>
        <w:spacing w:after="120" w:line="360" w:lineRule="auto"/>
      </w:pPr>
      <w:r w:rsidRPr="00FD766A">
        <w:t>Step 2 is deliberately asymmetric with step 5. One wrong autonomous action on a real defect is enough to lose a tier, while promotion needs sustained evidence. Step 3 implements the rule that only evidence earned since the last tier change counts.</w:t>
      </w:r>
    </w:p>
    <w:p w14:paraId="68BB3C03" w14:textId="77777777" w:rsidR="00FD766A" w:rsidRPr="00FD766A" w:rsidRDefault="00FD766A" w:rsidP="00FD766A">
      <w:pPr>
        <w:keepNext/>
        <w:spacing w:before="240" w:after="120" w:line="360" w:lineRule="auto"/>
        <w:jc w:val="left"/>
        <w:outlineLvl w:val="1"/>
        <w:rPr>
          <w:b/>
        </w:rPr>
      </w:pPr>
      <w:r w:rsidRPr="00FD766A">
        <w:rPr>
          <w:b/>
        </w:rPr>
        <w:t>4.4 Root-Cause Localisation, Drift Guard and Release Gate</w:t>
      </w:r>
    </w:p>
    <w:p w14:paraId="4849DA77" w14:textId="77777777" w:rsidR="00FD766A" w:rsidRPr="00FD766A" w:rsidRDefault="00FD766A" w:rsidP="00FD766A">
      <w:pPr>
        <w:spacing w:after="120" w:line="360" w:lineRule="auto"/>
      </w:pPr>
      <w:r w:rsidRPr="00FD766A">
        <w:t>The localiser, given a trace and its class, scores every span as z + 2.0 x error + 0.25 / (1 + depth), where z is the standardised excess of the span's duration over the baseline mean of its operation and is floored at zero. Operations that never occur in healthy traces fall back to a global baseline. The result is the top five spans and a postmortem containing the ranked table and a one-paragraph summary.</w:t>
      </w:r>
    </w:p>
    <w:p w14:paraId="13FD1F70" w14:textId="77777777" w:rsidR="00FD766A" w:rsidRPr="00FD766A" w:rsidRDefault="00FD766A" w:rsidP="00FD766A">
      <w:pPr>
        <w:spacing w:after="120" w:line="360" w:lineRule="auto"/>
      </w:pPr>
      <w:r w:rsidRPr="00FD766A">
        <w:t>Algorithm 4.4 is the release gate. The drift guard treats a trace as in-distribution only if at most half of its operations are unknown to the model and the exporter attests that the trace's trace-level features follow the training definitions. The second condition exists because of a measurement reported in Section 5.6: vocabulary alone does not protect the model from stock exports.</w:t>
      </w:r>
    </w:p>
    <w:p w14:paraId="06C90BD5" w14:textId="77777777" w:rsidR="00FD766A" w:rsidRPr="00FD766A" w:rsidRDefault="00FD766A" w:rsidP="00FD766A">
      <w:pPr>
        <w:keepNext/>
        <w:spacing w:before="120" w:after="120" w:line="240" w:lineRule="auto"/>
        <w:jc w:val="center"/>
        <w:rPr>
          <w:b/>
          <w:sz w:val="24"/>
        </w:rPr>
      </w:pPr>
      <w:r w:rsidRPr="00FD766A">
        <w:rPr>
          <w:b/>
          <w:sz w:val="24"/>
        </w:rPr>
        <w:lastRenderedPageBreak/>
        <w:t>Algorithm 4.4: Release gate with drift guard and tier-governed execution</w:t>
      </w:r>
    </w:p>
    <w:tbl>
      <w:tblPr>
        <w:tblW w:w="0" w:type="auto"/>
        <w:shd w:val="clear" w:color="auto" w:fill="F2F2F2"/>
        <w:tblLayout w:type="fixed"/>
        <w:tblCellMar>
          <w:top w:w="100" w:type="dxa"/>
          <w:left w:w="120" w:type="dxa"/>
          <w:bottom w:w="100" w:type="dxa"/>
          <w:right w:w="120" w:type="dxa"/>
        </w:tblCellMar>
        <w:tblLook w:val="0000" w:firstRow="0" w:lastRow="0" w:firstColumn="0" w:lastColumn="0" w:noHBand="0" w:noVBand="0"/>
      </w:tblPr>
      <w:tblGrid>
        <w:gridCol w:w="8957"/>
      </w:tblGrid>
      <w:tr w:rsidR="00FD766A" w:rsidRPr="00FD766A" w14:paraId="1B74B3D3" w14:textId="77777777" w:rsidTr="00FD766A">
        <w:trPr>
          <w:cantSplit/>
        </w:trPr>
        <w:tc>
          <w:tcPr>
            <w:tcW w:w="8957" w:type="dxa"/>
            <w:shd w:val="clear" w:color="auto" w:fill="F2F2F2"/>
          </w:tcPr>
          <w:p w14:paraId="0F17B483" w14:textId="73BA58BF" w:rsidR="00FD766A" w:rsidRPr="00FD766A" w:rsidRDefault="00FD766A" w:rsidP="00FD766A">
            <w:pPr>
              <w:spacing w:after="0" w:line="240" w:lineRule="auto"/>
              <w:jc w:val="left"/>
              <w:rPr>
                <w:rFonts w:ascii="Courier New" w:hAnsi="Courier New" w:cs="Courier New"/>
                <w:sz w:val="18"/>
              </w:rPr>
            </w:pPr>
            <w:r w:rsidRPr="00FD766A">
              <w:rPr>
                <w:rFonts w:ascii="Courier New" w:hAnsi="Courier New" w:cs="Courier New"/>
                <w:sz w:val="18"/>
              </w:rPr>
              <w:t>Input : trace (optional), security verdict, canary report (optional), tier</w:t>
            </w:r>
            <w:r w:rsidRPr="00FD766A">
              <w:rPr>
                <w:rFonts w:ascii="Courier New" w:hAnsi="Courier New" w:cs="Courier New"/>
                <w:sz w:val="18"/>
              </w:rPr>
              <w:br/>
              <w:t>Output: recommended action, executed action, reasons</w:t>
            </w:r>
            <w:r w:rsidRPr="00FD766A">
              <w:rPr>
                <w:rFonts w:ascii="Courier New" w:hAnsi="Courier New" w:cs="Courier New"/>
                <w:sz w:val="18"/>
              </w:rPr>
              <w:br/>
            </w:r>
            <w:r w:rsidRPr="00FD766A">
              <w:rPr>
                <w:rFonts w:ascii="Courier New" w:hAnsi="Courier New" w:cs="Courier New"/>
                <w:sz w:val="18"/>
              </w:rPr>
              <w:br/>
              <w:t xml:space="preserve"> 1. if a trace is given:</w:t>
            </w:r>
            <w:r w:rsidRPr="00FD766A">
              <w:rPr>
                <w:rFonts w:ascii="Courier New" w:hAnsi="Courier New" w:cs="Courier New"/>
                <w:sz w:val="18"/>
              </w:rPr>
              <w:br/>
              <w:t xml:space="preserve">        pred &lt;- Algorithm 4.2 ; triage &lt;- policy(pred.class, pred.conf, tier)</w:t>
            </w:r>
            <w:r w:rsidRPr="00FD766A">
              <w:rPr>
                <w:rFonts w:ascii="Courier New" w:hAnsi="Courier New" w:cs="Courier New"/>
                <w:sz w:val="18"/>
              </w:rPr>
              <w:br/>
              <w:t xml:space="preserve">        drift &lt;- vocabulary_ok(pred.oov) and schema_attested(trace)</w:t>
            </w:r>
            <w:r w:rsidRPr="00FD766A">
              <w:rPr>
                <w:rFonts w:ascii="Courier New" w:hAnsi="Courier New" w:cs="Courier New"/>
                <w:sz w:val="18"/>
              </w:rPr>
              <w:br/>
              <w:t xml:space="preserve"> 2. if security = BLOCK            : rec &lt;- BLOCK_MERGE      ; rule &lt;- security</w:t>
            </w:r>
            <w:r w:rsidRPr="00FD766A">
              <w:rPr>
                <w:rFonts w:ascii="Courier New" w:hAnsi="Courier New" w:cs="Courier New"/>
                <w:sz w:val="18"/>
              </w:rPr>
              <w:br/>
              <w:t xml:space="preserve"> 3. else if canary = ROLLBACK      : rec &lt;- ROLLBACK_CANARY  ; rule &lt;- canary</w:t>
            </w:r>
            <w:r w:rsidRPr="00FD766A">
              <w:rPr>
                <w:rFonts w:ascii="Courier New" w:hAnsi="Courier New" w:cs="Courier New"/>
                <w:sz w:val="18"/>
              </w:rPr>
              <w:br/>
              <w:t xml:space="preserve"> 4. else if drift = false          : rec &lt;- REVIEW           ; rule &lt;- ood-abstain</w:t>
            </w:r>
            <w:r w:rsidRPr="00FD766A">
              <w:rPr>
                <w:rFonts w:ascii="Courier New" w:hAnsi="Courier New" w:cs="Courier New"/>
                <w:sz w:val="18"/>
              </w:rPr>
              <w:br/>
              <w:t xml:space="preserve"> 5. else if triage exists          : rec &lt;- triage.action</w:t>
            </w:r>
            <w:r w:rsidRPr="00FD766A">
              <w:rPr>
                <w:rFonts w:ascii="Courier New" w:hAnsi="Courier New" w:cs="Courier New"/>
                <w:sz w:val="18"/>
              </w:rPr>
              <w:br/>
              <w:t xml:space="preserve"> 6. else                           : rec &lt;- ALLOW_MERGE</w:t>
            </w:r>
            <w:r w:rsidRPr="00FD766A">
              <w:rPr>
                <w:rFonts w:ascii="Courier New" w:hAnsi="Courier New" w:cs="Courier New"/>
                <w:sz w:val="18"/>
              </w:rPr>
              <w:br/>
              <w:t xml:space="preserve"> 7. if rec = ALLOW_MERGE and security = REVIEW : rec &lt;- REVIEW</w:t>
            </w:r>
            <w:r w:rsidRPr="00FD766A">
              <w:rPr>
                <w:rFonts w:ascii="Courier New" w:hAnsi="Courier New" w:cs="Courier New"/>
                <w:sz w:val="18"/>
              </w:rPr>
              <w:br/>
              <w:t xml:space="preserve">    if rec = ALLOW_MERGE and canary   = HOLD   : rec &lt;- REVIEW</w:t>
            </w:r>
            <w:r w:rsidRPr="00FD766A">
              <w:rPr>
                <w:rFonts w:ascii="Courier New" w:hAnsi="Courier New" w:cs="Courier New"/>
                <w:sz w:val="18"/>
              </w:rPr>
              <w:br/>
              <w:t xml:space="preserve"> 8. autonomous &lt;- (rec != REVIEW) and (tier &gt;= min_tier(rec))</w:t>
            </w:r>
            <w:r w:rsidRPr="00FD766A">
              <w:rPr>
                <w:rFonts w:ascii="Courier New" w:hAnsi="Courier New" w:cs="Courier New"/>
                <w:sz w:val="18"/>
              </w:rPr>
              <w:br/>
              <w:t xml:space="preserve"> 9. executed &lt;- rec if autonomous or rec = REVIEW else REVIEW</w:t>
            </w:r>
            <w:r w:rsidRPr="00FD766A">
              <w:rPr>
                <w:rFonts w:ascii="Courier New" w:hAnsi="Courier New" w:cs="Courier New"/>
                <w:sz w:val="18"/>
              </w:rPr>
              <w:br/>
              <w:t>10. log the decision; the actuator executes `executed` (dry-run by default)</w:t>
            </w:r>
          </w:p>
        </w:tc>
      </w:tr>
    </w:tbl>
    <w:p w14:paraId="3AC2400A" w14:textId="77777777" w:rsidR="00FD766A" w:rsidRPr="00FD766A" w:rsidRDefault="00FD766A" w:rsidP="00FD766A">
      <w:pPr>
        <w:spacing w:line="240" w:lineRule="auto"/>
        <w:jc w:val="left"/>
        <w:rPr>
          <w:sz w:val="4"/>
        </w:rPr>
      </w:pPr>
    </w:p>
    <w:p w14:paraId="0B4319A9" w14:textId="77777777" w:rsidR="00FD766A" w:rsidRPr="00FD766A" w:rsidRDefault="00FD766A" w:rsidP="00FD766A">
      <w:pPr>
        <w:spacing w:after="120" w:line="360" w:lineRule="auto"/>
      </w:pPr>
      <w:r w:rsidRPr="00FD766A">
        <w:t>The canary component computes error rates and 95th-percentile latency for both sets and a health score of 0.6 x error component + 0.4 x latency component. It answers ROLLBACK when the Wilson intervals of the error rates do not overlap or when the latency ratio exceeds 2.0, HOLD when fewer than 30 canary traces exist, and PROMOTE when the score is at least 0.80. The security component builds the import graph of the project with the standard abstract syntax tree, follows installed dependency requirements, and marks a vulnerability reachable only if its package is imported directly or transitively from the service's entry points.</w:t>
      </w:r>
    </w:p>
    <w:p w14:paraId="22BE85F0" w14:textId="77777777" w:rsidR="00FD766A" w:rsidRPr="00FD766A" w:rsidRDefault="00FD766A" w:rsidP="00FD766A">
      <w:pPr>
        <w:keepNext/>
        <w:spacing w:before="240" w:after="120" w:line="360" w:lineRule="auto"/>
        <w:jc w:val="left"/>
        <w:outlineLvl w:val="1"/>
        <w:rPr>
          <w:b/>
        </w:rPr>
      </w:pPr>
      <w:r w:rsidRPr="00FD766A">
        <w:rPr>
          <w:b/>
        </w:rPr>
        <w:t>4.5 Service Interface, Metrics and Actuator</w:t>
      </w:r>
    </w:p>
    <w:p w14:paraId="68F48F72" w14:textId="77777777" w:rsidR="00FD766A" w:rsidRPr="00FD766A" w:rsidRDefault="00FD766A" w:rsidP="00FD766A">
      <w:pPr>
        <w:spacing w:after="120" w:line="360" w:lineRule="auto"/>
      </w:pPr>
      <w:r w:rsidRPr="00FD766A">
        <w:t>One function, used by the HTTP service, the command-line gate and the dashboard, performs the whole evaluation, so that all three behave identically. Table 4.3 lists the service interface. The metrics endpoint renders four series in the Prometheus text format: decisions by class and action, the number of autonomous decisions, the trust tier of each agent and its accuracy over scored decisions. The actuator receives the result of the gate, and for every autonomous decision it sets a status, posts the comment and, for ENV_FAULT or a rollback, runs the configured command with a validated target. A retry budget of two limits repeated INFRA_FLAKE retries before the decision escalates to a human.</w:t>
      </w:r>
    </w:p>
    <w:p w14:paraId="12FB24BF" w14:textId="77777777" w:rsidR="00FD766A" w:rsidRPr="00FD766A" w:rsidRDefault="00FD766A" w:rsidP="00FD766A">
      <w:pPr>
        <w:keepNext/>
        <w:spacing w:before="120" w:after="120" w:line="240" w:lineRule="auto"/>
        <w:jc w:val="center"/>
        <w:rPr>
          <w:b/>
          <w:sz w:val="24"/>
        </w:rPr>
      </w:pPr>
      <w:r w:rsidRPr="00FD766A">
        <w:rPr>
          <w:b/>
          <w:sz w:val="24"/>
        </w:rPr>
        <w:lastRenderedPageBreak/>
        <w:t>Table 4.3: Service interface of the triage and release-gate service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3227"/>
        <w:gridCol w:w="5731"/>
      </w:tblGrid>
      <w:tr w:rsidR="00FD766A" w:rsidRPr="00FD766A" w14:paraId="220FC275" w14:textId="77777777" w:rsidTr="00FD766A">
        <w:trPr>
          <w:cantSplit/>
          <w:tblHeader/>
        </w:trPr>
        <w:tc>
          <w:tcPr>
            <w:tcW w:w="3227" w:type="dxa"/>
            <w:shd w:val="clear" w:color="auto" w:fill="D9D9D9"/>
          </w:tcPr>
          <w:p w14:paraId="1E120E56" w14:textId="373687D1" w:rsidR="00FD766A" w:rsidRPr="00FD766A" w:rsidRDefault="00FD766A" w:rsidP="00FD766A">
            <w:pPr>
              <w:keepNext/>
              <w:spacing w:after="0" w:line="240" w:lineRule="auto"/>
              <w:jc w:val="left"/>
              <w:rPr>
                <w:b/>
                <w:sz w:val="22"/>
              </w:rPr>
            </w:pPr>
            <w:r w:rsidRPr="00FD766A">
              <w:rPr>
                <w:b/>
                <w:sz w:val="22"/>
              </w:rPr>
              <w:t>Method and path</w:t>
            </w:r>
          </w:p>
        </w:tc>
        <w:tc>
          <w:tcPr>
            <w:tcW w:w="5731" w:type="dxa"/>
            <w:shd w:val="clear" w:color="auto" w:fill="D9D9D9"/>
          </w:tcPr>
          <w:p w14:paraId="35BCAB98" w14:textId="42051D84" w:rsidR="00FD766A" w:rsidRPr="00FD766A" w:rsidRDefault="00FD766A" w:rsidP="00FD766A">
            <w:pPr>
              <w:keepNext/>
              <w:spacing w:after="0" w:line="240" w:lineRule="auto"/>
              <w:jc w:val="left"/>
              <w:rPr>
                <w:b/>
                <w:sz w:val="22"/>
              </w:rPr>
            </w:pPr>
            <w:r w:rsidRPr="00FD766A">
              <w:rPr>
                <w:b/>
                <w:sz w:val="22"/>
              </w:rPr>
              <w:t>Purpose</w:t>
            </w:r>
          </w:p>
        </w:tc>
      </w:tr>
      <w:tr w:rsidR="00FD766A" w:rsidRPr="00FD766A" w14:paraId="386EBA62" w14:textId="77777777" w:rsidTr="00FD766A">
        <w:trPr>
          <w:cantSplit/>
        </w:trPr>
        <w:tc>
          <w:tcPr>
            <w:tcW w:w="3227" w:type="dxa"/>
          </w:tcPr>
          <w:p w14:paraId="51A3CCFB" w14:textId="594A1A75" w:rsidR="00FD766A" w:rsidRPr="00FD766A" w:rsidRDefault="00FD766A" w:rsidP="00FD766A">
            <w:pPr>
              <w:keepNext/>
              <w:spacing w:after="0" w:line="240" w:lineRule="auto"/>
              <w:jc w:val="left"/>
              <w:rPr>
                <w:sz w:val="22"/>
              </w:rPr>
            </w:pPr>
            <w:r w:rsidRPr="00FD766A">
              <w:rPr>
                <w:sz w:val="22"/>
              </w:rPr>
              <w:t>POST /api/v1/triage</w:t>
            </w:r>
          </w:p>
        </w:tc>
        <w:tc>
          <w:tcPr>
            <w:tcW w:w="5731" w:type="dxa"/>
          </w:tcPr>
          <w:p w14:paraId="13FBA828" w14:textId="0AE5DB9D" w:rsidR="00FD766A" w:rsidRPr="00FD766A" w:rsidRDefault="00FD766A" w:rsidP="00FD766A">
            <w:pPr>
              <w:keepNext/>
              <w:spacing w:after="0" w:line="240" w:lineRule="auto"/>
              <w:jc w:val="left"/>
              <w:rPr>
                <w:sz w:val="22"/>
              </w:rPr>
            </w:pPr>
            <w:r w:rsidRPr="00FD766A">
              <w:rPr>
                <w:sz w:val="22"/>
              </w:rPr>
              <w:t>Classify a trace given as tokens or spans; returns class, probabilities, action, evidence</w:t>
            </w:r>
          </w:p>
        </w:tc>
      </w:tr>
      <w:tr w:rsidR="00FD766A" w:rsidRPr="00FD766A" w14:paraId="69CBFEA7" w14:textId="77777777" w:rsidTr="00FD766A">
        <w:trPr>
          <w:cantSplit/>
        </w:trPr>
        <w:tc>
          <w:tcPr>
            <w:tcW w:w="3227" w:type="dxa"/>
          </w:tcPr>
          <w:p w14:paraId="0AF10FC1" w14:textId="2F26D919" w:rsidR="00FD766A" w:rsidRPr="00FD766A" w:rsidRDefault="00FD766A" w:rsidP="00FD766A">
            <w:pPr>
              <w:keepNext/>
              <w:spacing w:after="0" w:line="240" w:lineRule="auto"/>
              <w:jc w:val="left"/>
              <w:rPr>
                <w:sz w:val="22"/>
              </w:rPr>
            </w:pPr>
            <w:r w:rsidRPr="00FD766A">
              <w:rPr>
                <w:sz w:val="22"/>
              </w:rPr>
              <w:t>POST /api/v1/triage/jaeger</w:t>
            </w:r>
          </w:p>
        </w:tc>
        <w:tc>
          <w:tcPr>
            <w:tcW w:w="5731" w:type="dxa"/>
          </w:tcPr>
          <w:p w14:paraId="5CF623E5" w14:textId="00635D5E" w:rsidR="00FD766A" w:rsidRPr="00FD766A" w:rsidRDefault="00FD766A" w:rsidP="00FD766A">
            <w:pPr>
              <w:keepNext/>
              <w:spacing w:after="0" w:line="240" w:lineRule="auto"/>
              <w:jc w:val="left"/>
              <w:rPr>
                <w:sz w:val="22"/>
              </w:rPr>
            </w:pPr>
            <w:r w:rsidRPr="00FD766A">
              <w:rPr>
                <w:sz w:val="22"/>
              </w:rPr>
              <w:t>Triage a Jaeger trace with the drift guard</w:t>
            </w:r>
          </w:p>
        </w:tc>
      </w:tr>
      <w:tr w:rsidR="00FD766A" w:rsidRPr="00FD766A" w14:paraId="48369337" w14:textId="77777777" w:rsidTr="00FD766A">
        <w:trPr>
          <w:cantSplit/>
        </w:trPr>
        <w:tc>
          <w:tcPr>
            <w:tcW w:w="3227" w:type="dxa"/>
          </w:tcPr>
          <w:p w14:paraId="51F52D2D" w14:textId="7F0184FC" w:rsidR="00FD766A" w:rsidRPr="00FD766A" w:rsidRDefault="00FD766A" w:rsidP="00FD766A">
            <w:pPr>
              <w:keepNext/>
              <w:spacing w:after="0" w:line="240" w:lineRule="auto"/>
              <w:jc w:val="left"/>
              <w:rPr>
                <w:sz w:val="22"/>
              </w:rPr>
            </w:pPr>
            <w:r w:rsidRPr="00FD766A">
              <w:rPr>
                <w:sz w:val="22"/>
              </w:rPr>
              <w:t>POST /api/v1/triage/ground-truth</w:t>
            </w:r>
          </w:p>
        </w:tc>
        <w:tc>
          <w:tcPr>
            <w:tcW w:w="5731" w:type="dxa"/>
          </w:tcPr>
          <w:p w14:paraId="45D2EF63" w14:textId="7857AD55" w:rsidR="00FD766A" w:rsidRPr="00FD766A" w:rsidRDefault="00FD766A" w:rsidP="00FD766A">
            <w:pPr>
              <w:keepNext/>
              <w:spacing w:after="0" w:line="240" w:lineRule="auto"/>
              <w:jc w:val="left"/>
              <w:rPr>
                <w:sz w:val="22"/>
              </w:rPr>
            </w:pPr>
            <w:r w:rsidRPr="00FD766A">
              <w:rPr>
                <w:sz w:val="22"/>
              </w:rPr>
              <w:t>Report the true outcome; runs the trust engine and returns any tier change</w:t>
            </w:r>
          </w:p>
        </w:tc>
      </w:tr>
      <w:tr w:rsidR="00FD766A" w:rsidRPr="00FD766A" w14:paraId="1F815608" w14:textId="77777777" w:rsidTr="00FD766A">
        <w:trPr>
          <w:cantSplit/>
        </w:trPr>
        <w:tc>
          <w:tcPr>
            <w:tcW w:w="3227" w:type="dxa"/>
          </w:tcPr>
          <w:p w14:paraId="70BA6E2F" w14:textId="56A192C9" w:rsidR="00FD766A" w:rsidRPr="00FD766A" w:rsidRDefault="00FD766A" w:rsidP="00FD766A">
            <w:pPr>
              <w:keepNext/>
              <w:spacing w:after="0" w:line="240" w:lineRule="auto"/>
              <w:jc w:val="left"/>
              <w:rPr>
                <w:sz w:val="22"/>
              </w:rPr>
            </w:pPr>
            <w:r w:rsidRPr="00FD766A">
              <w:rPr>
                <w:sz w:val="22"/>
              </w:rPr>
              <w:t>POST /api/v1/gate</w:t>
            </w:r>
          </w:p>
        </w:tc>
        <w:tc>
          <w:tcPr>
            <w:tcW w:w="5731" w:type="dxa"/>
          </w:tcPr>
          <w:p w14:paraId="3B21ECAC" w14:textId="0F88FB12" w:rsidR="00FD766A" w:rsidRPr="00FD766A" w:rsidRDefault="00FD766A" w:rsidP="00FD766A">
            <w:pPr>
              <w:keepNext/>
              <w:spacing w:after="0" w:line="240" w:lineRule="auto"/>
              <w:jc w:val="left"/>
              <w:rPr>
                <w:sz w:val="22"/>
              </w:rPr>
            </w:pPr>
            <w:r w:rsidRPr="00FD766A">
              <w:rPr>
                <w:sz w:val="22"/>
              </w:rPr>
              <w:t>Full release gate: trace, canary sets, security verdict</w:t>
            </w:r>
          </w:p>
        </w:tc>
      </w:tr>
      <w:tr w:rsidR="00FD766A" w:rsidRPr="00FD766A" w14:paraId="6B339030" w14:textId="77777777" w:rsidTr="00FD766A">
        <w:trPr>
          <w:cantSplit/>
        </w:trPr>
        <w:tc>
          <w:tcPr>
            <w:tcW w:w="3227" w:type="dxa"/>
          </w:tcPr>
          <w:p w14:paraId="3FCE38B0" w14:textId="1514910C" w:rsidR="00FD766A" w:rsidRPr="00FD766A" w:rsidRDefault="00FD766A" w:rsidP="00FD766A">
            <w:pPr>
              <w:keepNext/>
              <w:spacing w:after="0" w:line="240" w:lineRule="auto"/>
              <w:jc w:val="left"/>
              <w:rPr>
                <w:sz w:val="22"/>
              </w:rPr>
            </w:pPr>
            <w:r w:rsidRPr="00FD766A">
              <w:rPr>
                <w:sz w:val="22"/>
              </w:rPr>
              <w:t>POST /api/v1/postmortem</w:t>
            </w:r>
          </w:p>
        </w:tc>
        <w:tc>
          <w:tcPr>
            <w:tcW w:w="5731" w:type="dxa"/>
          </w:tcPr>
          <w:p w14:paraId="65619239" w14:textId="510D32FB" w:rsidR="00FD766A" w:rsidRPr="00FD766A" w:rsidRDefault="00FD766A" w:rsidP="00FD766A">
            <w:pPr>
              <w:keepNext/>
              <w:spacing w:after="0" w:line="240" w:lineRule="auto"/>
              <w:jc w:val="left"/>
              <w:rPr>
                <w:sz w:val="22"/>
              </w:rPr>
            </w:pPr>
            <w:r w:rsidRPr="00FD766A">
              <w:rPr>
                <w:sz w:val="22"/>
              </w:rPr>
              <w:t>Ranked suspect spans and a Markdown postmortem</w:t>
            </w:r>
          </w:p>
        </w:tc>
      </w:tr>
      <w:tr w:rsidR="00FD766A" w:rsidRPr="00FD766A" w14:paraId="12CB4F40" w14:textId="77777777" w:rsidTr="00FD766A">
        <w:trPr>
          <w:cantSplit/>
        </w:trPr>
        <w:tc>
          <w:tcPr>
            <w:tcW w:w="3227" w:type="dxa"/>
          </w:tcPr>
          <w:p w14:paraId="342F6877" w14:textId="026994D0" w:rsidR="00FD766A" w:rsidRPr="00FD766A" w:rsidRDefault="00FD766A" w:rsidP="00FD766A">
            <w:pPr>
              <w:keepNext/>
              <w:spacing w:after="0" w:line="240" w:lineRule="auto"/>
              <w:jc w:val="left"/>
              <w:rPr>
                <w:sz w:val="22"/>
              </w:rPr>
            </w:pPr>
            <w:r w:rsidRPr="00FD766A">
              <w:rPr>
                <w:sz w:val="22"/>
              </w:rPr>
              <w:t>GET /api/v1/agent/scorecard</w:t>
            </w:r>
          </w:p>
        </w:tc>
        <w:tc>
          <w:tcPr>
            <w:tcW w:w="5731" w:type="dxa"/>
          </w:tcPr>
          <w:p w14:paraId="19C76DC8" w14:textId="277EA9EF" w:rsidR="00FD766A" w:rsidRPr="00FD766A" w:rsidRDefault="00FD766A" w:rsidP="00FD766A">
            <w:pPr>
              <w:keepNext/>
              <w:spacing w:after="0" w:line="240" w:lineRule="auto"/>
              <w:jc w:val="left"/>
              <w:rPr>
                <w:sz w:val="22"/>
              </w:rPr>
            </w:pPr>
            <w:r w:rsidRPr="00FD766A">
              <w:rPr>
                <w:sz w:val="22"/>
              </w:rPr>
              <w:t>Measured accuracy and current tier of an agent</w:t>
            </w:r>
          </w:p>
        </w:tc>
      </w:tr>
      <w:tr w:rsidR="00FD766A" w:rsidRPr="00FD766A" w14:paraId="526C70A3" w14:textId="77777777" w:rsidTr="00FD766A">
        <w:trPr>
          <w:cantSplit/>
        </w:trPr>
        <w:tc>
          <w:tcPr>
            <w:tcW w:w="3227" w:type="dxa"/>
          </w:tcPr>
          <w:p w14:paraId="1CAC0991" w14:textId="4149FC69" w:rsidR="00FD766A" w:rsidRPr="00FD766A" w:rsidRDefault="00FD766A" w:rsidP="00FD766A">
            <w:pPr>
              <w:keepNext/>
              <w:spacing w:after="0" w:line="240" w:lineRule="auto"/>
              <w:jc w:val="left"/>
              <w:rPr>
                <w:sz w:val="22"/>
              </w:rPr>
            </w:pPr>
            <w:r w:rsidRPr="00FD766A">
              <w:rPr>
                <w:sz w:val="22"/>
              </w:rPr>
              <w:t>GET /api/v1/security/verdict</w:t>
            </w:r>
          </w:p>
        </w:tc>
        <w:tc>
          <w:tcPr>
            <w:tcW w:w="5731" w:type="dxa"/>
          </w:tcPr>
          <w:p w14:paraId="0EF7C5D0" w14:textId="4E6516AB" w:rsidR="00FD766A" w:rsidRPr="00FD766A" w:rsidRDefault="00FD766A" w:rsidP="00FD766A">
            <w:pPr>
              <w:keepNext/>
              <w:spacing w:after="0" w:line="240" w:lineRule="auto"/>
              <w:jc w:val="left"/>
              <w:rPr>
                <w:sz w:val="22"/>
              </w:rPr>
            </w:pPr>
            <w:r w:rsidRPr="00FD766A">
              <w:rPr>
                <w:sz w:val="22"/>
              </w:rPr>
              <w:t>Stored reachability-aware vulnerability verdict</w:t>
            </w:r>
          </w:p>
        </w:tc>
      </w:tr>
      <w:tr w:rsidR="00FD766A" w:rsidRPr="00FD766A" w14:paraId="1473BD6C" w14:textId="77777777" w:rsidTr="00FD766A">
        <w:trPr>
          <w:cantSplit/>
        </w:trPr>
        <w:tc>
          <w:tcPr>
            <w:tcW w:w="3227" w:type="dxa"/>
          </w:tcPr>
          <w:p w14:paraId="252A0046" w14:textId="172385C0" w:rsidR="00FD766A" w:rsidRPr="00FD766A" w:rsidRDefault="00FD766A" w:rsidP="00FD766A">
            <w:pPr>
              <w:spacing w:after="0" w:line="240" w:lineRule="auto"/>
              <w:jc w:val="left"/>
              <w:rPr>
                <w:sz w:val="22"/>
              </w:rPr>
            </w:pPr>
            <w:r w:rsidRPr="00FD766A">
              <w:rPr>
                <w:sz w:val="22"/>
              </w:rPr>
              <w:t>GET /metrics</w:t>
            </w:r>
          </w:p>
        </w:tc>
        <w:tc>
          <w:tcPr>
            <w:tcW w:w="5731" w:type="dxa"/>
          </w:tcPr>
          <w:p w14:paraId="575935D9" w14:textId="48CED23E" w:rsidR="00FD766A" w:rsidRPr="00FD766A" w:rsidRDefault="00FD766A" w:rsidP="00FD766A">
            <w:pPr>
              <w:spacing w:after="0" w:line="240" w:lineRule="auto"/>
              <w:jc w:val="left"/>
              <w:rPr>
                <w:sz w:val="22"/>
              </w:rPr>
            </w:pPr>
            <w:r w:rsidRPr="00FD766A">
              <w:rPr>
                <w:sz w:val="22"/>
              </w:rPr>
              <w:t>Prometheus scrape endpoint</w:t>
            </w:r>
          </w:p>
        </w:tc>
      </w:tr>
    </w:tbl>
    <w:p w14:paraId="463268B7" w14:textId="77777777" w:rsidR="00FD766A" w:rsidRPr="00FD766A" w:rsidRDefault="00FD766A" w:rsidP="00FD766A">
      <w:pPr>
        <w:spacing w:line="240" w:lineRule="auto"/>
        <w:jc w:val="left"/>
        <w:rPr>
          <w:sz w:val="4"/>
        </w:rPr>
      </w:pPr>
    </w:p>
    <w:p w14:paraId="5DFEC288" w14:textId="77777777" w:rsidR="00FD766A" w:rsidRPr="00FD766A" w:rsidRDefault="00FD766A" w:rsidP="00FD766A">
      <w:pPr>
        <w:keepNext/>
        <w:spacing w:before="240" w:after="120" w:line="360" w:lineRule="auto"/>
        <w:jc w:val="left"/>
        <w:outlineLvl w:val="1"/>
        <w:rPr>
          <w:b/>
        </w:rPr>
      </w:pPr>
      <w:r w:rsidRPr="00FD766A">
        <w:rPr>
          <w:b/>
        </w:rPr>
        <w:t>4.6 Live System and Dashboard</w:t>
      </w:r>
    </w:p>
    <w:p w14:paraId="35B6EF45" w14:textId="77777777" w:rsidR="00FD766A" w:rsidRPr="00FD766A" w:rsidRDefault="00FD766A" w:rsidP="00FD766A">
      <w:pPr>
        <w:spacing w:after="120" w:line="360" w:lineRule="auto"/>
      </w:pPr>
      <w:r w:rsidRPr="00FD766A">
        <w:t>The minishop services sleep for real and retry on failure, and each request returns a trace and an exact label. The same Jaeger adapter that serves exported traces converts them, and the model is trained on the adapter's own output, so training and serving use identical features. A browser dashboard served by the project's API framework runs the closed loop continuously. It shows the pipeline stages, the latest trace tree, the trust tier over time and the decision feed, lets an operator inject any fault or run the scripted schedule, and has further views for canary releases, root-cause analysis, the security gate, the real-data model, chaos results and the metrics endpoint.</w:t>
      </w:r>
    </w:p>
    <w:p w14:paraId="6E4F7E48" w14:textId="77777777" w:rsidR="00FD766A" w:rsidRPr="00FD766A" w:rsidRDefault="00FD766A" w:rsidP="00FD766A">
      <w:pPr>
        <w:keepNext/>
        <w:pageBreakBefore/>
        <w:spacing w:after="360" w:line="360" w:lineRule="auto"/>
        <w:jc w:val="center"/>
        <w:outlineLvl w:val="0"/>
        <w:rPr>
          <w:b/>
          <w:sz w:val="32"/>
        </w:rPr>
      </w:pPr>
      <w:r w:rsidRPr="00FD766A">
        <w:rPr>
          <w:b/>
          <w:sz w:val="32"/>
        </w:rPr>
        <w:lastRenderedPageBreak/>
        <w:t>CHAPTER 5</w:t>
      </w:r>
    </w:p>
    <w:p w14:paraId="459E9409" w14:textId="77777777" w:rsidR="00FD766A" w:rsidRPr="00FD766A" w:rsidRDefault="00FD766A" w:rsidP="00FD766A">
      <w:pPr>
        <w:keepNext/>
        <w:spacing w:after="240" w:line="360" w:lineRule="auto"/>
        <w:jc w:val="center"/>
        <w:rPr>
          <w:b/>
          <w:sz w:val="32"/>
        </w:rPr>
      </w:pPr>
      <w:r w:rsidRPr="00FD766A">
        <w:rPr>
          <w:b/>
          <w:sz w:val="32"/>
        </w:rPr>
        <w:t>RESULTS AND DISCUSSION</w:t>
      </w:r>
    </w:p>
    <w:p w14:paraId="343E3716" w14:textId="77777777" w:rsidR="00FD766A" w:rsidRPr="00FD766A" w:rsidRDefault="00FD766A" w:rsidP="00FD766A">
      <w:pPr>
        <w:keepNext/>
        <w:spacing w:before="240" w:after="120" w:line="360" w:lineRule="auto"/>
        <w:jc w:val="left"/>
        <w:outlineLvl w:val="1"/>
        <w:rPr>
          <w:b/>
        </w:rPr>
      </w:pPr>
      <w:r w:rsidRPr="00FD766A">
        <w:rPr>
          <w:b/>
        </w:rPr>
        <w:t>5.1 System Requirements</w:t>
      </w:r>
    </w:p>
    <w:p w14:paraId="4F617B0E" w14:textId="77777777" w:rsidR="00FD766A" w:rsidRPr="00FD766A" w:rsidRDefault="00FD766A" w:rsidP="00FD766A">
      <w:pPr>
        <w:keepNext/>
        <w:spacing w:before="200" w:after="120" w:line="360" w:lineRule="auto"/>
        <w:jc w:val="left"/>
        <w:outlineLvl w:val="2"/>
        <w:rPr>
          <w:b/>
          <w:i/>
        </w:rPr>
      </w:pPr>
      <w:r w:rsidRPr="00FD766A">
        <w:rPr>
          <w:b/>
          <w:i/>
        </w:rPr>
        <w:t>5.1.1 Software Requirements</w:t>
      </w:r>
    </w:p>
    <w:p w14:paraId="2FF423E7" w14:textId="77777777" w:rsidR="00FD766A" w:rsidRPr="00FD766A" w:rsidRDefault="00FD766A" w:rsidP="00FD766A">
      <w:pPr>
        <w:spacing w:after="120" w:line="360" w:lineRule="auto"/>
      </w:pPr>
      <w:r w:rsidRPr="00FD766A">
        <w:t>The software is written in Python and every reported number was produced with the versions in Table 5.1. The model is implemented in PyTorch [29], the baselines use scikit-learn [30], the service uses FastAPI, and Jaeger [5] runs in a container when a real trace back end is wanted. A Rego mirror of the policy for the Open Policy Agent [31] is included and checked against the Python policy by a test, but that test was skipped here because the opa executable was not installed. Metrics are exposed in the Prometheus text format [32].</w:t>
      </w:r>
    </w:p>
    <w:p w14:paraId="07C3E3B9" w14:textId="77777777" w:rsidR="00FD766A" w:rsidRPr="00FD766A" w:rsidRDefault="00FD766A" w:rsidP="00FD766A">
      <w:pPr>
        <w:keepNext/>
        <w:spacing w:before="120" w:after="120" w:line="240" w:lineRule="auto"/>
        <w:jc w:val="center"/>
        <w:rPr>
          <w:b/>
          <w:sz w:val="24"/>
        </w:rPr>
      </w:pPr>
      <w:r w:rsidRPr="00FD766A">
        <w:rPr>
          <w:b/>
          <w:sz w:val="24"/>
        </w:rPr>
        <w:t>Table 5.1: Software requirements of the system</w:t>
      </w:r>
    </w:p>
    <w:tbl>
      <w:tblPr>
        <w:tblW w:w="8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3116"/>
        <w:gridCol w:w="2559"/>
        <w:gridCol w:w="3283"/>
      </w:tblGrid>
      <w:tr w:rsidR="00FD766A" w:rsidRPr="00FD766A" w14:paraId="07388EE2" w14:textId="77777777" w:rsidTr="00FD766A">
        <w:trPr>
          <w:cantSplit/>
          <w:tblHeader/>
        </w:trPr>
        <w:tc>
          <w:tcPr>
            <w:tcW w:w="3116" w:type="dxa"/>
            <w:shd w:val="clear" w:color="auto" w:fill="D9D9D9"/>
          </w:tcPr>
          <w:p w14:paraId="58D46B08" w14:textId="76E91DC7" w:rsidR="00FD766A" w:rsidRPr="00FD766A" w:rsidRDefault="00FD766A" w:rsidP="00FD766A">
            <w:pPr>
              <w:keepNext/>
              <w:spacing w:after="0" w:line="240" w:lineRule="auto"/>
              <w:jc w:val="left"/>
              <w:rPr>
                <w:b/>
                <w:sz w:val="22"/>
              </w:rPr>
            </w:pPr>
            <w:r w:rsidRPr="00FD766A">
              <w:rPr>
                <w:b/>
                <w:sz w:val="22"/>
              </w:rPr>
              <w:t>Software</w:t>
            </w:r>
          </w:p>
        </w:tc>
        <w:tc>
          <w:tcPr>
            <w:tcW w:w="2559" w:type="dxa"/>
            <w:shd w:val="clear" w:color="auto" w:fill="D9D9D9"/>
          </w:tcPr>
          <w:p w14:paraId="681AE9E9" w14:textId="68284F34" w:rsidR="00FD766A" w:rsidRPr="00FD766A" w:rsidRDefault="00FD766A" w:rsidP="00FD766A">
            <w:pPr>
              <w:keepNext/>
              <w:spacing w:after="0" w:line="240" w:lineRule="auto"/>
              <w:jc w:val="left"/>
              <w:rPr>
                <w:b/>
                <w:sz w:val="22"/>
              </w:rPr>
            </w:pPr>
            <w:r w:rsidRPr="00FD766A">
              <w:rPr>
                <w:b/>
                <w:sz w:val="22"/>
              </w:rPr>
              <w:t>Version</w:t>
            </w:r>
          </w:p>
        </w:tc>
        <w:tc>
          <w:tcPr>
            <w:tcW w:w="3283" w:type="dxa"/>
            <w:shd w:val="clear" w:color="auto" w:fill="D9D9D9"/>
          </w:tcPr>
          <w:p w14:paraId="6B8C7A31" w14:textId="6D737E17" w:rsidR="00FD766A" w:rsidRPr="00FD766A" w:rsidRDefault="00FD766A" w:rsidP="00FD766A">
            <w:pPr>
              <w:keepNext/>
              <w:spacing w:after="0" w:line="240" w:lineRule="auto"/>
              <w:jc w:val="left"/>
              <w:rPr>
                <w:b/>
                <w:sz w:val="22"/>
              </w:rPr>
            </w:pPr>
            <w:r w:rsidRPr="00FD766A">
              <w:rPr>
                <w:b/>
                <w:sz w:val="22"/>
              </w:rPr>
              <w:t>Purpose</w:t>
            </w:r>
          </w:p>
        </w:tc>
      </w:tr>
      <w:tr w:rsidR="00FD766A" w:rsidRPr="00FD766A" w14:paraId="4E794524" w14:textId="77777777" w:rsidTr="00FD766A">
        <w:trPr>
          <w:cantSplit/>
        </w:trPr>
        <w:tc>
          <w:tcPr>
            <w:tcW w:w="3116" w:type="dxa"/>
          </w:tcPr>
          <w:p w14:paraId="1FCE28EE" w14:textId="02B93065" w:rsidR="00FD766A" w:rsidRPr="00FD766A" w:rsidRDefault="00FD766A" w:rsidP="00FD766A">
            <w:pPr>
              <w:keepNext/>
              <w:spacing w:after="0" w:line="240" w:lineRule="auto"/>
              <w:jc w:val="left"/>
              <w:rPr>
                <w:sz w:val="22"/>
              </w:rPr>
            </w:pPr>
            <w:r w:rsidRPr="00FD766A">
              <w:rPr>
                <w:sz w:val="22"/>
              </w:rPr>
              <w:t>Python</w:t>
            </w:r>
          </w:p>
        </w:tc>
        <w:tc>
          <w:tcPr>
            <w:tcW w:w="2559" w:type="dxa"/>
          </w:tcPr>
          <w:p w14:paraId="4304E81C" w14:textId="158245DF" w:rsidR="00FD766A" w:rsidRPr="00FD766A" w:rsidRDefault="00FD766A" w:rsidP="00FD766A">
            <w:pPr>
              <w:keepNext/>
              <w:spacing w:after="0" w:line="240" w:lineRule="auto"/>
              <w:jc w:val="left"/>
              <w:rPr>
                <w:sz w:val="22"/>
              </w:rPr>
            </w:pPr>
            <w:r w:rsidRPr="00FD766A">
              <w:rPr>
                <w:sz w:val="22"/>
              </w:rPr>
              <w:t>3.13</w:t>
            </w:r>
          </w:p>
        </w:tc>
        <w:tc>
          <w:tcPr>
            <w:tcW w:w="3283" w:type="dxa"/>
          </w:tcPr>
          <w:p w14:paraId="2E49561C" w14:textId="41BF31D0" w:rsidR="00FD766A" w:rsidRPr="00FD766A" w:rsidRDefault="00FD766A" w:rsidP="00FD766A">
            <w:pPr>
              <w:keepNext/>
              <w:spacing w:after="0" w:line="240" w:lineRule="auto"/>
              <w:jc w:val="left"/>
              <w:rPr>
                <w:sz w:val="22"/>
              </w:rPr>
            </w:pPr>
            <w:r w:rsidRPr="00FD766A">
              <w:rPr>
                <w:sz w:val="22"/>
              </w:rPr>
              <w:t>Implementation language</w:t>
            </w:r>
          </w:p>
        </w:tc>
      </w:tr>
      <w:tr w:rsidR="00FD766A" w:rsidRPr="00FD766A" w14:paraId="592A4129" w14:textId="77777777" w:rsidTr="00FD766A">
        <w:trPr>
          <w:cantSplit/>
        </w:trPr>
        <w:tc>
          <w:tcPr>
            <w:tcW w:w="3116" w:type="dxa"/>
          </w:tcPr>
          <w:p w14:paraId="1D5E4F2C" w14:textId="5EE6D313" w:rsidR="00FD766A" w:rsidRPr="00FD766A" w:rsidRDefault="00FD766A" w:rsidP="00FD766A">
            <w:pPr>
              <w:keepNext/>
              <w:spacing w:after="0" w:line="240" w:lineRule="auto"/>
              <w:jc w:val="left"/>
              <w:rPr>
                <w:sz w:val="22"/>
              </w:rPr>
            </w:pPr>
            <w:r w:rsidRPr="00FD766A">
              <w:rPr>
                <w:sz w:val="22"/>
              </w:rPr>
              <w:t>PyTorch (CPU build)</w:t>
            </w:r>
          </w:p>
        </w:tc>
        <w:tc>
          <w:tcPr>
            <w:tcW w:w="2559" w:type="dxa"/>
          </w:tcPr>
          <w:p w14:paraId="460FFD56" w14:textId="583C69ED" w:rsidR="00FD766A" w:rsidRPr="00FD766A" w:rsidRDefault="00FD766A" w:rsidP="00FD766A">
            <w:pPr>
              <w:keepNext/>
              <w:spacing w:after="0" w:line="240" w:lineRule="auto"/>
              <w:jc w:val="left"/>
              <w:rPr>
                <w:sz w:val="22"/>
              </w:rPr>
            </w:pPr>
            <w:r w:rsidRPr="00FD766A">
              <w:rPr>
                <w:sz w:val="22"/>
              </w:rPr>
              <w:t>2.13.0</w:t>
            </w:r>
          </w:p>
        </w:tc>
        <w:tc>
          <w:tcPr>
            <w:tcW w:w="3283" w:type="dxa"/>
          </w:tcPr>
          <w:p w14:paraId="6E76A87A" w14:textId="20B883C3" w:rsidR="00FD766A" w:rsidRPr="00FD766A" w:rsidRDefault="00FD766A" w:rsidP="00FD766A">
            <w:pPr>
              <w:keepNext/>
              <w:spacing w:after="0" w:line="240" w:lineRule="auto"/>
              <w:jc w:val="left"/>
              <w:rPr>
                <w:sz w:val="22"/>
              </w:rPr>
            </w:pPr>
            <w:r w:rsidRPr="00FD766A">
              <w:rPr>
                <w:sz w:val="22"/>
              </w:rPr>
              <w:t>Triage model, training</w:t>
            </w:r>
          </w:p>
        </w:tc>
      </w:tr>
      <w:tr w:rsidR="00FD766A" w:rsidRPr="00FD766A" w14:paraId="0DD21FF0" w14:textId="77777777" w:rsidTr="00FD766A">
        <w:trPr>
          <w:cantSplit/>
        </w:trPr>
        <w:tc>
          <w:tcPr>
            <w:tcW w:w="3116" w:type="dxa"/>
          </w:tcPr>
          <w:p w14:paraId="4512B103" w14:textId="61A3A16F" w:rsidR="00FD766A" w:rsidRPr="00FD766A" w:rsidRDefault="00FD766A" w:rsidP="00FD766A">
            <w:pPr>
              <w:keepNext/>
              <w:spacing w:after="0" w:line="240" w:lineRule="auto"/>
              <w:jc w:val="left"/>
              <w:rPr>
                <w:sz w:val="22"/>
              </w:rPr>
            </w:pPr>
            <w:r w:rsidRPr="00FD766A">
              <w:rPr>
                <w:sz w:val="22"/>
              </w:rPr>
              <w:t>NumPy / pandas</w:t>
            </w:r>
          </w:p>
        </w:tc>
        <w:tc>
          <w:tcPr>
            <w:tcW w:w="2559" w:type="dxa"/>
          </w:tcPr>
          <w:p w14:paraId="791DA83D" w14:textId="5D75181B" w:rsidR="00FD766A" w:rsidRPr="00FD766A" w:rsidRDefault="00FD766A" w:rsidP="00FD766A">
            <w:pPr>
              <w:keepNext/>
              <w:spacing w:after="0" w:line="240" w:lineRule="auto"/>
              <w:jc w:val="left"/>
              <w:rPr>
                <w:sz w:val="22"/>
              </w:rPr>
            </w:pPr>
            <w:r w:rsidRPr="00FD766A">
              <w:rPr>
                <w:sz w:val="22"/>
              </w:rPr>
              <w:t>2.5.1 / 3.0.5</w:t>
            </w:r>
          </w:p>
        </w:tc>
        <w:tc>
          <w:tcPr>
            <w:tcW w:w="3283" w:type="dxa"/>
          </w:tcPr>
          <w:p w14:paraId="01CC1870" w14:textId="702ABC84" w:rsidR="00FD766A" w:rsidRPr="00FD766A" w:rsidRDefault="00FD766A" w:rsidP="00FD766A">
            <w:pPr>
              <w:keepNext/>
              <w:spacing w:after="0" w:line="240" w:lineRule="auto"/>
              <w:jc w:val="left"/>
              <w:rPr>
                <w:sz w:val="22"/>
              </w:rPr>
            </w:pPr>
            <w:r w:rsidRPr="00FD766A">
              <w:rPr>
                <w:sz w:val="22"/>
              </w:rPr>
              <w:t>Data handling</w:t>
            </w:r>
          </w:p>
        </w:tc>
      </w:tr>
      <w:tr w:rsidR="00FD766A" w:rsidRPr="00FD766A" w14:paraId="46FBA1CB" w14:textId="77777777" w:rsidTr="00FD766A">
        <w:trPr>
          <w:cantSplit/>
        </w:trPr>
        <w:tc>
          <w:tcPr>
            <w:tcW w:w="3116" w:type="dxa"/>
          </w:tcPr>
          <w:p w14:paraId="511FE3D9" w14:textId="328F05B2" w:rsidR="00FD766A" w:rsidRPr="00FD766A" w:rsidRDefault="00FD766A" w:rsidP="00FD766A">
            <w:pPr>
              <w:keepNext/>
              <w:spacing w:after="0" w:line="240" w:lineRule="auto"/>
              <w:jc w:val="left"/>
              <w:rPr>
                <w:sz w:val="22"/>
              </w:rPr>
            </w:pPr>
            <w:r w:rsidRPr="00FD766A">
              <w:rPr>
                <w:sz w:val="22"/>
              </w:rPr>
              <w:t>scikit-learn</w:t>
            </w:r>
          </w:p>
        </w:tc>
        <w:tc>
          <w:tcPr>
            <w:tcW w:w="2559" w:type="dxa"/>
          </w:tcPr>
          <w:p w14:paraId="4F74EC60" w14:textId="33DA4D50" w:rsidR="00FD766A" w:rsidRPr="00FD766A" w:rsidRDefault="00FD766A" w:rsidP="00FD766A">
            <w:pPr>
              <w:keepNext/>
              <w:spacing w:after="0" w:line="240" w:lineRule="auto"/>
              <w:jc w:val="left"/>
              <w:rPr>
                <w:sz w:val="22"/>
              </w:rPr>
            </w:pPr>
            <w:r w:rsidRPr="00FD766A">
              <w:rPr>
                <w:sz w:val="22"/>
              </w:rPr>
              <w:t>1.9.0</w:t>
            </w:r>
          </w:p>
        </w:tc>
        <w:tc>
          <w:tcPr>
            <w:tcW w:w="3283" w:type="dxa"/>
          </w:tcPr>
          <w:p w14:paraId="539CF1F8" w14:textId="58D4D31F" w:rsidR="00FD766A" w:rsidRPr="00FD766A" w:rsidRDefault="00FD766A" w:rsidP="00FD766A">
            <w:pPr>
              <w:keepNext/>
              <w:spacing w:after="0" w:line="240" w:lineRule="auto"/>
              <w:jc w:val="left"/>
              <w:rPr>
                <w:sz w:val="22"/>
              </w:rPr>
            </w:pPr>
            <w:r w:rsidRPr="00FD766A">
              <w:rPr>
                <w:sz w:val="22"/>
              </w:rPr>
              <w:t>Baselines, metrics</w:t>
            </w:r>
          </w:p>
        </w:tc>
      </w:tr>
      <w:tr w:rsidR="00FD766A" w:rsidRPr="00FD766A" w14:paraId="1BC314D8" w14:textId="77777777" w:rsidTr="00FD766A">
        <w:trPr>
          <w:cantSplit/>
        </w:trPr>
        <w:tc>
          <w:tcPr>
            <w:tcW w:w="3116" w:type="dxa"/>
          </w:tcPr>
          <w:p w14:paraId="3E7AB566" w14:textId="77B43D07" w:rsidR="00FD766A" w:rsidRPr="00FD766A" w:rsidRDefault="00FD766A" w:rsidP="00FD766A">
            <w:pPr>
              <w:keepNext/>
              <w:spacing w:after="0" w:line="240" w:lineRule="auto"/>
              <w:jc w:val="left"/>
              <w:rPr>
                <w:sz w:val="22"/>
              </w:rPr>
            </w:pPr>
            <w:r w:rsidRPr="00FD766A">
              <w:rPr>
                <w:sz w:val="22"/>
              </w:rPr>
              <w:t>FastAPI / uvicorn / pydantic</w:t>
            </w:r>
          </w:p>
        </w:tc>
        <w:tc>
          <w:tcPr>
            <w:tcW w:w="2559" w:type="dxa"/>
          </w:tcPr>
          <w:p w14:paraId="048DDCEE" w14:textId="58961D8B" w:rsidR="00FD766A" w:rsidRPr="00FD766A" w:rsidRDefault="00FD766A" w:rsidP="00FD766A">
            <w:pPr>
              <w:keepNext/>
              <w:spacing w:after="0" w:line="240" w:lineRule="auto"/>
              <w:jc w:val="left"/>
              <w:rPr>
                <w:sz w:val="22"/>
              </w:rPr>
            </w:pPr>
            <w:r w:rsidRPr="00FD766A">
              <w:rPr>
                <w:sz w:val="22"/>
              </w:rPr>
              <w:t>0.141.1 / 0.52.1 / 2.13.4</w:t>
            </w:r>
          </w:p>
        </w:tc>
        <w:tc>
          <w:tcPr>
            <w:tcW w:w="3283" w:type="dxa"/>
          </w:tcPr>
          <w:p w14:paraId="516145E4" w14:textId="11F83BD5" w:rsidR="00FD766A" w:rsidRPr="00FD766A" w:rsidRDefault="00FD766A" w:rsidP="00FD766A">
            <w:pPr>
              <w:keepNext/>
              <w:spacing w:after="0" w:line="240" w:lineRule="auto"/>
              <w:jc w:val="left"/>
              <w:rPr>
                <w:sz w:val="22"/>
              </w:rPr>
            </w:pPr>
            <w:r w:rsidRPr="00FD766A">
              <w:rPr>
                <w:sz w:val="22"/>
              </w:rPr>
              <w:t>Service and dashboard</w:t>
            </w:r>
          </w:p>
        </w:tc>
      </w:tr>
      <w:tr w:rsidR="00FD766A" w:rsidRPr="00FD766A" w14:paraId="12478B53" w14:textId="77777777" w:rsidTr="00FD766A">
        <w:trPr>
          <w:cantSplit/>
        </w:trPr>
        <w:tc>
          <w:tcPr>
            <w:tcW w:w="3116" w:type="dxa"/>
          </w:tcPr>
          <w:p w14:paraId="26037438" w14:textId="7B1C2827" w:rsidR="00FD766A" w:rsidRPr="00FD766A" w:rsidRDefault="00FD766A" w:rsidP="00FD766A">
            <w:pPr>
              <w:keepNext/>
              <w:spacing w:after="0" w:line="240" w:lineRule="auto"/>
              <w:jc w:val="left"/>
              <w:rPr>
                <w:sz w:val="22"/>
              </w:rPr>
            </w:pPr>
            <w:r w:rsidRPr="00FD766A">
              <w:rPr>
                <w:sz w:val="22"/>
              </w:rPr>
              <w:t>NetworkX</w:t>
            </w:r>
          </w:p>
        </w:tc>
        <w:tc>
          <w:tcPr>
            <w:tcW w:w="2559" w:type="dxa"/>
          </w:tcPr>
          <w:p w14:paraId="6D8E4256" w14:textId="023D4ED7" w:rsidR="00FD766A" w:rsidRPr="00FD766A" w:rsidRDefault="00FD766A" w:rsidP="00FD766A">
            <w:pPr>
              <w:keepNext/>
              <w:spacing w:after="0" w:line="240" w:lineRule="auto"/>
              <w:jc w:val="left"/>
              <w:rPr>
                <w:sz w:val="22"/>
              </w:rPr>
            </w:pPr>
            <w:r w:rsidRPr="00FD766A">
              <w:rPr>
                <w:sz w:val="22"/>
              </w:rPr>
              <w:t>3.6.1</w:t>
            </w:r>
          </w:p>
        </w:tc>
        <w:tc>
          <w:tcPr>
            <w:tcW w:w="3283" w:type="dxa"/>
          </w:tcPr>
          <w:p w14:paraId="0593CDB7" w14:textId="05064C86" w:rsidR="00FD766A" w:rsidRPr="00FD766A" w:rsidRDefault="00FD766A" w:rsidP="00FD766A">
            <w:pPr>
              <w:keepNext/>
              <w:spacing w:after="0" w:line="240" w:lineRule="auto"/>
              <w:jc w:val="left"/>
              <w:rPr>
                <w:sz w:val="22"/>
              </w:rPr>
            </w:pPr>
            <w:r w:rsidRPr="00FD766A">
              <w:rPr>
                <w:sz w:val="22"/>
              </w:rPr>
              <w:t>Call-graph handling</w:t>
            </w:r>
          </w:p>
        </w:tc>
      </w:tr>
      <w:tr w:rsidR="00FD766A" w:rsidRPr="00FD766A" w14:paraId="3619A490" w14:textId="77777777" w:rsidTr="00FD766A">
        <w:trPr>
          <w:cantSplit/>
        </w:trPr>
        <w:tc>
          <w:tcPr>
            <w:tcW w:w="3116" w:type="dxa"/>
          </w:tcPr>
          <w:p w14:paraId="5DB89836" w14:textId="5DB26FEC" w:rsidR="00FD766A" w:rsidRPr="00FD766A" w:rsidRDefault="00FD766A" w:rsidP="00FD766A">
            <w:pPr>
              <w:keepNext/>
              <w:spacing w:after="0" w:line="240" w:lineRule="auto"/>
              <w:jc w:val="left"/>
              <w:rPr>
                <w:sz w:val="22"/>
              </w:rPr>
            </w:pPr>
            <w:r w:rsidRPr="00FD766A">
              <w:rPr>
                <w:sz w:val="22"/>
              </w:rPr>
              <w:t>pytest / pip-audit</w:t>
            </w:r>
          </w:p>
        </w:tc>
        <w:tc>
          <w:tcPr>
            <w:tcW w:w="2559" w:type="dxa"/>
          </w:tcPr>
          <w:p w14:paraId="0DB43E24" w14:textId="217C86E5" w:rsidR="00FD766A" w:rsidRPr="00FD766A" w:rsidRDefault="00FD766A" w:rsidP="00FD766A">
            <w:pPr>
              <w:keepNext/>
              <w:spacing w:after="0" w:line="240" w:lineRule="auto"/>
              <w:jc w:val="left"/>
              <w:rPr>
                <w:sz w:val="22"/>
              </w:rPr>
            </w:pPr>
            <w:r w:rsidRPr="00FD766A">
              <w:rPr>
                <w:sz w:val="22"/>
              </w:rPr>
              <w:t>9.1.1 / 2.10.1</w:t>
            </w:r>
          </w:p>
        </w:tc>
        <w:tc>
          <w:tcPr>
            <w:tcW w:w="3283" w:type="dxa"/>
          </w:tcPr>
          <w:p w14:paraId="56C09B7B" w14:textId="414FC566" w:rsidR="00FD766A" w:rsidRPr="00FD766A" w:rsidRDefault="00FD766A" w:rsidP="00FD766A">
            <w:pPr>
              <w:keepNext/>
              <w:spacing w:after="0" w:line="240" w:lineRule="auto"/>
              <w:jc w:val="left"/>
              <w:rPr>
                <w:sz w:val="22"/>
              </w:rPr>
            </w:pPr>
            <w:r w:rsidRPr="00FD766A">
              <w:rPr>
                <w:sz w:val="22"/>
              </w:rPr>
              <w:t>Tests; vulnerability report</w:t>
            </w:r>
          </w:p>
        </w:tc>
      </w:tr>
      <w:tr w:rsidR="00FD766A" w:rsidRPr="00FD766A" w14:paraId="5C424F4D" w14:textId="77777777" w:rsidTr="00FD766A">
        <w:trPr>
          <w:cantSplit/>
        </w:trPr>
        <w:tc>
          <w:tcPr>
            <w:tcW w:w="3116" w:type="dxa"/>
          </w:tcPr>
          <w:p w14:paraId="10CAEADA" w14:textId="2C54BB77" w:rsidR="00FD766A" w:rsidRPr="00FD766A" w:rsidRDefault="00FD766A" w:rsidP="00FD766A">
            <w:pPr>
              <w:spacing w:after="0" w:line="240" w:lineRule="auto"/>
              <w:jc w:val="left"/>
              <w:rPr>
                <w:sz w:val="22"/>
              </w:rPr>
            </w:pPr>
            <w:r w:rsidRPr="00FD766A">
              <w:rPr>
                <w:sz w:val="22"/>
              </w:rPr>
              <w:t>Jaeger all-in-one (Docker)</w:t>
            </w:r>
          </w:p>
        </w:tc>
        <w:tc>
          <w:tcPr>
            <w:tcW w:w="2559" w:type="dxa"/>
          </w:tcPr>
          <w:p w14:paraId="53A06C0F" w14:textId="49A87CCD" w:rsidR="00FD766A" w:rsidRPr="00FD766A" w:rsidRDefault="00FD766A" w:rsidP="00FD766A">
            <w:pPr>
              <w:spacing w:after="0" w:line="240" w:lineRule="auto"/>
              <w:jc w:val="left"/>
              <w:rPr>
                <w:sz w:val="22"/>
              </w:rPr>
            </w:pPr>
            <w:r w:rsidRPr="00FD766A">
              <w:rPr>
                <w:sz w:val="22"/>
              </w:rPr>
              <w:t>1.76.0</w:t>
            </w:r>
          </w:p>
        </w:tc>
        <w:tc>
          <w:tcPr>
            <w:tcW w:w="3283" w:type="dxa"/>
          </w:tcPr>
          <w:p w14:paraId="4C5E6480" w14:textId="5FC8A3A1" w:rsidR="00FD766A" w:rsidRPr="00FD766A" w:rsidRDefault="00FD766A" w:rsidP="00FD766A">
            <w:pPr>
              <w:spacing w:after="0" w:line="240" w:lineRule="auto"/>
              <w:jc w:val="left"/>
              <w:rPr>
                <w:sz w:val="22"/>
              </w:rPr>
            </w:pPr>
            <w:r w:rsidRPr="00FD766A">
              <w:rPr>
                <w:sz w:val="22"/>
              </w:rPr>
              <w:t>Real trace back end (optional)</w:t>
            </w:r>
          </w:p>
        </w:tc>
      </w:tr>
    </w:tbl>
    <w:p w14:paraId="6A7147EC" w14:textId="77777777" w:rsidR="00FD766A" w:rsidRPr="00FD766A" w:rsidRDefault="00FD766A" w:rsidP="00FD766A">
      <w:pPr>
        <w:spacing w:line="240" w:lineRule="auto"/>
        <w:jc w:val="left"/>
        <w:rPr>
          <w:sz w:val="4"/>
        </w:rPr>
      </w:pPr>
    </w:p>
    <w:p w14:paraId="536B7935" w14:textId="77777777" w:rsidR="00FD766A" w:rsidRPr="00FD766A" w:rsidRDefault="00FD766A" w:rsidP="00FD766A">
      <w:pPr>
        <w:keepNext/>
        <w:spacing w:before="200" w:after="120" w:line="360" w:lineRule="auto"/>
        <w:jc w:val="left"/>
        <w:outlineLvl w:val="2"/>
        <w:rPr>
          <w:b/>
          <w:i/>
        </w:rPr>
      </w:pPr>
      <w:r w:rsidRPr="00FD766A">
        <w:rPr>
          <w:b/>
          <w:i/>
        </w:rPr>
        <w:t>5.1.2 Hardware Requirements</w:t>
      </w:r>
    </w:p>
    <w:p w14:paraId="6798CF82" w14:textId="77777777" w:rsidR="00FD766A" w:rsidRPr="00FD766A" w:rsidRDefault="00FD766A" w:rsidP="00FD766A">
      <w:pPr>
        <w:spacing w:after="120" w:line="360" w:lineRule="auto"/>
      </w:pPr>
      <w:r w:rsidRPr="00FD766A">
        <w:t>All training and measurement were done on one Windows 11 laptop without a GPU. Training the HDFS model took 1,427 seconds on the CPU. The corpus build over the 3.0 GB data set is resumable and takes a few minutes. The dashboard and the live loop run comfortably on the same machine alongside a Jaeger container.</w:t>
      </w:r>
    </w:p>
    <w:p w14:paraId="5C78D77E" w14:textId="77777777" w:rsidR="00FD766A" w:rsidRPr="00FD766A" w:rsidRDefault="00FD766A" w:rsidP="00FD766A">
      <w:pPr>
        <w:keepNext/>
        <w:spacing w:before="240" w:after="120" w:line="360" w:lineRule="auto"/>
        <w:jc w:val="left"/>
        <w:outlineLvl w:val="1"/>
        <w:rPr>
          <w:b/>
        </w:rPr>
      </w:pPr>
      <w:r w:rsidRPr="00FD766A">
        <w:rPr>
          <w:b/>
        </w:rPr>
        <w:lastRenderedPageBreak/>
        <w:t>5.2 Experimental Setup and Evaluation Methodology</w:t>
      </w:r>
    </w:p>
    <w:p w14:paraId="60F84A6B" w14:textId="77777777" w:rsidR="00FD766A" w:rsidRPr="00FD766A" w:rsidRDefault="00FD766A" w:rsidP="00FD766A">
      <w:pPr>
        <w:spacing w:after="120" w:line="360" w:lineRule="auto"/>
      </w:pPr>
      <w:r w:rsidRPr="00FD766A">
        <w:t>The HDFS corpus is split by scenario folder into training, validation and test sets as shown in Table 5.2, so that a fault seen in training is never seen in testing. The test set therefore measures generalisation to unseen experiments. Macro-averaged F1 is reported because the classes are unbalanced, and a second figure that excludes REAL_BUG is reported for a reason given in Section 5.3. Every new claim is compared with at least one baseline that uses the same inputs or fewer. The five baselines are a majority-class rule (B1), a gradient-boosted model [33] on task-level scalars (B2), logistic regression on bag-of-operations counts, which is the representation of Phase 1 (B3), a support-vector machine on TF-IDF-weighted operation counts (B4), and gradient boosting on scalars plus operation counts (B5). B5 uses everything the BiLSTM uses except order.</w:t>
      </w:r>
    </w:p>
    <w:p w14:paraId="67F112D4" w14:textId="77777777" w:rsidR="00FD766A" w:rsidRPr="00FD766A" w:rsidRDefault="00FD766A" w:rsidP="00FD766A">
      <w:pPr>
        <w:keepNext/>
        <w:spacing w:before="120" w:after="120" w:line="240" w:lineRule="auto"/>
        <w:jc w:val="center"/>
        <w:rPr>
          <w:b/>
          <w:sz w:val="24"/>
        </w:rPr>
      </w:pPr>
      <w:r w:rsidRPr="00FD766A">
        <w:rPr>
          <w:b/>
          <w:sz w:val="24"/>
        </w:rPr>
        <w:t>Table 5.2: Scenario-grouped split of the HDFS corpus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1001"/>
        <w:gridCol w:w="890"/>
        <w:gridCol w:w="946"/>
        <w:gridCol w:w="835"/>
        <w:gridCol w:w="1502"/>
        <w:gridCol w:w="1391"/>
        <w:gridCol w:w="1224"/>
        <w:gridCol w:w="1168"/>
      </w:tblGrid>
      <w:tr w:rsidR="00FD766A" w:rsidRPr="00FD766A" w14:paraId="306A793E" w14:textId="77777777" w:rsidTr="00FD766A">
        <w:trPr>
          <w:cantSplit/>
          <w:tblHeader/>
        </w:trPr>
        <w:tc>
          <w:tcPr>
            <w:tcW w:w="1001" w:type="dxa"/>
            <w:shd w:val="clear" w:color="auto" w:fill="D9D9D9"/>
          </w:tcPr>
          <w:p w14:paraId="797C3F8F" w14:textId="4DD1FB62" w:rsidR="00FD766A" w:rsidRPr="00FD766A" w:rsidRDefault="00FD766A" w:rsidP="00FD766A">
            <w:pPr>
              <w:keepNext/>
              <w:spacing w:after="0" w:line="240" w:lineRule="auto"/>
              <w:jc w:val="left"/>
              <w:rPr>
                <w:b/>
                <w:sz w:val="22"/>
              </w:rPr>
            </w:pPr>
            <w:r w:rsidRPr="00FD766A">
              <w:rPr>
                <w:b/>
                <w:sz w:val="22"/>
              </w:rPr>
              <w:t>Split</w:t>
            </w:r>
          </w:p>
        </w:tc>
        <w:tc>
          <w:tcPr>
            <w:tcW w:w="890" w:type="dxa"/>
            <w:shd w:val="clear" w:color="auto" w:fill="D9D9D9"/>
          </w:tcPr>
          <w:p w14:paraId="2E9F4218" w14:textId="0BA5B73F" w:rsidR="00FD766A" w:rsidRPr="00FD766A" w:rsidRDefault="00FD766A" w:rsidP="00FD766A">
            <w:pPr>
              <w:keepNext/>
              <w:spacing w:after="0" w:line="240" w:lineRule="auto"/>
              <w:jc w:val="left"/>
              <w:rPr>
                <w:b/>
                <w:sz w:val="22"/>
              </w:rPr>
            </w:pPr>
            <w:r w:rsidRPr="00FD766A">
              <w:rPr>
                <w:b/>
                <w:sz w:val="22"/>
              </w:rPr>
              <w:t>Scenarios</w:t>
            </w:r>
          </w:p>
        </w:tc>
        <w:tc>
          <w:tcPr>
            <w:tcW w:w="946" w:type="dxa"/>
            <w:shd w:val="clear" w:color="auto" w:fill="D9D9D9"/>
          </w:tcPr>
          <w:p w14:paraId="2EB750FC" w14:textId="6F739ACA" w:rsidR="00FD766A" w:rsidRPr="00FD766A" w:rsidRDefault="00FD766A" w:rsidP="00FD766A">
            <w:pPr>
              <w:keepNext/>
              <w:spacing w:after="0" w:line="240" w:lineRule="auto"/>
              <w:jc w:val="left"/>
              <w:rPr>
                <w:b/>
                <w:sz w:val="22"/>
              </w:rPr>
            </w:pPr>
            <w:r w:rsidRPr="00FD766A">
              <w:rPr>
                <w:b/>
                <w:sz w:val="22"/>
              </w:rPr>
              <w:t>Traces</w:t>
            </w:r>
          </w:p>
        </w:tc>
        <w:tc>
          <w:tcPr>
            <w:tcW w:w="835" w:type="dxa"/>
            <w:shd w:val="clear" w:color="auto" w:fill="D9D9D9"/>
          </w:tcPr>
          <w:p w14:paraId="49AAAB36" w14:textId="41062C59" w:rsidR="00FD766A" w:rsidRPr="00FD766A" w:rsidRDefault="00FD766A" w:rsidP="00FD766A">
            <w:pPr>
              <w:keepNext/>
              <w:spacing w:after="0" w:line="240" w:lineRule="auto"/>
              <w:jc w:val="left"/>
              <w:rPr>
                <w:b/>
                <w:sz w:val="22"/>
              </w:rPr>
            </w:pPr>
            <w:r w:rsidRPr="00FD766A">
              <w:rPr>
                <w:b/>
                <w:sz w:val="22"/>
              </w:rPr>
              <w:t>PASS</w:t>
            </w:r>
          </w:p>
        </w:tc>
        <w:tc>
          <w:tcPr>
            <w:tcW w:w="1502" w:type="dxa"/>
            <w:shd w:val="clear" w:color="auto" w:fill="D9D9D9"/>
          </w:tcPr>
          <w:p w14:paraId="33772463" w14:textId="24E01AA4" w:rsidR="00FD766A" w:rsidRPr="00FD766A" w:rsidRDefault="00FD766A" w:rsidP="00FD766A">
            <w:pPr>
              <w:keepNext/>
              <w:spacing w:after="0" w:line="240" w:lineRule="auto"/>
              <w:jc w:val="left"/>
              <w:rPr>
                <w:b/>
                <w:sz w:val="22"/>
              </w:rPr>
            </w:pPr>
            <w:r w:rsidRPr="00FD766A">
              <w:rPr>
                <w:b/>
                <w:sz w:val="22"/>
              </w:rPr>
              <w:t>INFRA_FLAKE</w:t>
            </w:r>
          </w:p>
        </w:tc>
        <w:tc>
          <w:tcPr>
            <w:tcW w:w="1391" w:type="dxa"/>
            <w:shd w:val="clear" w:color="auto" w:fill="D9D9D9"/>
          </w:tcPr>
          <w:p w14:paraId="7CBBC7C6" w14:textId="446AC3EB" w:rsidR="00FD766A" w:rsidRPr="00FD766A" w:rsidRDefault="00FD766A" w:rsidP="00FD766A">
            <w:pPr>
              <w:keepNext/>
              <w:spacing w:after="0" w:line="240" w:lineRule="auto"/>
              <w:jc w:val="left"/>
              <w:rPr>
                <w:b/>
                <w:sz w:val="22"/>
              </w:rPr>
            </w:pPr>
            <w:r w:rsidRPr="00FD766A">
              <w:rPr>
                <w:b/>
                <w:sz w:val="22"/>
              </w:rPr>
              <w:t>DATA_FAULT</w:t>
            </w:r>
          </w:p>
        </w:tc>
        <w:tc>
          <w:tcPr>
            <w:tcW w:w="1224" w:type="dxa"/>
            <w:shd w:val="clear" w:color="auto" w:fill="D9D9D9"/>
          </w:tcPr>
          <w:p w14:paraId="4AEBE0A7" w14:textId="4EEAED01" w:rsidR="00FD766A" w:rsidRPr="00FD766A" w:rsidRDefault="00FD766A" w:rsidP="00FD766A">
            <w:pPr>
              <w:keepNext/>
              <w:spacing w:after="0" w:line="240" w:lineRule="auto"/>
              <w:jc w:val="left"/>
              <w:rPr>
                <w:b/>
                <w:sz w:val="22"/>
              </w:rPr>
            </w:pPr>
            <w:r w:rsidRPr="00FD766A">
              <w:rPr>
                <w:b/>
                <w:sz w:val="22"/>
              </w:rPr>
              <w:t>ENV_FAULT</w:t>
            </w:r>
          </w:p>
        </w:tc>
        <w:tc>
          <w:tcPr>
            <w:tcW w:w="1168" w:type="dxa"/>
            <w:shd w:val="clear" w:color="auto" w:fill="D9D9D9"/>
          </w:tcPr>
          <w:p w14:paraId="56164BE5" w14:textId="25932904" w:rsidR="00FD766A" w:rsidRPr="00FD766A" w:rsidRDefault="00FD766A" w:rsidP="00FD766A">
            <w:pPr>
              <w:keepNext/>
              <w:spacing w:after="0" w:line="240" w:lineRule="auto"/>
              <w:jc w:val="left"/>
              <w:rPr>
                <w:b/>
                <w:sz w:val="22"/>
              </w:rPr>
            </w:pPr>
            <w:r w:rsidRPr="00FD766A">
              <w:rPr>
                <w:b/>
                <w:sz w:val="22"/>
              </w:rPr>
              <w:t>REAL_BUG</w:t>
            </w:r>
          </w:p>
        </w:tc>
      </w:tr>
      <w:tr w:rsidR="00FD766A" w:rsidRPr="00FD766A" w14:paraId="4CAEDF09" w14:textId="77777777" w:rsidTr="00FD766A">
        <w:trPr>
          <w:cantSplit/>
        </w:trPr>
        <w:tc>
          <w:tcPr>
            <w:tcW w:w="1001" w:type="dxa"/>
          </w:tcPr>
          <w:p w14:paraId="7FBA0C52" w14:textId="19993647" w:rsidR="00FD766A" w:rsidRPr="00FD766A" w:rsidRDefault="00FD766A" w:rsidP="00FD766A">
            <w:pPr>
              <w:keepNext/>
              <w:spacing w:after="0" w:line="240" w:lineRule="auto"/>
              <w:jc w:val="left"/>
              <w:rPr>
                <w:sz w:val="22"/>
              </w:rPr>
            </w:pPr>
            <w:r w:rsidRPr="00FD766A">
              <w:rPr>
                <w:sz w:val="22"/>
              </w:rPr>
              <w:t>Train</w:t>
            </w:r>
          </w:p>
        </w:tc>
        <w:tc>
          <w:tcPr>
            <w:tcW w:w="890" w:type="dxa"/>
          </w:tcPr>
          <w:p w14:paraId="1F77ACF6" w14:textId="25C401A2" w:rsidR="00FD766A" w:rsidRPr="00FD766A" w:rsidRDefault="00FD766A" w:rsidP="00FD766A">
            <w:pPr>
              <w:keepNext/>
              <w:spacing w:after="0" w:line="240" w:lineRule="auto"/>
              <w:jc w:val="left"/>
              <w:rPr>
                <w:sz w:val="22"/>
              </w:rPr>
            </w:pPr>
            <w:r w:rsidRPr="00FD766A">
              <w:rPr>
                <w:sz w:val="22"/>
              </w:rPr>
              <w:t>234</w:t>
            </w:r>
          </w:p>
        </w:tc>
        <w:tc>
          <w:tcPr>
            <w:tcW w:w="946" w:type="dxa"/>
          </w:tcPr>
          <w:p w14:paraId="4D3326EB" w14:textId="6B7F7466" w:rsidR="00FD766A" w:rsidRPr="00FD766A" w:rsidRDefault="00FD766A" w:rsidP="00FD766A">
            <w:pPr>
              <w:keepNext/>
              <w:spacing w:after="0" w:line="240" w:lineRule="auto"/>
              <w:jc w:val="left"/>
              <w:rPr>
                <w:sz w:val="22"/>
              </w:rPr>
            </w:pPr>
            <w:r w:rsidRPr="00FD766A">
              <w:rPr>
                <w:sz w:val="22"/>
              </w:rPr>
              <w:t>40,967</w:t>
            </w:r>
          </w:p>
        </w:tc>
        <w:tc>
          <w:tcPr>
            <w:tcW w:w="835" w:type="dxa"/>
          </w:tcPr>
          <w:p w14:paraId="3E68DF23" w14:textId="13A15103" w:rsidR="00FD766A" w:rsidRPr="00FD766A" w:rsidRDefault="00FD766A" w:rsidP="00FD766A">
            <w:pPr>
              <w:keepNext/>
              <w:spacing w:after="0" w:line="240" w:lineRule="auto"/>
              <w:jc w:val="left"/>
              <w:rPr>
                <w:sz w:val="22"/>
              </w:rPr>
            </w:pPr>
            <w:r w:rsidRPr="00FD766A">
              <w:rPr>
                <w:sz w:val="22"/>
              </w:rPr>
              <w:t>13,064</w:t>
            </w:r>
          </w:p>
        </w:tc>
        <w:tc>
          <w:tcPr>
            <w:tcW w:w="1502" w:type="dxa"/>
          </w:tcPr>
          <w:p w14:paraId="58450C6B" w14:textId="2EAD9F8E" w:rsidR="00FD766A" w:rsidRPr="00FD766A" w:rsidRDefault="00FD766A" w:rsidP="00FD766A">
            <w:pPr>
              <w:keepNext/>
              <w:spacing w:after="0" w:line="240" w:lineRule="auto"/>
              <w:jc w:val="left"/>
              <w:rPr>
                <w:sz w:val="22"/>
              </w:rPr>
            </w:pPr>
            <w:r w:rsidRPr="00FD766A">
              <w:rPr>
                <w:sz w:val="22"/>
              </w:rPr>
              <w:t>10,112</w:t>
            </w:r>
          </w:p>
        </w:tc>
        <w:tc>
          <w:tcPr>
            <w:tcW w:w="1391" w:type="dxa"/>
          </w:tcPr>
          <w:p w14:paraId="6BFA4261" w14:textId="55CEDEA8" w:rsidR="00FD766A" w:rsidRPr="00FD766A" w:rsidRDefault="00FD766A" w:rsidP="00FD766A">
            <w:pPr>
              <w:keepNext/>
              <w:spacing w:after="0" w:line="240" w:lineRule="auto"/>
              <w:jc w:val="left"/>
              <w:rPr>
                <w:sz w:val="22"/>
              </w:rPr>
            </w:pPr>
            <w:r w:rsidRPr="00FD766A">
              <w:rPr>
                <w:sz w:val="22"/>
              </w:rPr>
              <w:t>13,924</w:t>
            </w:r>
          </w:p>
        </w:tc>
        <w:tc>
          <w:tcPr>
            <w:tcW w:w="1224" w:type="dxa"/>
          </w:tcPr>
          <w:p w14:paraId="7AD17773" w14:textId="7C40A539" w:rsidR="00FD766A" w:rsidRPr="00FD766A" w:rsidRDefault="00FD766A" w:rsidP="00FD766A">
            <w:pPr>
              <w:keepNext/>
              <w:spacing w:after="0" w:line="240" w:lineRule="auto"/>
              <w:jc w:val="left"/>
              <w:rPr>
                <w:sz w:val="22"/>
              </w:rPr>
            </w:pPr>
            <w:r w:rsidRPr="00FD766A">
              <w:rPr>
                <w:sz w:val="22"/>
              </w:rPr>
              <w:t>2,573</w:t>
            </w:r>
          </w:p>
        </w:tc>
        <w:tc>
          <w:tcPr>
            <w:tcW w:w="1168" w:type="dxa"/>
          </w:tcPr>
          <w:p w14:paraId="50E06C7D" w14:textId="570F85E0" w:rsidR="00FD766A" w:rsidRPr="00FD766A" w:rsidRDefault="00FD766A" w:rsidP="00FD766A">
            <w:pPr>
              <w:keepNext/>
              <w:spacing w:after="0" w:line="240" w:lineRule="auto"/>
              <w:jc w:val="left"/>
              <w:rPr>
                <w:sz w:val="22"/>
              </w:rPr>
            </w:pPr>
            <w:r w:rsidRPr="00FD766A">
              <w:rPr>
                <w:sz w:val="22"/>
              </w:rPr>
              <w:t>1,294</w:t>
            </w:r>
          </w:p>
        </w:tc>
      </w:tr>
      <w:tr w:rsidR="00FD766A" w:rsidRPr="00FD766A" w14:paraId="5A88388E" w14:textId="77777777" w:rsidTr="00FD766A">
        <w:trPr>
          <w:cantSplit/>
        </w:trPr>
        <w:tc>
          <w:tcPr>
            <w:tcW w:w="1001" w:type="dxa"/>
          </w:tcPr>
          <w:p w14:paraId="6BAF3E20" w14:textId="098FBA1F" w:rsidR="00FD766A" w:rsidRPr="00FD766A" w:rsidRDefault="00FD766A" w:rsidP="00FD766A">
            <w:pPr>
              <w:keepNext/>
              <w:spacing w:after="0" w:line="240" w:lineRule="auto"/>
              <w:jc w:val="left"/>
              <w:rPr>
                <w:sz w:val="22"/>
              </w:rPr>
            </w:pPr>
            <w:r w:rsidRPr="00FD766A">
              <w:rPr>
                <w:sz w:val="22"/>
              </w:rPr>
              <w:t>Validation</w:t>
            </w:r>
          </w:p>
        </w:tc>
        <w:tc>
          <w:tcPr>
            <w:tcW w:w="890" w:type="dxa"/>
          </w:tcPr>
          <w:p w14:paraId="3CEF3402" w14:textId="69E3DF45" w:rsidR="00FD766A" w:rsidRPr="00FD766A" w:rsidRDefault="00FD766A" w:rsidP="00FD766A">
            <w:pPr>
              <w:keepNext/>
              <w:spacing w:after="0" w:line="240" w:lineRule="auto"/>
              <w:jc w:val="left"/>
              <w:rPr>
                <w:sz w:val="22"/>
              </w:rPr>
            </w:pPr>
            <w:r w:rsidRPr="00FD766A">
              <w:rPr>
                <w:sz w:val="22"/>
              </w:rPr>
              <w:t>57</w:t>
            </w:r>
          </w:p>
        </w:tc>
        <w:tc>
          <w:tcPr>
            <w:tcW w:w="946" w:type="dxa"/>
          </w:tcPr>
          <w:p w14:paraId="3FAAF73C" w14:textId="65F95A1E" w:rsidR="00FD766A" w:rsidRPr="00FD766A" w:rsidRDefault="00FD766A" w:rsidP="00FD766A">
            <w:pPr>
              <w:keepNext/>
              <w:spacing w:after="0" w:line="240" w:lineRule="auto"/>
              <w:jc w:val="left"/>
              <w:rPr>
                <w:sz w:val="22"/>
              </w:rPr>
            </w:pPr>
            <w:r w:rsidRPr="00FD766A">
              <w:rPr>
                <w:sz w:val="22"/>
              </w:rPr>
              <w:t>10,287</w:t>
            </w:r>
          </w:p>
        </w:tc>
        <w:tc>
          <w:tcPr>
            <w:tcW w:w="835" w:type="dxa"/>
          </w:tcPr>
          <w:p w14:paraId="1CDB8FB7" w14:textId="2A031B00" w:rsidR="00FD766A" w:rsidRPr="00FD766A" w:rsidRDefault="00FD766A" w:rsidP="00FD766A">
            <w:pPr>
              <w:keepNext/>
              <w:spacing w:after="0" w:line="240" w:lineRule="auto"/>
              <w:jc w:val="left"/>
              <w:rPr>
                <w:sz w:val="22"/>
              </w:rPr>
            </w:pPr>
            <w:r w:rsidRPr="00FD766A">
              <w:rPr>
                <w:sz w:val="22"/>
              </w:rPr>
              <w:t>3,096</w:t>
            </w:r>
          </w:p>
        </w:tc>
        <w:tc>
          <w:tcPr>
            <w:tcW w:w="1502" w:type="dxa"/>
          </w:tcPr>
          <w:p w14:paraId="2E252DEF" w14:textId="542F8A44" w:rsidR="00FD766A" w:rsidRPr="00FD766A" w:rsidRDefault="00FD766A" w:rsidP="00FD766A">
            <w:pPr>
              <w:keepNext/>
              <w:spacing w:after="0" w:line="240" w:lineRule="auto"/>
              <w:jc w:val="left"/>
              <w:rPr>
                <w:sz w:val="22"/>
              </w:rPr>
            </w:pPr>
            <w:r w:rsidRPr="00FD766A">
              <w:rPr>
                <w:sz w:val="22"/>
              </w:rPr>
              <w:t>2,273</w:t>
            </w:r>
          </w:p>
        </w:tc>
        <w:tc>
          <w:tcPr>
            <w:tcW w:w="1391" w:type="dxa"/>
          </w:tcPr>
          <w:p w14:paraId="635FE41E" w14:textId="3ED8468B" w:rsidR="00FD766A" w:rsidRPr="00FD766A" w:rsidRDefault="00FD766A" w:rsidP="00FD766A">
            <w:pPr>
              <w:keepNext/>
              <w:spacing w:after="0" w:line="240" w:lineRule="auto"/>
              <w:jc w:val="left"/>
              <w:rPr>
                <w:sz w:val="22"/>
              </w:rPr>
            </w:pPr>
            <w:r w:rsidRPr="00FD766A">
              <w:rPr>
                <w:sz w:val="22"/>
              </w:rPr>
              <w:t>3,068</w:t>
            </w:r>
          </w:p>
        </w:tc>
        <w:tc>
          <w:tcPr>
            <w:tcW w:w="1224" w:type="dxa"/>
          </w:tcPr>
          <w:p w14:paraId="70BF38E0" w14:textId="0A17154C" w:rsidR="00FD766A" w:rsidRPr="00FD766A" w:rsidRDefault="00FD766A" w:rsidP="00FD766A">
            <w:pPr>
              <w:keepNext/>
              <w:spacing w:after="0" w:line="240" w:lineRule="auto"/>
              <w:jc w:val="left"/>
              <w:rPr>
                <w:sz w:val="22"/>
              </w:rPr>
            </w:pPr>
            <w:r w:rsidRPr="00FD766A">
              <w:rPr>
                <w:sz w:val="22"/>
              </w:rPr>
              <w:t>691</w:t>
            </w:r>
          </w:p>
        </w:tc>
        <w:tc>
          <w:tcPr>
            <w:tcW w:w="1168" w:type="dxa"/>
          </w:tcPr>
          <w:p w14:paraId="72F5CB61" w14:textId="3298AD12" w:rsidR="00FD766A" w:rsidRPr="00FD766A" w:rsidRDefault="00FD766A" w:rsidP="00FD766A">
            <w:pPr>
              <w:keepNext/>
              <w:spacing w:after="0" w:line="240" w:lineRule="auto"/>
              <w:jc w:val="left"/>
              <w:rPr>
                <w:sz w:val="22"/>
              </w:rPr>
            </w:pPr>
            <w:r w:rsidRPr="00FD766A">
              <w:rPr>
                <w:sz w:val="22"/>
              </w:rPr>
              <w:t>1,159</w:t>
            </w:r>
          </w:p>
        </w:tc>
      </w:tr>
      <w:tr w:rsidR="00FD766A" w:rsidRPr="00FD766A" w14:paraId="17059FD9" w14:textId="77777777" w:rsidTr="00FD766A">
        <w:trPr>
          <w:cantSplit/>
        </w:trPr>
        <w:tc>
          <w:tcPr>
            <w:tcW w:w="1001" w:type="dxa"/>
          </w:tcPr>
          <w:p w14:paraId="36EE8437" w14:textId="263468AD" w:rsidR="00FD766A" w:rsidRPr="00FD766A" w:rsidRDefault="00FD766A" w:rsidP="00FD766A">
            <w:pPr>
              <w:spacing w:after="0" w:line="240" w:lineRule="auto"/>
              <w:jc w:val="left"/>
              <w:rPr>
                <w:sz w:val="22"/>
              </w:rPr>
            </w:pPr>
            <w:r w:rsidRPr="00FD766A">
              <w:rPr>
                <w:sz w:val="22"/>
              </w:rPr>
              <w:t>Test</w:t>
            </w:r>
          </w:p>
        </w:tc>
        <w:tc>
          <w:tcPr>
            <w:tcW w:w="890" w:type="dxa"/>
          </w:tcPr>
          <w:p w14:paraId="775309A5" w14:textId="43A08638" w:rsidR="00FD766A" w:rsidRPr="00FD766A" w:rsidRDefault="00FD766A" w:rsidP="00FD766A">
            <w:pPr>
              <w:spacing w:after="0" w:line="240" w:lineRule="auto"/>
              <w:jc w:val="left"/>
              <w:rPr>
                <w:sz w:val="22"/>
              </w:rPr>
            </w:pPr>
            <w:r w:rsidRPr="00FD766A">
              <w:rPr>
                <w:sz w:val="22"/>
              </w:rPr>
              <w:t>57</w:t>
            </w:r>
          </w:p>
        </w:tc>
        <w:tc>
          <w:tcPr>
            <w:tcW w:w="946" w:type="dxa"/>
          </w:tcPr>
          <w:p w14:paraId="47A5ECB6" w14:textId="0049F63A" w:rsidR="00FD766A" w:rsidRPr="00FD766A" w:rsidRDefault="00FD766A" w:rsidP="00FD766A">
            <w:pPr>
              <w:spacing w:after="0" w:line="240" w:lineRule="auto"/>
              <w:jc w:val="left"/>
              <w:rPr>
                <w:sz w:val="22"/>
              </w:rPr>
            </w:pPr>
            <w:r w:rsidRPr="00FD766A">
              <w:rPr>
                <w:sz w:val="22"/>
              </w:rPr>
              <w:t>10,513</w:t>
            </w:r>
          </w:p>
        </w:tc>
        <w:tc>
          <w:tcPr>
            <w:tcW w:w="835" w:type="dxa"/>
          </w:tcPr>
          <w:p w14:paraId="4376E001" w14:textId="3077C76B" w:rsidR="00FD766A" w:rsidRPr="00FD766A" w:rsidRDefault="00FD766A" w:rsidP="00FD766A">
            <w:pPr>
              <w:spacing w:after="0" w:line="240" w:lineRule="auto"/>
              <w:jc w:val="left"/>
              <w:rPr>
                <w:sz w:val="22"/>
              </w:rPr>
            </w:pPr>
            <w:r w:rsidRPr="00FD766A">
              <w:rPr>
                <w:sz w:val="22"/>
              </w:rPr>
              <w:t>2,964</w:t>
            </w:r>
          </w:p>
        </w:tc>
        <w:tc>
          <w:tcPr>
            <w:tcW w:w="1502" w:type="dxa"/>
          </w:tcPr>
          <w:p w14:paraId="427C50B1" w14:textId="7E2A1E1F" w:rsidR="00FD766A" w:rsidRPr="00FD766A" w:rsidRDefault="00FD766A" w:rsidP="00FD766A">
            <w:pPr>
              <w:spacing w:after="0" w:line="240" w:lineRule="auto"/>
              <w:jc w:val="left"/>
              <w:rPr>
                <w:sz w:val="22"/>
              </w:rPr>
            </w:pPr>
            <w:r w:rsidRPr="00FD766A">
              <w:rPr>
                <w:sz w:val="22"/>
              </w:rPr>
              <w:t>2,319</w:t>
            </w:r>
          </w:p>
        </w:tc>
        <w:tc>
          <w:tcPr>
            <w:tcW w:w="1391" w:type="dxa"/>
          </w:tcPr>
          <w:p w14:paraId="36307755" w14:textId="30D29A14" w:rsidR="00FD766A" w:rsidRPr="00FD766A" w:rsidRDefault="00FD766A" w:rsidP="00FD766A">
            <w:pPr>
              <w:spacing w:after="0" w:line="240" w:lineRule="auto"/>
              <w:jc w:val="left"/>
              <w:rPr>
                <w:sz w:val="22"/>
              </w:rPr>
            </w:pPr>
            <w:r w:rsidRPr="00FD766A">
              <w:rPr>
                <w:sz w:val="22"/>
              </w:rPr>
              <w:t>3,068</w:t>
            </w:r>
          </w:p>
        </w:tc>
        <w:tc>
          <w:tcPr>
            <w:tcW w:w="1224" w:type="dxa"/>
          </w:tcPr>
          <w:p w14:paraId="7C5EDA55" w14:textId="1A6DACD6" w:rsidR="00FD766A" w:rsidRPr="00FD766A" w:rsidRDefault="00FD766A" w:rsidP="00FD766A">
            <w:pPr>
              <w:spacing w:after="0" w:line="240" w:lineRule="auto"/>
              <w:jc w:val="left"/>
              <w:rPr>
                <w:sz w:val="22"/>
              </w:rPr>
            </w:pPr>
            <w:r w:rsidRPr="00FD766A">
              <w:rPr>
                <w:sz w:val="22"/>
              </w:rPr>
              <w:t>832</w:t>
            </w:r>
          </w:p>
        </w:tc>
        <w:tc>
          <w:tcPr>
            <w:tcW w:w="1168" w:type="dxa"/>
          </w:tcPr>
          <w:p w14:paraId="5DEAE2A4" w14:textId="7C8C50BA" w:rsidR="00FD766A" w:rsidRPr="00FD766A" w:rsidRDefault="00FD766A" w:rsidP="00FD766A">
            <w:pPr>
              <w:spacing w:after="0" w:line="240" w:lineRule="auto"/>
              <w:jc w:val="left"/>
              <w:rPr>
                <w:sz w:val="22"/>
              </w:rPr>
            </w:pPr>
            <w:r w:rsidRPr="00FD766A">
              <w:rPr>
                <w:sz w:val="22"/>
              </w:rPr>
              <w:t>1,330</w:t>
            </w:r>
          </w:p>
        </w:tc>
      </w:tr>
    </w:tbl>
    <w:p w14:paraId="17D1B94A" w14:textId="77777777" w:rsidR="00FD766A" w:rsidRPr="00FD766A" w:rsidRDefault="00FD766A" w:rsidP="00FD766A">
      <w:pPr>
        <w:spacing w:line="240" w:lineRule="auto"/>
        <w:jc w:val="left"/>
        <w:rPr>
          <w:sz w:val="4"/>
        </w:rPr>
      </w:pPr>
    </w:p>
    <w:p w14:paraId="0A67A4B1" w14:textId="77777777" w:rsidR="00FD766A" w:rsidRPr="00FD766A" w:rsidRDefault="00FD766A" w:rsidP="00FD766A">
      <w:pPr>
        <w:keepNext/>
        <w:spacing w:before="240" w:after="120" w:line="360" w:lineRule="auto"/>
        <w:jc w:val="left"/>
        <w:outlineLvl w:val="1"/>
        <w:rPr>
          <w:b/>
        </w:rPr>
      </w:pPr>
      <w:r w:rsidRPr="00FD766A">
        <w:rPr>
          <w:b/>
        </w:rPr>
        <w:t>5.3 Results for the Triage Model</w:t>
      </w:r>
    </w:p>
    <w:p w14:paraId="67A4E4FC" w14:textId="77777777" w:rsidR="00FD766A" w:rsidRPr="00FD766A" w:rsidRDefault="00FD766A" w:rsidP="00FD766A">
      <w:pPr>
        <w:spacing w:after="120" w:line="360" w:lineRule="auto"/>
      </w:pPr>
      <w:r w:rsidRPr="00FD766A">
        <w:t>Table 5.3 and Figure 5.1 compare the model with the baselines on the 10,513 test traces. The attention BiLSTM reaches a macro-F1 of 0.7464 and an accuracy of 0.7690, which is 0.043 above the strongest baseline, B5, and far above the bag-of-operations representation that Phase 1 used (0.5423). Restricted to the four classes other than REAL_BUG, however, the BiLSTM (0.6829) and B5 (0.6838) are tied, and the next two paragraphs explain why that is the figure to quote.</w:t>
      </w:r>
    </w:p>
    <w:p w14:paraId="3E85705A" w14:textId="77777777" w:rsidR="00FD766A" w:rsidRPr="00FD766A" w:rsidRDefault="00FD766A" w:rsidP="00FD766A">
      <w:pPr>
        <w:keepNext/>
        <w:spacing w:before="120" w:after="120" w:line="240" w:lineRule="auto"/>
        <w:jc w:val="center"/>
        <w:rPr>
          <w:b/>
          <w:sz w:val="24"/>
        </w:rPr>
      </w:pPr>
      <w:r w:rsidRPr="00FD766A">
        <w:rPr>
          <w:b/>
          <w:sz w:val="24"/>
        </w:rPr>
        <w:lastRenderedPageBreak/>
        <w:t>Table 5.3: Macro-F1 and accuracy of the model and the baselines on the test set</w:t>
      </w:r>
    </w:p>
    <w:tbl>
      <w:tblPr>
        <w:tblW w:w="8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4649"/>
        <w:gridCol w:w="1247"/>
        <w:gridCol w:w="1701"/>
        <w:gridCol w:w="1134"/>
      </w:tblGrid>
      <w:tr w:rsidR="00FD766A" w:rsidRPr="00FD766A" w14:paraId="12FB58B0" w14:textId="77777777" w:rsidTr="00FD766A">
        <w:trPr>
          <w:cantSplit/>
          <w:tblHeader/>
        </w:trPr>
        <w:tc>
          <w:tcPr>
            <w:tcW w:w="4649" w:type="dxa"/>
            <w:shd w:val="clear" w:color="auto" w:fill="D9D9D9"/>
          </w:tcPr>
          <w:p w14:paraId="59C2DC77" w14:textId="1049BB5B" w:rsidR="00FD766A" w:rsidRPr="00FD766A" w:rsidRDefault="00FD766A" w:rsidP="00FD766A">
            <w:pPr>
              <w:keepNext/>
              <w:spacing w:after="0" w:line="240" w:lineRule="auto"/>
              <w:jc w:val="left"/>
              <w:rPr>
                <w:b/>
                <w:sz w:val="22"/>
              </w:rPr>
            </w:pPr>
            <w:r w:rsidRPr="00FD766A">
              <w:rPr>
                <w:b/>
                <w:sz w:val="22"/>
              </w:rPr>
              <w:t>System</w:t>
            </w:r>
          </w:p>
        </w:tc>
        <w:tc>
          <w:tcPr>
            <w:tcW w:w="1247" w:type="dxa"/>
            <w:shd w:val="clear" w:color="auto" w:fill="D9D9D9"/>
          </w:tcPr>
          <w:p w14:paraId="2390AEED" w14:textId="77A541A3" w:rsidR="00FD766A" w:rsidRPr="00FD766A" w:rsidRDefault="00FD766A" w:rsidP="00FD766A">
            <w:pPr>
              <w:keepNext/>
              <w:spacing w:after="0" w:line="240" w:lineRule="auto"/>
              <w:jc w:val="left"/>
              <w:rPr>
                <w:b/>
                <w:sz w:val="22"/>
              </w:rPr>
            </w:pPr>
            <w:r w:rsidRPr="00FD766A">
              <w:rPr>
                <w:b/>
                <w:sz w:val="22"/>
              </w:rPr>
              <w:t>Macro-F1</w:t>
            </w:r>
          </w:p>
        </w:tc>
        <w:tc>
          <w:tcPr>
            <w:tcW w:w="1701" w:type="dxa"/>
            <w:shd w:val="clear" w:color="auto" w:fill="D9D9D9"/>
          </w:tcPr>
          <w:p w14:paraId="009390F2" w14:textId="19D3F12B" w:rsidR="00FD766A" w:rsidRPr="00FD766A" w:rsidRDefault="00FD766A" w:rsidP="00FD766A">
            <w:pPr>
              <w:keepNext/>
              <w:spacing w:after="0" w:line="240" w:lineRule="auto"/>
              <w:jc w:val="left"/>
              <w:rPr>
                <w:b/>
                <w:sz w:val="22"/>
              </w:rPr>
            </w:pPr>
            <w:r w:rsidRPr="00FD766A">
              <w:rPr>
                <w:b/>
                <w:sz w:val="22"/>
              </w:rPr>
              <w:t>Excl. REAL_BUG</w:t>
            </w:r>
          </w:p>
        </w:tc>
        <w:tc>
          <w:tcPr>
            <w:tcW w:w="1134" w:type="dxa"/>
            <w:shd w:val="clear" w:color="auto" w:fill="D9D9D9"/>
          </w:tcPr>
          <w:p w14:paraId="382C3508" w14:textId="72D7C846" w:rsidR="00FD766A" w:rsidRPr="00FD766A" w:rsidRDefault="00FD766A" w:rsidP="00FD766A">
            <w:pPr>
              <w:keepNext/>
              <w:spacing w:after="0" w:line="240" w:lineRule="auto"/>
              <w:jc w:val="left"/>
              <w:rPr>
                <w:b/>
                <w:sz w:val="22"/>
              </w:rPr>
            </w:pPr>
            <w:r w:rsidRPr="00FD766A">
              <w:rPr>
                <w:b/>
                <w:sz w:val="22"/>
              </w:rPr>
              <w:t>Accuracy</w:t>
            </w:r>
          </w:p>
        </w:tc>
      </w:tr>
      <w:tr w:rsidR="00FD766A" w:rsidRPr="00FD766A" w14:paraId="146012A1" w14:textId="77777777" w:rsidTr="00FD766A">
        <w:trPr>
          <w:cantSplit/>
        </w:trPr>
        <w:tc>
          <w:tcPr>
            <w:tcW w:w="4649" w:type="dxa"/>
          </w:tcPr>
          <w:p w14:paraId="4F8622A4" w14:textId="5B2B1479" w:rsidR="00FD766A" w:rsidRPr="00FD766A" w:rsidRDefault="00FD766A" w:rsidP="00FD766A">
            <w:pPr>
              <w:keepNext/>
              <w:spacing w:after="0" w:line="240" w:lineRule="auto"/>
              <w:jc w:val="left"/>
              <w:rPr>
                <w:sz w:val="22"/>
              </w:rPr>
            </w:pPr>
            <w:r w:rsidRPr="00FD766A">
              <w:rPr>
                <w:sz w:val="22"/>
              </w:rPr>
              <w:t>Attention BiLSTM, class-weight exponent 0.5 (proposed)</w:t>
            </w:r>
          </w:p>
        </w:tc>
        <w:tc>
          <w:tcPr>
            <w:tcW w:w="1247" w:type="dxa"/>
          </w:tcPr>
          <w:p w14:paraId="67EBCB16" w14:textId="1EBD474B" w:rsidR="00FD766A" w:rsidRPr="00FD766A" w:rsidRDefault="00FD766A" w:rsidP="00FD766A">
            <w:pPr>
              <w:keepNext/>
              <w:spacing w:after="0" w:line="240" w:lineRule="auto"/>
              <w:jc w:val="left"/>
              <w:rPr>
                <w:sz w:val="22"/>
              </w:rPr>
            </w:pPr>
            <w:r w:rsidRPr="00FD766A">
              <w:rPr>
                <w:sz w:val="22"/>
              </w:rPr>
              <w:t>0.7464</w:t>
            </w:r>
          </w:p>
        </w:tc>
        <w:tc>
          <w:tcPr>
            <w:tcW w:w="1701" w:type="dxa"/>
          </w:tcPr>
          <w:p w14:paraId="5BDAFF34" w14:textId="5E64B9D9" w:rsidR="00FD766A" w:rsidRPr="00FD766A" w:rsidRDefault="00FD766A" w:rsidP="00FD766A">
            <w:pPr>
              <w:keepNext/>
              <w:spacing w:after="0" w:line="240" w:lineRule="auto"/>
              <w:jc w:val="left"/>
              <w:rPr>
                <w:sz w:val="22"/>
              </w:rPr>
            </w:pPr>
            <w:r w:rsidRPr="00FD766A">
              <w:rPr>
                <w:sz w:val="22"/>
              </w:rPr>
              <w:t>0.6829</w:t>
            </w:r>
          </w:p>
        </w:tc>
        <w:tc>
          <w:tcPr>
            <w:tcW w:w="1134" w:type="dxa"/>
          </w:tcPr>
          <w:p w14:paraId="7B7D6386" w14:textId="593A9D1C" w:rsidR="00FD766A" w:rsidRPr="00FD766A" w:rsidRDefault="00FD766A" w:rsidP="00FD766A">
            <w:pPr>
              <w:keepNext/>
              <w:spacing w:after="0" w:line="240" w:lineRule="auto"/>
              <w:jc w:val="left"/>
              <w:rPr>
                <w:sz w:val="22"/>
              </w:rPr>
            </w:pPr>
            <w:r w:rsidRPr="00FD766A">
              <w:rPr>
                <w:sz w:val="22"/>
              </w:rPr>
              <w:t>0.7690</w:t>
            </w:r>
          </w:p>
        </w:tc>
      </w:tr>
      <w:tr w:rsidR="00FD766A" w:rsidRPr="00FD766A" w14:paraId="33314A2E" w14:textId="77777777" w:rsidTr="00FD766A">
        <w:trPr>
          <w:cantSplit/>
        </w:trPr>
        <w:tc>
          <w:tcPr>
            <w:tcW w:w="4649" w:type="dxa"/>
          </w:tcPr>
          <w:p w14:paraId="44B76336" w14:textId="38AA2EDD" w:rsidR="00FD766A" w:rsidRPr="00FD766A" w:rsidRDefault="00FD766A" w:rsidP="00FD766A">
            <w:pPr>
              <w:keepNext/>
              <w:spacing w:after="0" w:line="240" w:lineRule="auto"/>
              <w:jc w:val="left"/>
              <w:rPr>
                <w:sz w:val="22"/>
              </w:rPr>
            </w:pPr>
            <w:r w:rsidRPr="00FD766A">
              <w:rPr>
                <w:sz w:val="22"/>
              </w:rPr>
              <w:t>Attention BiLSTM, class-weight exponent 1.0</w:t>
            </w:r>
          </w:p>
        </w:tc>
        <w:tc>
          <w:tcPr>
            <w:tcW w:w="1247" w:type="dxa"/>
          </w:tcPr>
          <w:p w14:paraId="4A65D559" w14:textId="73D49924" w:rsidR="00FD766A" w:rsidRPr="00FD766A" w:rsidRDefault="00FD766A" w:rsidP="00FD766A">
            <w:pPr>
              <w:keepNext/>
              <w:spacing w:after="0" w:line="240" w:lineRule="auto"/>
              <w:jc w:val="left"/>
              <w:rPr>
                <w:sz w:val="22"/>
              </w:rPr>
            </w:pPr>
            <w:r w:rsidRPr="00FD766A">
              <w:rPr>
                <w:sz w:val="22"/>
              </w:rPr>
              <w:t>0.7297</w:t>
            </w:r>
          </w:p>
        </w:tc>
        <w:tc>
          <w:tcPr>
            <w:tcW w:w="1701" w:type="dxa"/>
          </w:tcPr>
          <w:p w14:paraId="3FB6A327" w14:textId="3E03F782" w:rsidR="00FD766A" w:rsidRPr="00FD766A" w:rsidRDefault="00FD766A" w:rsidP="00FD766A">
            <w:pPr>
              <w:keepNext/>
              <w:spacing w:after="0" w:line="240" w:lineRule="auto"/>
              <w:jc w:val="left"/>
              <w:rPr>
                <w:sz w:val="22"/>
              </w:rPr>
            </w:pPr>
            <w:r w:rsidRPr="00FD766A">
              <w:rPr>
                <w:sz w:val="22"/>
              </w:rPr>
              <w:t>0.6621</w:t>
            </w:r>
          </w:p>
        </w:tc>
        <w:tc>
          <w:tcPr>
            <w:tcW w:w="1134" w:type="dxa"/>
          </w:tcPr>
          <w:p w14:paraId="5C9DF79E" w14:textId="393B12C4" w:rsidR="00FD766A" w:rsidRPr="00FD766A" w:rsidRDefault="00FD766A" w:rsidP="00FD766A">
            <w:pPr>
              <w:keepNext/>
              <w:spacing w:after="0" w:line="240" w:lineRule="auto"/>
              <w:jc w:val="left"/>
              <w:rPr>
                <w:sz w:val="22"/>
              </w:rPr>
            </w:pPr>
            <w:r w:rsidRPr="00FD766A">
              <w:rPr>
                <w:sz w:val="22"/>
              </w:rPr>
              <w:t>0.7314</w:t>
            </w:r>
          </w:p>
        </w:tc>
      </w:tr>
      <w:tr w:rsidR="00FD766A" w:rsidRPr="00FD766A" w14:paraId="6B68C78F" w14:textId="77777777" w:rsidTr="00FD766A">
        <w:trPr>
          <w:cantSplit/>
        </w:trPr>
        <w:tc>
          <w:tcPr>
            <w:tcW w:w="4649" w:type="dxa"/>
          </w:tcPr>
          <w:p w14:paraId="04F7A221" w14:textId="2A4BA932" w:rsidR="00FD766A" w:rsidRPr="00FD766A" w:rsidRDefault="00FD766A" w:rsidP="00FD766A">
            <w:pPr>
              <w:keepNext/>
              <w:spacing w:after="0" w:line="240" w:lineRule="auto"/>
              <w:jc w:val="left"/>
              <w:rPr>
                <w:sz w:val="22"/>
              </w:rPr>
            </w:pPr>
            <w:r w:rsidRPr="00FD766A">
              <w:rPr>
                <w:sz w:val="22"/>
              </w:rPr>
              <w:t>B5 scalars + bag-of-operations, gradient boosting</w:t>
            </w:r>
          </w:p>
        </w:tc>
        <w:tc>
          <w:tcPr>
            <w:tcW w:w="1247" w:type="dxa"/>
          </w:tcPr>
          <w:p w14:paraId="2B13702E" w14:textId="33A69B49" w:rsidR="00FD766A" w:rsidRPr="00FD766A" w:rsidRDefault="00FD766A" w:rsidP="00FD766A">
            <w:pPr>
              <w:keepNext/>
              <w:spacing w:after="0" w:line="240" w:lineRule="auto"/>
              <w:jc w:val="left"/>
              <w:rPr>
                <w:sz w:val="22"/>
              </w:rPr>
            </w:pPr>
            <w:r w:rsidRPr="00FD766A">
              <w:rPr>
                <w:sz w:val="22"/>
              </w:rPr>
              <w:t>0.7037</w:t>
            </w:r>
          </w:p>
        </w:tc>
        <w:tc>
          <w:tcPr>
            <w:tcW w:w="1701" w:type="dxa"/>
          </w:tcPr>
          <w:p w14:paraId="23C36449" w14:textId="19A01B3C" w:rsidR="00FD766A" w:rsidRPr="00FD766A" w:rsidRDefault="00FD766A" w:rsidP="00FD766A">
            <w:pPr>
              <w:keepNext/>
              <w:spacing w:after="0" w:line="240" w:lineRule="auto"/>
              <w:jc w:val="left"/>
              <w:rPr>
                <w:sz w:val="22"/>
              </w:rPr>
            </w:pPr>
            <w:r w:rsidRPr="00FD766A">
              <w:rPr>
                <w:sz w:val="22"/>
              </w:rPr>
              <w:t>0.6838</w:t>
            </w:r>
          </w:p>
        </w:tc>
        <w:tc>
          <w:tcPr>
            <w:tcW w:w="1134" w:type="dxa"/>
          </w:tcPr>
          <w:p w14:paraId="19EB1A9D" w14:textId="2E418CDD" w:rsidR="00FD766A" w:rsidRPr="00FD766A" w:rsidRDefault="00FD766A" w:rsidP="00FD766A">
            <w:pPr>
              <w:keepNext/>
              <w:spacing w:after="0" w:line="240" w:lineRule="auto"/>
              <w:jc w:val="left"/>
              <w:rPr>
                <w:sz w:val="22"/>
              </w:rPr>
            </w:pPr>
            <w:r w:rsidRPr="00FD766A">
              <w:rPr>
                <w:sz w:val="22"/>
              </w:rPr>
              <w:t>0.7407</w:t>
            </w:r>
          </w:p>
        </w:tc>
      </w:tr>
      <w:tr w:rsidR="00FD766A" w:rsidRPr="00FD766A" w14:paraId="4B7E87B6" w14:textId="77777777" w:rsidTr="00FD766A">
        <w:trPr>
          <w:cantSplit/>
        </w:trPr>
        <w:tc>
          <w:tcPr>
            <w:tcW w:w="4649" w:type="dxa"/>
          </w:tcPr>
          <w:p w14:paraId="2DBCA094" w14:textId="23C5B960" w:rsidR="00FD766A" w:rsidRPr="00FD766A" w:rsidRDefault="00FD766A" w:rsidP="00FD766A">
            <w:pPr>
              <w:keepNext/>
              <w:spacing w:after="0" w:line="240" w:lineRule="auto"/>
              <w:jc w:val="left"/>
              <w:rPr>
                <w:sz w:val="22"/>
              </w:rPr>
            </w:pPr>
            <w:r w:rsidRPr="00FD766A">
              <w:rPr>
                <w:sz w:val="22"/>
              </w:rPr>
              <w:t>B2 task scalars, gradient boosting</w:t>
            </w:r>
          </w:p>
        </w:tc>
        <w:tc>
          <w:tcPr>
            <w:tcW w:w="1247" w:type="dxa"/>
          </w:tcPr>
          <w:p w14:paraId="38690956" w14:textId="73656F77" w:rsidR="00FD766A" w:rsidRPr="00FD766A" w:rsidRDefault="00FD766A" w:rsidP="00FD766A">
            <w:pPr>
              <w:keepNext/>
              <w:spacing w:after="0" w:line="240" w:lineRule="auto"/>
              <w:jc w:val="left"/>
              <w:rPr>
                <w:sz w:val="22"/>
              </w:rPr>
            </w:pPr>
            <w:r w:rsidRPr="00FD766A">
              <w:rPr>
                <w:sz w:val="22"/>
              </w:rPr>
              <w:t>0.6670</w:t>
            </w:r>
          </w:p>
        </w:tc>
        <w:tc>
          <w:tcPr>
            <w:tcW w:w="1701" w:type="dxa"/>
          </w:tcPr>
          <w:p w14:paraId="3097EB3B" w14:textId="15720F09" w:rsidR="00FD766A" w:rsidRPr="00FD766A" w:rsidRDefault="00FD766A" w:rsidP="00FD766A">
            <w:pPr>
              <w:keepNext/>
              <w:spacing w:after="0" w:line="240" w:lineRule="auto"/>
              <w:jc w:val="left"/>
              <w:rPr>
                <w:sz w:val="22"/>
              </w:rPr>
            </w:pPr>
            <w:r w:rsidRPr="00FD766A">
              <w:rPr>
                <w:sz w:val="22"/>
              </w:rPr>
              <w:t>0.6588</w:t>
            </w:r>
          </w:p>
        </w:tc>
        <w:tc>
          <w:tcPr>
            <w:tcW w:w="1134" w:type="dxa"/>
          </w:tcPr>
          <w:p w14:paraId="4F27F8BF" w14:textId="53B787D6" w:rsidR="00FD766A" w:rsidRPr="00FD766A" w:rsidRDefault="00FD766A" w:rsidP="00FD766A">
            <w:pPr>
              <w:keepNext/>
              <w:spacing w:after="0" w:line="240" w:lineRule="auto"/>
              <w:jc w:val="left"/>
              <w:rPr>
                <w:sz w:val="22"/>
              </w:rPr>
            </w:pPr>
            <w:r w:rsidRPr="00FD766A">
              <w:rPr>
                <w:sz w:val="22"/>
              </w:rPr>
              <w:t>0.7115</w:t>
            </w:r>
          </w:p>
        </w:tc>
      </w:tr>
      <w:tr w:rsidR="00FD766A" w:rsidRPr="00FD766A" w14:paraId="38DFCE95" w14:textId="77777777" w:rsidTr="00FD766A">
        <w:trPr>
          <w:cantSplit/>
        </w:trPr>
        <w:tc>
          <w:tcPr>
            <w:tcW w:w="4649" w:type="dxa"/>
          </w:tcPr>
          <w:p w14:paraId="5029202A" w14:textId="42E30617" w:rsidR="00FD766A" w:rsidRPr="00FD766A" w:rsidRDefault="00FD766A" w:rsidP="00FD766A">
            <w:pPr>
              <w:keepNext/>
              <w:spacing w:after="0" w:line="240" w:lineRule="auto"/>
              <w:jc w:val="left"/>
              <w:rPr>
                <w:sz w:val="22"/>
              </w:rPr>
            </w:pPr>
            <w:r w:rsidRPr="00FD766A">
              <w:rPr>
                <w:sz w:val="22"/>
              </w:rPr>
              <w:t>B4 bag-of-operations TF-IDF, SVM</w:t>
            </w:r>
          </w:p>
        </w:tc>
        <w:tc>
          <w:tcPr>
            <w:tcW w:w="1247" w:type="dxa"/>
          </w:tcPr>
          <w:p w14:paraId="54C3DD4C" w14:textId="1A6D8908" w:rsidR="00FD766A" w:rsidRPr="00FD766A" w:rsidRDefault="00FD766A" w:rsidP="00FD766A">
            <w:pPr>
              <w:keepNext/>
              <w:spacing w:after="0" w:line="240" w:lineRule="auto"/>
              <w:jc w:val="left"/>
              <w:rPr>
                <w:sz w:val="22"/>
              </w:rPr>
            </w:pPr>
            <w:r w:rsidRPr="00FD766A">
              <w:rPr>
                <w:sz w:val="22"/>
              </w:rPr>
              <w:t>0.5789</w:t>
            </w:r>
          </w:p>
        </w:tc>
        <w:tc>
          <w:tcPr>
            <w:tcW w:w="1701" w:type="dxa"/>
          </w:tcPr>
          <w:p w14:paraId="790D97FA" w14:textId="772EC83A" w:rsidR="00FD766A" w:rsidRPr="00FD766A" w:rsidRDefault="00FD766A" w:rsidP="00FD766A">
            <w:pPr>
              <w:keepNext/>
              <w:spacing w:after="0" w:line="240" w:lineRule="auto"/>
              <w:jc w:val="left"/>
              <w:rPr>
                <w:sz w:val="22"/>
              </w:rPr>
            </w:pPr>
            <w:r w:rsidRPr="00FD766A">
              <w:rPr>
                <w:sz w:val="22"/>
              </w:rPr>
              <w:t>0.5598</w:t>
            </w:r>
          </w:p>
        </w:tc>
        <w:tc>
          <w:tcPr>
            <w:tcW w:w="1134" w:type="dxa"/>
          </w:tcPr>
          <w:p w14:paraId="198C5D31" w14:textId="58C44E7B" w:rsidR="00FD766A" w:rsidRPr="00FD766A" w:rsidRDefault="00FD766A" w:rsidP="00FD766A">
            <w:pPr>
              <w:keepNext/>
              <w:spacing w:after="0" w:line="240" w:lineRule="auto"/>
              <w:jc w:val="left"/>
              <w:rPr>
                <w:sz w:val="22"/>
              </w:rPr>
            </w:pPr>
            <w:r w:rsidRPr="00FD766A">
              <w:rPr>
                <w:sz w:val="22"/>
              </w:rPr>
              <w:t>0.5936</w:t>
            </w:r>
          </w:p>
        </w:tc>
      </w:tr>
      <w:tr w:rsidR="00FD766A" w:rsidRPr="00FD766A" w14:paraId="23A42BBD" w14:textId="77777777" w:rsidTr="00FD766A">
        <w:trPr>
          <w:cantSplit/>
        </w:trPr>
        <w:tc>
          <w:tcPr>
            <w:tcW w:w="4649" w:type="dxa"/>
          </w:tcPr>
          <w:p w14:paraId="7D05034A" w14:textId="7E03B6CC" w:rsidR="00FD766A" w:rsidRPr="00FD766A" w:rsidRDefault="00FD766A" w:rsidP="00FD766A">
            <w:pPr>
              <w:keepNext/>
              <w:spacing w:after="0" w:line="240" w:lineRule="auto"/>
              <w:jc w:val="left"/>
              <w:rPr>
                <w:sz w:val="22"/>
              </w:rPr>
            </w:pPr>
            <w:r w:rsidRPr="00FD766A">
              <w:rPr>
                <w:sz w:val="22"/>
              </w:rPr>
              <w:t>B3 bag-of-operations counts, logistic regression</w:t>
            </w:r>
          </w:p>
        </w:tc>
        <w:tc>
          <w:tcPr>
            <w:tcW w:w="1247" w:type="dxa"/>
          </w:tcPr>
          <w:p w14:paraId="445C33EE" w14:textId="6F88A273" w:rsidR="00FD766A" w:rsidRPr="00FD766A" w:rsidRDefault="00FD766A" w:rsidP="00FD766A">
            <w:pPr>
              <w:keepNext/>
              <w:spacing w:after="0" w:line="240" w:lineRule="auto"/>
              <w:jc w:val="left"/>
              <w:rPr>
                <w:sz w:val="22"/>
              </w:rPr>
            </w:pPr>
            <w:r w:rsidRPr="00FD766A">
              <w:rPr>
                <w:sz w:val="22"/>
              </w:rPr>
              <w:t>0.5423</w:t>
            </w:r>
          </w:p>
        </w:tc>
        <w:tc>
          <w:tcPr>
            <w:tcW w:w="1701" w:type="dxa"/>
          </w:tcPr>
          <w:p w14:paraId="204109A7" w14:textId="67CCF6CF" w:rsidR="00FD766A" w:rsidRPr="00FD766A" w:rsidRDefault="00FD766A" w:rsidP="00FD766A">
            <w:pPr>
              <w:keepNext/>
              <w:spacing w:after="0" w:line="240" w:lineRule="auto"/>
              <w:jc w:val="left"/>
              <w:rPr>
                <w:sz w:val="22"/>
              </w:rPr>
            </w:pPr>
            <w:r w:rsidRPr="00FD766A">
              <w:rPr>
                <w:sz w:val="22"/>
              </w:rPr>
              <w:t>0.5174</w:t>
            </w:r>
          </w:p>
        </w:tc>
        <w:tc>
          <w:tcPr>
            <w:tcW w:w="1134" w:type="dxa"/>
          </w:tcPr>
          <w:p w14:paraId="7A1C1D7D" w14:textId="3D2545BB" w:rsidR="00FD766A" w:rsidRPr="00FD766A" w:rsidRDefault="00FD766A" w:rsidP="00FD766A">
            <w:pPr>
              <w:keepNext/>
              <w:spacing w:after="0" w:line="240" w:lineRule="auto"/>
              <w:jc w:val="left"/>
              <w:rPr>
                <w:sz w:val="22"/>
              </w:rPr>
            </w:pPr>
            <w:r w:rsidRPr="00FD766A">
              <w:rPr>
                <w:sz w:val="22"/>
              </w:rPr>
              <w:t>0.5409</w:t>
            </w:r>
          </w:p>
        </w:tc>
      </w:tr>
      <w:tr w:rsidR="00FD766A" w:rsidRPr="00FD766A" w14:paraId="7D17ACB6" w14:textId="77777777" w:rsidTr="00FD766A">
        <w:trPr>
          <w:cantSplit/>
        </w:trPr>
        <w:tc>
          <w:tcPr>
            <w:tcW w:w="4649" w:type="dxa"/>
          </w:tcPr>
          <w:p w14:paraId="6C2EB7B7" w14:textId="59F0EB4D" w:rsidR="00FD766A" w:rsidRPr="00FD766A" w:rsidRDefault="00FD766A" w:rsidP="00FD766A">
            <w:pPr>
              <w:spacing w:after="0" w:line="240" w:lineRule="auto"/>
              <w:jc w:val="left"/>
              <w:rPr>
                <w:sz w:val="22"/>
              </w:rPr>
            </w:pPr>
            <w:r w:rsidRPr="00FD766A">
              <w:rPr>
                <w:sz w:val="22"/>
              </w:rPr>
              <w:t>B1 majority class</w:t>
            </w:r>
          </w:p>
        </w:tc>
        <w:tc>
          <w:tcPr>
            <w:tcW w:w="1247" w:type="dxa"/>
          </w:tcPr>
          <w:p w14:paraId="574AE150" w14:textId="0A7FD70C" w:rsidR="00FD766A" w:rsidRPr="00FD766A" w:rsidRDefault="00FD766A" w:rsidP="00FD766A">
            <w:pPr>
              <w:spacing w:after="0" w:line="240" w:lineRule="auto"/>
              <w:jc w:val="left"/>
              <w:rPr>
                <w:sz w:val="22"/>
              </w:rPr>
            </w:pPr>
            <w:r w:rsidRPr="00FD766A">
              <w:rPr>
                <w:sz w:val="22"/>
              </w:rPr>
              <w:t>0.0904</w:t>
            </w:r>
          </w:p>
        </w:tc>
        <w:tc>
          <w:tcPr>
            <w:tcW w:w="1701" w:type="dxa"/>
          </w:tcPr>
          <w:p w14:paraId="6EB2A163" w14:textId="65699450" w:rsidR="00FD766A" w:rsidRPr="00FD766A" w:rsidRDefault="00FD766A" w:rsidP="00FD766A">
            <w:pPr>
              <w:spacing w:after="0" w:line="240" w:lineRule="auto"/>
              <w:jc w:val="left"/>
              <w:rPr>
                <w:sz w:val="22"/>
              </w:rPr>
            </w:pPr>
            <w:r w:rsidRPr="00FD766A">
              <w:rPr>
                <w:sz w:val="22"/>
              </w:rPr>
              <w:t>0.1129</w:t>
            </w:r>
          </w:p>
        </w:tc>
        <w:tc>
          <w:tcPr>
            <w:tcW w:w="1134" w:type="dxa"/>
          </w:tcPr>
          <w:p w14:paraId="55E63F4F" w14:textId="1E6BC0AB" w:rsidR="00FD766A" w:rsidRPr="00FD766A" w:rsidRDefault="00FD766A" w:rsidP="00FD766A">
            <w:pPr>
              <w:spacing w:after="0" w:line="240" w:lineRule="auto"/>
              <w:jc w:val="left"/>
              <w:rPr>
                <w:sz w:val="22"/>
              </w:rPr>
            </w:pPr>
            <w:r w:rsidRPr="00FD766A">
              <w:rPr>
                <w:sz w:val="22"/>
              </w:rPr>
              <w:t>0.2918</w:t>
            </w:r>
          </w:p>
        </w:tc>
      </w:tr>
    </w:tbl>
    <w:p w14:paraId="59A73023" w14:textId="77777777" w:rsidR="00FD766A" w:rsidRPr="00FD766A" w:rsidRDefault="00FD766A" w:rsidP="00FD766A">
      <w:pPr>
        <w:spacing w:line="240" w:lineRule="auto"/>
        <w:jc w:val="left"/>
        <w:rPr>
          <w:sz w:val="4"/>
        </w:rPr>
      </w:pPr>
    </w:p>
    <w:p w14:paraId="4688B843" w14:textId="71110685" w:rsidR="00FD766A" w:rsidRPr="00FD766A" w:rsidRDefault="00FD766A" w:rsidP="00FD766A">
      <w:pPr>
        <w:keepNext/>
        <w:spacing w:before="120" w:after="80" w:line="240" w:lineRule="auto"/>
        <w:jc w:val="center"/>
      </w:pPr>
      <w:r>
        <w:rPr>
          <w:noProof/>
        </w:rPr>
        <w:drawing>
          <wp:inline distT="0" distB="0" distL="0" distR="0" wp14:anchorId="3534067E" wp14:editId="4B6C4BDE">
            <wp:extent cx="4967388" cy="1874698"/>
            <wp:effectExtent l="0" t="0" r="5080" b="0"/>
            <wp:docPr id="18887466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4668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67388" cy="1874698"/>
                    </a:xfrm>
                    <a:prstGeom prst="rect">
                      <a:avLst/>
                    </a:prstGeom>
                  </pic:spPr>
                </pic:pic>
              </a:graphicData>
            </a:graphic>
          </wp:inline>
        </w:drawing>
      </w:r>
    </w:p>
    <w:p w14:paraId="27B7AE1C" w14:textId="77777777" w:rsidR="00FD766A" w:rsidRPr="00FD766A" w:rsidRDefault="00FD766A" w:rsidP="00FD766A">
      <w:pPr>
        <w:spacing w:before="120" w:after="120" w:line="240" w:lineRule="auto"/>
        <w:jc w:val="center"/>
        <w:rPr>
          <w:b/>
          <w:sz w:val="24"/>
        </w:rPr>
      </w:pPr>
      <w:r w:rsidRPr="00FD766A">
        <w:rPr>
          <w:b/>
          <w:sz w:val="24"/>
        </w:rPr>
        <w:t>Figure 5.1: Macro-F1 of the proposed model and the five baselines on the held-out test set</w:t>
      </w:r>
    </w:p>
    <w:p w14:paraId="148EE072" w14:textId="77777777" w:rsidR="00FD766A" w:rsidRPr="00FD766A" w:rsidRDefault="00FD766A" w:rsidP="00FD766A">
      <w:pPr>
        <w:spacing w:after="120" w:line="240" w:lineRule="auto"/>
        <w:jc w:val="left"/>
        <w:rPr>
          <w:sz w:val="4"/>
        </w:rPr>
      </w:pPr>
    </w:p>
    <w:p w14:paraId="7C84289A" w14:textId="77777777" w:rsidR="00FD766A" w:rsidRPr="00FD766A" w:rsidRDefault="00FD766A" w:rsidP="00FD766A">
      <w:pPr>
        <w:spacing w:after="120" w:line="360" w:lineRule="auto"/>
      </w:pPr>
      <w:r w:rsidRPr="00FD766A">
        <w:t>Table 5.4 and Figure 5.2 give the per-class results. DATA_FAULT is found well (recall 0.913) and INFRA_FLAKE reasonably (recall 0.792). PASS has a recall of only 0.603, so about 40% of healthy traces are flagged as faults; this is the weakest operational number of the system and the chaos experiments of Section 5.8 reproduce it. ENV_FAULT is the weak class: precision 0.611 and recall 0.397. Softening the class weights from an exponent of 1.0 to 0.5 raised its F1 from 0.397 to 0.481 by trading recall (0.709 to 0.397) for precision (0.276 to 0.611), and which of the two matters more is a policy decision, since a false quarantine wastes capacity and a missed one leaves a bad node in rotation. Of the test traces, 139 (1.3%) were data faults predicted as INFRA_FLAKE and would have been retried, and no REAL_BUG was missed.</w:t>
      </w:r>
    </w:p>
    <w:p w14:paraId="7F7F8ED4" w14:textId="77777777" w:rsidR="00FD766A" w:rsidRPr="00FD766A" w:rsidRDefault="00FD766A" w:rsidP="00FD766A">
      <w:pPr>
        <w:keepNext/>
        <w:spacing w:before="120" w:after="120" w:line="240" w:lineRule="auto"/>
        <w:jc w:val="center"/>
        <w:rPr>
          <w:b/>
          <w:sz w:val="24"/>
        </w:rPr>
      </w:pPr>
      <w:r w:rsidRPr="00FD766A">
        <w:rPr>
          <w:b/>
          <w:sz w:val="24"/>
        </w:rPr>
        <w:lastRenderedPageBreak/>
        <w:t>Table 5.4: Per-class results of the triage model on the test set</w:t>
      </w:r>
    </w:p>
    <w:tbl>
      <w:tblPr>
        <w:tblW w:w="86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2268"/>
        <w:gridCol w:w="1587"/>
        <w:gridCol w:w="1587"/>
        <w:gridCol w:w="1587"/>
        <w:gridCol w:w="1587"/>
      </w:tblGrid>
      <w:tr w:rsidR="00FD766A" w:rsidRPr="00FD766A" w14:paraId="04610705" w14:textId="77777777" w:rsidTr="00FD766A">
        <w:trPr>
          <w:cantSplit/>
          <w:tblHeader/>
        </w:trPr>
        <w:tc>
          <w:tcPr>
            <w:tcW w:w="2268" w:type="dxa"/>
            <w:shd w:val="clear" w:color="auto" w:fill="D9D9D9"/>
          </w:tcPr>
          <w:p w14:paraId="5E50316A" w14:textId="0F198F7A" w:rsidR="00FD766A" w:rsidRPr="00FD766A" w:rsidRDefault="00FD766A" w:rsidP="00FD766A">
            <w:pPr>
              <w:keepNext/>
              <w:spacing w:after="0" w:line="240" w:lineRule="auto"/>
              <w:jc w:val="left"/>
              <w:rPr>
                <w:b/>
                <w:sz w:val="22"/>
              </w:rPr>
            </w:pPr>
            <w:r w:rsidRPr="00FD766A">
              <w:rPr>
                <w:b/>
                <w:sz w:val="22"/>
              </w:rPr>
              <w:t>Class</w:t>
            </w:r>
          </w:p>
        </w:tc>
        <w:tc>
          <w:tcPr>
            <w:tcW w:w="1587" w:type="dxa"/>
            <w:shd w:val="clear" w:color="auto" w:fill="D9D9D9"/>
          </w:tcPr>
          <w:p w14:paraId="458493D6" w14:textId="62A20679" w:rsidR="00FD766A" w:rsidRPr="00FD766A" w:rsidRDefault="00FD766A" w:rsidP="00FD766A">
            <w:pPr>
              <w:keepNext/>
              <w:spacing w:after="0" w:line="240" w:lineRule="auto"/>
              <w:jc w:val="left"/>
              <w:rPr>
                <w:b/>
                <w:sz w:val="22"/>
              </w:rPr>
            </w:pPr>
            <w:r w:rsidRPr="00FD766A">
              <w:rPr>
                <w:b/>
                <w:sz w:val="22"/>
              </w:rPr>
              <w:t>Precision</w:t>
            </w:r>
          </w:p>
        </w:tc>
        <w:tc>
          <w:tcPr>
            <w:tcW w:w="1587" w:type="dxa"/>
            <w:shd w:val="clear" w:color="auto" w:fill="D9D9D9"/>
          </w:tcPr>
          <w:p w14:paraId="0A285AE7" w14:textId="7CDF30E9" w:rsidR="00FD766A" w:rsidRPr="00FD766A" w:rsidRDefault="00FD766A" w:rsidP="00FD766A">
            <w:pPr>
              <w:keepNext/>
              <w:spacing w:after="0" w:line="240" w:lineRule="auto"/>
              <w:jc w:val="left"/>
              <w:rPr>
                <w:b/>
                <w:sz w:val="22"/>
              </w:rPr>
            </w:pPr>
            <w:r w:rsidRPr="00FD766A">
              <w:rPr>
                <w:b/>
                <w:sz w:val="22"/>
              </w:rPr>
              <w:t>Recall</w:t>
            </w:r>
          </w:p>
        </w:tc>
        <w:tc>
          <w:tcPr>
            <w:tcW w:w="1587" w:type="dxa"/>
            <w:shd w:val="clear" w:color="auto" w:fill="D9D9D9"/>
          </w:tcPr>
          <w:p w14:paraId="49340172" w14:textId="19645C7F" w:rsidR="00FD766A" w:rsidRPr="00FD766A" w:rsidRDefault="00FD766A" w:rsidP="00FD766A">
            <w:pPr>
              <w:keepNext/>
              <w:spacing w:after="0" w:line="240" w:lineRule="auto"/>
              <w:jc w:val="left"/>
              <w:rPr>
                <w:b/>
                <w:sz w:val="22"/>
              </w:rPr>
            </w:pPr>
            <w:r w:rsidRPr="00FD766A">
              <w:rPr>
                <w:b/>
                <w:sz w:val="22"/>
              </w:rPr>
              <w:t>F1</w:t>
            </w:r>
          </w:p>
        </w:tc>
        <w:tc>
          <w:tcPr>
            <w:tcW w:w="1587" w:type="dxa"/>
            <w:shd w:val="clear" w:color="auto" w:fill="D9D9D9"/>
          </w:tcPr>
          <w:p w14:paraId="6B284EB9" w14:textId="3A3D45BC" w:rsidR="00FD766A" w:rsidRPr="00FD766A" w:rsidRDefault="00FD766A" w:rsidP="00FD766A">
            <w:pPr>
              <w:keepNext/>
              <w:spacing w:after="0" w:line="240" w:lineRule="auto"/>
              <w:jc w:val="left"/>
              <w:rPr>
                <w:b/>
                <w:sz w:val="22"/>
              </w:rPr>
            </w:pPr>
            <w:r w:rsidRPr="00FD766A">
              <w:rPr>
                <w:b/>
                <w:sz w:val="22"/>
              </w:rPr>
              <w:t>Support</w:t>
            </w:r>
          </w:p>
        </w:tc>
      </w:tr>
      <w:tr w:rsidR="00FD766A" w:rsidRPr="00FD766A" w14:paraId="12B20B1C" w14:textId="77777777" w:rsidTr="00FD766A">
        <w:trPr>
          <w:cantSplit/>
        </w:trPr>
        <w:tc>
          <w:tcPr>
            <w:tcW w:w="2268" w:type="dxa"/>
          </w:tcPr>
          <w:p w14:paraId="19570F61" w14:textId="5BA90FB7" w:rsidR="00FD766A" w:rsidRPr="00FD766A" w:rsidRDefault="00FD766A" w:rsidP="00FD766A">
            <w:pPr>
              <w:keepNext/>
              <w:spacing w:after="0" w:line="240" w:lineRule="auto"/>
              <w:jc w:val="left"/>
              <w:rPr>
                <w:sz w:val="22"/>
              </w:rPr>
            </w:pPr>
            <w:r w:rsidRPr="00FD766A">
              <w:rPr>
                <w:sz w:val="22"/>
              </w:rPr>
              <w:t>PASS</w:t>
            </w:r>
          </w:p>
        </w:tc>
        <w:tc>
          <w:tcPr>
            <w:tcW w:w="1587" w:type="dxa"/>
          </w:tcPr>
          <w:p w14:paraId="3BF5B76F" w14:textId="7FCCD830" w:rsidR="00FD766A" w:rsidRPr="00FD766A" w:rsidRDefault="00FD766A" w:rsidP="00FD766A">
            <w:pPr>
              <w:keepNext/>
              <w:spacing w:after="0" w:line="240" w:lineRule="auto"/>
              <w:jc w:val="left"/>
              <w:rPr>
                <w:sz w:val="22"/>
              </w:rPr>
            </w:pPr>
            <w:r w:rsidRPr="00FD766A">
              <w:rPr>
                <w:sz w:val="22"/>
              </w:rPr>
              <w:t>0.7935</w:t>
            </w:r>
          </w:p>
        </w:tc>
        <w:tc>
          <w:tcPr>
            <w:tcW w:w="1587" w:type="dxa"/>
          </w:tcPr>
          <w:p w14:paraId="5C8AE3D5" w14:textId="708E9B2D" w:rsidR="00FD766A" w:rsidRPr="00FD766A" w:rsidRDefault="00FD766A" w:rsidP="00FD766A">
            <w:pPr>
              <w:keepNext/>
              <w:spacing w:after="0" w:line="240" w:lineRule="auto"/>
              <w:jc w:val="left"/>
              <w:rPr>
                <w:sz w:val="22"/>
              </w:rPr>
            </w:pPr>
            <w:r w:rsidRPr="00FD766A">
              <w:rPr>
                <w:sz w:val="22"/>
              </w:rPr>
              <w:t>0.6029</w:t>
            </w:r>
          </w:p>
        </w:tc>
        <w:tc>
          <w:tcPr>
            <w:tcW w:w="1587" w:type="dxa"/>
          </w:tcPr>
          <w:p w14:paraId="5753394B" w14:textId="29E4035D" w:rsidR="00FD766A" w:rsidRPr="00FD766A" w:rsidRDefault="00FD766A" w:rsidP="00FD766A">
            <w:pPr>
              <w:keepNext/>
              <w:spacing w:after="0" w:line="240" w:lineRule="auto"/>
              <w:jc w:val="left"/>
              <w:rPr>
                <w:sz w:val="22"/>
              </w:rPr>
            </w:pPr>
            <w:r w:rsidRPr="00FD766A">
              <w:rPr>
                <w:sz w:val="22"/>
              </w:rPr>
              <w:t>0.6852</w:t>
            </w:r>
          </w:p>
        </w:tc>
        <w:tc>
          <w:tcPr>
            <w:tcW w:w="1587" w:type="dxa"/>
          </w:tcPr>
          <w:p w14:paraId="2EC9E710" w14:textId="2B61BD8F" w:rsidR="00FD766A" w:rsidRPr="00FD766A" w:rsidRDefault="00FD766A" w:rsidP="00FD766A">
            <w:pPr>
              <w:keepNext/>
              <w:spacing w:after="0" w:line="240" w:lineRule="auto"/>
              <w:jc w:val="left"/>
              <w:rPr>
                <w:sz w:val="22"/>
              </w:rPr>
            </w:pPr>
            <w:r w:rsidRPr="00FD766A">
              <w:rPr>
                <w:sz w:val="22"/>
              </w:rPr>
              <w:t>2,964</w:t>
            </w:r>
          </w:p>
        </w:tc>
      </w:tr>
      <w:tr w:rsidR="00FD766A" w:rsidRPr="00FD766A" w14:paraId="1589A159" w14:textId="77777777" w:rsidTr="00FD766A">
        <w:trPr>
          <w:cantSplit/>
        </w:trPr>
        <w:tc>
          <w:tcPr>
            <w:tcW w:w="2268" w:type="dxa"/>
          </w:tcPr>
          <w:p w14:paraId="5360F0C9" w14:textId="5FB1E852" w:rsidR="00FD766A" w:rsidRPr="00FD766A" w:rsidRDefault="00FD766A" w:rsidP="00FD766A">
            <w:pPr>
              <w:keepNext/>
              <w:spacing w:after="0" w:line="240" w:lineRule="auto"/>
              <w:jc w:val="left"/>
              <w:rPr>
                <w:sz w:val="22"/>
              </w:rPr>
            </w:pPr>
            <w:r w:rsidRPr="00FD766A">
              <w:rPr>
                <w:sz w:val="22"/>
              </w:rPr>
              <w:t>INFRA_FLAKE</w:t>
            </w:r>
          </w:p>
        </w:tc>
        <w:tc>
          <w:tcPr>
            <w:tcW w:w="1587" w:type="dxa"/>
          </w:tcPr>
          <w:p w14:paraId="49023107" w14:textId="472A75AB" w:rsidR="00FD766A" w:rsidRPr="00FD766A" w:rsidRDefault="00FD766A" w:rsidP="00FD766A">
            <w:pPr>
              <w:keepNext/>
              <w:spacing w:after="0" w:line="240" w:lineRule="auto"/>
              <w:jc w:val="left"/>
              <w:rPr>
                <w:sz w:val="22"/>
              </w:rPr>
            </w:pPr>
            <w:r w:rsidRPr="00FD766A">
              <w:rPr>
                <w:sz w:val="22"/>
              </w:rPr>
              <w:t>0.7238</w:t>
            </w:r>
          </w:p>
        </w:tc>
        <w:tc>
          <w:tcPr>
            <w:tcW w:w="1587" w:type="dxa"/>
          </w:tcPr>
          <w:p w14:paraId="741FA37F" w14:textId="42F0FFD5" w:rsidR="00FD766A" w:rsidRPr="00FD766A" w:rsidRDefault="00FD766A" w:rsidP="00FD766A">
            <w:pPr>
              <w:keepNext/>
              <w:spacing w:after="0" w:line="240" w:lineRule="auto"/>
              <w:jc w:val="left"/>
              <w:rPr>
                <w:sz w:val="22"/>
              </w:rPr>
            </w:pPr>
            <w:r w:rsidRPr="00FD766A">
              <w:rPr>
                <w:sz w:val="22"/>
              </w:rPr>
              <w:t>0.7922</w:t>
            </w:r>
          </w:p>
        </w:tc>
        <w:tc>
          <w:tcPr>
            <w:tcW w:w="1587" w:type="dxa"/>
          </w:tcPr>
          <w:p w14:paraId="7CD023B0" w14:textId="329358A2" w:rsidR="00FD766A" w:rsidRPr="00FD766A" w:rsidRDefault="00FD766A" w:rsidP="00FD766A">
            <w:pPr>
              <w:keepNext/>
              <w:spacing w:after="0" w:line="240" w:lineRule="auto"/>
              <w:jc w:val="left"/>
              <w:rPr>
                <w:sz w:val="22"/>
              </w:rPr>
            </w:pPr>
            <w:r w:rsidRPr="00FD766A">
              <w:rPr>
                <w:sz w:val="22"/>
              </w:rPr>
              <w:t>0.7564</w:t>
            </w:r>
          </w:p>
        </w:tc>
        <w:tc>
          <w:tcPr>
            <w:tcW w:w="1587" w:type="dxa"/>
          </w:tcPr>
          <w:p w14:paraId="57F60E26" w14:textId="59BC18EA" w:rsidR="00FD766A" w:rsidRPr="00FD766A" w:rsidRDefault="00FD766A" w:rsidP="00FD766A">
            <w:pPr>
              <w:keepNext/>
              <w:spacing w:after="0" w:line="240" w:lineRule="auto"/>
              <w:jc w:val="left"/>
              <w:rPr>
                <w:sz w:val="22"/>
              </w:rPr>
            </w:pPr>
            <w:r w:rsidRPr="00FD766A">
              <w:rPr>
                <w:sz w:val="22"/>
              </w:rPr>
              <w:t>2,319</w:t>
            </w:r>
          </w:p>
        </w:tc>
      </w:tr>
      <w:tr w:rsidR="00FD766A" w:rsidRPr="00FD766A" w14:paraId="23FFE0E5" w14:textId="77777777" w:rsidTr="00FD766A">
        <w:trPr>
          <w:cantSplit/>
        </w:trPr>
        <w:tc>
          <w:tcPr>
            <w:tcW w:w="2268" w:type="dxa"/>
          </w:tcPr>
          <w:p w14:paraId="5BFF8921" w14:textId="2014AF96" w:rsidR="00FD766A" w:rsidRPr="00FD766A" w:rsidRDefault="00FD766A" w:rsidP="00FD766A">
            <w:pPr>
              <w:keepNext/>
              <w:spacing w:after="0" w:line="240" w:lineRule="auto"/>
              <w:jc w:val="left"/>
              <w:rPr>
                <w:sz w:val="22"/>
              </w:rPr>
            </w:pPr>
            <w:r w:rsidRPr="00FD766A">
              <w:rPr>
                <w:sz w:val="22"/>
              </w:rPr>
              <w:t>DATA_FAULT</w:t>
            </w:r>
          </w:p>
        </w:tc>
        <w:tc>
          <w:tcPr>
            <w:tcW w:w="1587" w:type="dxa"/>
          </w:tcPr>
          <w:p w14:paraId="753CA0DC" w14:textId="54A0DA84" w:rsidR="00FD766A" w:rsidRPr="00FD766A" w:rsidRDefault="00FD766A" w:rsidP="00FD766A">
            <w:pPr>
              <w:keepNext/>
              <w:spacing w:after="0" w:line="240" w:lineRule="auto"/>
              <w:jc w:val="left"/>
              <w:rPr>
                <w:sz w:val="22"/>
              </w:rPr>
            </w:pPr>
            <w:r w:rsidRPr="00FD766A">
              <w:rPr>
                <w:sz w:val="22"/>
              </w:rPr>
              <w:t>0.7267</w:t>
            </w:r>
          </w:p>
        </w:tc>
        <w:tc>
          <w:tcPr>
            <w:tcW w:w="1587" w:type="dxa"/>
          </w:tcPr>
          <w:p w14:paraId="31F40B03" w14:textId="39EBEFAB" w:rsidR="00FD766A" w:rsidRPr="00FD766A" w:rsidRDefault="00FD766A" w:rsidP="00FD766A">
            <w:pPr>
              <w:keepNext/>
              <w:spacing w:after="0" w:line="240" w:lineRule="auto"/>
              <w:jc w:val="left"/>
              <w:rPr>
                <w:sz w:val="22"/>
              </w:rPr>
            </w:pPr>
            <w:r w:rsidRPr="00FD766A">
              <w:rPr>
                <w:sz w:val="22"/>
              </w:rPr>
              <w:t>0.9126</w:t>
            </w:r>
          </w:p>
        </w:tc>
        <w:tc>
          <w:tcPr>
            <w:tcW w:w="1587" w:type="dxa"/>
          </w:tcPr>
          <w:p w14:paraId="7A574BED" w14:textId="2B56344F" w:rsidR="00FD766A" w:rsidRPr="00FD766A" w:rsidRDefault="00FD766A" w:rsidP="00FD766A">
            <w:pPr>
              <w:keepNext/>
              <w:spacing w:after="0" w:line="240" w:lineRule="auto"/>
              <w:jc w:val="left"/>
              <w:rPr>
                <w:sz w:val="22"/>
              </w:rPr>
            </w:pPr>
            <w:r w:rsidRPr="00FD766A">
              <w:rPr>
                <w:sz w:val="22"/>
              </w:rPr>
              <w:t>0.8091</w:t>
            </w:r>
          </w:p>
        </w:tc>
        <w:tc>
          <w:tcPr>
            <w:tcW w:w="1587" w:type="dxa"/>
          </w:tcPr>
          <w:p w14:paraId="0208BB23" w14:textId="25219597" w:rsidR="00FD766A" w:rsidRPr="00FD766A" w:rsidRDefault="00FD766A" w:rsidP="00FD766A">
            <w:pPr>
              <w:keepNext/>
              <w:spacing w:after="0" w:line="240" w:lineRule="auto"/>
              <w:jc w:val="left"/>
              <w:rPr>
                <w:sz w:val="22"/>
              </w:rPr>
            </w:pPr>
            <w:r w:rsidRPr="00FD766A">
              <w:rPr>
                <w:sz w:val="22"/>
              </w:rPr>
              <w:t>3,068</w:t>
            </w:r>
          </w:p>
        </w:tc>
      </w:tr>
      <w:tr w:rsidR="00FD766A" w:rsidRPr="00FD766A" w14:paraId="27CC1BC5" w14:textId="77777777" w:rsidTr="00FD766A">
        <w:trPr>
          <w:cantSplit/>
        </w:trPr>
        <w:tc>
          <w:tcPr>
            <w:tcW w:w="2268" w:type="dxa"/>
          </w:tcPr>
          <w:p w14:paraId="2A6366FE" w14:textId="147481FF" w:rsidR="00FD766A" w:rsidRPr="00FD766A" w:rsidRDefault="00FD766A" w:rsidP="00FD766A">
            <w:pPr>
              <w:keepNext/>
              <w:spacing w:after="0" w:line="240" w:lineRule="auto"/>
              <w:jc w:val="left"/>
              <w:rPr>
                <w:sz w:val="22"/>
              </w:rPr>
            </w:pPr>
            <w:r w:rsidRPr="00FD766A">
              <w:rPr>
                <w:sz w:val="22"/>
              </w:rPr>
              <w:t>ENV_FAULT</w:t>
            </w:r>
          </w:p>
        </w:tc>
        <w:tc>
          <w:tcPr>
            <w:tcW w:w="1587" w:type="dxa"/>
          </w:tcPr>
          <w:p w14:paraId="4272F8C9" w14:textId="54ABD9B2" w:rsidR="00FD766A" w:rsidRPr="00FD766A" w:rsidRDefault="00FD766A" w:rsidP="00FD766A">
            <w:pPr>
              <w:keepNext/>
              <w:spacing w:after="0" w:line="240" w:lineRule="auto"/>
              <w:jc w:val="left"/>
              <w:rPr>
                <w:sz w:val="22"/>
              </w:rPr>
            </w:pPr>
            <w:r w:rsidRPr="00FD766A">
              <w:rPr>
                <w:sz w:val="22"/>
              </w:rPr>
              <w:t>0.6111</w:t>
            </w:r>
          </w:p>
        </w:tc>
        <w:tc>
          <w:tcPr>
            <w:tcW w:w="1587" w:type="dxa"/>
          </w:tcPr>
          <w:p w14:paraId="4FBF210B" w14:textId="5FCB5522" w:rsidR="00FD766A" w:rsidRPr="00FD766A" w:rsidRDefault="00FD766A" w:rsidP="00FD766A">
            <w:pPr>
              <w:keepNext/>
              <w:spacing w:after="0" w:line="240" w:lineRule="auto"/>
              <w:jc w:val="left"/>
              <w:rPr>
                <w:sz w:val="22"/>
              </w:rPr>
            </w:pPr>
            <w:r w:rsidRPr="00FD766A">
              <w:rPr>
                <w:sz w:val="22"/>
              </w:rPr>
              <w:t>0.3966</w:t>
            </w:r>
          </w:p>
        </w:tc>
        <w:tc>
          <w:tcPr>
            <w:tcW w:w="1587" w:type="dxa"/>
          </w:tcPr>
          <w:p w14:paraId="72637DA8" w14:textId="168DE088" w:rsidR="00FD766A" w:rsidRPr="00FD766A" w:rsidRDefault="00FD766A" w:rsidP="00FD766A">
            <w:pPr>
              <w:keepNext/>
              <w:spacing w:after="0" w:line="240" w:lineRule="auto"/>
              <w:jc w:val="left"/>
              <w:rPr>
                <w:sz w:val="22"/>
              </w:rPr>
            </w:pPr>
            <w:r w:rsidRPr="00FD766A">
              <w:rPr>
                <w:sz w:val="22"/>
              </w:rPr>
              <w:t>0.4810</w:t>
            </w:r>
          </w:p>
        </w:tc>
        <w:tc>
          <w:tcPr>
            <w:tcW w:w="1587" w:type="dxa"/>
          </w:tcPr>
          <w:p w14:paraId="6DD88DFD" w14:textId="5BEB7974" w:rsidR="00FD766A" w:rsidRPr="00FD766A" w:rsidRDefault="00FD766A" w:rsidP="00FD766A">
            <w:pPr>
              <w:keepNext/>
              <w:spacing w:after="0" w:line="240" w:lineRule="auto"/>
              <w:jc w:val="left"/>
              <w:rPr>
                <w:sz w:val="22"/>
              </w:rPr>
            </w:pPr>
            <w:r w:rsidRPr="00FD766A">
              <w:rPr>
                <w:sz w:val="22"/>
              </w:rPr>
              <w:t>832</w:t>
            </w:r>
          </w:p>
        </w:tc>
      </w:tr>
      <w:tr w:rsidR="00FD766A" w:rsidRPr="00FD766A" w14:paraId="6FCFB9D8" w14:textId="77777777" w:rsidTr="00FD766A">
        <w:trPr>
          <w:cantSplit/>
        </w:trPr>
        <w:tc>
          <w:tcPr>
            <w:tcW w:w="2268" w:type="dxa"/>
          </w:tcPr>
          <w:p w14:paraId="5C522DF4" w14:textId="739F2BE2" w:rsidR="00FD766A" w:rsidRPr="00FD766A" w:rsidRDefault="00FD766A" w:rsidP="00FD766A">
            <w:pPr>
              <w:spacing w:after="0" w:line="240" w:lineRule="auto"/>
              <w:jc w:val="left"/>
              <w:rPr>
                <w:sz w:val="22"/>
              </w:rPr>
            </w:pPr>
            <w:r w:rsidRPr="00FD766A">
              <w:rPr>
                <w:sz w:val="22"/>
              </w:rPr>
              <w:t>REAL_BUG</w:t>
            </w:r>
          </w:p>
        </w:tc>
        <w:tc>
          <w:tcPr>
            <w:tcW w:w="1587" w:type="dxa"/>
          </w:tcPr>
          <w:p w14:paraId="57B9DE3A" w14:textId="3C6367A6" w:rsidR="00FD766A" w:rsidRPr="00FD766A" w:rsidRDefault="00FD766A" w:rsidP="00FD766A">
            <w:pPr>
              <w:spacing w:after="0" w:line="240" w:lineRule="auto"/>
              <w:jc w:val="left"/>
              <w:rPr>
                <w:sz w:val="22"/>
              </w:rPr>
            </w:pPr>
            <w:r w:rsidRPr="00FD766A">
              <w:rPr>
                <w:sz w:val="22"/>
              </w:rPr>
              <w:t>1.0000</w:t>
            </w:r>
          </w:p>
        </w:tc>
        <w:tc>
          <w:tcPr>
            <w:tcW w:w="1587" w:type="dxa"/>
          </w:tcPr>
          <w:p w14:paraId="108F4930" w14:textId="4C8C3088" w:rsidR="00FD766A" w:rsidRPr="00FD766A" w:rsidRDefault="00FD766A" w:rsidP="00FD766A">
            <w:pPr>
              <w:spacing w:after="0" w:line="240" w:lineRule="auto"/>
              <w:jc w:val="left"/>
              <w:rPr>
                <w:sz w:val="22"/>
              </w:rPr>
            </w:pPr>
            <w:r w:rsidRPr="00FD766A">
              <w:rPr>
                <w:sz w:val="22"/>
              </w:rPr>
              <w:t>1.0000</w:t>
            </w:r>
          </w:p>
        </w:tc>
        <w:tc>
          <w:tcPr>
            <w:tcW w:w="1587" w:type="dxa"/>
          </w:tcPr>
          <w:p w14:paraId="63F7826A" w14:textId="392EBA75" w:rsidR="00FD766A" w:rsidRPr="00FD766A" w:rsidRDefault="00FD766A" w:rsidP="00FD766A">
            <w:pPr>
              <w:spacing w:after="0" w:line="240" w:lineRule="auto"/>
              <w:jc w:val="left"/>
              <w:rPr>
                <w:sz w:val="22"/>
              </w:rPr>
            </w:pPr>
            <w:r w:rsidRPr="00FD766A">
              <w:rPr>
                <w:sz w:val="22"/>
              </w:rPr>
              <w:t>1.0000</w:t>
            </w:r>
          </w:p>
        </w:tc>
        <w:tc>
          <w:tcPr>
            <w:tcW w:w="1587" w:type="dxa"/>
          </w:tcPr>
          <w:p w14:paraId="2952FD64" w14:textId="50B3E74E" w:rsidR="00FD766A" w:rsidRPr="00FD766A" w:rsidRDefault="00FD766A" w:rsidP="00FD766A">
            <w:pPr>
              <w:spacing w:after="0" w:line="240" w:lineRule="auto"/>
              <w:jc w:val="left"/>
              <w:rPr>
                <w:sz w:val="22"/>
              </w:rPr>
            </w:pPr>
            <w:r w:rsidRPr="00FD766A">
              <w:rPr>
                <w:sz w:val="22"/>
              </w:rPr>
              <w:t>1,330</w:t>
            </w:r>
          </w:p>
        </w:tc>
      </w:tr>
    </w:tbl>
    <w:p w14:paraId="205064FF" w14:textId="77777777" w:rsidR="00FD766A" w:rsidRPr="00FD766A" w:rsidRDefault="00FD766A" w:rsidP="00FD766A">
      <w:pPr>
        <w:spacing w:line="240" w:lineRule="auto"/>
        <w:jc w:val="left"/>
        <w:rPr>
          <w:sz w:val="4"/>
        </w:rPr>
      </w:pPr>
    </w:p>
    <w:p w14:paraId="603BD056" w14:textId="2D8AC9F7" w:rsidR="00FD766A" w:rsidRPr="00FD766A" w:rsidRDefault="00FD766A" w:rsidP="00FD766A">
      <w:pPr>
        <w:keepNext/>
        <w:spacing w:before="120" w:after="80" w:line="240" w:lineRule="auto"/>
        <w:jc w:val="center"/>
      </w:pPr>
      <w:r>
        <w:rPr>
          <w:noProof/>
        </w:rPr>
        <w:drawing>
          <wp:inline distT="0" distB="0" distL="0" distR="0" wp14:anchorId="4072D814" wp14:editId="6A7FFF26">
            <wp:extent cx="3455830" cy="3002132"/>
            <wp:effectExtent l="0" t="0" r="0" b="8255"/>
            <wp:docPr id="12569422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4221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55830" cy="3002132"/>
                    </a:xfrm>
                    <a:prstGeom prst="rect">
                      <a:avLst/>
                    </a:prstGeom>
                  </pic:spPr>
                </pic:pic>
              </a:graphicData>
            </a:graphic>
          </wp:inline>
        </w:drawing>
      </w:r>
    </w:p>
    <w:p w14:paraId="6C4FD368" w14:textId="77777777" w:rsidR="00FD766A" w:rsidRPr="00FD766A" w:rsidRDefault="00FD766A" w:rsidP="00FD766A">
      <w:pPr>
        <w:spacing w:before="120" w:after="120" w:line="240" w:lineRule="auto"/>
        <w:jc w:val="center"/>
        <w:rPr>
          <w:b/>
          <w:sz w:val="24"/>
        </w:rPr>
      </w:pPr>
      <w:r w:rsidRPr="00FD766A">
        <w:rPr>
          <w:b/>
          <w:sz w:val="24"/>
        </w:rPr>
        <w:t>Figure 5.2: Confusion matrix of the triage model on the 10,513 test traces</w:t>
      </w:r>
    </w:p>
    <w:p w14:paraId="1515D01D" w14:textId="77777777" w:rsidR="00FD766A" w:rsidRPr="00FD766A" w:rsidRDefault="00FD766A" w:rsidP="00FD766A">
      <w:pPr>
        <w:spacing w:after="120" w:line="240" w:lineRule="auto"/>
        <w:jc w:val="left"/>
        <w:rPr>
          <w:sz w:val="4"/>
        </w:rPr>
      </w:pPr>
    </w:p>
    <w:p w14:paraId="13394110" w14:textId="77777777" w:rsidR="00FD766A" w:rsidRPr="00FD766A" w:rsidRDefault="00FD766A" w:rsidP="00FD766A">
      <w:pPr>
        <w:spacing w:after="120" w:line="360" w:lineRule="auto"/>
      </w:pPr>
      <w:r w:rsidRPr="00FD766A">
        <w:rPr>
          <w:b/>
        </w:rPr>
        <w:t>REAL_BUG's score of 1.000 is a workload confound.</w:t>
      </w:r>
      <w:r w:rsidRPr="00FD766A">
        <w:t xml:space="preserve"> The three REAL_BUG scenarios run a small metadata workload with a median of 7 spans on 2 hosts, whereas every other class has 88 to 134 spans on 9 to 12 hosts. Trace length alone separates them, so this is scenario recognition and not bug detection, and it inflates macro-F1 by about seven points. Only three such scenarios exist, one per split, so resplitting cannot repair it, and the figure excluding REAL_BUG is the honest headline.</w:t>
      </w:r>
    </w:p>
    <w:p w14:paraId="51CC7557" w14:textId="77777777" w:rsidR="00FD766A" w:rsidRPr="00FD766A" w:rsidRDefault="00FD766A" w:rsidP="00FD766A">
      <w:pPr>
        <w:spacing w:after="120" w:line="360" w:lineRule="auto"/>
      </w:pPr>
      <w:r w:rsidRPr="00FD766A">
        <w:rPr>
          <w:b/>
        </w:rPr>
        <w:t>Order carries little usable signal.</w:t>
      </w:r>
      <w:r w:rsidRPr="00FD766A">
        <w:t xml:space="preserve"> The order-free B5 matches the BiLSTM on the other four classes, and an ablation that shuffles the tokens of every trace reached a validation macro-F1 of 0.7552 at epoch 3, against 0.7429 for the ordered model at the same epoch and 0.7476 at its best. The sequence pipeline is </w:t>
      </w:r>
      <w:r w:rsidRPr="00FD766A">
        <w:lastRenderedPageBreak/>
        <w:t>nevertheless not wasted, because root-cause localisation needs the aligned call tree, but the classifier itself does not need order.</w:t>
      </w:r>
    </w:p>
    <w:p w14:paraId="42AA34E1" w14:textId="77777777" w:rsidR="00FD766A" w:rsidRPr="00FD766A" w:rsidRDefault="00FD766A" w:rsidP="00FD766A">
      <w:pPr>
        <w:spacing w:after="120" w:line="360" w:lineRule="auto"/>
      </w:pPr>
      <w:r w:rsidRPr="00FD766A">
        <w:rPr>
          <w:b/>
        </w:rPr>
        <w:t>Compound faults mostly fail.</w:t>
      </w:r>
      <w:r w:rsidRPr="00FD766A">
        <w:t xml:space="preserve"> The 20,010 held-out traces with several simultaneous faults, which the model never trained on, were classified PASS in 15,563 cases (77.8%). A multi-label output is the natural remedy and is listed as future work.</w:t>
      </w:r>
    </w:p>
    <w:p w14:paraId="790B360D" w14:textId="77777777" w:rsidR="00FD766A" w:rsidRPr="00FD766A" w:rsidRDefault="00FD766A" w:rsidP="00FD766A">
      <w:pPr>
        <w:spacing w:after="120" w:line="360" w:lineRule="auto"/>
      </w:pPr>
      <w:r w:rsidRPr="00FD766A">
        <w:rPr>
          <w:b/>
        </w:rPr>
        <w:t>Attention is moderately concentrated, and two attempts to spread it were rejected.</w:t>
      </w:r>
      <w:r w:rsidRPr="00FD766A">
        <w:t xml:space="preserve"> On 600 test traces of at least ten spans the mean weight of the top span was 0.54, 8.3% of traces put more than 90% of the weight on one span, and the normalised entropy was 0.48. An entropy bonus of 0.05 produced uniform attention (entropy 1.000) and a lower macro-F1 of 0.7408, and a hinge penalty gave 0.90 and 0.7439. Both made the evidence spans uninformative and were not adopted, so the evidence spans are reported as a hint only, consistent with the caution in [19].</w:t>
      </w:r>
    </w:p>
    <w:p w14:paraId="3F7E0524" w14:textId="77777777" w:rsidR="00FD766A" w:rsidRPr="00FD766A" w:rsidRDefault="00FD766A" w:rsidP="00FD766A">
      <w:pPr>
        <w:keepNext/>
        <w:spacing w:before="240" w:after="120" w:line="360" w:lineRule="auto"/>
        <w:jc w:val="left"/>
        <w:outlineLvl w:val="1"/>
        <w:rPr>
          <w:b/>
        </w:rPr>
      </w:pPr>
      <w:r w:rsidRPr="00FD766A">
        <w:rPr>
          <w:b/>
        </w:rPr>
        <w:t>5.4 Results for the Trust Engine</w:t>
      </w:r>
    </w:p>
    <w:p w14:paraId="409CC46D" w14:textId="77777777" w:rsidR="00FD766A" w:rsidRPr="00FD766A" w:rsidRDefault="00FD766A" w:rsidP="00FD766A">
      <w:pPr>
        <w:spacing w:after="120" w:line="360" w:lineRule="auto"/>
      </w:pPr>
      <w:r w:rsidRPr="00FD766A">
        <w:t>The trust engine was replayed over the 10,513 test decisions in order, with the true label supplied after each. Figure 5.3 shows the outcome. The agent reached T1 at decision 14, T2 at decision 906 and T3 at decision 1,130. The late promotions are expected: with an overall accuracy of 77%, a Wilson lower bound of 0.85 and then 0.93 is reached only through stretches of consistently correct decisions. A synthetic fault-injection segment was then appended, and the agent was demoted twice in succession and ended at T1.</w:t>
      </w:r>
    </w:p>
    <w:p w14:paraId="7C817C9B" w14:textId="38076B4C" w:rsidR="00FD766A" w:rsidRPr="00FD766A" w:rsidRDefault="00FD766A" w:rsidP="00FD766A">
      <w:pPr>
        <w:keepNext/>
        <w:spacing w:before="120" w:after="80" w:line="240" w:lineRule="auto"/>
        <w:jc w:val="center"/>
      </w:pPr>
      <w:r>
        <w:rPr>
          <w:noProof/>
        </w:rPr>
        <w:lastRenderedPageBreak/>
        <w:drawing>
          <wp:inline distT="0" distB="0" distL="0" distR="0" wp14:anchorId="0FAC1BC7" wp14:editId="6297896D">
            <wp:extent cx="5111685" cy="2072985"/>
            <wp:effectExtent l="0" t="0" r="0" b="3810"/>
            <wp:docPr id="15364276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2768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11685" cy="2072985"/>
                    </a:xfrm>
                    <a:prstGeom prst="rect">
                      <a:avLst/>
                    </a:prstGeom>
                  </pic:spPr>
                </pic:pic>
              </a:graphicData>
            </a:graphic>
          </wp:inline>
        </w:drawing>
      </w:r>
    </w:p>
    <w:p w14:paraId="40CBCB67" w14:textId="77777777" w:rsidR="00FD766A" w:rsidRPr="00FD766A" w:rsidRDefault="00FD766A" w:rsidP="00FD766A">
      <w:pPr>
        <w:spacing w:before="120" w:after="120" w:line="240" w:lineRule="auto"/>
        <w:jc w:val="center"/>
        <w:rPr>
          <w:b/>
          <w:sz w:val="24"/>
        </w:rPr>
      </w:pPr>
      <w:r w:rsidRPr="00FD766A">
        <w:rPr>
          <w:b/>
          <w:sz w:val="24"/>
        </w:rPr>
        <w:t>Figure 5.3: Replay of the trust engine over the test stream, and the demotions after fault injection</w:t>
      </w:r>
    </w:p>
    <w:p w14:paraId="70CFA0C0" w14:textId="77777777" w:rsidR="00FD766A" w:rsidRPr="00FD766A" w:rsidRDefault="00FD766A" w:rsidP="00FD766A">
      <w:pPr>
        <w:spacing w:after="120" w:line="240" w:lineRule="auto"/>
        <w:jc w:val="left"/>
        <w:rPr>
          <w:sz w:val="4"/>
        </w:rPr>
      </w:pPr>
    </w:p>
    <w:p w14:paraId="4DBB363E" w14:textId="77777777" w:rsidR="00FD766A" w:rsidRPr="00FD766A" w:rsidRDefault="00FD766A" w:rsidP="00FD766A">
      <w:pPr>
        <w:spacing w:after="120" w:line="360" w:lineRule="auto"/>
      </w:pPr>
      <w:r w:rsidRPr="00FD766A">
        <w:t>The live closed loop exposed a defect that unit tests had not. After a demotion, the next correct decision re-ran the promotion test over the same recent history that had just earned the tier, so the lower bound was high again and the tier was bought straight back: 53 tier changes in 50 decisions. The remedy, now in the engine, is that promotion and retention count only evidence gathered since the last tier change. The committed replay is unchanged by the fix (same promotions at the same decisions), while its injected-fault segment now ends at a stable tier instead of oscillating.</w:t>
      </w:r>
    </w:p>
    <w:p w14:paraId="4478DA09" w14:textId="77777777" w:rsidR="00FD766A" w:rsidRPr="00FD766A" w:rsidRDefault="00FD766A" w:rsidP="00FD766A">
      <w:pPr>
        <w:keepNext/>
        <w:spacing w:before="240" w:after="120" w:line="360" w:lineRule="auto"/>
        <w:jc w:val="left"/>
        <w:outlineLvl w:val="1"/>
        <w:rPr>
          <w:b/>
        </w:rPr>
      </w:pPr>
      <w:r w:rsidRPr="00FD766A">
        <w:rPr>
          <w:b/>
        </w:rPr>
        <w:t>5.5 Results for Root-Cause Localisation</w:t>
      </w:r>
    </w:p>
    <w:p w14:paraId="6555F0F1" w14:textId="77777777" w:rsidR="00FD766A" w:rsidRPr="00FD766A" w:rsidRDefault="00FD766A" w:rsidP="00FD766A">
      <w:pPr>
        <w:spacing w:after="120" w:line="360" w:lineRule="auto"/>
      </w:pPr>
      <w:r w:rsidRPr="00FD766A">
        <w:t>There is no data set that marks the faulty span, so localisation is evaluated against a proxy: the first span whose own status is an error. Table 5.5 and Figure 5.4 give the fraction of 10,411 fault traces for which that span is among the top k suspects, against random and slowest-span baselines. The method is clearly better than both for ENV_FAULT, INFRA_FLAKE and compound faults, with a top-3 rate of 94.6%, 73.4% and 91.0%. It is weak for DATA_FAULT: its top-3 rate of 47.6% is only a little above random (38.1%), because a corruption error is not slow and therefore gives the latency baseline nothing to find. These numbers measure agreement with the proxy and are not validated against independently labelled root causes.</w:t>
      </w:r>
    </w:p>
    <w:p w14:paraId="56BF9064" w14:textId="77777777" w:rsidR="00FD766A" w:rsidRPr="00FD766A" w:rsidRDefault="00FD766A" w:rsidP="00FD766A">
      <w:pPr>
        <w:keepNext/>
        <w:spacing w:before="120" w:after="120" w:line="240" w:lineRule="auto"/>
        <w:jc w:val="center"/>
        <w:rPr>
          <w:b/>
          <w:sz w:val="24"/>
        </w:rPr>
      </w:pPr>
      <w:r w:rsidRPr="00FD766A">
        <w:rPr>
          <w:b/>
          <w:sz w:val="24"/>
        </w:rPr>
        <w:lastRenderedPageBreak/>
        <w:t>Table 5.5: Top-k localisation rate against the proxy label</w:t>
      </w:r>
    </w:p>
    <w:tbl>
      <w:tblPr>
        <w:tblW w:w="89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1780"/>
        <w:gridCol w:w="1057"/>
        <w:gridCol w:w="1057"/>
        <w:gridCol w:w="1057"/>
        <w:gridCol w:w="1669"/>
        <w:gridCol w:w="2337"/>
      </w:tblGrid>
      <w:tr w:rsidR="00FD766A" w:rsidRPr="00FD766A" w14:paraId="5A14AD96" w14:textId="77777777" w:rsidTr="00FD766A">
        <w:trPr>
          <w:cantSplit/>
          <w:tblHeader/>
        </w:trPr>
        <w:tc>
          <w:tcPr>
            <w:tcW w:w="1780" w:type="dxa"/>
            <w:shd w:val="clear" w:color="auto" w:fill="D9D9D9"/>
          </w:tcPr>
          <w:p w14:paraId="29BEC6D6" w14:textId="45A03E4A" w:rsidR="00FD766A" w:rsidRPr="00FD766A" w:rsidRDefault="00FD766A" w:rsidP="00FD766A">
            <w:pPr>
              <w:keepNext/>
              <w:spacing w:after="0" w:line="240" w:lineRule="auto"/>
              <w:jc w:val="left"/>
              <w:rPr>
                <w:b/>
                <w:sz w:val="22"/>
              </w:rPr>
            </w:pPr>
            <w:r w:rsidRPr="00FD766A">
              <w:rPr>
                <w:b/>
                <w:sz w:val="22"/>
              </w:rPr>
              <w:t>Fault class</w:t>
            </w:r>
          </w:p>
        </w:tc>
        <w:tc>
          <w:tcPr>
            <w:tcW w:w="1057" w:type="dxa"/>
            <w:shd w:val="clear" w:color="auto" w:fill="D9D9D9"/>
          </w:tcPr>
          <w:p w14:paraId="16DEBDC9" w14:textId="2F82899B" w:rsidR="00FD766A" w:rsidRPr="00FD766A" w:rsidRDefault="00FD766A" w:rsidP="00FD766A">
            <w:pPr>
              <w:keepNext/>
              <w:spacing w:after="0" w:line="240" w:lineRule="auto"/>
              <w:jc w:val="left"/>
              <w:rPr>
                <w:b/>
                <w:sz w:val="22"/>
              </w:rPr>
            </w:pPr>
            <w:r w:rsidRPr="00FD766A">
              <w:rPr>
                <w:b/>
                <w:sz w:val="22"/>
              </w:rPr>
              <w:t>Top-1</w:t>
            </w:r>
          </w:p>
        </w:tc>
        <w:tc>
          <w:tcPr>
            <w:tcW w:w="1057" w:type="dxa"/>
            <w:shd w:val="clear" w:color="auto" w:fill="D9D9D9"/>
          </w:tcPr>
          <w:p w14:paraId="7A238AC7" w14:textId="3DE5C84A" w:rsidR="00FD766A" w:rsidRPr="00FD766A" w:rsidRDefault="00FD766A" w:rsidP="00FD766A">
            <w:pPr>
              <w:keepNext/>
              <w:spacing w:after="0" w:line="240" w:lineRule="auto"/>
              <w:jc w:val="left"/>
              <w:rPr>
                <w:b/>
                <w:sz w:val="22"/>
              </w:rPr>
            </w:pPr>
            <w:r w:rsidRPr="00FD766A">
              <w:rPr>
                <w:b/>
                <w:sz w:val="22"/>
              </w:rPr>
              <w:t>Top-3</w:t>
            </w:r>
          </w:p>
        </w:tc>
        <w:tc>
          <w:tcPr>
            <w:tcW w:w="1057" w:type="dxa"/>
            <w:shd w:val="clear" w:color="auto" w:fill="D9D9D9"/>
          </w:tcPr>
          <w:p w14:paraId="408FEE6D" w14:textId="33419593" w:rsidR="00FD766A" w:rsidRPr="00FD766A" w:rsidRDefault="00FD766A" w:rsidP="00FD766A">
            <w:pPr>
              <w:keepNext/>
              <w:spacing w:after="0" w:line="240" w:lineRule="auto"/>
              <w:jc w:val="left"/>
              <w:rPr>
                <w:b/>
                <w:sz w:val="22"/>
              </w:rPr>
            </w:pPr>
            <w:r w:rsidRPr="00FD766A">
              <w:rPr>
                <w:b/>
                <w:sz w:val="22"/>
              </w:rPr>
              <w:t>Top-5</w:t>
            </w:r>
          </w:p>
        </w:tc>
        <w:tc>
          <w:tcPr>
            <w:tcW w:w="1669" w:type="dxa"/>
            <w:shd w:val="clear" w:color="auto" w:fill="D9D9D9"/>
          </w:tcPr>
          <w:p w14:paraId="6CBAA86E" w14:textId="7614084F" w:rsidR="00FD766A" w:rsidRPr="00FD766A" w:rsidRDefault="00FD766A" w:rsidP="00FD766A">
            <w:pPr>
              <w:keepNext/>
              <w:spacing w:after="0" w:line="240" w:lineRule="auto"/>
              <w:jc w:val="left"/>
              <w:rPr>
                <w:b/>
                <w:sz w:val="22"/>
              </w:rPr>
            </w:pPr>
            <w:r w:rsidRPr="00FD766A">
              <w:rPr>
                <w:b/>
                <w:sz w:val="22"/>
              </w:rPr>
              <w:t>Random top-3</w:t>
            </w:r>
          </w:p>
        </w:tc>
        <w:tc>
          <w:tcPr>
            <w:tcW w:w="2337" w:type="dxa"/>
            <w:shd w:val="clear" w:color="auto" w:fill="D9D9D9"/>
          </w:tcPr>
          <w:p w14:paraId="4FDC8630" w14:textId="798FABB7" w:rsidR="00FD766A" w:rsidRPr="00FD766A" w:rsidRDefault="00FD766A" w:rsidP="00FD766A">
            <w:pPr>
              <w:keepNext/>
              <w:spacing w:after="0" w:line="240" w:lineRule="auto"/>
              <w:jc w:val="left"/>
              <w:rPr>
                <w:b/>
                <w:sz w:val="22"/>
              </w:rPr>
            </w:pPr>
            <w:r w:rsidRPr="00FD766A">
              <w:rPr>
                <w:b/>
                <w:sz w:val="22"/>
              </w:rPr>
              <w:t>Slowest-span top-3</w:t>
            </w:r>
          </w:p>
        </w:tc>
      </w:tr>
      <w:tr w:rsidR="00FD766A" w:rsidRPr="00FD766A" w14:paraId="67C8A8F7" w14:textId="77777777" w:rsidTr="00FD766A">
        <w:trPr>
          <w:cantSplit/>
        </w:trPr>
        <w:tc>
          <w:tcPr>
            <w:tcW w:w="1780" w:type="dxa"/>
          </w:tcPr>
          <w:p w14:paraId="66543EA3" w14:textId="17BB96C6" w:rsidR="00FD766A" w:rsidRPr="00FD766A" w:rsidRDefault="00FD766A" w:rsidP="00FD766A">
            <w:pPr>
              <w:keepNext/>
              <w:spacing w:after="0" w:line="240" w:lineRule="auto"/>
              <w:jc w:val="left"/>
              <w:rPr>
                <w:sz w:val="22"/>
              </w:rPr>
            </w:pPr>
            <w:r w:rsidRPr="00FD766A">
              <w:rPr>
                <w:sz w:val="22"/>
              </w:rPr>
              <w:t>INFRA_FLAKE</w:t>
            </w:r>
          </w:p>
        </w:tc>
        <w:tc>
          <w:tcPr>
            <w:tcW w:w="1057" w:type="dxa"/>
          </w:tcPr>
          <w:p w14:paraId="48F3E9AD" w14:textId="1293F72F" w:rsidR="00FD766A" w:rsidRPr="00FD766A" w:rsidRDefault="00FD766A" w:rsidP="00FD766A">
            <w:pPr>
              <w:keepNext/>
              <w:spacing w:after="0" w:line="240" w:lineRule="auto"/>
              <w:jc w:val="left"/>
              <w:rPr>
                <w:sz w:val="22"/>
              </w:rPr>
            </w:pPr>
            <w:r w:rsidRPr="00FD766A">
              <w:rPr>
                <w:sz w:val="22"/>
              </w:rPr>
              <w:t>0.593</w:t>
            </w:r>
          </w:p>
        </w:tc>
        <w:tc>
          <w:tcPr>
            <w:tcW w:w="1057" w:type="dxa"/>
          </w:tcPr>
          <w:p w14:paraId="5058725B" w14:textId="517E83F7" w:rsidR="00FD766A" w:rsidRPr="00FD766A" w:rsidRDefault="00FD766A" w:rsidP="00FD766A">
            <w:pPr>
              <w:keepNext/>
              <w:spacing w:after="0" w:line="240" w:lineRule="auto"/>
              <w:jc w:val="left"/>
              <w:rPr>
                <w:sz w:val="22"/>
              </w:rPr>
            </w:pPr>
            <w:r w:rsidRPr="00FD766A">
              <w:rPr>
                <w:sz w:val="22"/>
              </w:rPr>
              <w:t>0.734</w:t>
            </w:r>
          </w:p>
        </w:tc>
        <w:tc>
          <w:tcPr>
            <w:tcW w:w="1057" w:type="dxa"/>
          </w:tcPr>
          <w:p w14:paraId="6C27E519" w14:textId="7D9975EA" w:rsidR="00FD766A" w:rsidRPr="00FD766A" w:rsidRDefault="00FD766A" w:rsidP="00FD766A">
            <w:pPr>
              <w:keepNext/>
              <w:spacing w:after="0" w:line="240" w:lineRule="auto"/>
              <w:jc w:val="left"/>
              <w:rPr>
                <w:sz w:val="22"/>
              </w:rPr>
            </w:pPr>
            <w:r w:rsidRPr="00FD766A">
              <w:rPr>
                <w:sz w:val="22"/>
              </w:rPr>
              <w:t>0.995</w:t>
            </w:r>
          </w:p>
        </w:tc>
        <w:tc>
          <w:tcPr>
            <w:tcW w:w="1669" w:type="dxa"/>
          </w:tcPr>
          <w:p w14:paraId="518CDA54" w14:textId="034D9463" w:rsidR="00FD766A" w:rsidRPr="00FD766A" w:rsidRDefault="00FD766A" w:rsidP="00FD766A">
            <w:pPr>
              <w:keepNext/>
              <w:spacing w:after="0" w:line="240" w:lineRule="auto"/>
              <w:jc w:val="left"/>
              <w:rPr>
                <w:sz w:val="22"/>
              </w:rPr>
            </w:pPr>
            <w:r w:rsidRPr="00FD766A">
              <w:rPr>
                <w:sz w:val="22"/>
              </w:rPr>
              <w:t>0.323</w:t>
            </w:r>
          </w:p>
        </w:tc>
        <w:tc>
          <w:tcPr>
            <w:tcW w:w="2337" w:type="dxa"/>
          </w:tcPr>
          <w:p w14:paraId="23A0B83C" w14:textId="52424F8A" w:rsidR="00FD766A" w:rsidRPr="00FD766A" w:rsidRDefault="00FD766A" w:rsidP="00FD766A">
            <w:pPr>
              <w:keepNext/>
              <w:spacing w:after="0" w:line="240" w:lineRule="auto"/>
              <w:jc w:val="left"/>
              <w:rPr>
                <w:sz w:val="22"/>
              </w:rPr>
            </w:pPr>
            <w:r w:rsidRPr="00FD766A">
              <w:rPr>
                <w:sz w:val="22"/>
              </w:rPr>
              <w:t>0.506</w:t>
            </w:r>
          </w:p>
        </w:tc>
      </w:tr>
      <w:tr w:rsidR="00FD766A" w:rsidRPr="00FD766A" w14:paraId="1FA6C49F" w14:textId="77777777" w:rsidTr="00FD766A">
        <w:trPr>
          <w:cantSplit/>
        </w:trPr>
        <w:tc>
          <w:tcPr>
            <w:tcW w:w="1780" w:type="dxa"/>
          </w:tcPr>
          <w:p w14:paraId="1806FD66" w14:textId="54F2361A" w:rsidR="00FD766A" w:rsidRPr="00FD766A" w:rsidRDefault="00FD766A" w:rsidP="00FD766A">
            <w:pPr>
              <w:keepNext/>
              <w:spacing w:after="0" w:line="240" w:lineRule="auto"/>
              <w:jc w:val="left"/>
              <w:rPr>
                <w:sz w:val="22"/>
              </w:rPr>
            </w:pPr>
            <w:r w:rsidRPr="00FD766A">
              <w:rPr>
                <w:sz w:val="22"/>
              </w:rPr>
              <w:t>ENV_FAULT</w:t>
            </w:r>
          </w:p>
        </w:tc>
        <w:tc>
          <w:tcPr>
            <w:tcW w:w="1057" w:type="dxa"/>
          </w:tcPr>
          <w:p w14:paraId="5F33FA95" w14:textId="6B127389" w:rsidR="00FD766A" w:rsidRPr="00FD766A" w:rsidRDefault="00FD766A" w:rsidP="00FD766A">
            <w:pPr>
              <w:keepNext/>
              <w:spacing w:after="0" w:line="240" w:lineRule="auto"/>
              <w:jc w:val="left"/>
              <w:rPr>
                <w:sz w:val="22"/>
              </w:rPr>
            </w:pPr>
            <w:r w:rsidRPr="00FD766A">
              <w:rPr>
                <w:sz w:val="22"/>
              </w:rPr>
              <w:t>0.817</w:t>
            </w:r>
          </w:p>
        </w:tc>
        <w:tc>
          <w:tcPr>
            <w:tcW w:w="1057" w:type="dxa"/>
          </w:tcPr>
          <w:p w14:paraId="68211FBC" w14:textId="3DE744C8" w:rsidR="00FD766A" w:rsidRPr="00FD766A" w:rsidRDefault="00FD766A" w:rsidP="00FD766A">
            <w:pPr>
              <w:keepNext/>
              <w:spacing w:after="0" w:line="240" w:lineRule="auto"/>
              <w:jc w:val="left"/>
              <w:rPr>
                <w:sz w:val="22"/>
              </w:rPr>
            </w:pPr>
            <w:r w:rsidRPr="00FD766A">
              <w:rPr>
                <w:sz w:val="22"/>
              </w:rPr>
              <w:t>0.946</w:t>
            </w:r>
          </w:p>
        </w:tc>
        <w:tc>
          <w:tcPr>
            <w:tcW w:w="1057" w:type="dxa"/>
          </w:tcPr>
          <w:p w14:paraId="59CB67EE" w14:textId="6C4689CA" w:rsidR="00FD766A" w:rsidRPr="00FD766A" w:rsidRDefault="00FD766A" w:rsidP="00FD766A">
            <w:pPr>
              <w:keepNext/>
              <w:spacing w:after="0" w:line="240" w:lineRule="auto"/>
              <w:jc w:val="left"/>
              <w:rPr>
                <w:sz w:val="22"/>
              </w:rPr>
            </w:pPr>
            <w:r w:rsidRPr="00FD766A">
              <w:rPr>
                <w:sz w:val="22"/>
              </w:rPr>
              <w:t>0.983</w:t>
            </w:r>
          </w:p>
        </w:tc>
        <w:tc>
          <w:tcPr>
            <w:tcW w:w="1669" w:type="dxa"/>
          </w:tcPr>
          <w:p w14:paraId="6B5F003B" w14:textId="6921021E" w:rsidR="00FD766A" w:rsidRPr="00FD766A" w:rsidRDefault="00FD766A" w:rsidP="00FD766A">
            <w:pPr>
              <w:keepNext/>
              <w:spacing w:after="0" w:line="240" w:lineRule="auto"/>
              <w:jc w:val="left"/>
              <w:rPr>
                <w:sz w:val="22"/>
              </w:rPr>
            </w:pPr>
            <w:r w:rsidRPr="00FD766A">
              <w:rPr>
                <w:sz w:val="22"/>
              </w:rPr>
              <w:t>0.081</w:t>
            </w:r>
          </w:p>
        </w:tc>
        <w:tc>
          <w:tcPr>
            <w:tcW w:w="2337" w:type="dxa"/>
          </w:tcPr>
          <w:p w14:paraId="3698D16B" w14:textId="325B1CEE" w:rsidR="00FD766A" w:rsidRPr="00FD766A" w:rsidRDefault="00FD766A" w:rsidP="00FD766A">
            <w:pPr>
              <w:keepNext/>
              <w:spacing w:after="0" w:line="240" w:lineRule="auto"/>
              <w:jc w:val="left"/>
              <w:rPr>
                <w:sz w:val="22"/>
              </w:rPr>
            </w:pPr>
            <w:r w:rsidRPr="00FD766A">
              <w:rPr>
                <w:sz w:val="22"/>
              </w:rPr>
              <w:t>0.250</w:t>
            </w:r>
          </w:p>
        </w:tc>
      </w:tr>
      <w:tr w:rsidR="00FD766A" w:rsidRPr="00FD766A" w14:paraId="08A868B8" w14:textId="77777777" w:rsidTr="00FD766A">
        <w:trPr>
          <w:cantSplit/>
        </w:trPr>
        <w:tc>
          <w:tcPr>
            <w:tcW w:w="1780" w:type="dxa"/>
          </w:tcPr>
          <w:p w14:paraId="5BD1DDEE" w14:textId="6C719CBE" w:rsidR="00FD766A" w:rsidRPr="00FD766A" w:rsidRDefault="00FD766A" w:rsidP="00FD766A">
            <w:pPr>
              <w:keepNext/>
              <w:spacing w:after="0" w:line="240" w:lineRule="auto"/>
              <w:jc w:val="left"/>
              <w:rPr>
                <w:sz w:val="22"/>
              </w:rPr>
            </w:pPr>
            <w:r w:rsidRPr="00FD766A">
              <w:rPr>
                <w:sz w:val="22"/>
              </w:rPr>
              <w:t>DATA_FAULT</w:t>
            </w:r>
          </w:p>
        </w:tc>
        <w:tc>
          <w:tcPr>
            <w:tcW w:w="1057" w:type="dxa"/>
          </w:tcPr>
          <w:p w14:paraId="1D3BC8F5" w14:textId="5D970D66" w:rsidR="00FD766A" w:rsidRPr="00FD766A" w:rsidRDefault="00FD766A" w:rsidP="00FD766A">
            <w:pPr>
              <w:keepNext/>
              <w:spacing w:after="0" w:line="240" w:lineRule="auto"/>
              <w:jc w:val="left"/>
              <w:rPr>
                <w:sz w:val="22"/>
              </w:rPr>
            </w:pPr>
            <w:r w:rsidRPr="00FD766A">
              <w:rPr>
                <w:sz w:val="22"/>
              </w:rPr>
              <w:t>0.262</w:t>
            </w:r>
          </w:p>
        </w:tc>
        <w:tc>
          <w:tcPr>
            <w:tcW w:w="1057" w:type="dxa"/>
          </w:tcPr>
          <w:p w14:paraId="19991C26" w14:textId="06E9DCF2" w:rsidR="00FD766A" w:rsidRPr="00FD766A" w:rsidRDefault="00FD766A" w:rsidP="00FD766A">
            <w:pPr>
              <w:keepNext/>
              <w:spacing w:after="0" w:line="240" w:lineRule="auto"/>
              <w:jc w:val="left"/>
              <w:rPr>
                <w:sz w:val="22"/>
              </w:rPr>
            </w:pPr>
            <w:r w:rsidRPr="00FD766A">
              <w:rPr>
                <w:sz w:val="22"/>
              </w:rPr>
              <w:t>0.476</w:t>
            </w:r>
          </w:p>
        </w:tc>
        <w:tc>
          <w:tcPr>
            <w:tcW w:w="1057" w:type="dxa"/>
          </w:tcPr>
          <w:p w14:paraId="21D999AD" w14:textId="54CDF00D" w:rsidR="00FD766A" w:rsidRPr="00FD766A" w:rsidRDefault="00FD766A" w:rsidP="00FD766A">
            <w:pPr>
              <w:keepNext/>
              <w:spacing w:after="0" w:line="240" w:lineRule="auto"/>
              <w:jc w:val="left"/>
              <w:rPr>
                <w:sz w:val="22"/>
              </w:rPr>
            </w:pPr>
            <w:r w:rsidRPr="00FD766A">
              <w:rPr>
                <w:sz w:val="22"/>
              </w:rPr>
              <w:t>0.778</w:t>
            </w:r>
          </w:p>
        </w:tc>
        <w:tc>
          <w:tcPr>
            <w:tcW w:w="1669" w:type="dxa"/>
          </w:tcPr>
          <w:p w14:paraId="33E93A58" w14:textId="7B7F0F24" w:rsidR="00FD766A" w:rsidRPr="00FD766A" w:rsidRDefault="00FD766A" w:rsidP="00FD766A">
            <w:pPr>
              <w:keepNext/>
              <w:spacing w:after="0" w:line="240" w:lineRule="auto"/>
              <w:jc w:val="left"/>
              <w:rPr>
                <w:sz w:val="22"/>
              </w:rPr>
            </w:pPr>
            <w:r w:rsidRPr="00FD766A">
              <w:rPr>
                <w:sz w:val="22"/>
              </w:rPr>
              <w:t>0.381</w:t>
            </w:r>
          </w:p>
        </w:tc>
        <w:tc>
          <w:tcPr>
            <w:tcW w:w="2337" w:type="dxa"/>
          </w:tcPr>
          <w:p w14:paraId="15701A2A" w14:textId="5474D1E9" w:rsidR="00FD766A" w:rsidRPr="00FD766A" w:rsidRDefault="00FD766A" w:rsidP="00FD766A">
            <w:pPr>
              <w:keepNext/>
              <w:spacing w:after="0" w:line="240" w:lineRule="auto"/>
              <w:jc w:val="left"/>
              <w:rPr>
                <w:sz w:val="22"/>
              </w:rPr>
            </w:pPr>
            <w:r w:rsidRPr="00FD766A">
              <w:rPr>
                <w:sz w:val="22"/>
              </w:rPr>
              <w:t>0.150</w:t>
            </w:r>
          </w:p>
        </w:tc>
      </w:tr>
      <w:tr w:rsidR="00FD766A" w:rsidRPr="00FD766A" w14:paraId="24FE2A0F" w14:textId="77777777" w:rsidTr="00FD766A">
        <w:trPr>
          <w:cantSplit/>
        </w:trPr>
        <w:tc>
          <w:tcPr>
            <w:tcW w:w="1780" w:type="dxa"/>
          </w:tcPr>
          <w:p w14:paraId="3FC61BCF" w14:textId="20A5BEF9" w:rsidR="00FD766A" w:rsidRPr="00FD766A" w:rsidRDefault="00FD766A" w:rsidP="00FD766A">
            <w:pPr>
              <w:spacing w:after="0" w:line="240" w:lineRule="auto"/>
              <w:jc w:val="left"/>
              <w:rPr>
                <w:sz w:val="22"/>
              </w:rPr>
            </w:pPr>
            <w:r w:rsidRPr="00FD766A">
              <w:rPr>
                <w:sz w:val="22"/>
              </w:rPr>
              <w:t>COMPOUND</w:t>
            </w:r>
          </w:p>
        </w:tc>
        <w:tc>
          <w:tcPr>
            <w:tcW w:w="1057" w:type="dxa"/>
          </w:tcPr>
          <w:p w14:paraId="2E259A2F" w14:textId="119C1C71" w:rsidR="00FD766A" w:rsidRPr="00FD766A" w:rsidRDefault="00FD766A" w:rsidP="00FD766A">
            <w:pPr>
              <w:spacing w:after="0" w:line="240" w:lineRule="auto"/>
              <w:jc w:val="left"/>
              <w:rPr>
                <w:sz w:val="22"/>
              </w:rPr>
            </w:pPr>
            <w:r w:rsidRPr="00FD766A">
              <w:rPr>
                <w:sz w:val="22"/>
              </w:rPr>
              <w:t>0.739</w:t>
            </w:r>
          </w:p>
        </w:tc>
        <w:tc>
          <w:tcPr>
            <w:tcW w:w="1057" w:type="dxa"/>
          </w:tcPr>
          <w:p w14:paraId="7398C993" w14:textId="2CFBE78E" w:rsidR="00FD766A" w:rsidRPr="00FD766A" w:rsidRDefault="00FD766A" w:rsidP="00FD766A">
            <w:pPr>
              <w:spacing w:after="0" w:line="240" w:lineRule="auto"/>
              <w:jc w:val="left"/>
              <w:rPr>
                <w:sz w:val="22"/>
              </w:rPr>
            </w:pPr>
            <w:r w:rsidRPr="00FD766A">
              <w:rPr>
                <w:sz w:val="22"/>
              </w:rPr>
              <w:t>0.910</w:t>
            </w:r>
          </w:p>
        </w:tc>
        <w:tc>
          <w:tcPr>
            <w:tcW w:w="1057" w:type="dxa"/>
          </w:tcPr>
          <w:p w14:paraId="4779F7B3" w14:textId="56EEF785" w:rsidR="00FD766A" w:rsidRPr="00FD766A" w:rsidRDefault="00FD766A" w:rsidP="00FD766A">
            <w:pPr>
              <w:spacing w:after="0" w:line="240" w:lineRule="auto"/>
              <w:jc w:val="left"/>
              <w:rPr>
                <w:sz w:val="22"/>
              </w:rPr>
            </w:pPr>
            <w:r w:rsidRPr="00FD766A">
              <w:rPr>
                <w:sz w:val="22"/>
              </w:rPr>
              <w:t>0.947</w:t>
            </w:r>
          </w:p>
        </w:tc>
        <w:tc>
          <w:tcPr>
            <w:tcW w:w="1669" w:type="dxa"/>
          </w:tcPr>
          <w:p w14:paraId="2D206C10" w14:textId="289A875A" w:rsidR="00FD766A" w:rsidRPr="00FD766A" w:rsidRDefault="00FD766A" w:rsidP="00FD766A">
            <w:pPr>
              <w:spacing w:after="0" w:line="240" w:lineRule="auto"/>
              <w:jc w:val="left"/>
              <w:rPr>
                <w:sz w:val="22"/>
              </w:rPr>
            </w:pPr>
            <w:r w:rsidRPr="00FD766A">
              <w:rPr>
                <w:sz w:val="22"/>
              </w:rPr>
              <w:t>0.089</w:t>
            </w:r>
          </w:p>
        </w:tc>
        <w:tc>
          <w:tcPr>
            <w:tcW w:w="2337" w:type="dxa"/>
          </w:tcPr>
          <w:p w14:paraId="4FDE7A14" w14:textId="4B475FF6" w:rsidR="00FD766A" w:rsidRPr="00FD766A" w:rsidRDefault="00FD766A" w:rsidP="00FD766A">
            <w:pPr>
              <w:spacing w:after="0" w:line="240" w:lineRule="auto"/>
              <w:jc w:val="left"/>
              <w:rPr>
                <w:sz w:val="22"/>
              </w:rPr>
            </w:pPr>
            <w:r w:rsidRPr="00FD766A">
              <w:rPr>
                <w:sz w:val="22"/>
              </w:rPr>
              <w:t>0.087</w:t>
            </w:r>
          </w:p>
        </w:tc>
      </w:tr>
    </w:tbl>
    <w:p w14:paraId="0A5296BD" w14:textId="77777777" w:rsidR="00FD766A" w:rsidRPr="00FD766A" w:rsidRDefault="00FD766A" w:rsidP="00FD766A">
      <w:pPr>
        <w:spacing w:line="240" w:lineRule="auto"/>
        <w:jc w:val="left"/>
        <w:rPr>
          <w:sz w:val="4"/>
        </w:rPr>
      </w:pPr>
    </w:p>
    <w:p w14:paraId="104763CD" w14:textId="44841B62" w:rsidR="00FD766A" w:rsidRPr="00FD766A" w:rsidRDefault="00FD766A" w:rsidP="00FD766A">
      <w:pPr>
        <w:keepNext/>
        <w:spacing w:before="120" w:after="80" w:line="240" w:lineRule="auto"/>
        <w:jc w:val="center"/>
      </w:pPr>
      <w:r>
        <w:rPr>
          <w:noProof/>
        </w:rPr>
        <w:drawing>
          <wp:inline distT="0" distB="0" distL="0" distR="0" wp14:anchorId="1B1B4543" wp14:editId="436DB3CD">
            <wp:extent cx="4607866" cy="2328518"/>
            <wp:effectExtent l="0" t="0" r="2540" b="0"/>
            <wp:docPr id="11016103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1031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07866" cy="2328518"/>
                    </a:xfrm>
                    <a:prstGeom prst="rect">
                      <a:avLst/>
                    </a:prstGeom>
                  </pic:spPr>
                </pic:pic>
              </a:graphicData>
            </a:graphic>
          </wp:inline>
        </w:drawing>
      </w:r>
    </w:p>
    <w:p w14:paraId="18F53E2C" w14:textId="77777777" w:rsidR="00FD766A" w:rsidRPr="00FD766A" w:rsidRDefault="00FD766A" w:rsidP="00FD766A">
      <w:pPr>
        <w:spacing w:before="120" w:after="120" w:line="240" w:lineRule="auto"/>
        <w:jc w:val="center"/>
        <w:rPr>
          <w:b/>
          <w:sz w:val="24"/>
        </w:rPr>
      </w:pPr>
      <w:r w:rsidRPr="00FD766A">
        <w:rPr>
          <w:b/>
          <w:sz w:val="24"/>
        </w:rPr>
        <w:t>Figure 5.4: Top-3 localisation rate of the proposed method and two baselines</w:t>
      </w:r>
    </w:p>
    <w:p w14:paraId="3842E5C8" w14:textId="77777777" w:rsidR="00FD766A" w:rsidRPr="00FD766A" w:rsidRDefault="00FD766A" w:rsidP="00FD766A">
      <w:pPr>
        <w:spacing w:after="120" w:line="240" w:lineRule="auto"/>
        <w:jc w:val="left"/>
        <w:rPr>
          <w:sz w:val="4"/>
        </w:rPr>
      </w:pPr>
    </w:p>
    <w:p w14:paraId="3CD04F12" w14:textId="77777777" w:rsidR="00FD766A" w:rsidRPr="00FD766A" w:rsidRDefault="00FD766A" w:rsidP="00FD766A">
      <w:pPr>
        <w:keepNext/>
        <w:spacing w:before="240" w:after="120" w:line="360" w:lineRule="auto"/>
        <w:jc w:val="left"/>
        <w:outlineLvl w:val="1"/>
        <w:rPr>
          <w:b/>
        </w:rPr>
      </w:pPr>
      <w:r w:rsidRPr="00FD766A">
        <w:rPr>
          <w:b/>
        </w:rPr>
        <w:t>5.6 Results for the Jaeger Adapter and the Drift Guard</w:t>
      </w:r>
    </w:p>
    <w:p w14:paraId="6F33EB81" w14:textId="77777777" w:rsidR="00FD766A" w:rsidRPr="00FD766A" w:rsidRDefault="00FD766A" w:rsidP="00FD766A">
      <w:pPr>
        <w:spacing w:after="120" w:line="360" w:lineRule="auto"/>
      </w:pPr>
      <w:r w:rsidRPr="00FD766A">
        <w:t>The model was trained on corpus records, not on Jaeger exports, so the cost of the export route was measured on 400 held-out traces (Table 5.6, Figure 5.5). On corpus records the accuracy is 0.74. On Jaeger exports that carry the training feature schema it is 0.63. On stock exports of the same traces it falls to 0.20, and 358 of the 400 stock traces (90%) come back as REAL_BUG, because the small thread and host counts of a stock export resemble the short REAL_BUG workload. This is the same confound as in Section 5.3 with a measured downstream cost, and it is the reason the drift guard requires both a known vocabulary and an attested feature schema. A trace from an unrelated routing application has an unknown-operation rate of 1.0 and is routed to a human.</w:t>
      </w:r>
    </w:p>
    <w:p w14:paraId="3775F28D" w14:textId="77777777" w:rsidR="00FD766A" w:rsidRPr="00FD766A" w:rsidRDefault="00FD766A" w:rsidP="00FD766A">
      <w:pPr>
        <w:keepNext/>
        <w:spacing w:before="120" w:after="120" w:line="240" w:lineRule="auto"/>
        <w:jc w:val="center"/>
        <w:rPr>
          <w:b/>
          <w:sz w:val="24"/>
        </w:rPr>
      </w:pPr>
      <w:r w:rsidRPr="00FD766A">
        <w:rPr>
          <w:b/>
          <w:sz w:val="24"/>
        </w:rPr>
        <w:lastRenderedPageBreak/>
        <w:t>Table 5.6: Accuracy of the model on three forms of the same 400 traces</w:t>
      </w:r>
    </w:p>
    <w:tbl>
      <w:tblPr>
        <w:tblW w:w="8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3672"/>
        <w:gridCol w:w="1335"/>
        <w:gridCol w:w="1447"/>
        <w:gridCol w:w="2504"/>
      </w:tblGrid>
      <w:tr w:rsidR="00FD766A" w:rsidRPr="00FD766A" w14:paraId="69B9A4BC" w14:textId="77777777" w:rsidTr="00FD766A">
        <w:trPr>
          <w:cantSplit/>
          <w:tblHeader/>
        </w:trPr>
        <w:tc>
          <w:tcPr>
            <w:tcW w:w="3672" w:type="dxa"/>
            <w:shd w:val="clear" w:color="auto" w:fill="D9D9D9"/>
          </w:tcPr>
          <w:p w14:paraId="7BA176BC" w14:textId="69800634" w:rsidR="00FD766A" w:rsidRPr="00FD766A" w:rsidRDefault="00FD766A" w:rsidP="00FD766A">
            <w:pPr>
              <w:keepNext/>
              <w:spacing w:after="0" w:line="240" w:lineRule="auto"/>
              <w:jc w:val="left"/>
              <w:rPr>
                <w:b/>
                <w:sz w:val="22"/>
              </w:rPr>
            </w:pPr>
            <w:r w:rsidRPr="00FD766A">
              <w:rPr>
                <w:b/>
                <w:sz w:val="22"/>
              </w:rPr>
              <w:t>Input form</w:t>
            </w:r>
          </w:p>
        </w:tc>
        <w:tc>
          <w:tcPr>
            <w:tcW w:w="1335" w:type="dxa"/>
            <w:shd w:val="clear" w:color="auto" w:fill="D9D9D9"/>
          </w:tcPr>
          <w:p w14:paraId="7C54F6DD" w14:textId="6F7AE47C" w:rsidR="00FD766A" w:rsidRPr="00FD766A" w:rsidRDefault="00FD766A" w:rsidP="00FD766A">
            <w:pPr>
              <w:keepNext/>
              <w:spacing w:after="0" w:line="240" w:lineRule="auto"/>
              <w:jc w:val="left"/>
              <w:rPr>
                <w:b/>
                <w:sz w:val="22"/>
              </w:rPr>
            </w:pPr>
            <w:r w:rsidRPr="00FD766A">
              <w:rPr>
                <w:b/>
                <w:sz w:val="22"/>
              </w:rPr>
              <w:t>Accuracy</w:t>
            </w:r>
          </w:p>
        </w:tc>
        <w:tc>
          <w:tcPr>
            <w:tcW w:w="1447" w:type="dxa"/>
            <w:shd w:val="clear" w:color="auto" w:fill="D9D9D9"/>
          </w:tcPr>
          <w:p w14:paraId="628F8421" w14:textId="589C62F4" w:rsidR="00FD766A" w:rsidRPr="00FD766A" w:rsidRDefault="00FD766A" w:rsidP="00FD766A">
            <w:pPr>
              <w:keepNext/>
              <w:spacing w:after="0" w:line="240" w:lineRule="auto"/>
              <w:jc w:val="left"/>
              <w:rPr>
                <w:b/>
                <w:sz w:val="22"/>
              </w:rPr>
            </w:pPr>
            <w:r w:rsidRPr="00FD766A">
              <w:rPr>
                <w:b/>
                <w:sz w:val="22"/>
              </w:rPr>
              <w:t>Macro-F1</w:t>
            </w:r>
          </w:p>
        </w:tc>
        <w:tc>
          <w:tcPr>
            <w:tcW w:w="2504" w:type="dxa"/>
            <w:shd w:val="clear" w:color="auto" w:fill="D9D9D9"/>
          </w:tcPr>
          <w:p w14:paraId="36CCCBF7" w14:textId="028D18DD" w:rsidR="00FD766A" w:rsidRPr="00FD766A" w:rsidRDefault="00FD766A" w:rsidP="00FD766A">
            <w:pPr>
              <w:keepNext/>
              <w:spacing w:after="0" w:line="240" w:lineRule="auto"/>
              <w:jc w:val="left"/>
              <w:rPr>
                <w:b/>
                <w:sz w:val="22"/>
              </w:rPr>
            </w:pPr>
            <w:r w:rsidRPr="00FD766A">
              <w:rPr>
                <w:b/>
                <w:sz w:val="22"/>
              </w:rPr>
              <w:t>Agreement with corpus path</w:t>
            </w:r>
          </w:p>
        </w:tc>
      </w:tr>
      <w:tr w:rsidR="00FD766A" w:rsidRPr="00FD766A" w14:paraId="5DF3AA9B" w14:textId="77777777" w:rsidTr="00FD766A">
        <w:trPr>
          <w:cantSplit/>
        </w:trPr>
        <w:tc>
          <w:tcPr>
            <w:tcW w:w="3672" w:type="dxa"/>
          </w:tcPr>
          <w:p w14:paraId="11F1B09E" w14:textId="79FF912D" w:rsidR="00FD766A" w:rsidRPr="00FD766A" w:rsidRDefault="00FD766A" w:rsidP="00FD766A">
            <w:pPr>
              <w:keepNext/>
              <w:spacing w:after="0" w:line="240" w:lineRule="auto"/>
              <w:jc w:val="left"/>
              <w:rPr>
                <w:sz w:val="22"/>
              </w:rPr>
            </w:pPr>
            <w:r w:rsidRPr="00FD766A">
              <w:rPr>
                <w:sz w:val="22"/>
              </w:rPr>
              <w:t>Corpus records (training format)</w:t>
            </w:r>
          </w:p>
        </w:tc>
        <w:tc>
          <w:tcPr>
            <w:tcW w:w="1335" w:type="dxa"/>
          </w:tcPr>
          <w:p w14:paraId="00115B98" w14:textId="5C7162B6" w:rsidR="00FD766A" w:rsidRPr="00FD766A" w:rsidRDefault="00FD766A" w:rsidP="00FD766A">
            <w:pPr>
              <w:keepNext/>
              <w:spacing w:after="0" w:line="240" w:lineRule="auto"/>
              <w:jc w:val="left"/>
              <w:rPr>
                <w:sz w:val="22"/>
              </w:rPr>
            </w:pPr>
            <w:r w:rsidRPr="00FD766A">
              <w:rPr>
                <w:sz w:val="22"/>
              </w:rPr>
              <w:t>0.74</w:t>
            </w:r>
          </w:p>
        </w:tc>
        <w:tc>
          <w:tcPr>
            <w:tcW w:w="1447" w:type="dxa"/>
          </w:tcPr>
          <w:p w14:paraId="34F3808E" w14:textId="04E4B829" w:rsidR="00FD766A" w:rsidRPr="00FD766A" w:rsidRDefault="00FD766A" w:rsidP="00FD766A">
            <w:pPr>
              <w:keepNext/>
              <w:spacing w:after="0" w:line="240" w:lineRule="auto"/>
              <w:jc w:val="left"/>
              <w:rPr>
                <w:sz w:val="22"/>
              </w:rPr>
            </w:pPr>
            <w:r w:rsidRPr="00FD766A">
              <w:rPr>
                <w:sz w:val="22"/>
              </w:rPr>
              <w:t>0.6913</w:t>
            </w:r>
          </w:p>
        </w:tc>
        <w:tc>
          <w:tcPr>
            <w:tcW w:w="2504" w:type="dxa"/>
          </w:tcPr>
          <w:p w14:paraId="7C97931D" w14:textId="5579C0C7" w:rsidR="00FD766A" w:rsidRPr="00FD766A" w:rsidRDefault="00FD766A" w:rsidP="00FD766A">
            <w:pPr>
              <w:keepNext/>
              <w:spacing w:after="0" w:line="240" w:lineRule="auto"/>
              <w:jc w:val="left"/>
              <w:rPr>
                <w:sz w:val="22"/>
              </w:rPr>
            </w:pPr>
            <w:r w:rsidRPr="00FD766A">
              <w:rPr>
                <w:sz w:val="22"/>
              </w:rPr>
              <w:t>1.00</w:t>
            </w:r>
          </w:p>
        </w:tc>
      </w:tr>
      <w:tr w:rsidR="00FD766A" w:rsidRPr="00FD766A" w14:paraId="6E4466BA" w14:textId="77777777" w:rsidTr="00FD766A">
        <w:trPr>
          <w:cantSplit/>
        </w:trPr>
        <w:tc>
          <w:tcPr>
            <w:tcW w:w="3672" w:type="dxa"/>
          </w:tcPr>
          <w:p w14:paraId="67E4EBE0" w14:textId="3AE581DD" w:rsidR="00FD766A" w:rsidRPr="00FD766A" w:rsidRDefault="00FD766A" w:rsidP="00FD766A">
            <w:pPr>
              <w:keepNext/>
              <w:spacing w:after="0" w:line="240" w:lineRule="auto"/>
              <w:jc w:val="left"/>
              <w:rPr>
                <w:sz w:val="22"/>
              </w:rPr>
            </w:pPr>
            <w:r w:rsidRPr="00FD766A">
              <w:rPr>
                <w:sz w:val="22"/>
              </w:rPr>
              <w:t>Jaeger export with the training schema</w:t>
            </w:r>
          </w:p>
        </w:tc>
        <w:tc>
          <w:tcPr>
            <w:tcW w:w="1335" w:type="dxa"/>
          </w:tcPr>
          <w:p w14:paraId="5439DBF9" w14:textId="11B3C086" w:rsidR="00FD766A" w:rsidRPr="00FD766A" w:rsidRDefault="00FD766A" w:rsidP="00FD766A">
            <w:pPr>
              <w:keepNext/>
              <w:spacing w:after="0" w:line="240" w:lineRule="auto"/>
              <w:jc w:val="left"/>
              <w:rPr>
                <w:sz w:val="22"/>
              </w:rPr>
            </w:pPr>
            <w:r w:rsidRPr="00FD766A">
              <w:rPr>
                <w:sz w:val="22"/>
              </w:rPr>
              <w:t>0.63</w:t>
            </w:r>
          </w:p>
        </w:tc>
        <w:tc>
          <w:tcPr>
            <w:tcW w:w="1447" w:type="dxa"/>
          </w:tcPr>
          <w:p w14:paraId="4AB8B300" w14:textId="37ED81DD" w:rsidR="00FD766A" w:rsidRPr="00FD766A" w:rsidRDefault="00FD766A" w:rsidP="00FD766A">
            <w:pPr>
              <w:keepNext/>
              <w:spacing w:after="0" w:line="240" w:lineRule="auto"/>
              <w:jc w:val="left"/>
              <w:rPr>
                <w:sz w:val="22"/>
              </w:rPr>
            </w:pPr>
            <w:r w:rsidRPr="00FD766A">
              <w:rPr>
                <w:sz w:val="22"/>
              </w:rPr>
              <w:t>0.5565</w:t>
            </w:r>
          </w:p>
        </w:tc>
        <w:tc>
          <w:tcPr>
            <w:tcW w:w="2504" w:type="dxa"/>
          </w:tcPr>
          <w:p w14:paraId="2AB7F525" w14:textId="2D9BC311" w:rsidR="00FD766A" w:rsidRPr="00FD766A" w:rsidRDefault="00FD766A" w:rsidP="00FD766A">
            <w:pPr>
              <w:keepNext/>
              <w:spacing w:after="0" w:line="240" w:lineRule="auto"/>
              <w:jc w:val="left"/>
              <w:rPr>
                <w:sz w:val="22"/>
              </w:rPr>
            </w:pPr>
            <w:r w:rsidRPr="00FD766A">
              <w:rPr>
                <w:sz w:val="22"/>
              </w:rPr>
              <w:t>0.74</w:t>
            </w:r>
          </w:p>
        </w:tc>
      </w:tr>
      <w:tr w:rsidR="00FD766A" w:rsidRPr="00FD766A" w14:paraId="2D21171A" w14:textId="77777777" w:rsidTr="00FD766A">
        <w:trPr>
          <w:cantSplit/>
        </w:trPr>
        <w:tc>
          <w:tcPr>
            <w:tcW w:w="3672" w:type="dxa"/>
          </w:tcPr>
          <w:p w14:paraId="5125E90D" w14:textId="4B973D77" w:rsidR="00FD766A" w:rsidRPr="00FD766A" w:rsidRDefault="00FD766A" w:rsidP="00FD766A">
            <w:pPr>
              <w:spacing w:after="0" w:line="240" w:lineRule="auto"/>
              <w:jc w:val="left"/>
              <w:rPr>
                <w:sz w:val="22"/>
              </w:rPr>
            </w:pPr>
            <w:r w:rsidRPr="00FD766A">
              <w:rPr>
                <w:sz w:val="22"/>
              </w:rPr>
              <w:t>Stock Jaeger export</w:t>
            </w:r>
          </w:p>
        </w:tc>
        <w:tc>
          <w:tcPr>
            <w:tcW w:w="1335" w:type="dxa"/>
          </w:tcPr>
          <w:p w14:paraId="366A7EC0" w14:textId="041DD35A" w:rsidR="00FD766A" w:rsidRPr="00FD766A" w:rsidRDefault="00FD766A" w:rsidP="00FD766A">
            <w:pPr>
              <w:spacing w:after="0" w:line="240" w:lineRule="auto"/>
              <w:jc w:val="left"/>
              <w:rPr>
                <w:sz w:val="22"/>
              </w:rPr>
            </w:pPr>
            <w:r w:rsidRPr="00FD766A">
              <w:rPr>
                <w:sz w:val="22"/>
              </w:rPr>
              <w:t>0.20</w:t>
            </w:r>
          </w:p>
        </w:tc>
        <w:tc>
          <w:tcPr>
            <w:tcW w:w="1447" w:type="dxa"/>
          </w:tcPr>
          <w:p w14:paraId="2E8D5C39" w14:textId="0741E45D" w:rsidR="00FD766A" w:rsidRPr="00FD766A" w:rsidRDefault="00FD766A" w:rsidP="00FD766A">
            <w:pPr>
              <w:spacing w:after="0" w:line="240" w:lineRule="auto"/>
              <w:jc w:val="left"/>
              <w:rPr>
                <w:sz w:val="22"/>
              </w:rPr>
            </w:pPr>
            <w:r w:rsidRPr="00FD766A">
              <w:rPr>
                <w:sz w:val="22"/>
              </w:rPr>
              <w:t>0.1277</w:t>
            </w:r>
          </w:p>
        </w:tc>
        <w:tc>
          <w:tcPr>
            <w:tcW w:w="2504" w:type="dxa"/>
          </w:tcPr>
          <w:p w14:paraId="0017D3B3" w14:textId="05E26DE6" w:rsidR="00FD766A" w:rsidRPr="00FD766A" w:rsidRDefault="00FD766A" w:rsidP="00FD766A">
            <w:pPr>
              <w:spacing w:after="0" w:line="240" w:lineRule="auto"/>
              <w:jc w:val="left"/>
              <w:rPr>
                <w:sz w:val="22"/>
              </w:rPr>
            </w:pPr>
            <w:r w:rsidRPr="00FD766A">
              <w:rPr>
                <w:sz w:val="22"/>
              </w:rPr>
              <w:t>0.20</w:t>
            </w:r>
          </w:p>
        </w:tc>
      </w:tr>
    </w:tbl>
    <w:p w14:paraId="184BF326" w14:textId="77777777" w:rsidR="00FD766A" w:rsidRPr="00FD766A" w:rsidRDefault="00FD766A" w:rsidP="00FD766A">
      <w:pPr>
        <w:spacing w:line="240" w:lineRule="auto"/>
        <w:jc w:val="left"/>
        <w:rPr>
          <w:sz w:val="4"/>
        </w:rPr>
      </w:pPr>
    </w:p>
    <w:p w14:paraId="218A7846" w14:textId="00844A7C" w:rsidR="00FD766A" w:rsidRPr="00FD766A" w:rsidRDefault="00FD766A" w:rsidP="00FD766A">
      <w:pPr>
        <w:keepNext/>
        <w:spacing w:before="120" w:after="80" w:line="240" w:lineRule="auto"/>
        <w:jc w:val="center"/>
      </w:pPr>
      <w:r>
        <w:rPr>
          <w:noProof/>
        </w:rPr>
        <w:drawing>
          <wp:inline distT="0" distB="0" distL="0" distR="0" wp14:anchorId="6E2A3383" wp14:editId="6E300647">
            <wp:extent cx="4607646" cy="1429586"/>
            <wp:effectExtent l="0" t="0" r="2540" b="0"/>
            <wp:docPr id="12809753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7534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07646" cy="1429586"/>
                    </a:xfrm>
                    <a:prstGeom prst="rect">
                      <a:avLst/>
                    </a:prstGeom>
                  </pic:spPr>
                </pic:pic>
              </a:graphicData>
            </a:graphic>
          </wp:inline>
        </w:drawing>
      </w:r>
    </w:p>
    <w:p w14:paraId="504F90F6" w14:textId="77777777" w:rsidR="00FD766A" w:rsidRPr="00FD766A" w:rsidRDefault="00FD766A" w:rsidP="00FD766A">
      <w:pPr>
        <w:spacing w:before="120" w:after="120" w:line="240" w:lineRule="auto"/>
        <w:jc w:val="center"/>
        <w:rPr>
          <w:b/>
          <w:sz w:val="24"/>
        </w:rPr>
      </w:pPr>
      <w:r w:rsidRPr="00FD766A">
        <w:rPr>
          <w:b/>
          <w:sz w:val="24"/>
        </w:rPr>
        <w:t>Figure 5.5: Accuracy of the model on corpus records and on two forms of Jaeger export</w:t>
      </w:r>
    </w:p>
    <w:p w14:paraId="19F963B6" w14:textId="77777777" w:rsidR="00FD766A" w:rsidRPr="00FD766A" w:rsidRDefault="00FD766A" w:rsidP="00FD766A">
      <w:pPr>
        <w:spacing w:after="120" w:line="240" w:lineRule="auto"/>
        <w:jc w:val="left"/>
        <w:rPr>
          <w:sz w:val="4"/>
        </w:rPr>
      </w:pPr>
    </w:p>
    <w:p w14:paraId="00CBFA1F" w14:textId="77777777" w:rsidR="00FD766A" w:rsidRPr="00FD766A" w:rsidRDefault="00FD766A" w:rsidP="00FD766A">
      <w:pPr>
        <w:spacing w:after="120" w:line="360" w:lineRule="auto"/>
      </w:pPr>
      <w:r w:rsidRPr="00FD766A">
        <w:t>The Jaeger path was also checked against a real back end. The live traces were pushed over OTLP/HTTP to a Jaeger 1.76.0 container and appeared in its interface under the services frontend, orders, inventory and db, with seven-span traces. A poller then read twelve traces back from Jaeger and sent them to the agent API, and all twelve were judged in-distribution.</w:t>
      </w:r>
    </w:p>
    <w:p w14:paraId="427018A0" w14:textId="77777777" w:rsidR="00FD766A" w:rsidRPr="00FD766A" w:rsidRDefault="00FD766A" w:rsidP="00FD766A">
      <w:pPr>
        <w:keepNext/>
        <w:spacing w:before="240" w:after="120" w:line="360" w:lineRule="auto"/>
        <w:jc w:val="left"/>
        <w:outlineLvl w:val="1"/>
        <w:rPr>
          <w:b/>
        </w:rPr>
      </w:pPr>
      <w:r w:rsidRPr="00FD766A">
        <w:rPr>
          <w:b/>
        </w:rPr>
        <w:t>5.7 Results for the Security Gate</w:t>
      </w:r>
    </w:p>
    <w:p w14:paraId="535FA051" w14:textId="77777777" w:rsidR="00FD766A" w:rsidRPr="00FD766A" w:rsidRDefault="00FD766A" w:rsidP="00FD766A">
      <w:pPr>
        <w:spacing w:after="120" w:line="360" w:lineRule="auto"/>
      </w:pPr>
      <w:r w:rsidRPr="00FD766A">
        <w:t>The pip-audit report of the project's environment lists 27 vulnerabilities: 12 in pip, 6 in tornado, 4 in jupyterlab, 3 in urllib3, and one each in jupyter-server and notebook. The reachability analysis found that none of the 27 packages is imported, directly or through the dependencies of the service, from the entry points of the running service (Table 5.7). The verdict is therefore ALLOW and the 27 findings do not block a release. A positive-control test shows that a flagged package that is imported is reported as reachable, and a simulated reachable vulnerability makes the gate answer BLOCK, which overrides any triage result. The analysis is static: a dynamic import or a package that loads an optional dependency on its own is invisible to it. The findings are still worth fixing by upgrading the affected packages.</w:t>
      </w:r>
    </w:p>
    <w:p w14:paraId="192C9D06" w14:textId="77777777" w:rsidR="00FD766A" w:rsidRPr="00FD766A" w:rsidRDefault="00FD766A" w:rsidP="00FD766A">
      <w:pPr>
        <w:keepNext/>
        <w:spacing w:before="120" w:after="120" w:line="240" w:lineRule="auto"/>
        <w:jc w:val="center"/>
        <w:rPr>
          <w:b/>
          <w:sz w:val="24"/>
        </w:rPr>
      </w:pPr>
      <w:r w:rsidRPr="00FD766A">
        <w:rPr>
          <w:b/>
          <w:sz w:val="24"/>
        </w:rPr>
        <w:lastRenderedPageBreak/>
        <w:t>Table 5.7: Result of the vulnerability reachability analysis</w:t>
      </w:r>
    </w:p>
    <w:tbl>
      <w:tblPr>
        <w:tblW w:w="8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4535"/>
        <w:gridCol w:w="3685"/>
      </w:tblGrid>
      <w:tr w:rsidR="00FD766A" w:rsidRPr="00FD766A" w14:paraId="1A967509" w14:textId="77777777" w:rsidTr="00FD766A">
        <w:trPr>
          <w:cantSplit/>
          <w:tblHeader/>
        </w:trPr>
        <w:tc>
          <w:tcPr>
            <w:tcW w:w="4535" w:type="dxa"/>
            <w:shd w:val="clear" w:color="auto" w:fill="D9D9D9"/>
          </w:tcPr>
          <w:p w14:paraId="00E5F12D" w14:textId="021592CB" w:rsidR="00FD766A" w:rsidRPr="00FD766A" w:rsidRDefault="00FD766A" w:rsidP="00FD766A">
            <w:pPr>
              <w:keepNext/>
              <w:spacing w:after="0" w:line="240" w:lineRule="auto"/>
              <w:jc w:val="left"/>
              <w:rPr>
                <w:b/>
                <w:sz w:val="22"/>
              </w:rPr>
            </w:pPr>
            <w:r w:rsidRPr="00FD766A">
              <w:rPr>
                <w:b/>
                <w:sz w:val="22"/>
              </w:rPr>
              <w:t>Measure</w:t>
            </w:r>
          </w:p>
        </w:tc>
        <w:tc>
          <w:tcPr>
            <w:tcW w:w="3685" w:type="dxa"/>
            <w:shd w:val="clear" w:color="auto" w:fill="D9D9D9"/>
          </w:tcPr>
          <w:p w14:paraId="1061FF93" w14:textId="10AD30B8" w:rsidR="00FD766A" w:rsidRPr="00FD766A" w:rsidRDefault="00FD766A" w:rsidP="00FD766A">
            <w:pPr>
              <w:keepNext/>
              <w:spacing w:after="0" w:line="240" w:lineRule="auto"/>
              <w:jc w:val="left"/>
              <w:rPr>
                <w:b/>
                <w:sz w:val="22"/>
              </w:rPr>
            </w:pPr>
            <w:r w:rsidRPr="00FD766A">
              <w:rPr>
                <w:b/>
                <w:sz w:val="22"/>
              </w:rPr>
              <w:t>Value</w:t>
            </w:r>
          </w:p>
        </w:tc>
      </w:tr>
      <w:tr w:rsidR="00FD766A" w:rsidRPr="00FD766A" w14:paraId="5B3D25DD" w14:textId="77777777" w:rsidTr="00FD766A">
        <w:trPr>
          <w:cantSplit/>
        </w:trPr>
        <w:tc>
          <w:tcPr>
            <w:tcW w:w="4535" w:type="dxa"/>
          </w:tcPr>
          <w:p w14:paraId="191495F4" w14:textId="5F32B472" w:rsidR="00FD766A" w:rsidRPr="00FD766A" w:rsidRDefault="00FD766A" w:rsidP="00FD766A">
            <w:pPr>
              <w:keepNext/>
              <w:spacing w:after="0" w:line="240" w:lineRule="auto"/>
              <w:jc w:val="left"/>
              <w:rPr>
                <w:sz w:val="22"/>
              </w:rPr>
            </w:pPr>
            <w:r w:rsidRPr="00FD766A">
              <w:rPr>
                <w:sz w:val="22"/>
              </w:rPr>
              <w:t>Vulnerabilities flagged by pip-audit</w:t>
            </w:r>
          </w:p>
        </w:tc>
        <w:tc>
          <w:tcPr>
            <w:tcW w:w="3685" w:type="dxa"/>
          </w:tcPr>
          <w:p w14:paraId="45C96BE6" w14:textId="374173B3" w:rsidR="00FD766A" w:rsidRPr="00FD766A" w:rsidRDefault="00FD766A" w:rsidP="00FD766A">
            <w:pPr>
              <w:keepNext/>
              <w:spacing w:after="0" w:line="240" w:lineRule="auto"/>
              <w:jc w:val="left"/>
              <w:rPr>
                <w:sz w:val="22"/>
              </w:rPr>
            </w:pPr>
            <w:r w:rsidRPr="00FD766A">
              <w:rPr>
                <w:sz w:val="22"/>
              </w:rPr>
              <w:t>27</w:t>
            </w:r>
          </w:p>
        </w:tc>
      </w:tr>
      <w:tr w:rsidR="00FD766A" w:rsidRPr="00FD766A" w14:paraId="332E4608" w14:textId="77777777" w:rsidTr="00FD766A">
        <w:trPr>
          <w:cantSplit/>
        </w:trPr>
        <w:tc>
          <w:tcPr>
            <w:tcW w:w="4535" w:type="dxa"/>
          </w:tcPr>
          <w:p w14:paraId="53E28692" w14:textId="65005E49" w:rsidR="00FD766A" w:rsidRPr="00FD766A" w:rsidRDefault="00FD766A" w:rsidP="00FD766A">
            <w:pPr>
              <w:keepNext/>
              <w:spacing w:after="0" w:line="240" w:lineRule="auto"/>
              <w:jc w:val="left"/>
              <w:rPr>
                <w:sz w:val="22"/>
              </w:rPr>
            </w:pPr>
            <w:r w:rsidRPr="00FD766A">
              <w:rPr>
                <w:sz w:val="22"/>
              </w:rPr>
              <w:t>Installed but not imported by the service</w:t>
            </w:r>
          </w:p>
        </w:tc>
        <w:tc>
          <w:tcPr>
            <w:tcW w:w="3685" w:type="dxa"/>
          </w:tcPr>
          <w:p w14:paraId="34516F79" w14:textId="5A2E0291" w:rsidR="00FD766A" w:rsidRPr="00FD766A" w:rsidRDefault="00FD766A" w:rsidP="00FD766A">
            <w:pPr>
              <w:keepNext/>
              <w:spacing w:after="0" w:line="240" w:lineRule="auto"/>
              <w:jc w:val="left"/>
              <w:rPr>
                <w:sz w:val="22"/>
              </w:rPr>
            </w:pPr>
            <w:r w:rsidRPr="00FD766A">
              <w:rPr>
                <w:sz w:val="22"/>
              </w:rPr>
              <w:t>27</w:t>
            </w:r>
          </w:p>
        </w:tc>
      </w:tr>
      <w:tr w:rsidR="00FD766A" w:rsidRPr="00FD766A" w14:paraId="03E77DDD" w14:textId="77777777" w:rsidTr="00FD766A">
        <w:trPr>
          <w:cantSplit/>
        </w:trPr>
        <w:tc>
          <w:tcPr>
            <w:tcW w:w="4535" w:type="dxa"/>
          </w:tcPr>
          <w:p w14:paraId="114168EA" w14:textId="32254BAB" w:rsidR="00FD766A" w:rsidRPr="00FD766A" w:rsidRDefault="00FD766A" w:rsidP="00FD766A">
            <w:pPr>
              <w:keepNext/>
              <w:spacing w:after="0" w:line="240" w:lineRule="auto"/>
              <w:jc w:val="left"/>
              <w:rPr>
                <w:sz w:val="22"/>
              </w:rPr>
            </w:pPr>
            <w:r w:rsidRPr="00FD766A">
              <w:rPr>
                <w:sz w:val="22"/>
              </w:rPr>
              <w:t>Reachable from the service entry points</w:t>
            </w:r>
          </w:p>
        </w:tc>
        <w:tc>
          <w:tcPr>
            <w:tcW w:w="3685" w:type="dxa"/>
          </w:tcPr>
          <w:p w14:paraId="1562A1D7" w14:textId="5BD4B48A" w:rsidR="00FD766A" w:rsidRPr="00FD766A" w:rsidRDefault="00FD766A" w:rsidP="00FD766A">
            <w:pPr>
              <w:keepNext/>
              <w:spacing w:after="0" w:line="240" w:lineRule="auto"/>
              <w:jc w:val="left"/>
              <w:rPr>
                <w:sz w:val="22"/>
              </w:rPr>
            </w:pPr>
            <w:r w:rsidRPr="00FD766A">
              <w:rPr>
                <w:sz w:val="22"/>
              </w:rPr>
              <w:t>0</w:t>
            </w:r>
          </w:p>
        </w:tc>
      </w:tr>
      <w:tr w:rsidR="00FD766A" w:rsidRPr="00FD766A" w14:paraId="0ADEA819" w14:textId="77777777" w:rsidTr="00FD766A">
        <w:trPr>
          <w:cantSplit/>
        </w:trPr>
        <w:tc>
          <w:tcPr>
            <w:tcW w:w="4535" w:type="dxa"/>
          </w:tcPr>
          <w:p w14:paraId="62D44912" w14:textId="0A1EEEAC" w:rsidR="00FD766A" w:rsidRPr="00FD766A" w:rsidRDefault="00FD766A" w:rsidP="00FD766A">
            <w:pPr>
              <w:keepNext/>
              <w:spacing w:after="0" w:line="240" w:lineRule="auto"/>
              <w:jc w:val="left"/>
              <w:rPr>
                <w:sz w:val="22"/>
              </w:rPr>
            </w:pPr>
            <w:r w:rsidRPr="00FD766A">
              <w:rPr>
                <w:sz w:val="22"/>
              </w:rPr>
              <w:t>Findings removed from the blocking decision</w:t>
            </w:r>
          </w:p>
        </w:tc>
        <w:tc>
          <w:tcPr>
            <w:tcW w:w="3685" w:type="dxa"/>
          </w:tcPr>
          <w:p w14:paraId="050423D0" w14:textId="5FB6FC79" w:rsidR="00FD766A" w:rsidRPr="00FD766A" w:rsidRDefault="00FD766A" w:rsidP="00FD766A">
            <w:pPr>
              <w:keepNext/>
              <w:spacing w:after="0" w:line="240" w:lineRule="auto"/>
              <w:jc w:val="left"/>
              <w:rPr>
                <w:sz w:val="22"/>
              </w:rPr>
            </w:pPr>
            <w:r w:rsidRPr="00FD766A">
              <w:rPr>
                <w:sz w:val="22"/>
              </w:rPr>
              <w:t>100%</w:t>
            </w:r>
          </w:p>
        </w:tc>
      </w:tr>
      <w:tr w:rsidR="00FD766A" w:rsidRPr="00FD766A" w14:paraId="2ED37AAA" w14:textId="77777777" w:rsidTr="00FD766A">
        <w:trPr>
          <w:cantSplit/>
        </w:trPr>
        <w:tc>
          <w:tcPr>
            <w:tcW w:w="4535" w:type="dxa"/>
          </w:tcPr>
          <w:p w14:paraId="1AE39024" w14:textId="0A008C72" w:rsidR="00FD766A" w:rsidRPr="00FD766A" w:rsidRDefault="00FD766A" w:rsidP="00FD766A">
            <w:pPr>
              <w:spacing w:after="0" w:line="240" w:lineRule="auto"/>
              <w:jc w:val="left"/>
              <w:rPr>
                <w:sz w:val="22"/>
              </w:rPr>
            </w:pPr>
            <w:r w:rsidRPr="00FD766A">
              <w:rPr>
                <w:sz w:val="22"/>
              </w:rPr>
              <w:t>Gate verdict</w:t>
            </w:r>
          </w:p>
        </w:tc>
        <w:tc>
          <w:tcPr>
            <w:tcW w:w="3685" w:type="dxa"/>
          </w:tcPr>
          <w:p w14:paraId="271D6C61" w14:textId="5218A6C3" w:rsidR="00FD766A" w:rsidRPr="00FD766A" w:rsidRDefault="00FD766A" w:rsidP="00FD766A">
            <w:pPr>
              <w:spacing w:after="0" w:line="240" w:lineRule="auto"/>
              <w:jc w:val="left"/>
              <w:rPr>
                <w:sz w:val="22"/>
              </w:rPr>
            </w:pPr>
            <w:r w:rsidRPr="00FD766A">
              <w:rPr>
                <w:sz w:val="22"/>
              </w:rPr>
              <w:t>ALLOW (no reachable vulnerability)</w:t>
            </w:r>
          </w:p>
        </w:tc>
      </w:tr>
    </w:tbl>
    <w:p w14:paraId="3BE6AF28" w14:textId="77777777" w:rsidR="00FD766A" w:rsidRPr="00FD766A" w:rsidRDefault="00FD766A" w:rsidP="00FD766A">
      <w:pPr>
        <w:spacing w:line="240" w:lineRule="auto"/>
        <w:jc w:val="left"/>
        <w:rPr>
          <w:sz w:val="4"/>
        </w:rPr>
      </w:pPr>
    </w:p>
    <w:p w14:paraId="24FFB111" w14:textId="77777777" w:rsidR="00FD766A" w:rsidRPr="00FD766A" w:rsidRDefault="00FD766A" w:rsidP="00FD766A">
      <w:pPr>
        <w:keepNext/>
        <w:spacing w:before="240" w:after="120" w:line="360" w:lineRule="auto"/>
        <w:jc w:val="left"/>
        <w:outlineLvl w:val="1"/>
        <w:rPr>
          <w:b/>
        </w:rPr>
      </w:pPr>
      <w:r w:rsidRPr="00FD766A">
        <w:rPr>
          <w:b/>
        </w:rPr>
        <w:t>5.8 Results for the Chaos Experiments</w:t>
      </w:r>
    </w:p>
    <w:p w14:paraId="6D785F2F" w14:textId="77777777" w:rsidR="00FD766A" w:rsidRPr="00FD766A" w:rsidRDefault="00FD766A" w:rsidP="00FD766A">
      <w:pPr>
        <w:spacing w:after="120" w:line="360" w:lineRule="auto"/>
      </w:pPr>
      <w:r w:rsidRPr="00FD766A">
        <w:t>Six kinds of fault, built from signatures seen in real TraceBench fault traces, were injected into 30 healthy held-out traces each, and a control of 30 untouched traces was added. The agent started at T3 with retention demotion enabled. Table 5.8 and Figure 5.6 show the outcome. Every injected fault except the silent regression was flagged as a fault. The class was right for 97% of slow-datanode injections but only 50% of network disconnects, half of which were called DATA_FAULT. The control shows that 43% of healthy traces are flagged, the false-alarm floor that every fault row must beat. The silent regression has no trace signature by construction: none of its 30 traces was classified REAL_BUG, and two were acted on autonomously as unsafe merges. Those two immediately demoted the agent from T3 to T2 and from T2 to T1, and a retention failure on the data-node-kill experiments took it to T0: three demotions in all.</w:t>
      </w:r>
    </w:p>
    <w:p w14:paraId="19659C7B" w14:textId="77777777" w:rsidR="00FD766A" w:rsidRPr="00FD766A" w:rsidRDefault="00FD766A" w:rsidP="00FD766A">
      <w:pPr>
        <w:keepNext/>
        <w:spacing w:before="120" w:after="120" w:line="240" w:lineRule="auto"/>
        <w:jc w:val="center"/>
        <w:rPr>
          <w:b/>
          <w:sz w:val="24"/>
        </w:rPr>
      </w:pPr>
      <w:r w:rsidRPr="00FD766A">
        <w:rPr>
          <w:b/>
          <w:sz w:val="24"/>
        </w:rPr>
        <w:t>Table 5.8: Outcome of the chaos experiments (30 injections per row)</w:t>
      </w:r>
    </w:p>
    <w:tbl>
      <w:tblPr>
        <w:tblW w:w="89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2448"/>
        <w:gridCol w:w="1780"/>
        <w:gridCol w:w="1335"/>
        <w:gridCol w:w="1669"/>
        <w:gridCol w:w="1725"/>
      </w:tblGrid>
      <w:tr w:rsidR="00FD766A" w:rsidRPr="00FD766A" w14:paraId="6871D966" w14:textId="77777777" w:rsidTr="00FD766A">
        <w:trPr>
          <w:cantSplit/>
          <w:tblHeader/>
        </w:trPr>
        <w:tc>
          <w:tcPr>
            <w:tcW w:w="2448" w:type="dxa"/>
            <w:shd w:val="clear" w:color="auto" w:fill="D9D9D9"/>
          </w:tcPr>
          <w:p w14:paraId="1436CBE0" w14:textId="6E765573" w:rsidR="00FD766A" w:rsidRPr="00FD766A" w:rsidRDefault="00FD766A" w:rsidP="00FD766A">
            <w:pPr>
              <w:keepNext/>
              <w:spacing w:after="0" w:line="240" w:lineRule="auto"/>
              <w:jc w:val="left"/>
              <w:rPr>
                <w:b/>
                <w:sz w:val="22"/>
              </w:rPr>
            </w:pPr>
            <w:r w:rsidRPr="00FD766A">
              <w:rPr>
                <w:b/>
                <w:sz w:val="22"/>
              </w:rPr>
              <w:t>Injected fault</w:t>
            </w:r>
          </w:p>
        </w:tc>
        <w:tc>
          <w:tcPr>
            <w:tcW w:w="1780" w:type="dxa"/>
            <w:shd w:val="clear" w:color="auto" w:fill="D9D9D9"/>
          </w:tcPr>
          <w:p w14:paraId="153816E3" w14:textId="4CB90839" w:rsidR="00FD766A" w:rsidRPr="00FD766A" w:rsidRDefault="00FD766A" w:rsidP="00FD766A">
            <w:pPr>
              <w:keepNext/>
              <w:spacing w:after="0" w:line="240" w:lineRule="auto"/>
              <w:jc w:val="left"/>
              <w:rPr>
                <w:b/>
                <w:sz w:val="22"/>
              </w:rPr>
            </w:pPr>
            <w:r w:rsidRPr="00FD766A">
              <w:rPr>
                <w:b/>
                <w:sz w:val="22"/>
              </w:rPr>
              <w:t>Should be</w:t>
            </w:r>
          </w:p>
        </w:tc>
        <w:tc>
          <w:tcPr>
            <w:tcW w:w="1335" w:type="dxa"/>
            <w:shd w:val="clear" w:color="auto" w:fill="D9D9D9"/>
          </w:tcPr>
          <w:p w14:paraId="23D2B305" w14:textId="717D5ED3" w:rsidR="00FD766A" w:rsidRPr="00FD766A" w:rsidRDefault="00FD766A" w:rsidP="00FD766A">
            <w:pPr>
              <w:keepNext/>
              <w:spacing w:after="0" w:line="240" w:lineRule="auto"/>
              <w:jc w:val="left"/>
              <w:rPr>
                <w:b/>
                <w:sz w:val="22"/>
              </w:rPr>
            </w:pPr>
            <w:r w:rsidRPr="00FD766A">
              <w:rPr>
                <w:b/>
                <w:sz w:val="22"/>
              </w:rPr>
              <w:t>Flagged</w:t>
            </w:r>
          </w:p>
        </w:tc>
        <w:tc>
          <w:tcPr>
            <w:tcW w:w="1669" w:type="dxa"/>
            <w:shd w:val="clear" w:color="auto" w:fill="D9D9D9"/>
          </w:tcPr>
          <w:p w14:paraId="652A9544" w14:textId="71ABC8F9" w:rsidR="00FD766A" w:rsidRPr="00FD766A" w:rsidRDefault="00FD766A" w:rsidP="00FD766A">
            <w:pPr>
              <w:keepNext/>
              <w:spacing w:after="0" w:line="240" w:lineRule="auto"/>
              <w:jc w:val="left"/>
              <w:rPr>
                <w:b/>
                <w:sz w:val="22"/>
              </w:rPr>
            </w:pPr>
            <w:r w:rsidRPr="00FD766A">
              <w:rPr>
                <w:b/>
                <w:sz w:val="22"/>
              </w:rPr>
              <w:t>Class correct</w:t>
            </w:r>
          </w:p>
        </w:tc>
        <w:tc>
          <w:tcPr>
            <w:tcW w:w="1725" w:type="dxa"/>
            <w:shd w:val="clear" w:color="auto" w:fill="D9D9D9"/>
          </w:tcPr>
          <w:p w14:paraId="2DAD325D" w14:textId="6649F044" w:rsidR="00FD766A" w:rsidRPr="00FD766A" w:rsidRDefault="00FD766A" w:rsidP="00FD766A">
            <w:pPr>
              <w:keepNext/>
              <w:spacing w:after="0" w:line="240" w:lineRule="auto"/>
              <w:jc w:val="left"/>
              <w:rPr>
                <w:b/>
                <w:sz w:val="22"/>
              </w:rPr>
            </w:pPr>
            <w:r w:rsidRPr="00FD766A">
              <w:rPr>
                <w:b/>
                <w:sz w:val="22"/>
              </w:rPr>
              <w:t>Unsafe actions</w:t>
            </w:r>
          </w:p>
        </w:tc>
      </w:tr>
      <w:tr w:rsidR="00FD766A" w:rsidRPr="00FD766A" w14:paraId="43F36D17" w14:textId="77777777" w:rsidTr="00FD766A">
        <w:trPr>
          <w:cantSplit/>
        </w:trPr>
        <w:tc>
          <w:tcPr>
            <w:tcW w:w="2448" w:type="dxa"/>
          </w:tcPr>
          <w:p w14:paraId="72AE000F" w14:textId="3D934BA0" w:rsidR="00FD766A" w:rsidRPr="00FD766A" w:rsidRDefault="00FD766A" w:rsidP="00FD766A">
            <w:pPr>
              <w:keepNext/>
              <w:spacing w:after="0" w:line="240" w:lineRule="auto"/>
              <w:jc w:val="left"/>
              <w:rPr>
                <w:sz w:val="22"/>
              </w:rPr>
            </w:pPr>
            <w:r w:rsidRPr="00FD766A">
              <w:rPr>
                <w:sz w:val="22"/>
              </w:rPr>
              <w:t>slow_datanode</w:t>
            </w:r>
          </w:p>
        </w:tc>
        <w:tc>
          <w:tcPr>
            <w:tcW w:w="1780" w:type="dxa"/>
          </w:tcPr>
          <w:p w14:paraId="18452FC5" w14:textId="56C91AAE" w:rsidR="00FD766A" w:rsidRPr="00FD766A" w:rsidRDefault="00FD766A" w:rsidP="00FD766A">
            <w:pPr>
              <w:keepNext/>
              <w:spacing w:after="0" w:line="240" w:lineRule="auto"/>
              <w:jc w:val="left"/>
              <w:rPr>
                <w:sz w:val="22"/>
              </w:rPr>
            </w:pPr>
            <w:r w:rsidRPr="00FD766A">
              <w:rPr>
                <w:sz w:val="22"/>
              </w:rPr>
              <w:t>INFRA_FLAKE</w:t>
            </w:r>
          </w:p>
        </w:tc>
        <w:tc>
          <w:tcPr>
            <w:tcW w:w="1335" w:type="dxa"/>
          </w:tcPr>
          <w:p w14:paraId="314656D5" w14:textId="7C117214" w:rsidR="00FD766A" w:rsidRPr="00FD766A" w:rsidRDefault="00FD766A" w:rsidP="00FD766A">
            <w:pPr>
              <w:keepNext/>
              <w:spacing w:after="0" w:line="240" w:lineRule="auto"/>
              <w:jc w:val="left"/>
              <w:rPr>
                <w:sz w:val="22"/>
              </w:rPr>
            </w:pPr>
            <w:r w:rsidRPr="00FD766A">
              <w:rPr>
                <w:sz w:val="22"/>
              </w:rPr>
              <w:t>100%</w:t>
            </w:r>
          </w:p>
        </w:tc>
        <w:tc>
          <w:tcPr>
            <w:tcW w:w="1669" w:type="dxa"/>
          </w:tcPr>
          <w:p w14:paraId="727E010B" w14:textId="4452668C" w:rsidR="00FD766A" w:rsidRPr="00FD766A" w:rsidRDefault="00FD766A" w:rsidP="00FD766A">
            <w:pPr>
              <w:keepNext/>
              <w:spacing w:after="0" w:line="240" w:lineRule="auto"/>
              <w:jc w:val="left"/>
              <w:rPr>
                <w:sz w:val="22"/>
              </w:rPr>
            </w:pPr>
            <w:r w:rsidRPr="00FD766A">
              <w:rPr>
                <w:sz w:val="22"/>
              </w:rPr>
              <w:t>97%</w:t>
            </w:r>
          </w:p>
        </w:tc>
        <w:tc>
          <w:tcPr>
            <w:tcW w:w="1725" w:type="dxa"/>
          </w:tcPr>
          <w:p w14:paraId="66FAF0C4" w14:textId="2834D750" w:rsidR="00FD766A" w:rsidRPr="00FD766A" w:rsidRDefault="00FD766A" w:rsidP="00FD766A">
            <w:pPr>
              <w:keepNext/>
              <w:spacing w:after="0" w:line="240" w:lineRule="auto"/>
              <w:jc w:val="left"/>
              <w:rPr>
                <w:sz w:val="22"/>
              </w:rPr>
            </w:pPr>
            <w:r w:rsidRPr="00FD766A">
              <w:rPr>
                <w:sz w:val="22"/>
              </w:rPr>
              <w:t>0</w:t>
            </w:r>
          </w:p>
        </w:tc>
      </w:tr>
      <w:tr w:rsidR="00FD766A" w:rsidRPr="00FD766A" w14:paraId="645512DD" w14:textId="77777777" w:rsidTr="00FD766A">
        <w:trPr>
          <w:cantSplit/>
        </w:trPr>
        <w:tc>
          <w:tcPr>
            <w:tcW w:w="2448" w:type="dxa"/>
          </w:tcPr>
          <w:p w14:paraId="6CACD5AF" w14:textId="0E34D25C" w:rsidR="00FD766A" w:rsidRPr="00FD766A" w:rsidRDefault="00FD766A" w:rsidP="00FD766A">
            <w:pPr>
              <w:keepNext/>
              <w:spacing w:after="0" w:line="240" w:lineRule="auto"/>
              <w:jc w:val="left"/>
              <w:rPr>
                <w:sz w:val="22"/>
              </w:rPr>
            </w:pPr>
            <w:r w:rsidRPr="00FD766A">
              <w:rPr>
                <w:sz w:val="22"/>
              </w:rPr>
              <w:t>network_disconnect</w:t>
            </w:r>
          </w:p>
        </w:tc>
        <w:tc>
          <w:tcPr>
            <w:tcW w:w="1780" w:type="dxa"/>
          </w:tcPr>
          <w:p w14:paraId="3D8E7B9B" w14:textId="1B76D30A" w:rsidR="00FD766A" w:rsidRPr="00FD766A" w:rsidRDefault="00FD766A" w:rsidP="00FD766A">
            <w:pPr>
              <w:keepNext/>
              <w:spacing w:after="0" w:line="240" w:lineRule="auto"/>
              <w:jc w:val="left"/>
              <w:rPr>
                <w:sz w:val="22"/>
              </w:rPr>
            </w:pPr>
            <w:r w:rsidRPr="00FD766A">
              <w:rPr>
                <w:sz w:val="22"/>
              </w:rPr>
              <w:t>INFRA_FLAKE</w:t>
            </w:r>
          </w:p>
        </w:tc>
        <w:tc>
          <w:tcPr>
            <w:tcW w:w="1335" w:type="dxa"/>
          </w:tcPr>
          <w:p w14:paraId="1E28CBD7" w14:textId="388AE247" w:rsidR="00FD766A" w:rsidRPr="00FD766A" w:rsidRDefault="00FD766A" w:rsidP="00FD766A">
            <w:pPr>
              <w:keepNext/>
              <w:spacing w:after="0" w:line="240" w:lineRule="auto"/>
              <w:jc w:val="left"/>
              <w:rPr>
                <w:sz w:val="22"/>
              </w:rPr>
            </w:pPr>
            <w:r w:rsidRPr="00FD766A">
              <w:rPr>
                <w:sz w:val="22"/>
              </w:rPr>
              <w:t>100%</w:t>
            </w:r>
          </w:p>
        </w:tc>
        <w:tc>
          <w:tcPr>
            <w:tcW w:w="1669" w:type="dxa"/>
          </w:tcPr>
          <w:p w14:paraId="1E20CB7A" w14:textId="431787BF" w:rsidR="00FD766A" w:rsidRPr="00FD766A" w:rsidRDefault="00FD766A" w:rsidP="00FD766A">
            <w:pPr>
              <w:keepNext/>
              <w:spacing w:after="0" w:line="240" w:lineRule="auto"/>
              <w:jc w:val="left"/>
              <w:rPr>
                <w:sz w:val="22"/>
              </w:rPr>
            </w:pPr>
            <w:r w:rsidRPr="00FD766A">
              <w:rPr>
                <w:sz w:val="22"/>
              </w:rPr>
              <w:t>50%</w:t>
            </w:r>
          </w:p>
        </w:tc>
        <w:tc>
          <w:tcPr>
            <w:tcW w:w="1725" w:type="dxa"/>
          </w:tcPr>
          <w:p w14:paraId="6B2ACF06" w14:textId="78BF8EF0" w:rsidR="00FD766A" w:rsidRPr="00FD766A" w:rsidRDefault="00FD766A" w:rsidP="00FD766A">
            <w:pPr>
              <w:keepNext/>
              <w:spacing w:after="0" w:line="240" w:lineRule="auto"/>
              <w:jc w:val="left"/>
              <w:rPr>
                <w:sz w:val="22"/>
              </w:rPr>
            </w:pPr>
            <w:r w:rsidRPr="00FD766A">
              <w:rPr>
                <w:sz w:val="22"/>
              </w:rPr>
              <w:t>0</w:t>
            </w:r>
          </w:p>
        </w:tc>
      </w:tr>
      <w:tr w:rsidR="00FD766A" w:rsidRPr="00FD766A" w14:paraId="109ED562" w14:textId="77777777" w:rsidTr="00FD766A">
        <w:trPr>
          <w:cantSplit/>
        </w:trPr>
        <w:tc>
          <w:tcPr>
            <w:tcW w:w="2448" w:type="dxa"/>
          </w:tcPr>
          <w:p w14:paraId="2EC18187" w14:textId="67DB843F" w:rsidR="00FD766A" w:rsidRPr="00FD766A" w:rsidRDefault="00FD766A" w:rsidP="00FD766A">
            <w:pPr>
              <w:keepNext/>
              <w:spacing w:after="0" w:line="240" w:lineRule="auto"/>
              <w:jc w:val="left"/>
              <w:rPr>
                <w:sz w:val="22"/>
              </w:rPr>
            </w:pPr>
            <w:r w:rsidRPr="00FD766A">
              <w:rPr>
                <w:sz w:val="22"/>
              </w:rPr>
              <w:t>datanode_kill</w:t>
            </w:r>
          </w:p>
        </w:tc>
        <w:tc>
          <w:tcPr>
            <w:tcW w:w="1780" w:type="dxa"/>
          </w:tcPr>
          <w:p w14:paraId="5092D855" w14:textId="6B6D56DA" w:rsidR="00FD766A" w:rsidRPr="00FD766A" w:rsidRDefault="00FD766A" w:rsidP="00FD766A">
            <w:pPr>
              <w:keepNext/>
              <w:spacing w:after="0" w:line="240" w:lineRule="auto"/>
              <w:jc w:val="left"/>
              <w:rPr>
                <w:sz w:val="22"/>
              </w:rPr>
            </w:pPr>
            <w:r w:rsidRPr="00FD766A">
              <w:rPr>
                <w:sz w:val="22"/>
              </w:rPr>
              <w:t>INFRA_FLAKE</w:t>
            </w:r>
          </w:p>
        </w:tc>
        <w:tc>
          <w:tcPr>
            <w:tcW w:w="1335" w:type="dxa"/>
          </w:tcPr>
          <w:p w14:paraId="2C8208E0" w14:textId="5CA9CD99" w:rsidR="00FD766A" w:rsidRPr="00FD766A" w:rsidRDefault="00FD766A" w:rsidP="00FD766A">
            <w:pPr>
              <w:keepNext/>
              <w:spacing w:after="0" w:line="240" w:lineRule="auto"/>
              <w:jc w:val="left"/>
              <w:rPr>
                <w:sz w:val="22"/>
              </w:rPr>
            </w:pPr>
            <w:r w:rsidRPr="00FD766A">
              <w:rPr>
                <w:sz w:val="22"/>
              </w:rPr>
              <w:t>100%</w:t>
            </w:r>
          </w:p>
        </w:tc>
        <w:tc>
          <w:tcPr>
            <w:tcW w:w="1669" w:type="dxa"/>
          </w:tcPr>
          <w:p w14:paraId="139B449B" w14:textId="79414FB4" w:rsidR="00FD766A" w:rsidRPr="00FD766A" w:rsidRDefault="00FD766A" w:rsidP="00FD766A">
            <w:pPr>
              <w:keepNext/>
              <w:spacing w:after="0" w:line="240" w:lineRule="auto"/>
              <w:jc w:val="left"/>
              <w:rPr>
                <w:sz w:val="22"/>
              </w:rPr>
            </w:pPr>
            <w:r w:rsidRPr="00FD766A">
              <w:rPr>
                <w:sz w:val="22"/>
              </w:rPr>
              <w:t>83%</w:t>
            </w:r>
          </w:p>
        </w:tc>
        <w:tc>
          <w:tcPr>
            <w:tcW w:w="1725" w:type="dxa"/>
          </w:tcPr>
          <w:p w14:paraId="46A3AFDF" w14:textId="599BA686" w:rsidR="00FD766A" w:rsidRPr="00FD766A" w:rsidRDefault="00FD766A" w:rsidP="00FD766A">
            <w:pPr>
              <w:keepNext/>
              <w:spacing w:after="0" w:line="240" w:lineRule="auto"/>
              <w:jc w:val="left"/>
              <w:rPr>
                <w:sz w:val="22"/>
              </w:rPr>
            </w:pPr>
            <w:r w:rsidRPr="00FD766A">
              <w:rPr>
                <w:sz w:val="22"/>
              </w:rPr>
              <w:t>0</w:t>
            </w:r>
          </w:p>
        </w:tc>
      </w:tr>
      <w:tr w:rsidR="00FD766A" w:rsidRPr="00FD766A" w14:paraId="5952372D" w14:textId="77777777" w:rsidTr="00FD766A">
        <w:trPr>
          <w:cantSplit/>
        </w:trPr>
        <w:tc>
          <w:tcPr>
            <w:tcW w:w="2448" w:type="dxa"/>
          </w:tcPr>
          <w:p w14:paraId="386CBC23" w14:textId="43503F84" w:rsidR="00FD766A" w:rsidRPr="00FD766A" w:rsidRDefault="00FD766A" w:rsidP="00FD766A">
            <w:pPr>
              <w:keepNext/>
              <w:spacing w:after="0" w:line="240" w:lineRule="auto"/>
              <w:jc w:val="left"/>
              <w:rPr>
                <w:sz w:val="22"/>
              </w:rPr>
            </w:pPr>
            <w:r w:rsidRPr="00FD766A">
              <w:rPr>
                <w:sz w:val="22"/>
              </w:rPr>
              <w:t>block_corruption</w:t>
            </w:r>
          </w:p>
        </w:tc>
        <w:tc>
          <w:tcPr>
            <w:tcW w:w="1780" w:type="dxa"/>
          </w:tcPr>
          <w:p w14:paraId="3E7A52A5" w14:textId="78A186D0" w:rsidR="00FD766A" w:rsidRPr="00FD766A" w:rsidRDefault="00FD766A" w:rsidP="00FD766A">
            <w:pPr>
              <w:keepNext/>
              <w:spacing w:after="0" w:line="240" w:lineRule="auto"/>
              <w:jc w:val="left"/>
              <w:rPr>
                <w:sz w:val="22"/>
              </w:rPr>
            </w:pPr>
            <w:r w:rsidRPr="00FD766A">
              <w:rPr>
                <w:sz w:val="22"/>
              </w:rPr>
              <w:t>DATA_FAULT</w:t>
            </w:r>
          </w:p>
        </w:tc>
        <w:tc>
          <w:tcPr>
            <w:tcW w:w="1335" w:type="dxa"/>
          </w:tcPr>
          <w:p w14:paraId="75C16C2A" w14:textId="67BDCDED" w:rsidR="00FD766A" w:rsidRPr="00FD766A" w:rsidRDefault="00FD766A" w:rsidP="00FD766A">
            <w:pPr>
              <w:keepNext/>
              <w:spacing w:after="0" w:line="240" w:lineRule="auto"/>
              <w:jc w:val="left"/>
              <w:rPr>
                <w:sz w:val="22"/>
              </w:rPr>
            </w:pPr>
            <w:r w:rsidRPr="00FD766A">
              <w:rPr>
                <w:sz w:val="22"/>
              </w:rPr>
              <w:t>100%</w:t>
            </w:r>
          </w:p>
        </w:tc>
        <w:tc>
          <w:tcPr>
            <w:tcW w:w="1669" w:type="dxa"/>
          </w:tcPr>
          <w:p w14:paraId="185F7A80" w14:textId="7791DA61" w:rsidR="00FD766A" w:rsidRPr="00FD766A" w:rsidRDefault="00FD766A" w:rsidP="00FD766A">
            <w:pPr>
              <w:keepNext/>
              <w:spacing w:after="0" w:line="240" w:lineRule="auto"/>
              <w:jc w:val="left"/>
              <w:rPr>
                <w:sz w:val="22"/>
              </w:rPr>
            </w:pPr>
            <w:r w:rsidRPr="00FD766A">
              <w:rPr>
                <w:sz w:val="22"/>
              </w:rPr>
              <w:t>70%</w:t>
            </w:r>
          </w:p>
        </w:tc>
        <w:tc>
          <w:tcPr>
            <w:tcW w:w="1725" w:type="dxa"/>
          </w:tcPr>
          <w:p w14:paraId="21EB4210" w14:textId="3173C0E9" w:rsidR="00FD766A" w:rsidRPr="00FD766A" w:rsidRDefault="00FD766A" w:rsidP="00FD766A">
            <w:pPr>
              <w:keepNext/>
              <w:spacing w:after="0" w:line="240" w:lineRule="auto"/>
              <w:jc w:val="left"/>
              <w:rPr>
                <w:sz w:val="22"/>
              </w:rPr>
            </w:pPr>
            <w:r w:rsidRPr="00FD766A">
              <w:rPr>
                <w:sz w:val="22"/>
              </w:rPr>
              <w:t>0</w:t>
            </w:r>
          </w:p>
        </w:tc>
      </w:tr>
      <w:tr w:rsidR="00FD766A" w:rsidRPr="00FD766A" w14:paraId="5DC89488" w14:textId="77777777" w:rsidTr="00FD766A">
        <w:trPr>
          <w:cantSplit/>
        </w:trPr>
        <w:tc>
          <w:tcPr>
            <w:tcW w:w="2448" w:type="dxa"/>
          </w:tcPr>
          <w:p w14:paraId="421BB19C" w14:textId="40BC8648" w:rsidR="00FD766A" w:rsidRPr="00FD766A" w:rsidRDefault="00FD766A" w:rsidP="00FD766A">
            <w:pPr>
              <w:keepNext/>
              <w:spacing w:after="0" w:line="240" w:lineRule="auto"/>
              <w:jc w:val="left"/>
              <w:rPr>
                <w:sz w:val="22"/>
              </w:rPr>
            </w:pPr>
            <w:r w:rsidRPr="00FD766A">
              <w:rPr>
                <w:sz w:val="22"/>
              </w:rPr>
              <w:t>readonly_datanode</w:t>
            </w:r>
          </w:p>
        </w:tc>
        <w:tc>
          <w:tcPr>
            <w:tcW w:w="1780" w:type="dxa"/>
          </w:tcPr>
          <w:p w14:paraId="3B79759B" w14:textId="1B78579E" w:rsidR="00FD766A" w:rsidRPr="00FD766A" w:rsidRDefault="00FD766A" w:rsidP="00FD766A">
            <w:pPr>
              <w:keepNext/>
              <w:spacing w:after="0" w:line="240" w:lineRule="auto"/>
              <w:jc w:val="left"/>
              <w:rPr>
                <w:sz w:val="22"/>
              </w:rPr>
            </w:pPr>
            <w:r w:rsidRPr="00FD766A">
              <w:rPr>
                <w:sz w:val="22"/>
              </w:rPr>
              <w:t>ENV_FAULT</w:t>
            </w:r>
          </w:p>
        </w:tc>
        <w:tc>
          <w:tcPr>
            <w:tcW w:w="1335" w:type="dxa"/>
          </w:tcPr>
          <w:p w14:paraId="3DA17D2C" w14:textId="72C60B9B" w:rsidR="00FD766A" w:rsidRPr="00FD766A" w:rsidRDefault="00FD766A" w:rsidP="00FD766A">
            <w:pPr>
              <w:keepNext/>
              <w:spacing w:after="0" w:line="240" w:lineRule="auto"/>
              <w:jc w:val="left"/>
              <w:rPr>
                <w:sz w:val="22"/>
              </w:rPr>
            </w:pPr>
            <w:r w:rsidRPr="00FD766A">
              <w:rPr>
                <w:sz w:val="22"/>
              </w:rPr>
              <w:t>100%</w:t>
            </w:r>
          </w:p>
        </w:tc>
        <w:tc>
          <w:tcPr>
            <w:tcW w:w="1669" w:type="dxa"/>
          </w:tcPr>
          <w:p w14:paraId="774BCDDC" w14:textId="32B836E4" w:rsidR="00FD766A" w:rsidRPr="00FD766A" w:rsidRDefault="00FD766A" w:rsidP="00FD766A">
            <w:pPr>
              <w:keepNext/>
              <w:spacing w:after="0" w:line="240" w:lineRule="auto"/>
              <w:jc w:val="left"/>
              <w:rPr>
                <w:sz w:val="22"/>
              </w:rPr>
            </w:pPr>
            <w:r w:rsidRPr="00FD766A">
              <w:rPr>
                <w:sz w:val="22"/>
              </w:rPr>
              <w:t>80%</w:t>
            </w:r>
          </w:p>
        </w:tc>
        <w:tc>
          <w:tcPr>
            <w:tcW w:w="1725" w:type="dxa"/>
          </w:tcPr>
          <w:p w14:paraId="322558B3" w14:textId="601E8CC9" w:rsidR="00FD766A" w:rsidRPr="00FD766A" w:rsidRDefault="00FD766A" w:rsidP="00FD766A">
            <w:pPr>
              <w:keepNext/>
              <w:spacing w:after="0" w:line="240" w:lineRule="auto"/>
              <w:jc w:val="left"/>
              <w:rPr>
                <w:sz w:val="22"/>
              </w:rPr>
            </w:pPr>
            <w:r w:rsidRPr="00FD766A">
              <w:rPr>
                <w:sz w:val="22"/>
              </w:rPr>
              <w:t>0</w:t>
            </w:r>
          </w:p>
        </w:tc>
      </w:tr>
      <w:tr w:rsidR="00FD766A" w:rsidRPr="00FD766A" w14:paraId="1D563075" w14:textId="77777777" w:rsidTr="00FD766A">
        <w:trPr>
          <w:cantSplit/>
        </w:trPr>
        <w:tc>
          <w:tcPr>
            <w:tcW w:w="2448" w:type="dxa"/>
          </w:tcPr>
          <w:p w14:paraId="72F70683" w14:textId="0F0BF18F" w:rsidR="00FD766A" w:rsidRPr="00FD766A" w:rsidRDefault="00FD766A" w:rsidP="00FD766A">
            <w:pPr>
              <w:keepNext/>
              <w:spacing w:after="0" w:line="240" w:lineRule="auto"/>
              <w:jc w:val="left"/>
              <w:rPr>
                <w:sz w:val="22"/>
              </w:rPr>
            </w:pPr>
            <w:r w:rsidRPr="00FD766A">
              <w:rPr>
                <w:sz w:val="22"/>
              </w:rPr>
              <w:t>silent_regression</w:t>
            </w:r>
          </w:p>
        </w:tc>
        <w:tc>
          <w:tcPr>
            <w:tcW w:w="1780" w:type="dxa"/>
          </w:tcPr>
          <w:p w14:paraId="09C1B905" w14:textId="583EBC10" w:rsidR="00FD766A" w:rsidRPr="00FD766A" w:rsidRDefault="00FD766A" w:rsidP="00FD766A">
            <w:pPr>
              <w:keepNext/>
              <w:spacing w:after="0" w:line="240" w:lineRule="auto"/>
              <w:jc w:val="left"/>
              <w:rPr>
                <w:sz w:val="22"/>
              </w:rPr>
            </w:pPr>
            <w:r w:rsidRPr="00FD766A">
              <w:rPr>
                <w:sz w:val="22"/>
              </w:rPr>
              <w:t>REAL_BUG</w:t>
            </w:r>
          </w:p>
        </w:tc>
        <w:tc>
          <w:tcPr>
            <w:tcW w:w="1335" w:type="dxa"/>
          </w:tcPr>
          <w:p w14:paraId="67E397CE" w14:textId="79C185BB" w:rsidR="00FD766A" w:rsidRPr="00FD766A" w:rsidRDefault="00FD766A" w:rsidP="00FD766A">
            <w:pPr>
              <w:keepNext/>
              <w:spacing w:after="0" w:line="240" w:lineRule="auto"/>
              <w:jc w:val="left"/>
              <w:rPr>
                <w:sz w:val="22"/>
              </w:rPr>
            </w:pPr>
            <w:r w:rsidRPr="00FD766A">
              <w:rPr>
                <w:sz w:val="22"/>
              </w:rPr>
              <w:t>40%</w:t>
            </w:r>
          </w:p>
        </w:tc>
        <w:tc>
          <w:tcPr>
            <w:tcW w:w="1669" w:type="dxa"/>
          </w:tcPr>
          <w:p w14:paraId="2143B35F" w14:textId="1034418F" w:rsidR="00FD766A" w:rsidRPr="00FD766A" w:rsidRDefault="00FD766A" w:rsidP="00FD766A">
            <w:pPr>
              <w:keepNext/>
              <w:spacing w:after="0" w:line="240" w:lineRule="auto"/>
              <w:jc w:val="left"/>
              <w:rPr>
                <w:sz w:val="22"/>
              </w:rPr>
            </w:pPr>
            <w:r w:rsidRPr="00FD766A">
              <w:rPr>
                <w:sz w:val="22"/>
              </w:rPr>
              <w:t>0%</w:t>
            </w:r>
          </w:p>
        </w:tc>
        <w:tc>
          <w:tcPr>
            <w:tcW w:w="1725" w:type="dxa"/>
          </w:tcPr>
          <w:p w14:paraId="3D450ED1" w14:textId="3FC3D0B5" w:rsidR="00FD766A" w:rsidRPr="00FD766A" w:rsidRDefault="00FD766A" w:rsidP="00FD766A">
            <w:pPr>
              <w:keepNext/>
              <w:spacing w:after="0" w:line="240" w:lineRule="auto"/>
              <w:jc w:val="left"/>
              <w:rPr>
                <w:sz w:val="22"/>
              </w:rPr>
            </w:pPr>
            <w:r w:rsidRPr="00FD766A">
              <w:rPr>
                <w:sz w:val="22"/>
              </w:rPr>
              <w:t>2</w:t>
            </w:r>
          </w:p>
        </w:tc>
      </w:tr>
      <w:tr w:rsidR="00FD766A" w:rsidRPr="00FD766A" w14:paraId="580FBA99" w14:textId="77777777" w:rsidTr="00FD766A">
        <w:trPr>
          <w:cantSplit/>
        </w:trPr>
        <w:tc>
          <w:tcPr>
            <w:tcW w:w="2448" w:type="dxa"/>
          </w:tcPr>
          <w:p w14:paraId="0E8DCBC1" w14:textId="562A8DB7" w:rsidR="00FD766A" w:rsidRPr="00FD766A" w:rsidRDefault="00FD766A" w:rsidP="00FD766A">
            <w:pPr>
              <w:spacing w:after="0" w:line="240" w:lineRule="auto"/>
              <w:jc w:val="left"/>
              <w:rPr>
                <w:sz w:val="22"/>
              </w:rPr>
            </w:pPr>
            <w:r w:rsidRPr="00FD766A">
              <w:rPr>
                <w:sz w:val="22"/>
              </w:rPr>
              <w:t>control (healthy)</w:t>
            </w:r>
          </w:p>
        </w:tc>
        <w:tc>
          <w:tcPr>
            <w:tcW w:w="1780" w:type="dxa"/>
          </w:tcPr>
          <w:p w14:paraId="70CE5705" w14:textId="398B76C7" w:rsidR="00FD766A" w:rsidRPr="00FD766A" w:rsidRDefault="00FD766A" w:rsidP="00FD766A">
            <w:pPr>
              <w:spacing w:after="0" w:line="240" w:lineRule="auto"/>
              <w:jc w:val="left"/>
              <w:rPr>
                <w:sz w:val="22"/>
              </w:rPr>
            </w:pPr>
            <w:r w:rsidRPr="00FD766A">
              <w:rPr>
                <w:sz w:val="22"/>
              </w:rPr>
              <w:t>PASS</w:t>
            </w:r>
          </w:p>
        </w:tc>
        <w:tc>
          <w:tcPr>
            <w:tcW w:w="1335" w:type="dxa"/>
          </w:tcPr>
          <w:p w14:paraId="36ED4597" w14:textId="36588D34" w:rsidR="00FD766A" w:rsidRPr="00FD766A" w:rsidRDefault="00FD766A" w:rsidP="00FD766A">
            <w:pPr>
              <w:spacing w:after="0" w:line="240" w:lineRule="auto"/>
              <w:jc w:val="left"/>
              <w:rPr>
                <w:sz w:val="22"/>
              </w:rPr>
            </w:pPr>
            <w:r w:rsidRPr="00FD766A">
              <w:rPr>
                <w:sz w:val="22"/>
              </w:rPr>
              <w:t>43%</w:t>
            </w:r>
          </w:p>
        </w:tc>
        <w:tc>
          <w:tcPr>
            <w:tcW w:w="1669" w:type="dxa"/>
          </w:tcPr>
          <w:p w14:paraId="4793858D" w14:textId="7E2DE6B8" w:rsidR="00FD766A" w:rsidRPr="00FD766A" w:rsidRDefault="00FD766A" w:rsidP="00FD766A">
            <w:pPr>
              <w:spacing w:after="0" w:line="240" w:lineRule="auto"/>
              <w:jc w:val="left"/>
              <w:rPr>
                <w:sz w:val="22"/>
              </w:rPr>
            </w:pPr>
            <w:r w:rsidRPr="00FD766A">
              <w:rPr>
                <w:sz w:val="22"/>
              </w:rPr>
              <w:t>57%</w:t>
            </w:r>
          </w:p>
        </w:tc>
        <w:tc>
          <w:tcPr>
            <w:tcW w:w="1725" w:type="dxa"/>
          </w:tcPr>
          <w:p w14:paraId="017747F2" w14:textId="41F91116" w:rsidR="00FD766A" w:rsidRPr="00FD766A" w:rsidRDefault="00FD766A" w:rsidP="00FD766A">
            <w:pPr>
              <w:spacing w:after="0" w:line="240" w:lineRule="auto"/>
              <w:jc w:val="left"/>
              <w:rPr>
                <w:sz w:val="22"/>
              </w:rPr>
            </w:pPr>
            <w:r w:rsidRPr="00FD766A">
              <w:rPr>
                <w:sz w:val="22"/>
              </w:rPr>
              <w:t>0</w:t>
            </w:r>
          </w:p>
        </w:tc>
      </w:tr>
    </w:tbl>
    <w:p w14:paraId="33390054" w14:textId="77777777" w:rsidR="00FD766A" w:rsidRPr="00FD766A" w:rsidRDefault="00FD766A" w:rsidP="00FD766A">
      <w:pPr>
        <w:spacing w:line="240" w:lineRule="auto"/>
        <w:jc w:val="left"/>
        <w:rPr>
          <w:sz w:val="4"/>
        </w:rPr>
      </w:pPr>
    </w:p>
    <w:p w14:paraId="03498C4F" w14:textId="6BC5A755" w:rsidR="00FD766A" w:rsidRPr="00FD766A" w:rsidRDefault="00FD766A" w:rsidP="00FD766A">
      <w:pPr>
        <w:keepNext/>
        <w:spacing w:before="120" w:after="80" w:line="240" w:lineRule="auto"/>
        <w:jc w:val="center"/>
      </w:pPr>
      <w:r>
        <w:rPr>
          <w:noProof/>
        </w:rPr>
        <w:lastRenderedPageBreak/>
        <w:drawing>
          <wp:inline distT="0" distB="0" distL="0" distR="0" wp14:anchorId="18B14E15" wp14:editId="3E2D62B1">
            <wp:extent cx="4896443" cy="2566966"/>
            <wp:effectExtent l="0" t="0" r="0" b="5080"/>
            <wp:docPr id="14704336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3369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96443" cy="2566966"/>
                    </a:xfrm>
                    <a:prstGeom prst="rect">
                      <a:avLst/>
                    </a:prstGeom>
                  </pic:spPr>
                </pic:pic>
              </a:graphicData>
            </a:graphic>
          </wp:inline>
        </w:drawing>
      </w:r>
    </w:p>
    <w:p w14:paraId="59D63586" w14:textId="77777777" w:rsidR="00FD766A" w:rsidRPr="00FD766A" w:rsidRDefault="00FD766A" w:rsidP="00FD766A">
      <w:pPr>
        <w:spacing w:before="120" w:after="120" w:line="240" w:lineRule="auto"/>
        <w:jc w:val="center"/>
        <w:rPr>
          <w:b/>
          <w:sz w:val="24"/>
        </w:rPr>
      </w:pPr>
      <w:r w:rsidRPr="00FD766A">
        <w:rPr>
          <w:b/>
          <w:sz w:val="24"/>
        </w:rPr>
        <w:t>Figure 5.6: Flagged rate and correct-class rate for each injected fault</w:t>
      </w:r>
    </w:p>
    <w:p w14:paraId="16A9E5BA" w14:textId="77777777" w:rsidR="00FD766A" w:rsidRPr="00FD766A" w:rsidRDefault="00FD766A" w:rsidP="00FD766A">
      <w:pPr>
        <w:spacing w:after="120" w:line="240" w:lineRule="auto"/>
        <w:jc w:val="left"/>
        <w:rPr>
          <w:sz w:val="4"/>
        </w:rPr>
      </w:pPr>
    </w:p>
    <w:p w14:paraId="1552B82B" w14:textId="77777777" w:rsidR="00FD766A" w:rsidRPr="00FD766A" w:rsidRDefault="00FD766A" w:rsidP="00FD766A">
      <w:pPr>
        <w:keepNext/>
        <w:spacing w:before="240" w:after="120" w:line="360" w:lineRule="auto"/>
        <w:jc w:val="left"/>
        <w:outlineLvl w:val="1"/>
        <w:rPr>
          <w:b/>
        </w:rPr>
      </w:pPr>
      <w:r w:rsidRPr="00FD766A">
        <w:rPr>
          <w:b/>
        </w:rPr>
        <w:t>5.9 Results for the Live System</w:t>
      </w:r>
    </w:p>
    <w:p w14:paraId="3A3B724B" w14:textId="77777777" w:rsidR="00FD766A" w:rsidRPr="00FD766A" w:rsidRDefault="00FD766A" w:rsidP="00FD766A">
      <w:pPr>
        <w:spacing w:after="120" w:line="360" w:lineRule="auto"/>
      </w:pPr>
      <w:r w:rsidRPr="00FD766A">
        <w:t>The live system was built to show the loop, not to benchmark the model. A model trained on the 1,850 minishop traces reaches a macro-F1 of 1.000 on the held-out scenarios, but so does the scalar gradient-boosting baseline (1.000), and the bag-of-operations baselines reach 0.975 and 0.884. The injected faults are simple, so this number says nothing about model quality, and the credible accuracy figure of the project remains the HDFS result of Section 5.3.</w:t>
      </w:r>
    </w:p>
    <w:p w14:paraId="0556A0FE" w14:textId="77777777" w:rsidR="00FD766A" w:rsidRPr="00FD766A" w:rsidRDefault="00FD766A" w:rsidP="00FD766A">
      <w:pPr>
        <w:spacing w:after="120" w:line="360" w:lineRule="auto"/>
      </w:pPr>
      <w:r w:rsidRPr="00FD766A">
        <w:t xml:space="preserve">Figure 5.7 shows a run of the scripted schedule, which serves 390 requests in fifteen phases covering eight kinds of traffic. The agent decided correctly on 362 of 390 requests (92.8%) and made 2 unsafe autonomous actions. Table 5.9 breaks the result down by phase, and Table 5.10 lists the trust-tier changes. The agent starts at T0, is promoted at requests 15, 45 and 97, and reaches T3. Every fault type before the silent bug is classified correctly in every request. The silent bug, a real defect whose trace is identical to a healthy one, is classified correctly in 3 of 30 requests. Two of the first four requests of that phase were merged autonomously, and each demoted the agent, first from T3 to T2 and then from T2 to T1. After the phase ended, the accuracy retention check took it to T0 and, once healthy traffic had rebuilt 15 correct decisions, it was promoted to T1 again. The run therefore shows the behaviour the design intends: autonomy earned from </w:t>
      </w:r>
      <w:r w:rsidRPr="00FD766A">
        <w:lastRenderedPageBreak/>
        <w:t>evidence, lost on a missed defect, and not regained without new evidence. Repeated runs differ by a few requests, because the services sleep for real, and gave between 92.0% and 92.9% correct decisions.</w:t>
      </w:r>
    </w:p>
    <w:p w14:paraId="086888AE" w14:textId="76EE152F" w:rsidR="00FD766A" w:rsidRPr="00FD766A" w:rsidRDefault="00FD766A" w:rsidP="00FD766A">
      <w:pPr>
        <w:keepNext/>
        <w:spacing w:before="120" w:after="80" w:line="240" w:lineRule="auto"/>
        <w:jc w:val="center"/>
      </w:pPr>
      <w:r>
        <w:rPr>
          <w:noProof/>
        </w:rPr>
        <w:drawing>
          <wp:inline distT="0" distB="0" distL="0" distR="0" wp14:anchorId="26AFB68B" wp14:editId="6A66C2B1">
            <wp:extent cx="5543301" cy="2592835"/>
            <wp:effectExtent l="0" t="0" r="635" b="0"/>
            <wp:docPr id="16320986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98658" name=""/>
                    <pic:cNvPicPr/>
                  </pic:nvPicPr>
                  <pic:blipFill>
                    <a:blip r:embed="rId26">
                      <a:extLst>
                        <a:ext uri="{28A0092B-C50C-407E-A947-70E740481C1C}">
                          <a14:useLocalDpi xmlns:a14="http://schemas.microsoft.com/office/drawing/2010/main" val="0"/>
                        </a:ext>
                      </a:extLst>
                    </a:blip>
                    <a:stretch>
                      <a:fillRect/>
                    </a:stretch>
                  </pic:blipFill>
                  <pic:spPr>
                    <a:xfrm>
                      <a:off x="0" y="0"/>
                      <a:ext cx="5543301" cy="2592835"/>
                    </a:xfrm>
                    <a:prstGeom prst="rect">
                      <a:avLst/>
                    </a:prstGeom>
                  </pic:spPr>
                </pic:pic>
              </a:graphicData>
            </a:graphic>
          </wp:inline>
        </w:drawing>
      </w:r>
    </w:p>
    <w:p w14:paraId="7C1D0879" w14:textId="77777777" w:rsidR="00FD766A" w:rsidRPr="00FD766A" w:rsidRDefault="00FD766A" w:rsidP="00FD766A">
      <w:pPr>
        <w:spacing w:before="120" w:after="120" w:line="240" w:lineRule="auto"/>
        <w:jc w:val="center"/>
        <w:rPr>
          <w:b/>
          <w:sz w:val="24"/>
        </w:rPr>
      </w:pPr>
      <w:r w:rsidRPr="00FD766A">
        <w:rPr>
          <w:b/>
          <w:sz w:val="24"/>
        </w:rPr>
        <w:t>Figure 5.7: Trust tier of the agent during the scripted live run</w:t>
      </w:r>
    </w:p>
    <w:p w14:paraId="6BD46A27" w14:textId="77777777" w:rsidR="00FD766A" w:rsidRPr="00FD766A" w:rsidRDefault="00FD766A" w:rsidP="00FD766A">
      <w:pPr>
        <w:spacing w:after="120" w:line="240" w:lineRule="auto"/>
        <w:jc w:val="left"/>
        <w:rPr>
          <w:sz w:val="4"/>
        </w:rPr>
      </w:pPr>
    </w:p>
    <w:p w14:paraId="4ECAAEB2" w14:textId="77777777" w:rsidR="00FD766A" w:rsidRPr="00FD766A" w:rsidRDefault="00FD766A" w:rsidP="00FD766A">
      <w:pPr>
        <w:keepNext/>
        <w:spacing w:before="120" w:after="120" w:line="240" w:lineRule="auto"/>
        <w:jc w:val="center"/>
        <w:rPr>
          <w:b/>
          <w:sz w:val="24"/>
        </w:rPr>
      </w:pPr>
      <w:r w:rsidRPr="00FD766A">
        <w:rPr>
          <w:b/>
          <w:sz w:val="24"/>
        </w:rPr>
        <w:t>Table 5.9: Agent accuracy by phase of the scripted live run</w:t>
      </w:r>
    </w:p>
    <w:tbl>
      <w:tblPr>
        <w:tblW w:w="8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2381"/>
        <w:gridCol w:w="1815"/>
        <w:gridCol w:w="1474"/>
        <w:gridCol w:w="1474"/>
        <w:gridCol w:w="1361"/>
      </w:tblGrid>
      <w:tr w:rsidR="00FD766A" w:rsidRPr="00FD766A" w14:paraId="355F8583" w14:textId="77777777" w:rsidTr="00FD766A">
        <w:trPr>
          <w:cantSplit/>
          <w:tblHeader/>
        </w:trPr>
        <w:tc>
          <w:tcPr>
            <w:tcW w:w="2381" w:type="dxa"/>
            <w:shd w:val="clear" w:color="auto" w:fill="D9D9D9"/>
          </w:tcPr>
          <w:p w14:paraId="79DAF6C0" w14:textId="7A0155B4" w:rsidR="00FD766A" w:rsidRPr="00FD766A" w:rsidRDefault="00FD766A" w:rsidP="00FD766A">
            <w:pPr>
              <w:keepNext/>
              <w:spacing w:after="0" w:line="240" w:lineRule="auto"/>
              <w:jc w:val="left"/>
              <w:rPr>
                <w:b/>
                <w:sz w:val="22"/>
              </w:rPr>
            </w:pPr>
            <w:r w:rsidRPr="00FD766A">
              <w:rPr>
                <w:b/>
                <w:sz w:val="22"/>
              </w:rPr>
              <w:t>Phase</w:t>
            </w:r>
          </w:p>
        </w:tc>
        <w:tc>
          <w:tcPr>
            <w:tcW w:w="1815" w:type="dxa"/>
            <w:shd w:val="clear" w:color="auto" w:fill="D9D9D9"/>
          </w:tcPr>
          <w:p w14:paraId="603922FA" w14:textId="2041E011" w:rsidR="00FD766A" w:rsidRPr="00FD766A" w:rsidRDefault="00FD766A" w:rsidP="00FD766A">
            <w:pPr>
              <w:keepNext/>
              <w:spacing w:after="0" w:line="240" w:lineRule="auto"/>
              <w:jc w:val="left"/>
              <w:rPr>
                <w:b/>
                <w:sz w:val="22"/>
              </w:rPr>
            </w:pPr>
            <w:r w:rsidRPr="00FD766A">
              <w:rPr>
                <w:b/>
                <w:sz w:val="22"/>
              </w:rPr>
              <w:t>True class</w:t>
            </w:r>
          </w:p>
        </w:tc>
        <w:tc>
          <w:tcPr>
            <w:tcW w:w="1474" w:type="dxa"/>
            <w:shd w:val="clear" w:color="auto" w:fill="D9D9D9"/>
          </w:tcPr>
          <w:p w14:paraId="0AFFBB26" w14:textId="1A3DA174" w:rsidR="00FD766A" w:rsidRPr="00FD766A" w:rsidRDefault="00FD766A" w:rsidP="00FD766A">
            <w:pPr>
              <w:keepNext/>
              <w:spacing w:after="0" w:line="240" w:lineRule="auto"/>
              <w:jc w:val="left"/>
              <w:rPr>
                <w:b/>
                <w:sz w:val="22"/>
              </w:rPr>
            </w:pPr>
            <w:r w:rsidRPr="00FD766A">
              <w:rPr>
                <w:b/>
                <w:sz w:val="22"/>
              </w:rPr>
              <w:t>Requests</w:t>
            </w:r>
          </w:p>
        </w:tc>
        <w:tc>
          <w:tcPr>
            <w:tcW w:w="1474" w:type="dxa"/>
            <w:shd w:val="clear" w:color="auto" w:fill="D9D9D9"/>
          </w:tcPr>
          <w:p w14:paraId="0FBB4A9E" w14:textId="4967983C" w:rsidR="00FD766A" w:rsidRPr="00FD766A" w:rsidRDefault="00FD766A" w:rsidP="00FD766A">
            <w:pPr>
              <w:keepNext/>
              <w:spacing w:after="0" w:line="240" w:lineRule="auto"/>
              <w:jc w:val="left"/>
              <w:rPr>
                <w:b/>
                <w:sz w:val="22"/>
              </w:rPr>
            </w:pPr>
            <w:r w:rsidRPr="00FD766A">
              <w:rPr>
                <w:b/>
                <w:sz w:val="22"/>
              </w:rPr>
              <w:t>Correct</w:t>
            </w:r>
          </w:p>
        </w:tc>
        <w:tc>
          <w:tcPr>
            <w:tcW w:w="1361" w:type="dxa"/>
            <w:shd w:val="clear" w:color="auto" w:fill="D9D9D9"/>
          </w:tcPr>
          <w:p w14:paraId="1F2A5083" w14:textId="26481F5F" w:rsidR="00FD766A" w:rsidRPr="00FD766A" w:rsidRDefault="00FD766A" w:rsidP="00FD766A">
            <w:pPr>
              <w:keepNext/>
              <w:spacing w:after="0" w:line="240" w:lineRule="auto"/>
              <w:jc w:val="left"/>
              <w:rPr>
                <w:b/>
                <w:sz w:val="22"/>
              </w:rPr>
            </w:pPr>
            <w:r w:rsidRPr="00FD766A">
              <w:rPr>
                <w:b/>
                <w:sz w:val="22"/>
              </w:rPr>
              <w:t>Rate</w:t>
            </w:r>
          </w:p>
        </w:tc>
      </w:tr>
      <w:tr w:rsidR="00FD766A" w:rsidRPr="00FD766A" w14:paraId="0E7623AE" w14:textId="77777777" w:rsidTr="00FD766A">
        <w:trPr>
          <w:cantSplit/>
        </w:trPr>
        <w:tc>
          <w:tcPr>
            <w:tcW w:w="2381" w:type="dxa"/>
          </w:tcPr>
          <w:p w14:paraId="2C91B6DA" w14:textId="37E856BB" w:rsidR="00FD766A" w:rsidRPr="00FD766A" w:rsidRDefault="00FD766A" w:rsidP="00FD766A">
            <w:pPr>
              <w:keepNext/>
              <w:spacing w:after="0" w:line="240" w:lineRule="auto"/>
              <w:jc w:val="left"/>
              <w:rPr>
                <w:sz w:val="22"/>
              </w:rPr>
            </w:pPr>
            <w:r w:rsidRPr="00FD766A">
              <w:rPr>
                <w:sz w:val="22"/>
              </w:rPr>
              <w:t>Steady (healthy)</w:t>
            </w:r>
          </w:p>
        </w:tc>
        <w:tc>
          <w:tcPr>
            <w:tcW w:w="1815" w:type="dxa"/>
          </w:tcPr>
          <w:p w14:paraId="6D208EE0" w14:textId="675407E4" w:rsidR="00FD766A" w:rsidRPr="00FD766A" w:rsidRDefault="00FD766A" w:rsidP="00FD766A">
            <w:pPr>
              <w:keepNext/>
              <w:spacing w:after="0" w:line="240" w:lineRule="auto"/>
              <w:jc w:val="left"/>
              <w:rPr>
                <w:sz w:val="22"/>
              </w:rPr>
            </w:pPr>
            <w:r w:rsidRPr="00FD766A">
              <w:rPr>
                <w:sz w:val="22"/>
              </w:rPr>
              <w:t>PASS</w:t>
            </w:r>
          </w:p>
        </w:tc>
        <w:tc>
          <w:tcPr>
            <w:tcW w:w="1474" w:type="dxa"/>
          </w:tcPr>
          <w:p w14:paraId="151624BC" w14:textId="1DBFAC5E" w:rsidR="00FD766A" w:rsidRPr="00FD766A" w:rsidRDefault="00FD766A" w:rsidP="00FD766A">
            <w:pPr>
              <w:keepNext/>
              <w:spacing w:after="0" w:line="240" w:lineRule="auto"/>
              <w:jc w:val="left"/>
              <w:rPr>
                <w:sz w:val="22"/>
              </w:rPr>
            </w:pPr>
            <w:r w:rsidRPr="00FD766A">
              <w:rPr>
                <w:sz w:val="22"/>
              </w:rPr>
              <w:t>180</w:t>
            </w:r>
          </w:p>
        </w:tc>
        <w:tc>
          <w:tcPr>
            <w:tcW w:w="1474" w:type="dxa"/>
          </w:tcPr>
          <w:p w14:paraId="0D8BEF6E" w14:textId="5D445342" w:rsidR="00FD766A" w:rsidRPr="00FD766A" w:rsidRDefault="00FD766A" w:rsidP="00FD766A">
            <w:pPr>
              <w:keepNext/>
              <w:spacing w:after="0" w:line="240" w:lineRule="auto"/>
              <w:jc w:val="left"/>
              <w:rPr>
                <w:sz w:val="22"/>
              </w:rPr>
            </w:pPr>
            <w:r w:rsidRPr="00FD766A">
              <w:rPr>
                <w:sz w:val="22"/>
              </w:rPr>
              <w:t>179</w:t>
            </w:r>
          </w:p>
        </w:tc>
        <w:tc>
          <w:tcPr>
            <w:tcW w:w="1361" w:type="dxa"/>
          </w:tcPr>
          <w:p w14:paraId="4C6D0C1A" w14:textId="213B0543" w:rsidR="00FD766A" w:rsidRPr="00FD766A" w:rsidRDefault="00FD766A" w:rsidP="00FD766A">
            <w:pPr>
              <w:keepNext/>
              <w:spacing w:after="0" w:line="240" w:lineRule="auto"/>
              <w:jc w:val="left"/>
              <w:rPr>
                <w:sz w:val="22"/>
              </w:rPr>
            </w:pPr>
            <w:r w:rsidRPr="00FD766A">
              <w:rPr>
                <w:sz w:val="22"/>
              </w:rPr>
              <w:t>99%</w:t>
            </w:r>
          </w:p>
        </w:tc>
      </w:tr>
      <w:tr w:rsidR="00FD766A" w:rsidRPr="00FD766A" w14:paraId="3D8813AD" w14:textId="77777777" w:rsidTr="00FD766A">
        <w:trPr>
          <w:cantSplit/>
        </w:trPr>
        <w:tc>
          <w:tcPr>
            <w:tcW w:w="2381" w:type="dxa"/>
          </w:tcPr>
          <w:p w14:paraId="654382B4" w14:textId="70459F99" w:rsidR="00FD766A" w:rsidRPr="00FD766A" w:rsidRDefault="00FD766A" w:rsidP="00FD766A">
            <w:pPr>
              <w:keepNext/>
              <w:spacing w:after="0" w:line="240" w:lineRule="auto"/>
              <w:jc w:val="left"/>
              <w:rPr>
                <w:sz w:val="22"/>
              </w:rPr>
            </w:pPr>
            <w:r w:rsidRPr="00FD766A">
              <w:rPr>
                <w:sz w:val="22"/>
              </w:rPr>
              <w:t>Slow database</w:t>
            </w:r>
          </w:p>
        </w:tc>
        <w:tc>
          <w:tcPr>
            <w:tcW w:w="1815" w:type="dxa"/>
          </w:tcPr>
          <w:p w14:paraId="69FA31F1" w14:textId="3A089CA1" w:rsidR="00FD766A" w:rsidRPr="00FD766A" w:rsidRDefault="00FD766A" w:rsidP="00FD766A">
            <w:pPr>
              <w:keepNext/>
              <w:spacing w:after="0" w:line="240" w:lineRule="auto"/>
              <w:jc w:val="left"/>
              <w:rPr>
                <w:sz w:val="22"/>
              </w:rPr>
            </w:pPr>
            <w:r w:rsidRPr="00FD766A">
              <w:rPr>
                <w:sz w:val="22"/>
              </w:rPr>
              <w:t>INFRA_FLAKE</w:t>
            </w:r>
          </w:p>
        </w:tc>
        <w:tc>
          <w:tcPr>
            <w:tcW w:w="1474" w:type="dxa"/>
          </w:tcPr>
          <w:p w14:paraId="3E5AE2BC" w14:textId="776DA3A0" w:rsidR="00FD766A" w:rsidRPr="00FD766A" w:rsidRDefault="00FD766A" w:rsidP="00FD766A">
            <w:pPr>
              <w:keepNext/>
              <w:spacing w:after="0" w:line="240" w:lineRule="auto"/>
              <w:jc w:val="left"/>
              <w:rPr>
                <w:sz w:val="22"/>
              </w:rPr>
            </w:pPr>
            <w:r w:rsidRPr="00FD766A">
              <w:rPr>
                <w:sz w:val="22"/>
              </w:rPr>
              <w:t>30</w:t>
            </w:r>
          </w:p>
        </w:tc>
        <w:tc>
          <w:tcPr>
            <w:tcW w:w="1474" w:type="dxa"/>
          </w:tcPr>
          <w:p w14:paraId="3FB92DA0" w14:textId="442B3AD8" w:rsidR="00FD766A" w:rsidRPr="00FD766A" w:rsidRDefault="00FD766A" w:rsidP="00FD766A">
            <w:pPr>
              <w:keepNext/>
              <w:spacing w:after="0" w:line="240" w:lineRule="auto"/>
              <w:jc w:val="left"/>
              <w:rPr>
                <w:sz w:val="22"/>
              </w:rPr>
            </w:pPr>
            <w:r w:rsidRPr="00FD766A">
              <w:rPr>
                <w:sz w:val="22"/>
              </w:rPr>
              <w:t>30</w:t>
            </w:r>
          </w:p>
        </w:tc>
        <w:tc>
          <w:tcPr>
            <w:tcW w:w="1361" w:type="dxa"/>
          </w:tcPr>
          <w:p w14:paraId="3E18191C" w14:textId="497D44EA" w:rsidR="00FD766A" w:rsidRPr="00FD766A" w:rsidRDefault="00FD766A" w:rsidP="00FD766A">
            <w:pPr>
              <w:keepNext/>
              <w:spacing w:after="0" w:line="240" w:lineRule="auto"/>
              <w:jc w:val="left"/>
              <w:rPr>
                <w:sz w:val="22"/>
              </w:rPr>
            </w:pPr>
            <w:r w:rsidRPr="00FD766A">
              <w:rPr>
                <w:sz w:val="22"/>
              </w:rPr>
              <w:t>100%</w:t>
            </w:r>
          </w:p>
        </w:tc>
      </w:tr>
      <w:tr w:rsidR="00FD766A" w:rsidRPr="00FD766A" w14:paraId="3F14F5FE" w14:textId="77777777" w:rsidTr="00FD766A">
        <w:trPr>
          <w:cantSplit/>
        </w:trPr>
        <w:tc>
          <w:tcPr>
            <w:tcW w:w="2381" w:type="dxa"/>
          </w:tcPr>
          <w:p w14:paraId="286798C9" w14:textId="65C993AE" w:rsidR="00FD766A" w:rsidRPr="00FD766A" w:rsidRDefault="00FD766A" w:rsidP="00FD766A">
            <w:pPr>
              <w:keepNext/>
              <w:spacing w:after="0" w:line="240" w:lineRule="auto"/>
              <w:jc w:val="left"/>
              <w:rPr>
                <w:sz w:val="22"/>
              </w:rPr>
            </w:pPr>
            <w:r w:rsidRPr="00FD766A">
              <w:rPr>
                <w:sz w:val="22"/>
              </w:rPr>
              <w:t>Flaky network</w:t>
            </w:r>
          </w:p>
        </w:tc>
        <w:tc>
          <w:tcPr>
            <w:tcW w:w="1815" w:type="dxa"/>
          </w:tcPr>
          <w:p w14:paraId="295D0EB1" w14:textId="01336FC7" w:rsidR="00FD766A" w:rsidRPr="00FD766A" w:rsidRDefault="00FD766A" w:rsidP="00FD766A">
            <w:pPr>
              <w:keepNext/>
              <w:spacing w:after="0" w:line="240" w:lineRule="auto"/>
              <w:jc w:val="left"/>
              <w:rPr>
                <w:sz w:val="22"/>
              </w:rPr>
            </w:pPr>
            <w:r w:rsidRPr="00FD766A">
              <w:rPr>
                <w:sz w:val="22"/>
              </w:rPr>
              <w:t>INFRA_FLAKE</w:t>
            </w:r>
          </w:p>
        </w:tc>
        <w:tc>
          <w:tcPr>
            <w:tcW w:w="1474" w:type="dxa"/>
          </w:tcPr>
          <w:p w14:paraId="72097490" w14:textId="2D53D88C" w:rsidR="00FD766A" w:rsidRPr="00FD766A" w:rsidRDefault="00FD766A" w:rsidP="00FD766A">
            <w:pPr>
              <w:keepNext/>
              <w:spacing w:after="0" w:line="240" w:lineRule="auto"/>
              <w:jc w:val="left"/>
              <w:rPr>
                <w:sz w:val="22"/>
              </w:rPr>
            </w:pPr>
            <w:r w:rsidRPr="00FD766A">
              <w:rPr>
                <w:sz w:val="22"/>
              </w:rPr>
              <w:t>30</w:t>
            </w:r>
          </w:p>
        </w:tc>
        <w:tc>
          <w:tcPr>
            <w:tcW w:w="1474" w:type="dxa"/>
          </w:tcPr>
          <w:p w14:paraId="6FC9B777" w14:textId="04A72FA2" w:rsidR="00FD766A" w:rsidRPr="00FD766A" w:rsidRDefault="00FD766A" w:rsidP="00FD766A">
            <w:pPr>
              <w:keepNext/>
              <w:spacing w:after="0" w:line="240" w:lineRule="auto"/>
              <w:jc w:val="left"/>
              <w:rPr>
                <w:sz w:val="22"/>
              </w:rPr>
            </w:pPr>
            <w:r w:rsidRPr="00FD766A">
              <w:rPr>
                <w:sz w:val="22"/>
              </w:rPr>
              <w:t>30</w:t>
            </w:r>
          </w:p>
        </w:tc>
        <w:tc>
          <w:tcPr>
            <w:tcW w:w="1361" w:type="dxa"/>
          </w:tcPr>
          <w:p w14:paraId="28903383" w14:textId="1CDAFE62" w:rsidR="00FD766A" w:rsidRPr="00FD766A" w:rsidRDefault="00FD766A" w:rsidP="00FD766A">
            <w:pPr>
              <w:keepNext/>
              <w:spacing w:after="0" w:line="240" w:lineRule="auto"/>
              <w:jc w:val="left"/>
              <w:rPr>
                <w:sz w:val="22"/>
              </w:rPr>
            </w:pPr>
            <w:r w:rsidRPr="00FD766A">
              <w:rPr>
                <w:sz w:val="22"/>
              </w:rPr>
              <w:t>100%</w:t>
            </w:r>
          </w:p>
        </w:tc>
      </w:tr>
      <w:tr w:rsidR="00FD766A" w:rsidRPr="00FD766A" w14:paraId="028B16DA" w14:textId="77777777" w:rsidTr="00FD766A">
        <w:trPr>
          <w:cantSplit/>
        </w:trPr>
        <w:tc>
          <w:tcPr>
            <w:tcW w:w="2381" w:type="dxa"/>
          </w:tcPr>
          <w:p w14:paraId="222DDD1A" w14:textId="185DAAFE" w:rsidR="00FD766A" w:rsidRPr="00FD766A" w:rsidRDefault="00FD766A" w:rsidP="00FD766A">
            <w:pPr>
              <w:keepNext/>
              <w:spacing w:after="0" w:line="240" w:lineRule="auto"/>
              <w:jc w:val="left"/>
              <w:rPr>
                <w:sz w:val="22"/>
              </w:rPr>
            </w:pPr>
            <w:r w:rsidRPr="00FD766A">
              <w:rPr>
                <w:sz w:val="22"/>
              </w:rPr>
              <w:t>Data corruption</w:t>
            </w:r>
          </w:p>
        </w:tc>
        <w:tc>
          <w:tcPr>
            <w:tcW w:w="1815" w:type="dxa"/>
          </w:tcPr>
          <w:p w14:paraId="54880164" w14:textId="5C7582A3" w:rsidR="00FD766A" w:rsidRPr="00FD766A" w:rsidRDefault="00FD766A" w:rsidP="00FD766A">
            <w:pPr>
              <w:keepNext/>
              <w:spacing w:after="0" w:line="240" w:lineRule="auto"/>
              <w:jc w:val="left"/>
              <w:rPr>
                <w:sz w:val="22"/>
              </w:rPr>
            </w:pPr>
            <w:r w:rsidRPr="00FD766A">
              <w:rPr>
                <w:sz w:val="22"/>
              </w:rPr>
              <w:t>DATA_FAULT</w:t>
            </w:r>
          </w:p>
        </w:tc>
        <w:tc>
          <w:tcPr>
            <w:tcW w:w="1474" w:type="dxa"/>
          </w:tcPr>
          <w:p w14:paraId="00AA3618" w14:textId="23219DCA" w:rsidR="00FD766A" w:rsidRPr="00FD766A" w:rsidRDefault="00FD766A" w:rsidP="00FD766A">
            <w:pPr>
              <w:keepNext/>
              <w:spacing w:after="0" w:line="240" w:lineRule="auto"/>
              <w:jc w:val="left"/>
              <w:rPr>
                <w:sz w:val="22"/>
              </w:rPr>
            </w:pPr>
            <w:r w:rsidRPr="00FD766A">
              <w:rPr>
                <w:sz w:val="22"/>
              </w:rPr>
              <w:t>30</w:t>
            </w:r>
          </w:p>
        </w:tc>
        <w:tc>
          <w:tcPr>
            <w:tcW w:w="1474" w:type="dxa"/>
          </w:tcPr>
          <w:p w14:paraId="1CE9E540" w14:textId="5BAF2633" w:rsidR="00FD766A" w:rsidRPr="00FD766A" w:rsidRDefault="00FD766A" w:rsidP="00FD766A">
            <w:pPr>
              <w:keepNext/>
              <w:spacing w:after="0" w:line="240" w:lineRule="auto"/>
              <w:jc w:val="left"/>
              <w:rPr>
                <w:sz w:val="22"/>
              </w:rPr>
            </w:pPr>
            <w:r w:rsidRPr="00FD766A">
              <w:rPr>
                <w:sz w:val="22"/>
              </w:rPr>
              <w:t>30</w:t>
            </w:r>
          </w:p>
        </w:tc>
        <w:tc>
          <w:tcPr>
            <w:tcW w:w="1361" w:type="dxa"/>
          </w:tcPr>
          <w:p w14:paraId="540C9A5F" w14:textId="695947DE" w:rsidR="00FD766A" w:rsidRPr="00FD766A" w:rsidRDefault="00FD766A" w:rsidP="00FD766A">
            <w:pPr>
              <w:keepNext/>
              <w:spacing w:after="0" w:line="240" w:lineRule="auto"/>
              <w:jc w:val="left"/>
              <w:rPr>
                <w:sz w:val="22"/>
              </w:rPr>
            </w:pPr>
            <w:r w:rsidRPr="00FD766A">
              <w:rPr>
                <w:sz w:val="22"/>
              </w:rPr>
              <w:t>100%</w:t>
            </w:r>
          </w:p>
        </w:tc>
      </w:tr>
      <w:tr w:rsidR="00FD766A" w:rsidRPr="00FD766A" w14:paraId="11D886A1" w14:textId="77777777" w:rsidTr="00FD766A">
        <w:trPr>
          <w:cantSplit/>
        </w:trPr>
        <w:tc>
          <w:tcPr>
            <w:tcW w:w="2381" w:type="dxa"/>
          </w:tcPr>
          <w:p w14:paraId="2CF86D62" w14:textId="21270B95" w:rsidR="00FD766A" w:rsidRPr="00FD766A" w:rsidRDefault="00FD766A" w:rsidP="00FD766A">
            <w:pPr>
              <w:keepNext/>
              <w:spacing w:after="0" w:line="240" w:lineRule="auto"/>
              <w:jc w:val="left"/>
              <w:rPr>
                <w:sz w:val="22"/>
              </w:rPr>
            </w:pPr>
            <w:r w:rsidRPr="00FD766A">
              <w:rPr>
                <w:sz w:val="22"/>
              </w:rPr>
              <w:t>Host down</w:t>
            </w:r>
          </w:p>
        </w:tc>
        <w:tc>
          <w:tcPr>
            <w:tcW w:w="1815" w:type="dxa"/>
          </w:tcPr>
          <w:p w14:paraId="51890751" w14:textId="71F4173C" w:rsidR="00FD766A" w:rsidRPr="00FD766A" w:rsidRDefault="00FD766A" w:rsidP="00FD766A">
            <w:pPr>
              <w:keepNext/>
              <w:spacing w:after="0" w:line="240" w:lineRule="auto"/>
              <w:jc w:val="left"/>
              <w:rPr>
                <w:sz w:val="22"/>
              </w:rPr>
            </w:pPr>
            <w:r w:rsidRPr="00FD766A">
              <w:rPr>
                <w:sz w:val="22"/>
              </w:rPr>
              <w:t>ENV_FAULT</w:t>
            </w:r>
          </w:p>
        </w:tc>
        <w:tc>
          <w:tcPr>
            <w:tcW w:w="1474" w:type="dxa"/>
          </w:tcPr>
          <w:p w14:paraId="10EAA08B" w14:textId="3C2C5D45" w:rsidR="00FD766A" w:rsidRPr="00FD766A" w:rsidRDefault="00FD766A" w:rsidP="00FD766A">
            <w:pPr>
              <w:keepNext/>
              <w:spacing w:after="0" w:line="240" w:lineRule="auto"/>
              <w:jc w:val="left"/>
              <w:rPr>
                <w:sz w:val="22"/>
              </w:rPr>
            </w:pPr>
            <w:r w:rsidRPr="00FD766A">
              <w:rPr>
                <w:sz w:val="22"/>
              </w:rPr>
              <w:t>30</w:t>
            </w:r>
          </w:p>
        </w:tc>
        <w:tc>
          <w:tcPr>
            <w:tcW w:w="1474" w:type="dxa"/>
          </w:tcPr>
          <w:p w14:paraId="141DC07A" w14:textId="0D02FF4E" w:rsidR="00FD766A" w:rsidRPr="00FD766A" w:rsidRDefault="00FD766A" w:rsidP="00FD766A">
            <w:pPr>
              <w:keepNext/>
              <w:spacing w:after="0" w:line="240" w:lineRule="auto"/>
              <w:jc w:val="left"/>
              <w:rPr>
                <w:sz w:val="22"/>
              </w:rPr>
            </w:pPr>
            <w:r w:rsidRPr="00FD766A">
              <w:rPr>
                <w:sz w:val="22"/>
              </w:rPr>
              <w:t>30</w:t>
            </w:r>
          </w:p>
        </w:tc>
        <w:tc>
          <w:tcPr>
            <w:tcW w:w="1361" w:type="dxa"/>
          </w:tcPr>
          <w:p w14:paraId="546DC2D7" w14:textId="470901A4" w:rsidR="00FD766A" w:rsidRPr="00FD766A" w:rsidRDefault="00FD766A" w:rsidP="00FD766A">
            <w:pPr>
              <w:keepNext/>
              <w:spacing w:after="0" w:line="240" w:lineRule="auto"/>
              <w:jc w:val="left"/>
              <w:rPr>
                <w:sz w:val="22"/>
              </w:rPr>
            </w:pPr>
            <w:r w:rsidRPr="00FD766A">
              <w:rPr>
                <w:sz w:val="22"/>
              </w:rPr>
              <w:t>100%</w:t>
            </w:r>
          </w:p>
        </w:tc>
      </w:tr>
      <w:tr w:rsidR="00FD766A" w:rsidRPr="00FD766A" w14:paraId="45A607E9" w14:textId="77777777" w:rsidTr="00FD766A">
        <w:trPr>
          <w:cantSplit/>
        </w:trPr>
        <w:tc>
          <w:tcPr>
            <w:tcW w:w="2381" w:type="dxa"/>
          </w:tcPr>
          <w:p w14:paraId="3AB17DC5" w14:textId="3F90D428" w:rsidR="00FD766A" w:rsidRPr="00FD766A" w:rsidRDefault="00FD766A" w:rsidP="00FD766A">
            <w:pPr>
              <w:keepNext/>
              <w:spacing w:after="0" w:line="240" w:lineRule="auto"/>
              <w:jc w:val="left"/>
              <w:rPr>
                <w:sz w:val="22"/>
              </w:rPr>
            </w:pPr>
            <w:r w:rsidRPr="00FD766A">
              <w:rPr>
                <w:sz w:val="22"/>
              </w:rPr>
              <w:t>Code bug</w:t>
            </w:r>
          </w:p>
        </w:tc>
        <w:tc>
          <w:tcPr>
            <w:tcW w:w="1815" w:type="dxa"/>
          </w:tcPr>
          <w:p w14:paraId="4632B9A5" w14:textId="3227EBBB" w:rsidR="00FD766A" w:rsidRPr="00FD766A" w:rsidRDefault="00FD766A" w:rsidP="00FD766A">
            <w:pPr>
              <w:keepNext/>
              <w:spacing w:after="0" w:line="240" w:lineRule="auto"/>
              <w:jc w:val="left"/>
              <w:rPr>
                <w:sz w:val="22"/>
              </w:rPr>
            </w:pPr>
            <w:r w:rsidRPr="00FD766A">
              <w:rPr>
                <w:sz w:val="22"/>
              </w:rPr>
              <w:t>REAL_BUG</w:t>
            </w:r>
          </w:p>
        </w:tc>
        <w:tc>
          <w:tcPr>
            <w:tcW w:w="1474" w:type="dxa"/>
          </w:tcPr>
          <w:p w14:paraId="2308C8EF" w14:textId="408B3FAC" w:rsidR="00FD766A" w:rsidRPr="00FD766A" w:rsidRDefault="00FD766A" w:rsidP="00FD766A">
            <w:pPr>
              <w:keepNext/>
              <w:spacing w:after="0" w:line="240" w:lineRule="auto"/>
              <w:jc w:val="left"/>
              <w:rPr>
                <w:sz w:val="22"/>
              </w:rPr>
            </w:pPr>
            <w:r w:rsidRPr="00FD766A">
              <w:rPr>
                <w:sz w:val="22"/>
              </w:rPr>
              <w:t>30</w:t>
            </w:r>
          </w:p>
        </w:tc>
        <w:tc>
          <w:tcPr>
            <w:tcW w:w="1474" w:type="dxa"/>
          </w:tcPr>
          <w:p w14:paraId="23113212" w14:textId="3916820D" w:rsidR="00FD766A" w:rsidRPr="00FD766A" w:rsidRDefault="00FD766A" w:rsidP="00FD766A">
            <w:pPr>
              <w:keepNext/>
              <w:spacing w:after="0" w:line="240" w:lineRule="auto"/>
              <w:jc w:val="left"/>
              <w:rPr>
                <w:sz w:val="22"/>
              </w:rPr>
            </w:pPr>
            <w:r w:rsidRPr="00FD766A">
              <w:rPr>
                <w:sz w:val="22"/>
              </w:rPr>
              <w:t>30</w:t>
            </w:r>
          </w:p>
        </w:tc>
        <w:tc>
          <w:tcPr>
            <w:tcW w:w="1361" w:type="dxa"/>
          </w:tcPr>
          <w:p w14:paraId="65BAADAF" w14:textId="2F87FB06" w:rsidR="00FD766A" w:rsidRPr="00FD766A" w:rsidRDefault="00FD766A" w:rsidP="00FD766A">
            <w:pPr>
              <w:keepNext/>
              <w:spacing w:after="0" w:line="240" w:lineRule="auto"/>
              <w:jc w:val="left"/>
              <w:rPr>
                <w:sz w:val="22"/>
              </w:rPr>
            </w:pPr>
            <w:r w:rsidRPr="00FD766A">
              <w:rPr>
                <w:sz w:val="22"/>
              </w:rPr>
              <w:t>100%</w:t>
            </w:r>
          </w:p>
        </w:tc>
      </w:tr>
      <w:tr w:rsidR="00FD766A" w:rsidRPr="00FD766A" w14:paraId="06EEB75D" w14:textId="77777777" w:rsidTr="00FD766A">
        <w:trPr>
          <w:cantSplit/>
        </w:trPr>
        <w:tc>
          <w:tcPr>
            <w:tcW w:w="2381" w:type="dxa"/>
          </w:tcPr>
          <w:p w14:paraId="0D8A60B8" w14:textId="0EB5E7E7" w:rsidR="00FD766A" w:rsidRPr="00FD766A" w:rsidRDefault="00FD766A" w:rsidP="00FD766A">
            <w:pPr>
              <w:keepNext/>
              <w:spacing w:after="0" w:line="240" w:lineRule="auto"/>
              <w:jc w:val="left"/>
              <w:rPr>
                <w:sz w:val="22"/>
              </w:rPr>
            </w:pPr>
            <w:r w:rsidRPr="00FD766A">
              <w:rPr>
                <w:sz w:val="22"/>
              </w:rPr>
              <w:t>Unseen bug</w:t>
            </w:r>
          </w:p>
        </w:tc>
        <w:tc>
          <w:tcPr>
            <w:tcW w:w="1815" w:type="dxa"/>
          </w:tcPr>
          <w:p w14:paraId="10AD3BFA" w14:textId="738E50C5" w:rsidR="00FD766A" w:rsidRPr="00FD766A" w:rsidRDefault="00FD766A" w:rsidP="00FD766A">
            <w:pPr>
              <w:keepNext/>
              <w:spacing w:after="0" w:line="240" w:lineRule="auto"/>
              <w:jc w:val="left"/>
              <w:rPr>
                <w:sz w:val="22"/>
              </w:rPr>
            </w:pPr>
            <w:r w:rsidRPr="00FD766A">
              <w:rPr>
                <w:sz w:val="22"/>
              </w:rPr>
              <w:t>REAL_BUG</w:t>
            </w:r>
          </w:p>
        </w:tc>
        <w:tc>
          <w:tcPr>
            <w:tcW w:w="1474" w:type="dxa"/>
          </w:tcPr>
          <w:p w14:paraId="60E2A416" w14:textId="35BD9D30" w:rsidR="00FD766A" w:rsidRPr="00FD766A" w:rsidRDefault="00FD766A" w:rsidP="00FD766A">
            <w:pPr>
              <w:keepNext/>
              <w:spacing w:after="0" w:line="240" w:lineRule="auto"/>
              <w:jc w:val="left"/>
              <w:rPr>
                <w:sz w:val="22"/>
              </w:rPr>
            </w:pPr>
            <w:r w:rsidRPr="00FD766A">
              <w:rPr>
                <w:sz w:val="22"/>
              </w:rPr>
              <w:t>30</w:t>
            </w:r>
          </w:p>
        </w:tc>
        <w:tc>
          <w:tcPr>
            <w:tcW w:w="1474" w:type="dxa"/>
          </w:tcPr>
          <w:p w14:paraId="71BDB7A8" w14:textId="46440B96" w:rsidR="00FD766A" w:rsidRPr="00FD766A" w:rsidRDefault="00FD766A" w:rsidP="00FD766A">
            <w:pPr>
              <w:keepNext/>
              <w:spacing w:after="0" w:line="240" w:lineRule="auto"/>
              <w:jc w:val="left"/>
              <w:rPr>
                <w:sz w:val="22"/>
              </w:rPr>
            </w:pPr>
            <w:r w:rsidRPr="00FD766A">
              <w:rPr>
                <w:sz w:val="22"/>
              </w:rPr>
              <w:t>30</w:t>
            </w:r>
          </w:p>
        </w:tc>
        <w:tc>
          <w:tcPr>
            <w:tcW w:w="1361" w:type="dxa"/>
          </w:tcPr>
          <w:p w14:paraId="163B95CE" w14:textId="3B7D4878" w:rsidR="00FD766A" w:rsidRPr="00FD766A" w:rsidRDefault="00FD766A" w:rsidP="00FD766A">
            <w:pPr>
              <w:keepNext/>
              <w:spacing w:after="0" w:line="240" w:lineRule="auto"/>
              <w:jc w:val="left"/>
              <w:rPr>
                <w:sz w:val="22"/>
              </w:rPr>
            </w:pPr>
            <w:r w:rsidRPr="00FD766A">
              <w:rPr>
                <w:sz w:val="22"/>
              </w:rPr>
              <w:t>100%</w:t>
            </w:r>
          </w:p>
        </w:tc>
      </w:tr>
      <w:tr w:rsidR="00FD766A" w:rsidRPr="00FD766A" w14:paraId="29C41367" w14:textId="77777777" w:rsidTr="00FD766A">
        <w:trPr>
          <w:cantSplit/>
        </w:trPr>
        <w:tc>
          <w:tcPr>
            <w:tcW w:w="2381" w:type="dxa"/>
          </w:tcPr>
          <w:p w14:paraId="0EFD0EC1" w14:textId="5051E84D" w:rsidR="00FD766A" w:rsidRPr="00FD766A" w:rsidRDefault="00FD766A" w:rsidP="00FD766A">
            <w:pPr>
              <w:keepNext/>
              <w:spacing w:after="0" w:line="240" w:lineRule="auto"/>
              <w:jc w:val="left"/>
              <w:rPr>
                <w:sz w:val="22"/>
              </w:rPr>
            </w:pPr>
            <w:r w:rsidRPr="00FD766A">
              <w:rPr>
                <w:sz w:val="22"/>
              </w:rPr>
              <w:t>Silent bug</w:t>
            </w:r>
          </w:p>
        </w:tc>
        <w:tc>
          <w:tcPr>
            <w:tcW w:w="1815" w:type="dxa"/>
          </w:tcPr>
          <w:p w14:paraId="1D2BBCC9" w14:textId="7149C177" w:rsidR="00FD766A" w:rsidRPr="00FD766A" w:rsidRDefault="00FD766A" w:rsidP="00FD766A">
            <w:pPr>
              <w:keepNext/>
              <w:spacing w:after="0" w:line="240" w:lineRule="auto"/>
              <w:jc w:val="left"/>
              <w:rPr>
                <w:sz w:val="22"/>
              </w:rPr>
            </w:pPr>
            <w:r w:rsidRPr="00FD766A">
              <w:rPr>
                <w:sz w:val="22"/>
              </w:rPr>
              <w:t>REAL_BUG</w:t>
            </w:r>
          </w:p>
        </w:tc>
        <w:tc>
          <w:tcPr>
            <w:tcW w:w="1474" w:type="dxa"/>
          </w:tcPr>
          <w:p w14:paraId="31F6271D" w14:textId="358FD6DC" w:rsidR="00FD766A" w:rsidRPr="00FD766A" w:rsidRDefault="00FD766A" w:rsidP="00FD766A">
            <w:pPr>
              <w:keepNext/>
              <w:spacing w:after="0" w:line="240" w:lineRule="auto"/>
              <w:jc w:val="left"/>
              <w:rPr>
                <w:sz w:val="22"/>
              </w:rPr>
            </w:pPr>
            <w:r w:rsidRPr="00FD766A">
              <w:rPr>
                <w:sz w:val="22"/>
              </w:rPr>
              <w:t>30</w:t>
            </w:r>
          </w:p>
        </w:tc>
        <w:tc>
          <w:tcPr>
            <w:tcW w:w="1474" w:type="dxa"/>
          </w:tcPr>
          <w:p w14:paraId="4B4750F0" w14:textId="6A328DA9" w:rsidR="00FD766A" w:rsidRPr="00FD766A" w:rsidRDefault="00FD766A" w:rsidP="00FD766A">
            <w:pPr>
              <w:keepNext/>
              <w:spacing w:after="0" w:line="240" w:lineRule="auto"/>
              <w:jc w:val="left"/>
              <w:rPr>
                <w:sz w:val="22"/>
              </w:rPr>
            </w:pPr>
            <w:r w:rsidRPr="00FD766A">
              <w:rPr>
                <w:sz w:val="22"/>
              </w:rPr>
              <w:t>3</w:t>
            </w:r>
          </w:p>
        </w:tc>
        <w:tc>
          <w:tcPr>
            <w:tcW w:w="1361" w:type="dxa"/>
          </w:tcPr>
          <w:p w14:paraId="09F8D305" w14:textId="30718122" w:rsidR="00FD766A" w:rsidRPr="00FD766A" w:rsidRDefault="00FD766A" w:rsidP="00FD766A">
            <w:pPr>
              <w:keepNext/>
              <w:spacing w:after="0" w:line="240" w:lineRule="auto"/>
              <w:jc w:val="left"/>
              <w:rPr>
                <w:sz w:val="22"/>
              </w:rPr>
            </w:pPr>
            <w:r w:rsidRPr="00FD766A">
              <w:rPr>
                <w:sz w:val="22"/>
              </w:rPr>
              <w:t>10%</w:t>
            </w:r>
          </w:p>
        </w:tc>
      </w:tr>
      <w:tr w:rsidR="00FD766A" w:rsidRPr="00FD766A" w14:paraId="46D87B5C" w14:textId="77777777" w:rsidTr="00FD766A">
        <w:trPr>
          <w:cantSplit/>
        </w:trPr>
        <w:tc>
          <w:tcPr>
            <w:tcW w:w="2381" w:type="dxa"/>
          </w:tcPr>
          <w:p w14:paraId="62290CD0" w14:textId="0D73CF0B" w:rsidR="00FD766A" w:rsidRPr="00FD766A" w:rsidRDefault="00FD766A" w:rsidP="00FD766A">
            <w:pPr>
              <w:spacing w:after="0" w:line="240" w:lineRule="auto"/>
              <w:jc w:val="left"/>
              <w:rPr>
                <w:sz w:val="22"/>
              </w:rPr>
            </w:pPr>
            <w:r w:rsidRPr="00FD766A">
              <w:rPr>
                <w:sz w:val="22"/>
              </w:rPr>
              <w:t>All phases</w:t>
            </w:r>
          </w:p>
        </w:tc>
        <w:tc>
          <w:tcPr>
            <w:tcW w:w="1815" w:type="dxa"/>
          </w:tcPr>
          <w:p w14:paraId="5BDD82D1" w14:textId="77777777" w:rsidR="00FD766A" w:rsidRPr="00FD766A" w:rsidRDefault="00FD766A" w:rsidP="00FD766A">
            <w:pPr>
              <w:spacing w:after="0" w:line="240" w:lineRule="auto"/>
              <w:jc w:val="left"/>
              <w:rPr>
                <w:sz w:val="22"/>
              </w:rPr>
            </w:pPr>
          </w:p>
        </w:tc>
        <w:tc>
          <w:tcPr>
            <w:tcW w:w="1474" w:type="dxa"/>
          </w:tcPr>
          <w:p w14:paraId="5BF08469" w14:textId="2EDA9CBC" w:rsidR="00FD766A" w:rsidRPr="00FD766A" w:rsidRDefault="00FD766A" w:rsidP="00FD766A">
            <w:pPr>
              <w:spacing w:after="0" w:line="240" w:lineRule="auto"/>
              <w:jc w:val="left"/>
              <w:rPr>
                <w:sz w:val="22"/>
              </w:rPr>
            </w:pPr>
            <w:r w:rsidRPr="00FD766A">
              <w:rPr>
                <w:sz w:val="22"/>
              </w:rPr>
              <w:t>390</w:t>
            </w:r>
          </w:p>
        </w:tc>
        <w:tc>
          <w:tcPr>
            <w:tcW w:w="1474" w:type="dxa"/>
          </w:tcPr>
          <w:p w14:paraId="35148CFB" w14:textId="13BB9391" w:rsidR="00FD766A" w:rsidRPr="00FD766A" w:rsidRDefault="00FD766A" w:rsidP="00FD766A">
            <w:pPr>
              <w:spacing w:after="0" w:line="240" w:lineRule="auto"/>
              <w:jc w:val="left"/>
              <w:rPr>
                <w:sz w:val="22"/>
              </w:rPr>
            </w:pPr>
            <w:r w:rsidRPr="00FD766A">
              <w:rPr>
                <w:sz w:val="22"/>
              </w:rPr>
              <w:t>362</w:t>
            </w:r>
          </w:p>
        </w:tc>
        <w:tc>
          <w:tcPr>
            <w:tcW w:w="1361" w:type="dxa"/>
          </w:tcPr>
          <w:p w14:paraId="7071550B" w14:textId="1E18EF27" w:rsidR="00FD766A" w:rsidRPr="00FD766A" w:rsidRDefault="00FD766A" w:rsidP="00FD766A">
            <w:pPr>
              <w:spacing w:after="0" w:line="240" w:lineRule="auto"/>
              <w:jc w:val="left"/>
              <w:rPr>
                <w:sz w:val="22"/>
              </w:rPr>
            </w:pPr>
            <w:r w:rsidRPr="00FD766A">
              <w:rPr>
                <w:sz w:val="22"/>
              </w:rPr>
              <w:t>92.8%</w:t>
            </w:r>
          </w:p>
        </w:tc>
      </w:tr>
    </w:tbl>
    <w:p w14:paraId="113C3B8F" w14:textId="77777777" w:rsidR="00FD766A" w:rsidRPr="00FD766A" w:rsidRDefault="00FD766A" w:rsidP="00FD766A">
      <w:pPr>
        <w:spacing w:line="240" w:lineRule="auto"/>
        <w:jc w:val="left"/>
        <w:rPr>
          <w:sz w:val="4"/>
        </w:rPr>
      </w:pPr>
    </w:p>
    <w:p w14:paraId="0CC0F195" w14:textId="77777777" w:rsidR="00FD766A" w:rsidRPr="00FD766A" w:rsidRDefault="00FD766A" w:rsidP="00FD766A">
      <w:pPr>
        <w:keepNext/>
        <w:spacing w:before="120" w:after="120" w:line="240" w:lineRule="auto"/>
        <w:jc w:val="center"/>
        <w:rPr>
          <w:b/>
          <w:sz w:val="24"/>
        </w:rPr>
      </w:pPr>
      <w:r w:rsidRPr="00FD766A">
        <w:rPr>
          <w:b/>
          <w:sz w:val="24"/>
        </w:rPr>
        <w:t>Table 5.10: Trust-tier changes during the scripted live run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1113"/>
        <w:gridCol w:w="1335"/>
        <w:gridCol w:w="1558"/>
        <w:gridCol w:w="4952"/>
      </w:tblGrid>
      <w:tr w:rsidR="00FD766A" w:rsidRPr="00FD766A" w14:paraId="52FAF79C" w14:textId="77777777" w:rsidTr="00FD766A">
        <w:trPr>
          <w:cantSplit/>
          <w:tblHeader/>
        </w:trPr>
        <w:tc>
          <w:tcPr>
            <w:tcW w:w="1113" w:type="dxa"/>
            <w:shd w:val="clear" w:color="auto" w:fill="D9D9D9"/>
          </w:tcPr>
          <w:p w14:paraId="6EAB998E" w14:textId="3077A62B" w:rsidR="00FD766A" w:rsidRPr="00FD766A" w:rsidRDefault="00FD766A" w:rsidP="00FD766A">
            <w:pPr>
              <w:keepNext/>
              <w:spacing w:after="0" w:line="240" w:lineRule="auto"/>
              <w:jc w:val="left"/>
              <w:rPr>
                <w:b/>
                <w:sz w:val="22"/>
              </w:rPr>
            </w:pPr>
            <w:r w:rsidRPr="00FD766A">
              <w:rPr>
                <w:b/>
                <w:sz w:val="22"/>
              </w:rPr>
              <w:t>Request</w:t>
            </w:r>
          </w:p>
        </w:tc>
        <w:tc>
          <w:tcPr>
            <w:tcW w:w="1335" w:type="dxa"/>
            <w:shd w:val="clear" w:color="auto" w:fill="D9D9D9"/>
          </w:tcPr>
          <w:p w14:paraId="482ECBDB" w14:textId="792E9376" w:rsidR="00FD766A" w:rsidRPr="00FD766A" w:rsidRDefault="00FD766A" w:rsidP="00FD766A">
            <w:pPr>
              <w:keepNext/>
              <w:spacing w:after="0" w:line="240" w:lineRule="auto"/>
              <w:jc w:val="left"/>
              <w:rPr>
                <w:b/>
                <w:sz w:val="22"/>
              </w:rPr>
            </w:pPr>
            <w:r w:rsidRPr="00FD766A">
              <w:rPr>
                <w:b/>
                <w:sz w:val="22"/>
              </w:rPr>
              <w:t>Change</w:t>
            </w:r>
          </w:p>
        </w:tc>
        <w:tc>
          <w:tcPr>
            <w:tcW w:w="1558" w:type="dxa"/>
            <w:shd w:val="clear" w:color="auto" w:fill="D9D9D9"/>
          </w:tcPr>
          <w:p w14:paraId="464F605B" w14:textId="0ADC1FE4" w:rsidR="00FD766A" w:rsidRPr="00FD766A" w:rsidRDefault="00FD766A" w:rsidP="00FD766A">
            <w:pPr>
              <w:keepNext/>
              <w:spacing w:after="0" w:line="240" w:lineRule="auto"/>
              <w:jc w:val="left"/>
              <w:rPr>
                <w:b/>
                <w:sz w:val="22"/>
              </w:rPr>
            </w:pPr>
            <w:r w:rsidRPr="00FD766A">
              <w:rPr>
                <w:b/>
                <w:sz w:val="22"/>
              </w:rPr>
              <w:t>Tiers</w:t>
            </w:r>
          </w:p>
        </w:tc>
        <w:tc>
          <w:tcPr>
            <w:tcW w:w="4952" w:type="dxa"/>
            <w:shd w:val="clear" w:color="auto" w:fill="D9D9D9"/>
          </w:tcPr>
          <w:p w14:paraId="6E306E0E" w14:textId="39C0116B" w:rsidR="00FD766A" w:rsidRPr="00FD766A" w:rsidRDefault="00FD766A" w:rsidP="00FD766A">
            <w:pPr>
              <w:keepNext/>
              <w:spacing w:after="0" w:line="240" w:lineRule="auto"/>
              <w:jc w:val="left"/>
              <w:rPr>
                <w:b/>
                <w:sz w:val="22"/>
              </w:rPr>
            </w:pPr>
            <w:r w:rsidRPr="00FD766A">
              <w:rPr>
                <w:b/>
                <w:sz w:val="22"/>
              </w:rPr>
              <w:t>Reason</w:t>
            </w:r>
          </w:p>
        </w:tc>
      </w:tr>
      <w:tr w:rsidR="00FD766A" w:rsidRPr="00FD766A" w14:paraId="676EF198" w14:textId="77777777" w:rsidTr="00FD766A">
        <w:trPr>
          <w:cantSplit/>
        </w:trPr>
        <w:tc>
          <w:tcPr>
            <w:tcW w:w="1113" w:type="dxa"/>
          </w:tcPr>
          <w:p w14:paraId="00FA0480" w14:textId="18691A6D" w:rsidR="00FD766A" w:rsidRPr="00FD766A" w:rsidRDefault="00FD766A" w:rsidP="00FD766A">
            <w:pPr>
              <w:keepNext/>
              <w:spacing w:after="0" w:line="240" w:lineRule="auto"/>
              <w:jc w:val="left"/>
              <w:rPr>
                <w:sz w:val="22"/>
              </w:rPr>
            </w:pPr>
            <w:r w:rsidRPr="00FD766A">
              <w:rPr>
                <w:sz w:val="22"/>
              </w:rPr>
              <w:t>15</w:t>
            </w:r>
          </w:p>
        </w:tc>
        <w:tc>
          <w:tcPr>
            <w:tcW w:w="1335" w:type="dxa"/>
          </w:tcPr>
          <w:p w14:paraId="128B5A66" w14:textId="1327984C" w:rsidR="00FD766A" w:rsidRPr="00FD766A" w:rsidRDefault="00FD766A" w:rsidP="00FD766A">
            <w:pPr>
              <w:keepNext/>
              <w:spacing w:after="0" w:line="240" w:lineRule="auto"/>
              <w:jc w:val="left"/>
              <w:rPr>
                <w:sz w:val="22"/>
              </w:rPr>
            </w:pPr>
            <w:r w:rsidRPr="00FD766A">
              <w:rPr>
                <w:sz w:val="22"/>
              </w:rPr>
              <w:t>Promoted</w:t>
            </w:r>
          </w:p>
        </w:tc>
        <w:tc>
          <w:tcPr>
            <w:tcW w:w="1558" w:type="dxa"/>
          </w:tcPr>
          <w:p w14:paraId="0717C1DE" w14:textId="710A6722" w:rsidR="00FD766A" w:rsidRPr="00FD766A" w:rsidRDefault="00FD766A" w:rsidP="00FD766A">
            <w:pPr>
              <w:keepNext/>
              <w:spacing w:after="0" w:line="240" w:lineRule="auto"/>
              <w:jc w:val="left"/>
              <w:rPr>
                <w:sz w:val="22"/>
              </w:rPr>
            </w:pPr>
            <w:r w:rsidRPr="00FD766A">
              <w:rPr>
                <w:sz w:val="22"/>
              </w:rPr>
              <w:t>T0 to T1</w:t>
            </w:r>
          </w:p>
        </w:tc>
        <w:tc>
          <w:tcPr>
            <w:tcW w:w="4952" w:type="dxa"/>
          </w:tcPr>
          <w:p w14:paraId="35751337" w14:textId="37238727" w:rsidR="00FD766A" w:rsidRPr="00FD766A" w:rsidRDefault="00FD766A" w:rsidP="00FD766A">
            <w:pPr>
              <w:keepNext/>
              <w:spacing w:after="0" w:line="240" w:lineRule="auto"/>
              <w:jc w:val="left"/>
              <w:rPr>
                <w:sz w:val="22"/>
              </w:rPr>
            </w:pPr>
            <w:r w:rsidRPr="00FD766A">
              <w:rPr>
                <w:sz w:val="22"/>
              </w:rPr>
              <w:t>Wilson lower bound reached the threshold on fresh evidence</w:t>
            </w:r>
          </w:p>
        </w:tc>
      </w:tr>
      <w:tr w:rsidR="00FD766A" w:rsidRPr="00FD766A" w14:paraId="3FCB601E" w14:textId="77777777" w:rsidTr="00FD766A">
        <w:trPr>
          <w:cantSplit/>
        </w:trPr>
        <w:tc>
          <w:tcPr>
            <w:tcW w:w="1113" w:type="dxa"/>
          </w:tcPr>
          <w:p w14:paraId="263736D4" w14:textId="6904AA1F" w:rsidR="00FD766A" w:rsidRPr="00FD766A" w:rsidRDefault="00FD766A" w:rsidP="00FD766A">
            <w:pPr>
              <w:keepNext/>
              <w:spacing w:after="0" w:line="240" w:lineRule="auto"/>
              <w:jc w:val="left"/>
              <w:rPr>
                <w:sz w:val="22"/>
              </w:rPr>
            </w:pPr>
            <w:r w:rsidRPr="00FD766A">
              <w:rPr>
                <w:sz w:val="22"/>
              </w:rPr>
              <w:t>45</w:t>
            </w:r>
          </w:p>
        </w:tc>
        <w:tc>
          <w:tcPr>
            <w:tcW w:w="1335" w:type="dxa"/>
          </w:tcPr>
          <w:p w14:paraId="2F3F17FE" w14:textId="72FF67FC" w:rsidR="00FD766A" w:rsidRPr="00FD766A" w:rsidRDefault="00FD766A" w:rsidP="00FD766A">
            <w:pPr>
              <w:keepNext/>
              <w:spacing w:after="0" w:line="240" w:lineRule="auto"/>
              <w:jc w:val="left"/>
              <w:rPr>
                <w:sz w:val="22"/>
              </w:rPr>
            </w:pPr>
            <w:r w:rsidRPr="00FD766A">
              <w:rPr>
                <w:sz w:val="22"/>
              </w:rPr>
              <w:t>Promoted</w:t>
            </w:r>
          </w:p>
        </w:tc>
        <w:tc>
          <w:tcPr>
            <w:tcW w:w="1558" w:type="dxa"/>
          </w:tcPr>
          <w:p w14:paraId="22882EDC" w14:textId="4B4530FF" w:rsidR="00FD766A" w:rsidRPr="00FD766A" w:rsidRDefault="00FD766A" w:rsidP="00FD766A">
            <w:pPr>
              <w:keepNext/>
              <w:spacing w:after="0" w:line="240" w:lineRule="auto"/>
              <w:jc w:val="left"/>
              <w:rPr>
                <w:sz w:val="22"/>
              </w:rPr>
            </w:pPr>
            <w:r w:rsidRPr="00FD766A">
              <w:rPr>
                <w:sz w:val="22"/>
              </w:rPr>
              <w:t>T1 to T2</w:t>
            </w:r>
          </w:p>
        </w:tc>
        <w:tc>
          <w:tcPr>
            <w:tcW w:w="4952" w:type="dxa"/>
          </w:tcPr>
          <w:p w14:paraId="5D7A819E" w14:textId="3875899E" w:rsidR="00FD766A" w:rsidRPr="00FD766A" w:rsidRDefault="00FD766A" w:rsidP="00FD766A">
            <w:pPr>
              <w:keepNext/>
              <w:spacing w:after="0" w:line="240" w:lineRule="auto"/>
              <w:jc w:val="left"/>
              <w:rPr>
                <w:sz w:val="22"/>
              </w:rPr>
            </w:pPr>
            <w:r w:rsidRPr="00FD766A">
              <w:rPr>
                <w:sz w:val="22"/>
              </w:rPr>
              <w:t>Wilson lower bound reached the threshold on fresh evidence</w:t>
            </w:r>
          </w:p>
        </w:tc>
      </w:tr>
      <w:tr w:rsidR="00FD766A" w:rsidRPr="00FD766A" w14:paraId="374F0168" w14:textId="77777777" w:rsidTr="00FD766A">
        <w:trPr>
          <w:cantSplit/>
        </w:trPr>
        <w:tc>
          <w:tcPr>
            <w:tcW w:w="1113" w:type="dxa"/>
          </w:tcPr>
          <w:p w14:paraId="783330F1" w14:textId="102D4A38" w:rsidR="00FD766A" w:rsidRPr="00FD766A" w:rsidRDefault="00FD766A" w:rsidP="00FD766A">
            <w:pPr>
              <w:keepNext/>
              <w:spacing w:after="0" w:line="240" w:lineRule="auto"/>
              <w:jc w:val="left"/>
              <w:rPr>
                <w:sz w:val="22"/>
              </w:rPr>
            </w:pPr>
            <w:r w:rsidRPr="00FD766A">
              <w:rPr>
                <w:sz w:val="22"/>
              </w:rPr>
              <w:t>97</w:t>
            </w:r>
          </w:p>
        </w:tc>
        <w:tc>
          <w:tcPr>
            <w:tcW w:w="1335" w:type="dxa"/>
          </w:tcPr>
          <w:p w14:paraId="5EE989C8" w14:textId="3484F553" w:rsidR="00FD766A" w:rsidRPr="00FD766A" w:rsidRDefault="00FD766A" w:rsidP="00FD766A">
            <w:pPr>
              <w:keepNext/>
              <w:spacing w:after="0" w:line="240" w:lineRule="auto"/>
              <w:jc w:val="left"/>
              <w:rPr>
                <w:sz w:val="22"/>
              </w:rPr>
            </w:pPr>
            <w:r w:rsidRPr="00FD766A">
              <w:rPr>
                <w:sz w:val="22"/>
              </w:rPr>
              <w:t>Promoted</w:t>
            </w:r>
          </w:p>
        </w:tc>
        <w:tc>
          <w:tcPr>
            <w:tcW w:w="1558" w:type="dxa"/>
          </w:tcPr>
          <w:p w14:paraId="40579DCA" w14:textId="6BC446B8" w:rsidR="00FD766A" w:rsidRPr="00FD766A" w:rsidRDefault="00FD766A" w:rsidP="00FD766A">
            <w:pPr>
              <w:keepNext/>
              <w:spacing w:after="0" w:line="240" w:lineRule="auto"/>
              <w:jc w:val="left"/>
              <w:rPr>
                <w:sz w:val="22"/>
              </w:rPr>
            </w:pPr>
            <w:r w:rsidRPr="00FD766A">
              <w:rPr>
                <w:sz w:val="22"/>
              </w:rPr>
              <w:t>T2 to T3</w:t>
            </w:r>
          </w:p>
        </w:tc>
        <w:tc>
          <w:tcPr>
            <w:tcW w:w="4952" w:type="dxa"/>
          </w:tcPr>
          <w:p w14:paraId="7C4D29F1" w14:textId="63D9EB51" w:rsidR="00FD766A" w:rsidRPr="00FD766A" w:rsidRDefault="00FD766A" w:rsidP="00FD766A">
            <w:pPr>
              <w:keepNext/>
              <w:spacing w:after="0" w:line="240" w:lineRule="auto"/>
              <w:jc w:val="left"/>
              <w:rPr>
                <w:sz w:val="22"/>
              </w:rPr>
            </w:pPr>
            <w:r w:rsidRPr="00FD766A">
              <w:rPr>
                <w:sz w:val="22"/>
              </w:rPr>
              <w:t>Wilson lower bound reached the threshold on fresh evidence</w:t>
            </w:r>
          </w:p>
        </w:tc>
      </w:tr>
      <w:tr w:rsidR="00FD766A" w:rsidRPr="00FD766A" w14:paraId="672560BB" w14:textId="77777777" w:rsidTr="00FD766A">
        <w:trPr>
          <w:cantSplit/>
        </w:trPr>
        <w:tc>
          <w:tcPr>
            <w:tcW w:w="1113" w:type="dxa"/>
          </w:tcPr>
          <w:p w14:paraId="6CF5BA2F" w14:textId="3A25609C" w:rsidR="00FD766A" w:rsidRPr="00FD766A" w:rsidRDefault="00FD766A" w:rsidP="00FD766A">
            <w:pPr>
              <w:keepNext/>
              <w:spacing w:after="0" w:line="240" w:lineRule="auto"/>
              <w:jc w:val="left"/>
              <w:rPr>
                <w:sz w:val="22"/>
              </w:rPr>
            </w:pPr>
            <w:r w:rsidRPr="00FD766A">
              <w:rPr>
                <w:sz w:val="22"/>
              </w:rPr>
              <w:t>342</w:t>
            </w:r>
          </w:p>
        </w:tc>
        <w:tc>
          <w:tcPr>
            <w:tcW w:w="1335" w:type="dxa"/>
          </w:tcPr>
          <w:p w14:paraId="29F4A140" w14:textId="46F826E0" w:rsidR="00FD766A" w:rsidRPr="00FD766A" w:rsidRDefault="00FD766A" w:rsidP="00FD766A">
            <w:pPr>
              <w:keepNext/>
              <w:spacing w:after="0" w:line="240" w:lineRule="auto"/>
              <w:jc w:val="left"/>
              <w:rPr>
                <w:sz w:val="22"/>
              </w:rPr>
            </w:pPr>
            <w:r w:rsidRPr="00FD766A">
              <w:rPr>
                <w:sz w:val="22"/>
              </w:rPr>
              <w:t>Demoted</w:t>
            </w:r>
          </w:p>
        </w:tc>
        <w:tc>
          <w:tcPr>
            <w:tcW w:w="1558" w:type="dxa"/>
          </w:tcPr>
          <w:p w14:paraId="28DAD79D" w14:textId="38F82FEC" w:rsidR="00FD766A" w:rsidRPr="00FD766A" w:rsidRDefault="00FD766A" w:rsidP="00FD766A">
            <w:pPr>
              <w:keepNext/>
              <w:spacing w:after="0" w:line="240" w:lineRule="auto"/>
              <w:jc w:val="left"/>
              <w:rPr>
                <w:sz w:val="22"/>
              </w:rPr>
            </w:pPr>
            <w:r w:rsidRPr="00FD766A">
              <w:rPr>
                <w:sz w:val="22"/>
              </w:rPr>
              <w:t>T3 to T2</w:t>
            </w:r>
          </w:p>
        </w:tc>
        <w:tc>
          <w:tcPr>
            <w:tcW w:w="4952" w:type="dxa"/>
          </w:tcPr>
          <w:p w14:paraId="6E8E60D3" w14:textId="245354B1" w:rsidR="00FD766A" w:rsidRPr="00FD766A" w:rsidRDefault="00FD766A" w:rsidP="00FD766A">
            <w:pPr>
              <w:keepNext/>
              <w:spacing w:after="0" w:line="240" w:lineRule="auto"/>
              <w:jc w:val="left"/>
              <w:rPr>
                <w:sz w:val="22"/>
              </w:rPr>
            </w:pPr>
            <w:r w:rsidRPr="00FD766A">
              <w:rPr>
                <w:sz w:val="22"/>
              </w:rPr>
              <w:t>Missed real defect acted on autonomously</w:t>
            </w:r>
          </w:p>
        </w:tc>
      </w:tr>
      <w:tr w:rsidR="00FD766A" w:rsidRPr="00FD766A" w14:paraId="0E2100BC" w14:textId="77777777" w:rsidTr="00FD766A">
        <w:trPr>
          <w:cantSplit/>
        </w:trPr>
        <w:tc>
          <w:tcPr>
            <w:tcW w:w="1113" w:type="dxa"/>
          </w:tcPr>
          <w:p w14:paraId="1FFCDD4C" w14:textId="2BE4C99E" w:rsidR="00FD766A" w:rsidRPr="00FD766A" w:rsidRDefault="00FD766A" w:rsidP="00FD766A">
            <w:pPr>
              <w:keepNext/>
              <w:spacing w:after="0" w:line="240" w:lineRule="auto"/>
              <w:jc w:val="left"/>
              <w:rPr>
                <w:sz w:val="22"/>
              </w:rPr>
            </w:pPr>
            <w:r w:rsidRPr="00FD766A">
              <w:rPr>
                <w:sz w:val="22"/>
              </w:rPr>
              <w:t>344</w:t>
            </w:r>
          </w:p>
        </w:tc>
        <w:tc>
          <w:tcPr>
            <w:tcW w:w="1335" w:type="dxa"/>
          </w:tcPr>
          <w:p w14:paraId="42C26DA6" w14:textId="03177889" w:rsidR="00FD766A" w:rsidRPr="00FD766A" w:rsidRDefault="00FD766A" w:rsidP="00FD766A">
            <w:pPr>
              <w:keepNext/>
              <w:spacing w:after="0" w:line="240" w:lineRule="auto"/>
              <w:jc w:val="left"/>
              <w:rPr>
                <w:sz w:val="22"/>
              </w:rPr>
            </w:pPr>
            <w:r w:rsidRPr="00FD766A">
              <w:rPr>
                <w:sz w:val="22"/>
              </w:rPr>
              <w:t>Demoted</w:t>
            </w:r>
          </w:p>
        </w:tc>
        <w:tc>
          <w:tcPr>
            <w:tcW w:w="1558" w:type="dxa"/>
          </w:tcPr>
          <w:p w14:paraId="37F54642" w14:textId="3677D3D8" w:rsidR="00FD766A" w:rsidRPr="00FD766A" w:rsidRDefault="00FD766A" w:rsidP="00FD766A">
            <w:pPr>
              <w:keepNext/>
              <w:spacing w:after="0" w:line="240" w:lineRule="auto"/>
              <w:jc w:val="left"/>
              <w:rPr>
                <w:sz w:val="22"/>
              </w:rPr>
            </w:pPr>
            <w:r w:rsidRPr="00FD766A">
              <w:rPr>
                <w:sz w:val="22"/>
              </w:rPr>
              <w:t>T2 to T1</w:t>
            </w:r>
          </w:p>
        </w:tc>
        <w:tc>
          <w:tcPr>
            <w:tcW w:w="4952" w:type="dxa"/>
          </w:tcPr>
          <w:p w14:paraId="57951A5B" w14:textId="2E06E887" w:rsidR="00FD766A" w:rsidRPr="00FD766A" w:rsidRDefault="00FD766A" w:rsidP="00FD766A">
            <w:pPr>
              <w:keepNext/>
              <w:spacing w:after="0" w:line="240" w:lineRule="auto"/>
              <w:jc w:val="left"/>
              <w:rPr>
                <w:sz w:val="22"/>
              </w:rPr>
            </w:pPr>
            <w:r w:rsidRPr="00FD766A">
              <w:rPr>
                <w:sz w:val="22"/>
              </w:rPr>
              <w:t>Missed real defect acted on autonomously</w:t>
            </w:r>
          </w:p>
        </w:tc>
      </w:tr>
      <w:tr w:rsidR="00FD766A" w:rsidRPr="00FD766A" w14:paraId="36B5FB69" w14:textId="77777777" w:rsidTr="00FD766A">
        <w:trPr>
          <w:cantSplit/>
        </w:trPr>
        <w:tc>
          <w:tcPr>
            <w:tcW w:w="1113" w:type="dxa"/>
          </w:tcPr>
          <w:p w14:paraId="2325E073" w14:textId="5A135277" w:rsidR="00FD766A" w:rsidRPr="00FD766A" w:rsidRDefault="00FD766A" w:rsidP="00FD766A">
            <w:pPr>
              <w:keepNext/>
              <w:spacing w:after="0" w:line="240" w:lineRule="auto"/>
              <w:jc w:val="left"/>
              <w:rPr>
                <w:sz w:val="22"/>
              </w:rPr>
            </w:pPr>
            <w:r w:rsidRPr="00FD766A">
              <w:rPr>
                <w:sz w:val="22"/>
              </w:rPr>
              <w:t>374</w:t>
            </w:r>
          </w:p>
        </w:tc>
        <w:tc>
          <w:tcPr>
            <w:tcW w:w="1335" w:type="dxa"/>
          </w:tcPr>
          <w:p w14:paraId="7F205F6F" w14:textId="324F8DC0" w:rsidR="00FD766A" w:rsidRPr="00FD766A" w:rsidRDefault="00FD766A" w:rsidP="00FD766A">
            <w:pPr>
              <w:keepNext/>
              <w:spacing w:after="0" w:line="240" w:lineRule="auto"/>
              <w:jc w:val="left"/>
              <w:rPr>
                <w:sz w:val="22"/>
              </w:rPr>
            </w:pPr>
            <w:r w:rsidRPr="00FD766A">
              <w:rPr>
                <w:sz w:val="22"/>
              </w:rPr>
              <w:t>Demoted</w:t>
            </w:r>
          </w:p>
        </w:tc>
        <w:tc>
          <w:tcPr>
            <w:tcW w:w="1558" w:type="dxa"/>
          </w:tcPr>
          <w:p w14:paraId="17FA265B" w14:textId="30FDD585" w:rsidR="00FD766A" w:rsidRPr="00FD766A" w:rsidRDefault="00FD766A" w:rsidP="00FD766A">
            <w:pPr>
              <w:keepNext/>
              <w:spacing w:after="0" w:line="240" w:lineRule="auto"/>
              <w:jc w:val="left"/>
              <w:rPr>
                <w:sz w:val="22"/>
              </w:rPr>
            </w:pPr>
            <w:r w:rsidRPr="00FD766A">
              <w:rPr>
                <w:sz w:val="22"/>
              </w:rPr>
              <w:t>T1 to T0</w:t>
            </w:r>
          </w:p>
        </w:tc>
        <w:tc>
          <w:tcPr>
            <w:tcW w:w="4952" w:type="dxa"/>
          </w:tcPr>
          <w:p w14:paraId="729E1C70" w14:textId="14F50FD5" w:rsidR="00FD766A" w:rsidRPr="00FD766A" w:rsidRDefault="00FD766A" w:rsidP="00FD766A">
            <w:pPr>
              <w:keepNext/>
              <w:spacing w:after="0" w:line="240" w:lineRule="auto"/>
              <w:jc w:val="left"/>
              <w:rPr>
                <w:sz w:val="22"/>
              </w:rPr>
            </w:pPr>
            <w:r w:rsidRPr="00FD766A">
              <w:rPr>
                <w:sz w:val="22"/>
              </w:rPr>
              <w:t>Retention floor failed (accuracy collapse)</w:t>
            </w:r>
          </w:p>
        </w:tc>
      </w:tr>
      <w:tr w:rsidR="00FD766A" w:rsidRPr="00FD766A" w14:paraId="7F2E5B75" w14:textId="77777777" w:rsidTr="00FD766A">
        <w:trPr>
          <w:cantSplit/>
        </w:trPr>
        <w:tc>
          <w:tcPr>
            <w:tcW w:w="1113" w:type="dxa"/>
          </w:tcPr>
          <w:p w14:paraId="7E7AB565" w14:textId="186D20EB" w:rsidR="00FD766A" w:rsidRPr="00FD766A" w:rsidRDefault="00FD766A" w:rsidP="00FD766A">
            <w:pPr>
              <w:spacing w:after="0" w:line="240" w:lineRule="auto"/>
              <w:jc w:val="left"/>
              <w:rPr>
                <w:sz w:val="22"/>
              </w:rPr>
            </w:pPr>
            <w:r w:rsidRPr="00FD766A">
              <w:rPr>
                <w:sz w:val="22"/>
              </w:rPr>
              <w:t>389</w:t>
            </w:r>
          </w:p>
        </w:tc>
        <w:tc>
          <w:tcPr>
            <w:tcW w:w="1335" w:type="dxa"/>
          </w:tcPr>
          <w:p w14:paraId="448DE41E" w14:textId="2D94963D" w:rsidR="00FD766A" w:rsidRPr="00FD766A" w:rsidRDefault="00FD766A" w:rsidP="00FD766A">
            <w:pPr>
              <w:spacing w:after="0" w:line="240" w:lineRule="auto"/>
              <w:jc w:val="left"/>
              <w:rPr>
                <w:sz w:val="22"/>
              </w:rPr>
            </w:pPr>
            <w:r w:rsidRPr="00FD766A">
              <w:rPr>
                <w:sz w:val="22"/>
              </w:rPr>
              <w:t>Promoted</w:t>
            </w:r>
          </w:p>
        </w:tc>
        <w:tc>
          <w:tcPr>
            <w:tcW w:w="1558" w:type="dxa"/>
          </w:tcPr>
          <w:p w14:paraId="127539A1" w14:textId="385464D9" w:rsidR="00FD766A" w:rsidRPr="00FD766A" w:rsidRDefault="00FD766A" w:rsidP="00FD766A">
            <w:pPr>
              <w:spacing w:after="0" w:line="240" w:lineRule="auto"/>
              <w:jc w:val="left"/>
              <w:rPr>
                <w:sz w:val="22"/>
              </w:rPr>
            </w:pPr>
            <w:r w:rsidRPr="00FD766A">
              <w:rPr>
                <w:sz w:val="22"/>
              </w:rPr>
              <w:t>T0 to T1</w:t>
            </w:r>
          </w:p>
        </w:tc>
        <w:tc>
          <w:tcPr>
            <w:tcW w:w="4952" w:type="dxa"/>
          </w:tcPr>
          <w:p w14:paraId="36308A17" w14:textId="18ADA5A3" w:rsidR="00FD766A" w:rsidRPr="00FD766A" w:rsidRDefault="00FD766A" w:rsidP="00FD766A">
            <w:pPr>
              <w:spacing w:after="0" w:line="240" w:lineRule="auto"/>
              <w:jc w:val="left"/>
              <w:rPr>
                <w:sz w:val="22"/>
              </w:rPr>
            </w:pPr>
            <w:r w:rsidRPr="00FD766A">
              <w:rPr>
                <w:sz w:val="22"/>
              </w:rPr>
              <w:t>Wilson lower bound reached the threshold on fresh evidence</w:t>
            </w:r>
          </w:p>
        </w:tc>
      </w:tr>
    </w:tbl>
    <w:p w14:paraId="2996D8F2" w14:textId="77777777" w:rsidR="00FD766A" w:rsidRPr="00FD766A" w:rsidRDefault="00FD766A" w:rsidP="00FD766A">
      <w:pPr>
        <w:spacing w:line="240" w:lineRule="auto"/>
        <w:jc w:val="left"/>
        <w:rPr>
          <w:sz w:val="4"/>
        </w:rPr>
      </w:pPr>
    </w:p>
    <w:p w14:paraId="7136A02A" w14:textId="77777777" w:rsidR="00FD766A" w:rsidRPr="00FD766A" w:rsidRDefault="00FD766A" w:rsidP="00FD766A">
      <w:pPr>
        <w:spacing w:after="120" w:line="360" w:lineRule="auto"/>
      </w:pPr>
      <w:r w:rsidRPr="00FD766A">
        <w:t>The dashboard exposes the same loop interactively. Figure 5.8 shows its live view at the end of the scripted run, Figure 5.9 shows a canary release of a slow-database version being rolled back by the gate, and Figure 5.10 shows the HDFS model refusing to judge the trace of an unrelated application. A healthy new version is promoted by the canary check, a slow database raises the 95th-percentile latency 16.7 to 20.9 times in repeated runs, and a flaky network raised the error rate to 42.5% against 0%. When the agent is at a tier too low to act, the gate still reports its recommendation and states that it is advisory.</w:t>
      </w:r>
    </w:p>
    <w:p w14:paraId="64B111EC" w14:textId="1E412C19" w:rsidR="00FD766A" w:rsidRPr="00FD766A" w:rsidRDefault="00FD766A" w:rsidP="00FD766A">
      <w:pPr>
        <w:keepNext/>
        <w:spacing w:before="120" w:after="80" w:line="240" w:lineRule="auto"/>
        <w:jc w:val="center"/>
      </w:pPr>
      <w:r>
        <w:rPr>
          <w:noProof/>
        </w:rPr>
        <w:drawing>
          <wp:inline distT="0" distB="0" distL="0" distR="0" wp14:anchorId="4545857C" wp14:editId="6347379D">
            <wp:extent cx="5544009" cy="3579144"/>
            <wp:effectExtent l="0" t="0" r="0" b="2540"/>
            <wp:docPr id="4378534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5341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44009" cy="3579144"/>
                    </a:xfrm>
                    <a:prstGeom prst="rect">
                      <a:avLst/>
                    </a:prstGeom>
                  </pic:spPr>
                </pic:pic>
              </a:graphicData>
            </a:graphic>
          </wp:inline>
        </w:drawing>
      </w:r>
    </w:p>
    <w:p w14:paraId="08100BDF" w14:textId="77777777" w:rsidR="00FD766A" w:rsidRPr="00FD766A" w:rsidRDefault="00FD766A" w:rsidP="00FD766A">
      <w:pPr>
        <w:spacing w:before="120" w:after="120" w:line="240" w:lineRule="auto"/>
        <w:jc w:val="center"/>
        <w:rPr>
          <w:b/>
          <w:sz w:val="24"/>
        </w:rPr>
      </w:pPr>
      <w:r w:rsidRPr="00FD766A">
        <w:rPr>
          <w:b/>
          <w:sz w:val="24"/>
        </w:rPr>
        <w:t>Figure 5.8: Live view of the dashboard at the end of the scripted run (393 requests served, three more than the 390 of Table 5.9)</w:t>
      </w:r>
    </w:p>
    <w:p w14:paraId="33B8E558" w14:textId="77777777" w:rsidR="00FD766A" w:rsidRPr="00FD766A" w:rsidRDefault="00FD766A" w:rsidP="00FD766A">
      <w:pPr>
        <w:spacing w:after="120" w:line="240" w:lineRule="auto"/>
        <w:jc w:val="left"/>
        <w:rPr>
          <w:sz w:val="4"/>
        </w:rPr>
      </w:pPr>
    </w:p>
    <w:p w14:paraId="47457F1D" w14:textId="05C636C5" w:rsidR="00FD766A" w:rsidRPr="00FD766A" w:rsidRDefault="00FD766A" w:rsidP="00FD766A">
      <w:pPr>
        <w:keepNext/>
        <w:spacing w:before="120" w:after="80" w:line="240" w:lineRule="auto"/>
        <w:jc w:val="center"/>
      </w:pPr>
      <w:r>
        <w:rPr>
          <w:noProof/>
        </w:rPr>
        <w:lastRenderedPageBreak/>
        <w:drawing>
          <wp:inline distT="0" distB="0" distL="0" distR="0" wp14:anchorId="202FE73B" wp14:editId="1899E732">
            <wp:extent cx="5040010" cy="3003350"/>
            <wp:effectExtent l="0" t="0" r="8255" b="6985"/>
            <wp:docPr id="17765824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82417"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40010" cy="3003350"/>
                    </a:xfrm>
                    <a:prstGeom prst="rect">
                      <a:avLst/>
                    </a:prstGeom>
                  </pic:spPr>
                </pic:pic>
              </a:graphicData>
            </a:graphic>
          </wp:inline>
        </w:drawing>
      </w:r>
    </w:p>
    <w:p w14:paraId="075663BD" w14:textId="77777777" w:rsidR="00FD766A" w:rsidRPr="00FD766A" w:rsidRDefault="00FD766A" w:rsidP="00FD766A">
      <w:pPr>
        <w:spacing w:before="120" w:after="120" w:line="240" w:lineRule="auto"/>
        <w:jc w:val="center"/>
        <w:rPr>
          <w:b/>
          <w:sz w:val="24"/>
        </w:rPr>
      </w:pPr>
      <w:r w:rsidRPr="00FD766A">
        <w:rPr>
          <w:b/>
          <w:sz w:val="24"/>
        </w:rPr>
        <w:t>Figure 5.9: Canary release of a slow-database version rolled back by the release gate</w:t>
      </w:r>
    </w:p>
    <w:p w14:paraId="7882A578" w14:textId="77777777" w:rsidR="00FD766A" w:rsidRPr="00FD766A" w:rsidRDefault="00FD766A" w:rsidP="00FD766A">
      <w:pPr>
        <w:spacing w:after="120" w:line="240" w:lineRule="auto"/>
        <w:jc w:val="left"/>
        <w:rPr>
          <w:sz w:val="4"/>
        </w:rPr>
      </w:pPr>
    </w:p>
    <w:p w14:paraId="38E2C496" w14:textId="044CABE5" w:rsidR="00FD766A" w:rsidRPr="00FD766A" w:rsidRDefault="00FD766A" w:rsidP="00FD766A">
      <w:pPr>
        <w:keepNext/>
        <w:spacing w:before="120" w:after="80" w:line="240" w:lineRule="auto"/>
        <w:jc w:val="center"/>
      </w:pPr>
      <w:r>
        <w:rPr>
          <w:noProof/>
        </w:rPr>
        <w:drawing>
          <wp:inline distT="0" distB="0" distL="0" distR="0" wp14:anchorId="0C6B18BB" wp14:editId="4274DEF3">
            <wp:extent cx="4680008" cy="3526118"/>
            <wp:effectExtent l="0" t="0" r="6350" b="0"/>
            <wp:docPr id="14316455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45595"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80008" cy="3526118"/>
                    </a:xfrm>
                    <a:prstGeom prst="rect">
                      <a:avLst/>
                    </a:prstGeom>
                  </pic:spPr>
                </pic:pic>
              </a:graphicData>
            </a:graphic>
          </wp:inline>
        </w:drawing>
      </w:r>
    </w:p>
    <w:p w14:paraId="43DAA9C3" w14:textId="77777777" w:rsidR="00FD766A" w:rsidRPr="00FD766A" w:rsidRDefault="00FD766A" w:rsidP="00FD766A">
      <w:pPr>
        <w:spacing w:before="120" w:after="120" w:line="240" w:lineRule="auto"/>
        <w:jc w:val="center"/>
        <w:rPr>
          <w:b/>
          <w:sz w:val="24"/>
        </w:rPr>
      </w:pPr>
      <w:r w:rsidRPr="00FD766A">
        <w:rPr>
          <w:b/>
          <w:sz w:val="24"/>
        </w:rPr>
        <w:t>Figure 5.10: The HDFS model abstaining on a trace from an unrelated application</w:t>
      </w:r>
    </w:p>
    <w:p w14:paraId="04EB1BC0" w14:textId="77777777" w:rsidR="00FD766A" w:rsidRPr="00FD766A" w:rsidRDefault="00FD766A" w:rsidP="00FD766A">
      <w:pPr>
        <w:spacing w:after="120" w:line="240" w:lineRule="auto"/>
        <w:jc w:val="left"/>
        <w:rPr>
          <w:sz w:val="4"/>
        </w:rPr>
      </w:pPr>
    </w:p>
    <w:p w14:paraId="330E887D" w14:textId="77777777" w:rsidR="00FD766A" w:rsidRPr="00FD766A" w:rsidRDefault="00FD766A" w:rsidP="00FD766A">
      <w:pPr>
        <w:keepNext/>
        <w:spacing w:before="240" w:after="120" w:line="360" w:lineRule="auto"/>
        <w:jc w:val="left"/>
        <w:outlineLvl w:val="1"/>
        <w:rPr>
          <w:b/>
        </w:rPr>
      </w:pPr>
      <w:r w:rsidRPr="00FD766A">
        <w:rPr>
          <w:b/>
        </w:rPr>
        <w:t>5.10 Verification and Engineering Findings</w:t>
      </w:r>
    </w:p>
    <w:p w14:paraId="13394E4C" w14:textId="77777777" w:rsidR="00FD766A" w:rsidRPr="00FD766A" w:rsidRDefault="00FD766A" w:rsidP="00FD766A">
      <w:pPr>
        <w:spacing w:after="120" w:line="360" w:lineRule="auto"/>
      </w:pPr>
      <w:r w:rsidRPr="00FD766A">
        <w:t xml:space="preserve">The behaviour described above is protected by an automated suite of 183 passing tests, with 12 skipped because the opa executable is not installed or because of one legacy marker. The tests cover the class taxonomy and policy, the leakage checks of the split, clock alignment, the trust engine, root-cause ranking, the </w:t>
      </w:r>
      <w:r w:rsidRPr="00FD766A">
        <w:lastRenderedPageBreak/>
        <w:t>Jaeger adapter, the gate precedence, the security analysis with a positive control, the chaos harness, the actuator against a faked HTTP service, the live corpus and the dashboard endpoints. Several of the most useful results were not features but defects that measurement exposed. Table 5.11 lists them with the correction made.</w:t>
      </w:r>
    </w:p>
    <w:p w14:paraId="1F950DBE" w14:textId="77777777" w:rsidR="00FD766A" w:rsidRPr="00FD766A" w:rsidRDefault="00FD766A" w:rsidP="00FD766A">
      <w:pPr>
        <w:keepNext/>
        <w:spacing w:before="120" w:after="120" w:line="240" w:lineRule="auto"/>
        <w:jc w:val="center"/>
        <w:rPr>
          <w:b/>
          <w:sz w:val="24"/>
        </w:rPr>
      </w:pPr>
      <w:r w:rsidRPr="00FD766A">
        <w:rPr>
          <w:b/>
          <w:sz w:val="24"/>
        </w:rPr>
        <w:t>Table 5.11: Defects exposed by measurement and the corrections made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2559"/>
        <w:gridCol w:w="3338"/>
        <w:gridCol w:w="3060"/>
      </w:tblGrid>
      <w:tr w:rsidR="00FD766A" w:rsidRPr="00FD766A" w14:paraId="50A6DF4F" w14:textId="77777777" w:rsidTr="00FD766A">
        <w:trPr>
          <w:cantSplit/>
          <w:tblHeader/>
        </w:trPr>
        <w:tc>
          <w:tcPr>
            <w:tcW w:w="2559" w:type="dxa"/>
            <w:shd w:val="clear" w:color="auto" w:fill="D9D9D9"/>
          </w:tcPr>
          <w:p w14:paraId="641A22EA" w14:textId="237A996C" w:rsidR="00FD766A" w:rsidRPr="00FD766A" w:rsidRDefault="00FD766A" w:rsidP="00FD766A">
            <w:pPr>
              <w:keepNext/>
              <w:spacing w:after="0" w:line="240" w:lineRule="auto"/>
              <w:jc w:val="left"/>
              <w:rPr>
                <w:b/>
                <w:sz w:val="22"/>
              </w:rPr>
            </w:pPr>
            <w:r w:rsidRPr="00FD766A">
              <w:rPr>
                <w:b/>
                <w:sz w:val="22"/>
              </w:rPr>
              <w:t>Finding</w:t>
            </w:r>
          </w:p>
        </w:tc>
        <w:tc>
          <w:tcPr>
            <w:tcW w:w="3338" w:type="dxa"/>
            <w:shd w:val="clear" w:color="auto" w:fill="D9D9D9"/>
          </w:tcPr>
          <w:p w14:paraId="59BA5A0D" w14:textId="315C7B9C" w:rsidR="00FD766A" w:rsidRPr="00FD766A" w:rsidRDefault="00FD766A" w:rsidP="00FD766A">
            <w:pPr>
              <w:keepNext/>
              <w:spacing w:after="0" w:line="240" w:lineRule="auto"/>
              <w:jc w:val="left"/>
              <w:rPr>
                <w:b/>
                <w:sz w:val="22"/>
              </w:rPr>
            </w:pPr>
            <w:r w:rsidRPr="00FD766A">
              <w:rPr>
                <w:b/>
                <w:sz w:val="22"/>
              </w:rPr>
              <w:t>Cause</w:t>
            </w:r>
          </w:p>
        </w:tc>
        <w:tc>
          <w:tcPr>
            <w:tcW w:w="3060" w:type="dxa"/>
            <w:shd w:val="clear" w:color="auto" w:fill="D9D9D9"/>
          </w:tcPr>
          <w:p w14:paraId="5D1D85E7" w14:textId="43FECC10" w:rsidR="00FD766A" w:rsidRPr="00FD766A" w:rsidRDefault="00FD766A" w:rsidP="00FD766A">
            <w:pPr>
              <w:keepNext/>
              <w:spacing w:after="0" w:line="240" w:lineRule="auto"/>
              <w:jc w:val="left"/>
              <w:rPr>
                <w:b/>
                <w:sz w:val="22"/>
              </w:rPr>
            </w:pPr>
            <w:r w:rsidRPr="00FD766A">
              <w:rPr>
                <w:b/>
                <w:sz w:val="22"/>
              </w:rPr>
              <w:t>Correction</w:t>
            </w:r>
          </w:p>
        </w:tc>
      </w:tr>
      <w:tr w:rsidR="00FD766A" w:rsidRPr="00FD766A" w14:paraId="07A17D27" w14:textId="77777777" w:rsidTr="00FD766A">
        <w:trPr>
          <w:cantSplit/>
        </w:trPr>
        <w:tc>
          <w:tcPr>
            <w:tcW w:w="2559" w:type="dxa"/>
          </w:tcPr>
          <w:p w14:paraId="2CD1C539" w14:textId="20E76B17" w:rsidR="00FD766A" w:rsidRPr="00FD766A" w:rsidRDefault="00FD766A" w:rsidP="00FD766A">
            <w:pPr>
              <w:keepNext/>
              <w:spacing w:after="0" w:line="240" w:lineRule="auto"/>
              <w:jc w:val="left"/>
              <w:rPr>
                <w:sz w:val="22"/>
              </w:rPr>
            </w:pPr>
            <w:r w:rsidRPr="00FD766A">
              <w:rPr>
                <w:sz w:val="22"/>
              </w:rPr>
              <w:t>Phase 1 accuracy of 88.18% frozen over three epochs</w:t>
            </w:r>
          </w:p>
        </w:tc>
        <w:tc>
          <w:tcPr>
            <w:tcW w:w="3338" w:type="dxa"/>
          </w:tcPr>
          <w:p w14:paraId="0687E84A" w14:textId="69040CB2" w:rsidR="00FD766A" w:rsidRPr="00FD766A" w:rsidRDefault="00FD766A" w:rsidP="00FD766A">
            <w:pPr>
              <w:keepNext/>
              <w:spacing w:after="0" w:line="240" w:lineRule="auto"/>
              <w:jc w:val="left"/>
              <w:rPr>
                <w:sz w:val="22"/>
              </w:rPr>
            </w:pPr>
            <w:r w:rsidRPr="00FD766A">
              <w:rPr>
                <w:sz w:val="22"/>
              </w:rPr>
              <w:t>Rows were event-count vectors used as token ids; a one-column rule scores 88.2%</w:t>
            </w:r>
          </w:p>
        </w:tc>
        <w:tc>
          <w:tcPr>
            <w:tcW w:w="3060" w:type="dxa"/>
          </w:tcPr>
          <w:p w14:paraId="26E7046C" w14:textId="5B680378" w:rsidR="00FD766A" w:rsidRPr="00FD766A" w:rsidRDefault="00FD766A" w:rsidP="00FD766A">
            <w:pPr>
              <w:keepNext/>
              <w:spacing w:after="0" w:line="240" w:lineRule="auto"/>
              <w:jc w:val="left"/>
              <w:rPr>
                <w:sz w:val="22"/>
              </w:rPr>
            </w:pPr>
            <w:r w:rsidRPr="00FD766A">
              <w:rPr>
                <w:sz w:val="22"/>
              </w:rPr>
              <w:t>Input rebuilt from sequences; per-class metrics and baselines</w:t>
            </w:r>
          </w:p>
        </w:tc>
      </w:tr>
      <w:tr w:rsidR="00FD766A" w:rsidRPr="00FD766A" w14:paraId="4EFEE794" w14:textId="77777777" w:rsidTr="00FD766A">
        <w:trPr>
          <w:cantSplit/>
        </w:trPr>
        <w:tc>
          <w:tcPr>
            <w:tcW w:w="2559" w:type="dxa"/>
          </w:tcPr>
          <w:p w14:paraId="594AF372" w14:textId="405A07A2" w:rsidR="00FD766A" w:rsidRPr="00FD766A" w:rsidRDefault="00FD766A" w:rsidP="00FD766A">
            <w:pPr>
              <w:keepNext/>
              <w:spacing w:after="0" w:line="240" w:lineRule="auto"/>
              <w:jc w:val="left"/>
              <w:rPr>
                <w:sz w:val="22"/>
              </w:rPr>
            </w:pPr>
            <w:r w:rsidRPr="00FD766A">
              <w:rPr>
                <w:sz w:val="22"/>
              </w:rPr>
              <w:t>Token features shifted out of line</w:t>
            </w:r>
          </w:p>
        </w:tc>
        <w:tc>
          <w:tcPr>
            <w:tcW w:w="3338" w:type="dxa"/>
          </w:tcPr>
          <w:p w14:paraId="2B6A31AF" w14:textId="58E3A10D" w:rsidR="00FD766A" w:rsidRPr="00FD766A" w:rsidRDefault="00FD766A" w:rsidP="00FD766A">
            <w:pPr>
              <w:keepNext/>
              <w:spacing w:after="0" w:line="240" w:lineRule="auto"/>
              <w:jc w:val="left"/>
              <w:rPr>
                <w:sz w:val="22"/>
              </w:rPr>
            </w:pPr>
            <w:r w:rsidRPr="00FD766A">
              <w:rPr>
                <w:sz w:val="22"/>
              </w:rPr>
              <w:t>Operation names containing spaces broke the space-separated token stream</w:t>
            </w:r>
          </w:p>
        </w:tc>
        <w:tc>
          <w:tcPr>
            <w:tcW w:w="3060" w:type="dxa"/>
          </w:tcPr>
          <w:p w14:paraId="2400D52D" w14:textId="2FA64957" w:rsidR="00FD766A" w:rsidRPr="00FD766A" w:rsidRDefault="00FD766A" w:rsidP="00FD766A">
            <w:pPr>
              <w:keepNext/>
              <w:spacing w:after="0" w:line="240" w:lineRule="auto"/>
              <w:jc w:val="left"/>
              <w:rPr>
                <w:sz w:val="22"/>
              </w:rPr>
            </w:pPr>
            <w:r w:rsidRPr="00FD766A">
              <w:rPr>
                <w:sz w:val="22"/>
              </w:rPr>
              <w:t>Names normalised; covered by a test</w:t>
            </w:r>
          </w:p>
        </w:tc>
      </w:tr>
      <w:tr w:rsidR="00FD766A" w:rsidRPr="00FD766A" w14:paraId="5D1A5B2B" w14:textId="77777777" w:rsidTr="00FD766A">
        <w:trPr>
          <w:cantSplit/>
        </w:trPr>
        <w:tc>
          <w:tcPr>
            <w:tcW w:w="2559" w:type="dxa"/>
          </w:tcPr>
          <w:p w14:paraId="2406F681" w14:textId="19584B60" w:rsidR="00FD766A" w:rsidRPr="00FD766A" w:rsidRDefault="00FD766A" w:rsidP="00FD766A">
            <w:pPr>
              <w:keepNext/>
              <w:spacing w:after="0" w:line="240" w:lineRule="auto"/>
              <w:jc w:val="left"/>
              <w:rPr>
                <w:sz w:val="22"/>
              </w:rPr>
            </w:pPr>
            <w:r w:rsidRPr="00FD766A">
              <w:rPr>
                <w:sz w:val="22"/>
              </w:rPr>
              <w:t>Stock Jaeger exports judged with 20% accuracy</w:t>
            </w:r>
          </w:p>
        </w:tc>
        <w:tc>
          <w:tcPr>
            <w:tcW w:w="3338" w:type="dxa"/>
          </w:tcPr>
          <w:p w14:paraId="3A2B6F42" w14:textId="6B506143" w:rsidR="00FD766A" w:rsidRPr="00FD766A" w:rsidRDefault="00FD766A" w:rsidP="00FD766A">
            <w:pPr>
              <w:keepNext/>
              <w:spacing w:after="0" w:line="240" w:lineRule="auto"/>
              <w:jc w:val="left"/>
              <w:rPr>
                <w:sz w:val="22"/>
              </w:rPr>
            </w:pPr>
            <w:r w:rsidRPr="00FD766A">
              <w:rPr>
                <w:sz w:val="22"/>
              </w:rPr>
              <w:t>Missing trace-level features resemble the short REAL_BUG workload</w:t>
            </w:r>
          </w:p>
        </w:tc>
        <w:tc>
          <w:tcPr>
            <w:tcW w:w="3060" w:type="dxa"/>
          </w:tcPr>
          <w:p w14:paraId="2F57F9E4" w14:textId="05B03ACF" w:rsidR="00FD766A" w:rsidRPr="00FD766A" w:rsidRDefault="00FD766A" w:rsidP="00FD766A">
            <w:pPr>
              <w:keepNext/>
              <w:spacing w:after="0" w:line="240" w:lineRule="auto"/>
              <w:jc w:val="left"/>
              <w:rPr>
                <w:sz w:val="22"/>
              </w:rPr>
            </w:pPr>
            <w:r w:rsidRPr="00FD766A">
              <w:rPr>
                <w:sz w:val="22"/>
              </w:rPr>
              <w:t>Feature-schema condition added to the drift guard</w:t>
            </w:r>
          </w:p>
        </w:tc>
      </w:tr>
      <w:tr w:rsidR="00FD766A" w:rsidRPr="00FD766A" w14:paraId="530F091F" w14:textId="77777777" w:rsidTr="00FD766A">
        <w:trPr>
          <w:cantSplit/>
        </w:trPr>
        <w:tc>
          <w:tcPr>
            <w:tcW w:w="2559" w:type="dxa"/>
          </w:tcPr>
          <w:p w14:paraId="57287B6D" w14:textId="54CCC73A" w:rsidR="00FD766A" w:rsidRPr="00FD766A" w:rsidRDefault="00FD766A" w:rsidP="00FD766A">
            <w:pPr>
              <w:keepNext/>
              <w:spacing w:after="0" w:line="240" w:lineRule="auto"/>
              <w:jc w:val="left"/>
              <w:rPr>
                <w:sz w:val="22"/>
              </w:rPr>
            </w:pPr>
            <w:r w:rsidRPr="00FD766A">
              <w:rPr>
                <w:sz w:val="22"/>
              </w:rPr>
              <w:t>Live test accuracy of 1.0 with classes missing</w:t>
            </w:r>
          </w:p>
        </w:tc>
        <w:tc>
          <w:tcPr>
            <w:tcW w:w="3338" w:type="dxa"/>
          </w:tcPr>
          <w:p w14:paraId="4713F9A3" w14:textId="4F03E678" w:rsidR="00FD766A" w:rsidRPr="00FD766A" w:rsidRDefault="00FD766A" w:rsidP="00FD766A">
            <w:pPr>
              <w:keepNext/>
              <w:spacing w:after="0" w:line="240" w:lineRule="auto"/>
              <w:jc w:val="left"/>
              <w:rPr>
                <w:sz w:val="22"/>
              </w:rPr>
            </w:pPr>
            <w:r w:rsidRPr="00FD766A">
              <w:rPr>
                <w:sz w:val="22"/>
              </w:rPr>
              <w:t>Per-class scenario assignment let PASS overwrite fault classes</w:t>
            </w:r>
          </w:p>
        </w:tc>
        <w:tc>
          <w:tcPr>
            <w:tcW w:w="3060" w:type="dxa"/>
          </w:tcPr>
          <w:p w14:paraId="645CB16A" w14:textId="63AD60BC" w:rsidR="00FD766A" w:rsidRPr="00FD766A" w:rsidRDefault="00FD766A" w:rsidP="00FD766A">
            <w:pPr>
              <w:keepNext/>
              <w:spacing w:after="0" w:line="240" w:lineRule="auto"/>
              <w:jc w:val="left"/>
              <w:rPr>
                <w:sz w:val="22"/>
              </w:rPr>
            </w:pPr>
            <w:r w:rsidRPr="00FD766A">
              <w:rPr>
                <w:sz w:val="22"/>
              </w:rPr>
              <w:t>Scenario assigned once by dominant fault class; HDFS split verified identical</w:t>
            </w:r>
          </w:p>
        </w:tc>
      </w:tr>
      <w:tr w:rsidR="00FD766A" w:rsidRPr="00FD766A" w14:paraId="181B5042" w14:textId="77777777" w:rsidTr="00FD766A">
        <w:trPr>
          <w:cantSplit/>
        </w:trPr>
        <w:tc>
          <w:tcPr>
            <w:tcW w:w="2559" w:type="dxa"/>
          </w:tcPr>
          <w:p w14:paraId="02DDCD65" w14:textId="0D64EFA8" w:rsidR="00FD766A" w:rsidRPr="00FD766A" w:rsidRDefault="00FD766A" w:rsidP="00FD766A">
            <w:pPr>
              <w:keepNext/>
              <w:spacing w:after="0" w:line="240" w:lineRule="auto"/>
              <w:jc w:val="left"/>
              <w:rPr>
                <w:sz w:val="22"/>
              </w:rPr>
            </w:pPr>
            <w:r w:rsidRPr="00FD766A">
              <w:rPr>
                <w:sz w:val="22"/>
              </w:rPr>
              <w:t>53 tier changes in 50 decisions</w:t>
            </w:r>
          </w:p>
        </w:tc>
        <w:tc>
          <w:tcPr>
            <w:tcW w:w="3338" w:type="dxa"/>
          </w:tcPr>
          <w:p w14:paraId="121D5B15" w14:textId="744AADF6" w:rsidR="00FD766A" w:rsidRPr="00FD766A" w:rsidRDefault="00FD766A" w:rsidP="00FD766A">
            <w:pPr>
              <w:keepNext/>
              <w:spacing w:after="0" w:line="240" w:lineRule="auto"/>
              <w:jc w:val="left"/>
              <w:rPr>
                <w:sz w:val="22"/>
              </w:rPr>
            </w:pPr>
            <w:r w:rsidRPr="00FD766A">
              <w:rPr>
                <w:sz w:val="22"/>
              </w:rPr>
              <w:t>A promotion re-used the evidence that had just failed to hold the tier</w:t>
            </w:r>
          </w:p>
        </w:tc>
        <w:tc>
          <w:tcPr>
            <w:tcW w:w="3060" w:type="dxa"/>
          </w:tcPr>
          <w:p w14:paraId="0B3C01BC" w14:textId="70009D77" w:rsidR="00FD766A" w:rsidRPr="00FD766A" w:rsidRDefault="00FD766A" w:rsidP="00FD766A">
            <w:pPr>
              <w:keepNext/>
              <w:spacing w:after="0" w:line="240" w:lineRule="auto"/>
              <w:jc w:val="left"/>
              <w:rPr>
                <w:sz w:val="22"/>
              </w:rPr>
            </w:pPr>
            <w:r w:rsidRPr="00FD766A">
              <w:rPr>
                <w:sz w:val="22"/>
              </w:rPr>
              <w:t>Only evidence since the last tier change counts</w:t>
            </w:r>
          </w:p>
        </w:tc>
      </w:tr>
      <w:tr w:rsidR="00FD766A" w:rsidRPr="00FD766A" w14:paraId="0B223229" w14:textId="77777777" w:rsidTr="00FD766A">
        <w:trPr>
          <w:cantSplit/>
        </w:trPr>
        <w:tc>
          <w:tcPr>
            <w:tcW w:w="2559" w:type="dxa"/>
          </w:tcPr>
          <w:p w14:paraId="6AE2A7F9" w14:textId="62A5DC09" w:rsidR="00FD766A" w:rsidRPr="00FD766A" w:rsidRDefault="00FD766A" w:rsidP="00FD766A">
            <w:pPr>
              <w:keepNext/>
              <w:spacing w:after="0" w:line="240" w:lineRule="auto"/>
              <w:jc w:val="left"/>
              <w:rPr>
                <w:sz w:val="22"/>
              </w:rPr>
            </w:pPr>
            <w:r w:rsidRPr="00FD766A">
              <w:rPr>
                <w:sz w:val="22"/>
              </w:rPr>
              <w:t>Some host agents fell into an unknown bucket</w:t>
            </w:r>
          </w:p>
        </w:tc>
        <w:tc>
          <w:tcPr>
            <w:tcW w:w="3338" w:type="dxa"/>
          </w:tcPr>
          <w:p w14:paraId="1452FDE9" w14:textId="0FF71E36" w:rsidR="00FD766A" w:rsidRPr="00FD766A" w:rsidRDefault="00FD766A" w:rsidP="00FD766A">
            <w:pPr>
              <w:keepNext/>
              <w:spacing w:after="0" w:line="240" w:lineRule="auto"/>
              <w:jc w:val="left"/>
              <w:rPr>
                <w:sz w:val="22"/>
              </w:rPr>
            </w:pPr>
            <w:r w:rsidRPr="00FD766A">
              <w:rPr>
                <w:sz w:val="22"/>
              </w:rPr>
              <w:t>Agent-type lookup was case-sensitive</w:t>
            </w:r>
          </w:p>
        </w:tc>
        <w:tc>
          <w:tcPr>
            <w:tcW w:w="3060" w:type="dxa"/>
          </w:tcPr>
          <w:p w14:paraId="4EE39043" w14:textId="164EC866" w:rsidR="00FD766A" w:rsidRPr="00FD766A" w:rsidRDefault="00FD766A" w:rsidP="00FD766A">
            <w:pPr>
              <w:keepNext/>
              <w:spacing w:after="0" w:line="240" w:lineRule="auto"/>
              <w:jc w:val="left"/>
              <w:rPr>
                <w:sz w:val="22"/>
              </w:rPr>
            </w:pPr>
            <w:r w:rsidRPr="00FD766A">
              <w:rPr>
                <w:sz w:val="22"/>
              </w:rPr>
              <w:t>Lookup made case-insensitive</w:t>
            </w:r>
          </w:p>
        </w:tc>
      </w:tr>
      <w:tr w:rsidR="00FD766A" w:rsidRPr="00FD766A" w14:paraId="3408B34A" w14:textId="77777777" w:rsidTr="00FD766A">
        <w:trPr>
          <w:cantSplit/>
        </w:trPr>
        <w:tc>
          <w:tcPr>
            <w:tcW w:w="2559" w:type="dxa"/>
          </w:tcPr>
          <w:p w14:paraId="39EAFDE0" w14:textId="676AAF2B" w:rsidR="00FD766A" w:rsidRPr="00FD766A" w:rsidRDefault="00FD766A" w:rsidP="00FD766A">
            <w:pPr>
              <w:keepNext/>
              <w:spacing w:after="0" w:line="240" w:lineRule="auto"/>
              <w:jc w:val="left"/>
              <w:rPr>
                <w:sz w:val="22"/>
              </w:rPr>
            </w:pPr>
            <w:r w:rsidRPr="00FD766A">
              <w:rPr>
                <w:sz w:val="22"/>
              </w:rPr>
              <w:t>A demonstration reported an unknown-operation rate of 0.0</w:t>
            </w:r>
          </w:p>
        </w:tc>
        <w:tc>
          <w:tcPr>
            <w:tcW w:w="3338" w:type="dxa"/>
          </w:tcPr>
          <w:p w14:paraId="071A4FF2" w14:textId="02CEF4B8" w:rsidR="00FD766A" w:rsidRPr="00FD766A" w:rsidRDefault="00FD766A" w:rsidP="00FD766A">
            <w:pPr>
              <w:keepNext/>
              <w:spacing w:after="0" w:line="240" w:lineRule="auto"/>
              <w:jc w:val="left"/>
              <w:rPr>
                <w:sz w:val="22"/>
              </w:rPr>
            </w:pPr>
            <w:r w:rsidRPr="00FD766A">
              <w:rPr>
                <w:sz w:val="22"/>
              </w:rPr>
              <w:t>The text was fixed in code; the measured value was 0.47</w:t>
            </w:r>
          </w:p>
        </w:tc>
        <w:tc>
          <w:tcPr>
            <w:tcW w:w="3060" w:type="dxa"/>
          </w:tcPr>
          <w:p w14:paraId="1779BB07" w14:textId="588EE021" w:rsidR="00FD766A" w:rsidRPr="00FD766A" w:rsidRDefault="00FD766A" w:rsidP="00FD766A">
            <w:pPr>
              <w:keepNext/>
              <w:spacing w:after="0" w:line="240" w:lineRule="auto"/>
              <w:jc w:val="left"/>
              <w:rPr>
                <w:sz w:val="22"/>
              </w:rPr>
            </w:pPr>
            <w:r w:rsidRPr="00FD766A">
              <w:rPr>
                <w:sz w:val="22"/>
              </w:rPr>
              <w:t>The measured value is printed</w:t>
            </w:r>
          </w:p>
        </w:tc>
      </w:tr>
      <w:tr w:rsidR="00FD766A" w:rsidRPr="00FD766A" w14:paraId="6EC628CF" w14:textId="77777777" w:rsidTr="00FD766A">
        <w:trPr>
          <w:cantSplit/>
        </w:trPr>
        <w:tc>
          <w:tcPr>
            <w:tcW w:w="2559" w:type="dxa"/>
          </w:tcPr>
          <w:p w14:paraId="4CD2FD1E" w14:textId="7C392F0C" w:rsidR="00FD766A" w:rsidRPr="00FD766A" w:rsidRDefault="00FD766A" w:rsidP="00FD766A">
            <w:pPr>
              <w:keepNext/>
              <w:spacing w:after="0" w:line="240" w:lineRule="auto"/>
              <w:jc w:val="left"/>
              <w:rPr>
                <w:sz w:val="22"/>
              </w:rPr>
            </w:pPr>
            <w:r w:rsidRPr="00FD766A">
              <w:rPr>
                <w:sz w:val="22"/>
              </w:rPr>
              <w:t>Two seconds lost on every local call on Windows</w:t>
            </w:r>
          </w:p>
        </w:tc>
        <w:tc>
          <w:tcPr>
            <w:tcW w:w="3338" w:type="dxa"/>
          </w:tcPr>
          <w:p w14:paraId="55453C91" w14:textId="38CEE721" w:rsidR="00FD766A" w:rsidRPr="00FD766A" w:rsidRDefault="00FD766A" w:rsidP="00FD766A">
            <w:pPr>
              <w:keepNext/>
              <w:spacing w:after="0" w:line="240" w:lineRule="auto"/>
              <w:jc w:val="left"/>
              <w:rPr>
                <w:sz w:val="22"/>
              </w:rPr>
            </w:pPr>
            <w:r w:rsidRPr="00FD766A">
              <w:rPr>
                <w:sz w:val="22"/>
              </w:rPr>
              <w:t>The name localhost resolved through IPv6 first; 2,111 ms against 26 ms</w:t>
            </w:r>
          </w:p>
        </w:tc>
        <w:tc>
          <w:tcPr>
            <w:tcW w:w="3060" w:type="dxa"/>
          </w:tcPr>
          <w:p w14:paraId="5C316A41" w14:textId="7485BBEB" w:rsidR="00FD766A" w:rsidRPr="00FD766A" w:rsidRDefault="00FD766A" w:rsidP="00FD766A">
            <w:pPr>
              <w:keepNext/>
              <w:spacing w:after="0" w:line="240" w:lineRule="auto"/>
              <w:jc w:val="left"/>
              <w:rPr>
                <w:sz w:val="22"/>
              </w:rPr>
            </w:pPr>
            <w:r w:rsidRPr="00FD766A">
              <w:rPr>
                <w:sz w:val="22"/>
              </w:rPr>
              <w:t>All scripts use 127.0.0.1</w:t>
            </w:r>
          </w:p>
        </w:tc>
      </w:tr>
      <w:tr w:rsidR="00FD766A" w:rsidRPr="00FD766A" w14:paraId="49DFA2EF" w14:textId="77777777" w:rsidTr="00FD766A">
        <w:trPr>
          <w:cantSplit/>
        </w:trPr>
        <w:tc>
          <w:tcPr>
            <w:tcW w:w="2559" w:type="dxa"/>
          </w:tcPr>
          <w:p w14:paraId="43188E4D" w14:textId="49872BE5" w:rsidR="00FD766A" w:rsidRPr="00FD766A" w:rsidRDefault="00FD766A" w:rsidP="00FD766A">
            <w:pPr>
              <w:spacing w:after="0" w:line="240" w:lineRule="auto"/>
              <w:jc w:val="left"/>
              <w:rPr>
                <w:sz w:val="22"/>
              </w:rPr>
            </w:pPr>
            <w:r w:rsidRPr="00FD766A">
              <w:rPr>
                <w:sz w:val="22"/>
              </w:rPr>
              <w:t>Evidence spans lost their meaning</w:t>
            </w:r>
          </w:p>
        </w:tc>
        <w:tc>
          <w:tcPr>
            <w:tcW w:w="3338" w:type="dxa"/>
          </w:tcPr>
          <w:p w14:paraId="2017F89D" w14:textId="61ABBE0A" w:rsidR="00FD766A" w:rsidRPr="00FD766A" w:rsidRDefault="00FD766A" w:rsidP="00FD766A">
            <w:pPr>
              <w:spacing w:after="0" w:line="240" w:lineRule="auto"/>
              <w:jc w:val="left"/>
              <w:rPr>
                <w:sz w:val="22"/>
              </w:rPr>
            </w:pPr>
            <w:r w:rsidRPr="00FD766A">
              <w:rPr>
                <w:sz w:val="22"/>
              </w:rPr>
              <w:t>Attention regularisation spread weight almost uniformly</w:t>
            </w:r>
          </w:p>
        </w:tc>
        <w:tc>
          <w:tcPr>
            <w:tcW w:w="3060" w:type="dxa"/>
          </w:tcPr>
          <w:p w14:paraId="52A9744E" w14:textId="14A67B46" w:rsidR="00FD766A" w:rsidRPr="00FD766A" w:rsidRDefault="00FD766A" w:rsidP="00FD766A">
            <w:pPr>
              <w:spacing w:after="0" w:line="240" w:lineRule="auto"/>
              <w:jc w:val="left"/>
              <w:rPr>
                <w:sz w:val="22"/>
              </w:rPr>
            </w:pPr>
            <w:r w:rsidRPr="00FD766A">
              <w:rPr>
                <w:sz w:val="22"/>
              </w:rPr>
              <w:t>Both attempts rejected; spans reported as a hint</w:t>
            </w:r>
          </w:p>
        </w:tc>
      </w:tr>
    </w:tbl>
    <w:p w14:paraId="49444D50" w14:textId="77777777" w:rsidR="00FD766A" w:rsidRPr="00FD766A" w:rsidRDefault="00FD766A" w:rsidP="00FD766A">
      <w:pPr>
        <w:spacing w:line="240" w:lineRule="auto"/>
        <w:jc w:val="left"/>
        <w:rPr>
          <w:sz w:val="4"/>
        </w:rPr>
      </w:pPr>
    </w:p>
    <w:p w14:paraId="0B4A0D62" w14:textId="77777777" w:rsidR="00FD766A" w:rsidRPr="00FD766A" w:rsidRDefault="00FD766A" w:rsidP="00FD766A">
      <w:pPr>
        <w:keepNext/>
        <w:spacing w:before="240" w:after="120" w:line="360" w:lineRule="auto"/>
        <w:jc w:val="left"/>
        <w:outlineLvl w:val="1"/>
        <w:rPr>
          <w:b/>
        </w:rPr>
      </w:pPr>
      <w:r w:rsidRPr="00FD766A">
        <w:rPr>
          <w:b/>
        </w:rPr>
        <w:t>5.11 Discussion and Threats to Validity</w:t>
      </w:r>
    </w:p>
    <w:p w14:paraId="4294245E" w14:textId="77777777" w:rsidR="00FD766A" w:rsidRPr="00FD766A" w:rsidRDefault="00FD766A" w:rsidP="00FD766A">
      <w:pPr>
        <w:spacing w:after="120" w:line="360" w:lineRule="auto"/>
      </w:pPr>
      <w:r w:rsidRPr="00FD766A">
        <w:t>Table 5.12 collects the principal measurements together with the context in which each applies. They belong to different tasks and are not combined into one score.</w:t>
      </w:r>
    </w:p>
    <w:p w14:paraId="71ECEE83" w14:textId="77777777" w:rsidR="00FD766A" w:rsidRPr="00FD766A" w:rsidRDefault="00FD766A" w:rsidP="00FD766A">
      <w:pPr>
        <w:keepNext/>
        <w:spacing w:before="120" w:after="120" w:line="240" w:lineRule="auto"/>
        <w:jc w:val="center"/>
        <w:rPr>
          <w:b/>
          <w:sz w:val="24"/>
        </w:rPr>
      </w:pPr>
      <w:r w:rsidRPr="00FD766A">
        <w:rPr>
          <w:b/>
          <w:sz w:val="24"/>
        </w:rPr>
        <w:lastRenderedPageBreak/>
        <w:t>Table 5.12: Principal measurements and the context in which they apply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2559"/>
        <w:gridCol w:w="1447"/>
        <w:gridCol w:w="4952"/>
      </w:tblGrid>
      <w:tr w:rsidR="00FD766A" w:rsidRPr="00FD766A" w14:paraId="0428341F" w14:textId="77777777" w:rsidTr="00FD766A">
        <w:trPr>
          <w:cantSplit/>
          <w:tblHeader/>
        </w:trPr>
        <w:tc>
          <w:tcPr>
            <w:tcW w:w="2559" w:type="dxa"/>
            <w:shd w:val="clear" w:color="auto" w:fill="D9D9D9"/>
          </w:tcPr>
          <w:p w14:paraId="02356855" w14:textId="39AF2941" w:rsidR="00FD766A" w:rsidRPr="00FD766A" w:rsidRDefault="00FD766A" w:rsidP="00FD766A">
            <w:pPr>
              <w:keepNext/>
              <w:spacing w:after="0" w:line="240" w:lineRule="auto"/>
              <w:jc w:val="left"/>
              <w:rPr>
                <w:b/>
                <w:sz w:val="22"/>
              </w:rPr>
            </w:pPr>
            <w:r w:rsidRPr="00FD766A">
              <w:rPr>
                <w:b/>
                <w:sz w:val="22"/>
              </w:rPr>
              <w:t>Measurement</w:t>
            </w:r>
          </w:p>
        </w:tc>
        <w:tc>
          <w:tcPr>
            <w:tcW w:w="1447" w:type="dxa"/>
            <w:shd w:val="clear" w:color="auto" w:fill="D9D9D9"/>
          </w:tcPr>
          <w:p w14:paraId="55F02ACB" w14:textId="0FCE885F" w:rsidR="00FD766A" w:rsidRPr="00FD766A" w:rsidRDefault="00FD766A" w:rsidP="00FD766A">
            <w:pPr>
              <w:keepNext/>
              <w:spacing w:after="0" w:line="240" w:lineRule="auto"/>
              <w:jc w:val="left"/>
              <w:rPr>
                <w:b/>
                <w:sz w:val="22"/>
              </w:rPr>
            </w:pPr>
            <w:r w:rsidRPr="00FD766A">
              <w:rPr>
                <w:b/>
                <w:sz w:val="22"/>
              </w:rPr>
              <w:t>Value</w:t>
            </w:r>
          </w:p>
        </w:tc>
        <w:tc>
          <w:tcPr>
            <w:tcW w:w="4952" w:type="dxa"/>
            <w:shd w:val="clear" w:color="auto" w:fill="D9D9D9"/>
          </w:tcPr>
          <w:p w14:paraId="79A68423" w14:textId="01524B41" w:rsidR="00FD766A" w:rsidRPr="00FD766A" w:rsidRDefault="00FD766A" w:rsidP="00FD766A">
            <w:pPr>
              <w:keepNext/>
              <w:spacing w:after="0" w:line="240" w:lineRule="auto"/>
              <w:jc w:val="left"/>
              <w:rPr>
                <w:b/>
                <w:sz w:val="22"/>
              </w:rPr>
            </w:pPr>
            <w:r w:rsidRPr="00FD766A">
              <w:rPr>
                <w:b/>
                <w:sz w:val="22"/>
              </w:rPr>
              <w:t>Context and caveat</w:t>
            </w:r>
          </w:p>
        </w:tc>
      </w:tr>
      <w:tr w:rsidR="00FD766A" w:rsidRPr="00FD766A" w14:paraId="79DC33A8" w14:textId="77777777" w:rsidTr="00FD766A">
        <w:trPr>
          <w:cantSplit/>
        </w:trPr>
        <w:tc>
          <w:tcPr>
            <w:tcW w:w="2559" w:type="dxa"/>
          </w:tcPr>
          <w:p w14:paraId="1564310D" w14:textId="4D1DAC91" w:rsidR="00FD766A" w:rsidRPr="00FD766A" w:rsidRDefault="00FD766A" w:rsidP="00FD766A">
            <w:pPr>
              <w:keepNext/>
              <w:spacing w:after="0" w:line="240" w:lineRule="auto"/>
              <w:jc w:val="left"/>
              <w:rPr>
                <w:sz w:val="22"/>
              </w:rPr>
            </w:pPr>
            <w:r w:rsidRPr="00FD766A">
              <w:rPr>
                <w:sz w:val="22"/>
              </w:rPr>
              <w:t>HDFS test macro-F1</w:t>
            </w:r>
          </w:p>
        </w:tc>
        <w:tc>
          <w:tcPr>
            <w:tcW w:w="1447" w:type="dxa"/>
          </w:tcPr>
          <w:p w14:paraId="3FBA8482" w14:textId="06721A1C" w:rsidR="00FD766A" w:rsidRPr="00FD766A" w:rsidRDefault="00FD766A" w:rsidP="00FD766A">
            <w:pPr>
              <w:keepNext/>
              <w:spacing w:after="0" w:line="240" w:lineRule="auto"/>
              <w:jc w:val="left"/>
              <w:rPr>
                <w:sz w:val="22"/>
              </w:rPr>
            </w:pPr>
            <w:r w:rsidRPr="00FD766A">
              <w:rPr>
                <w:sz w:val="22"/>
              </w:rPr>
              <w:t>0.7464</w:t>
            </w:r>
          </w:p>
        </w:tc>
        <w:tc>
          <w:tcPr>
            <w:tcW w:w="4952" w:type="dxa"/>
          </w:tcPr>
          <w:p w14:paraId="717A3F52" w14:textId="62606489" w:rsidR="00FD766A" w:rsidRPr="00FD766A" w:rsidRDefault="00FD766A" w:rsidP="00FD766A">
            <w:pPr>
              <w:keepNext/>
              <w:spacing w:after="0" w:line="240" w:lineRule="auto"/>
              <w:jc w:val="left"/>
              <w:rPr>
                <w:sz w:val="22"/>
              </w:rPr>
            </w:pPr>
            <w:r w:rsidRPr="00FD766A">
              <w:rPr>
                <w:sz w:val="22"/>
              </w:rPr>
              <w:t>57 held-out scenarios; 0.6829 excluding REAL_BUG, tied with B5</w:t>
            </w:r>
          </w:p>
        </w:tc>
      </w:tr>
      <w:tr w:rsidR="00FD766A" w:rsidRPr="00FD766A" w14:paraId="5E2085F2" w14:textId="77777777" w:rsidTr="00FD766A">
        <w:trPr>
          <w:cantSplit/>
        </w:trPr>
        <w:tc>
          <w:tcPr>
            <w:tcW w:w="2559" w:type="dxa"/>
          </w:tcPr>
          <w:p w14:paraId="0FB6B270" w14:textId="26FDB6BC" w:rsidR="00FD766A" w:rsidRPr="00FD766A" w:rsidRDefault="00FD766A" w:rsidP="00FD766A">
            <w:pPr>
              <w:keepNext/>
              <w:spacing w:after="0" w:line="240" w:lineRule="auto"/>
              <w:jc w:val="left"/>
              <w:rPr>
                <w:sz w:val="22"/>
              </w:rPr>
            </w:pPr>
            <w:r w:rsidRPr="00FD766A">
              <w:rPr>
                <w:sz w:val="22"/>
              </w:rPr>
              <w:t>REAL_BUG recall</w:t>
            </w:r>
          </w:p>
        </w:tc>
        <w:tc>
          <w:tcPr>
            <w:tcW w:w="1447" w:type="dxa"/>
          </w:tcPr>
          <w:p w14:paraId="6EE836A5" w14:textId="6E581167" w:rsidR="00FD766A" w:rsidRPr="00FD766A" w:rsidRDefault="00FD766A" w:rsidP="00FD766A">
            <w:pPr>
              <w:keepNext/>
              <w:spacing w:after="0" w:line="240" w:lineRule="auto"/>
              <w:jc w:val="left"/>
              <w:rPr>
                <w:sz w:val="22"/>
              </w:rPr>
            </w:pPr>
            <w:r w:rsidRPr="00FD766A">
              <w:rPr>
                <w:sz w:val="22"/>
              </w:rPr>
              <w:t>1.000</w:t>
            </w:r>
          </w:p>
        </w:tc>
        <w:tc>
          <w:tcPr>
            <w:tcW w:w="4952" w:type="dxa"/>
          </w:tcPr>
          <w:p w14:paraId="5D854E7A" w14:textId="43A084B8" w:rsidR="00FD766A" w:rsidRPr="00FD766A" w:rsidRDefault="00FD766A" w:rsidP="00FD766A">
            <w:pPr>
              <w:keepNext/>
              <w:spacing w:after="0" w:line="240" w:lineRule="auto"/>
              <w:jc w:val="left"/>
              <w:rPr>
                <w:sz w:val="22"/>
              </w:rPr>
            </w:pPr>
            <w:r w:rsidRPr="00FD766A">
              <w:rPr>
                <w:sz w:val="22"/>
              </w:rPr>
              <w:t>Workload confound: trace length separates the class</w:t>
            </w:r>
          </w:p>
        </w:tc>
      </w:tr>
      <w:tr w:rsidR="00FD766A" w:rsidRPr="00FD766A" w14:paraId="3E69B311" w14:textId="77777777" w:rsidTr="00FD766A">
        <w:trPr>
          <w:cantSplit/>
        </w:trPr>
        <w:tc>
          <w:tcPr>
            <w:tcW w:w="2559" w:type="dxa"/>
          </w:tcPr>
          <w:p w14:paraId="20BF76C6" w14:textId="00105AB1" w:rsidR="00FD766A" w:rsidRPr="00FD766A" w:rsidRDefault="00FD766A" w:rsidP="00FD766A">
            <w:pPr>
              <w:keepNext/>
              <w:spacing w:after="0" w:line="240" w:lineRule="auto"/>
              <w:jc w:val="left"/>
              <w:rPr>
                <w:sz w:val="22"/>
              </w:rPr>
            </w:pPr>
            <w:r w:rsidRPr="00FD766A">
              <w:rPr>
                <w:sz w:val="22"/>
              </w:rPr>
              <w:t>PASS recall</w:t>
            </w:r>
          </w:p>
        </w:tc>
        <w:tc>
          <w:tcPr>
            <w:tcW w:w="1447" w:type="dxa"/>
          </w:tcPr>
          <w:p w14:paraId="6C3C45F2" w14:textId="0E73F598" w:rsidR="00FD766A" w:rsidRPr="00FD766A" w:rsidRDefault="00FD766A" w:rsidP="00FD766A">
            <w:pPr>
              <w:keepNext/>
              <w:spacing w:after="0" w:line="240" w:lineRule="auto"/>
              <w:jc w:val="left"/>
              <w:rPr>
                <w:sz w:val="22"/>
              </w:rPr>
            </w:pPr>
            <w:r w:rsidRPr="00FD766A">
              <w:rPr>
                <w:sz w:val="22"/>
              </w:rPr>
              <w:t>0.603</w:t>
            </w:r>
          </w:p>
        </w:tc>
        <w:tc>
          <w:tcPr>
            <w:tcW w:w="4952" w:type="dxa"/>
          </w:tcPr>
          <w:p w14:paraId="5F5441B5" w14:textId="11A19207" w:rsidR="00FD766A" w:rsidRPr="00FD766A" w:rsidRDefault="00FD766A" w:rsidP="00FD766A">
            <w:pPr>
              <w:keepNext/>
              <w:spacing w:after="0" w:line="240" w:lineRule="auto"/>
              <w:jc w:val="left"/>
              <w:rPr>
                <w:sz w:val="22"/>
              </w:rPr>
            </w:pPr>
            <w:r w:rsidRPr="00FD766A">
              <w:rPr>
                <w:sz w:val="22"/>
              </w:rPr>
              <w:t>About 40% of healthy traces are flagged</w:t>
            </w:r>
          </w:p>
        </w:tc>
      </w:tr>
      <w:tr w:rsidR="00FD766A" w:rsidRPr="00FD766A" w14:paraId="45E1F8E1" w14:textId="77777777" w:rsidTr="00FD766A">
        <w:trPr>
          <w:cantSplit/>
        </w:trPr>
        <w:tc>
          <w:tcPr>
            <w:tcW w:w="2559" w:type="dxa"/>
          </w:tcPr>
          <w:p w14:paraId="780765BE" w14:textId="7E6BD473" w:rsidR="00FD766A" w:rsidRPr="00FD766A" w:rsidRDefault="00FD766A" w:rsidP="00FD766A">
            <w:pPr>
              <w:keepNext/>
              <w:spacing w:after="0" w:line="240" w:lineRule="auto"/>
              <w:jc w:val="left"/>
              <w:rPr>
                <w:sz w:val="22"/>
              </w:rPr>
            </w:pPr>
            <w:r w:rsidRPr="00FD766A">
              <w:rPr>
                <w:sz w:val="22"/>
              </w:rPr>
              <w:t>Stock Jaeger export accuracy</w:t>
            </w:r>
          </w:p>
        </w:tc>
        <w:tc>
          <w:tcPr>
            <w:tcW w:w="1447" w:type="dxa"/>
          </w:tcPr>
          <w:p w14:paraId="4ED730AB" w14:textId="09C2397C" w:rsidR="00FD766A" w:rsidRPr="00FD766A" w:rsidRDefault="00FD766A" w:rsidP="00FD766A">
            <w:pPr>
              <w:keepNext/>
              <w:spacing w:after="0" w:line="240" w:lineRule="auto"/>
              <w:jc w:val="left"/>
              <w:rPr>
                <w:sz w:val="22"/>
              </w:rPr>
            </w:pPr>
            <w:r w:rsidRPr="00FD766A">
              <w:rPr>
                <w:sz w:val="22"/>
              </w:rPr>
              <w:t>0.20</w:t>
            </w:r>
          </w:p>
        </w:tc>
        <w:tc>
          <w:tcPr>
            <w:tcW w:w="4952" w:type="dxa"/>
          </w:tcPr>
          <w:p w14:paraId="3072F9B2" w14:textId="7B23F521" w:rsidR="00FD766A" w:rsidRPr="00FD766A" w:rsidRDefault="00FD766A" w:rsidP="00FD766A">
            <w:pPr>
              <w:keepNext/>
              <w:spacing w:after="0" w:line="240" w:lineRule="auto"/>
              <w:jc w:val="left"/>
              <w:rPr>
                <w:sz w:val="22"/>
              </w:rPr>
            </w:pPr>
            <w:r w:rsidRPr="00FD766A">
              <w:rPr>
                <w:sz w:val="22"/>
              </w:rPr>
              <w:t>90% called REAL_BUG; drift guard abstains</w:t>
            </w:r>
          </w:p>
        </w:tc>
      </w:tr>
      <w:tr w:rsidR="00FD766A" w:rsidRPr="00FD766A" w14:paraId="7AA61819" w14:textId="77777777" w:rsidTr="00FD766A">
        <w:trPr>
          <w:cantSplit/>
        </w:trPr>
        <w:tc>
          <w:tcPr>
            <w:tcW w:w="2559" w:type="dxa"/>
          </w:tcPr>
          <w:p w14:paraId="0915BA11" w14:textId="2D7FDDD6" w:rsidR="00FD766A" w:rsidRPr="00FD766A" w:rsidRDefault="00FD766A" w:rsidP="00FD766A">
            <w:pPr>
              <w:keepNext/>
              <w:spacing w:after="0" w:line="240" w:lineRule="auto"/>
              <w:jc w:val="left"/>
              <w:rPr>
                <w:sz w:val="22"/>
              </w:rPr>
            </w:pPr>
            <w:r w:rsidRPr="00FD766A">
              <w:rPr>
                <w:sz w:val="22"/>
              </w:rPr>
              <w:t>Root-cause top-3 (ENV / DATA)</w:t>
            </w:r>
          </w:p>
        </w:tc>
        <w:tc>
          <w:tcPr>
            <w:tcW w:w="1447" w:type="dxa"/>
          </w:tcPr>
          <w:p w14:paraId="218FC7FD" w14:textId="1D6E357C" w:rsidR="00FD766A" w:rsidRPr="00FD766A" w:rsidRDefault="00FD766A" w:rsidP="00FD766A">
            <w:pPr>
              <w:keepNext/>
              <w:spacing w:after="0" w:line="240" w:lineRule="auto"/>
              <w:jc w:val="left"/>
              <w:rPr>
                <w:sz w:val="22"/>
              </w:rPr>
            </w:pPr>
            <w:r w:rsidRPr="00FD766A">
              <w:rPr>
                <w:sz w:val="22"/>
              </w:rPr>
              <w:t>0.946 / 0.476</w:t>
            </w:r>
          </w:p>
        </w:tc>
        <w:tc>
          <w:tcPr>
            <w:tcW w:w="4952" w:type="dxa"/>
          </w:tcPr>
          <w:p w14:paraId="23F7F606" w14:textId="28068840" w:rsidR="00FD766A" w:rsidRPr="00FD766A" w:rsidRDefault="00FD766A" w:rsidP="00FD766A">
            <w:pPr>
              <w:keepNext/>
              <w:spacing w:after="0" w:line="240" w:lineRule="auto"/>
              <w:jc w:val="left"/>
              <w:rPr>
                <w:sz w:val="22"/>
              </w:rPr>
            </w:pPr>
            <w:r w:rsidRPr="00FD766A">
              <w:rPr>
                <w:sz w:val="22"/>
              </w:rPr>
              <w:t>Against a proxy label, not true root causes</w:t>
            </w:r>
          </w:p>
        </w:tc>
      </w:tr>
      <w:tr w:rsidR="00FD766A" w:rsidRPr="00FD766A" w14:paraId="35CAC785" w14:textId="77777777" w:rsidTr="00FD766A">
        <w:trPr>
          <w:cantSplit/>
        </w:trPr>
        <w:tc>
          <w:tcPr>
            <w:tcW w:w="2559" w:type="dxa"/>
          </w:tcPr>
          <w:p w14:paraId="50F761B4" w14:textId="1DA5CD8D" w:rsidR="00FD766A" w:rsidRPr="00FD766A" w:rsidRDefault="00FD766A" w:rsidP="00FD766A">
            <w:pPr>
              <w:keepNext/>
              <w:spacing w:after="0" w:line="240" w:lineRule="auto"/>
              <w:jc w:val="left"/>
              <w:rPr>
                <w:sz w:val="22"/>
              </w:rPr>
            </w:pPr>
            <w:r w:rsidRPr="00FD766A">
              <w:rPr>
                <w:sz w:val="22"/>
              </w:rPr>
              <w:t>Reachable vulnerabilities</w:t>
            </w:r>
          </w:p>
        </w:tc>
        <w:tc>
          <w:tcPr>
            <w:tcW w:w="1447" w:type="dxa"/>
          </w:tcPr>
          <w:p w14:paraId="3D6C2283" w14:textId="7CCB6CF1" w:rsidR="00FD766A" w:rsidRPr="00FD766A" w:rsidRDefault="00FD766A" w:rsidP="00FD766A">
            <w:pPr>
              <w:keepNext/>
              <w:spacing w:after="0" w:line="240" w:lineRule="auto"/>
              <w:jc w:val="left"/>
              <w:rPr>
                <w:sz w:val="22"/>
              </w:rPr>
            </w:pPr>
            <w:r w:rsidRPr="00FD766A">
              <w:rPr>
                <w:sz w:val="22"/>
              </w:rPr>
              <w:t>0 of 27</w:t>
            </w:r>
          </w:p>
        </w:tc>
        <w:tc>
          <w:tcPr>
            <w:tcW w:w="4952" w:type="dxa"/>
          </w:tcPr>
          <w:p w14:paraId="7874D98C" w14:textId="231F47C6" w:rsidR="00FD766A" w:rsidRPr="00FD766A" w:rsidRDefault="00FD766A" w:rsidP="00FD766A">
            <w:pPr>
              <w:keepNext/>
              <w:spacing w:after="0" w:line="240" w:lineRule="auto"/>
              <w:jc w:val="left"/>
              <w:rPr>
                <w:sz w:val="22"/>
              </w:rPr>
            </w:pPr>
            <w:r w:rsidRPr="00FD766A">
              <w:rPr>
                <w:sz w:val="22"/>
              </w:rPr>
              <w:t>Static analysis of imports only</w:t>
            </w:r>
          </w:p>
        </w:tc>
      </w:tr>
      <w:tr w:rsidR="00FD766A" w:rsidRPr="00FD766A" w14:paraId="3E4B03E6" w14:textId="77777777" w:rsidTr="00FD766A">
        <w:trPr>
          <w:cantSplit/>
        </w:trPr>
        <w:tc>
          <w:tcPr>
            <w:tcW w:w="2559" w:type="dxa"/>
          </w:tcPr>
          <w:p w14:paraId="3F55164E" w14:textId="021131E7" w:rsidR="00FD766A" w:rsidRPr="00FD766A" w:rsidRDefault="00FD766A" w:rsidP="00FD766A">
            <w:pPr>
              <w:keepNext/>
              <w:spacing w:after="0" w:line="240" w:lineRule="auto"/>
              <w:jc w:val="left"/>
              <w:rPr>
                <w:sz w:val="22"/>
              </w:rPr>
            </w:pPr>
            <w:r w:rsidRPr="00FD766A">
              <w:rPr>
                <w:sz w:val="22"/>
              </w:rPr>
              <w:t>Silent regression, class correct</w:t>
            </w:r>
          </w:p>
        </w:tc>
        <w:tc>
          <w:tcPr>
            <w:tcW w:w="1447" w:type="dxa"/>
          </w:tcPr>
          <w:p w14:paraId="3E4571C6" w14:textId="68B41C85" w:rsidR="00FD766A" w:rsidRPr="00FD766A" w:rsidRDefault="00FD766A" w:rsidP="00FD766A">
            <w:pPr>
              <w:keepNext/>
              <w:spacing w:after="0" w:line="240" w:lineRule="auto"/>
              <w:jc w:val="left"/>
              <w:rPr>
                <w:sz w:val="22"/>
              </w:rPr>
            </w:pPr>
            <w:r w:rsidRPr="00FD766A">
              <w:rPr>
                <w:sz w:val="22"/>
              </w:rPr>
              <w:t>0%</w:t>
            </w:r>
          </w:p>
        </w:tc>
        <w:tc>
          <w:tcPr>
            <w:tcW w:w="4952" w:type="dxa"/>
          </w:tcPr>
          <w:p w14:paraId="092A7EB1" w14:textId="60B6FD99" w:rsidR="00FD766A" w:rsidRPr="00FD766A" w:rsidRDefault="00FD766A" w:rsidP="00FD766A">
            <w:pPr>
              <w:keepNext/>
              <w:spacing w:after="0" w:line="240" w:lineRule="auto"/>
              <w:jc w:val="left"/>
              <w:rPr>
                <w:sz w:val="22"/>
              </w:rPr>
            </w:pPr>
            <w:r w:rsidRPr="00FD766A">
              <w:rPr>
                <w:sz w:val="22"/>
              </w:rPr>
              <w:t>Two unsafe merges; trust fell T3 to T0</w:t>
            </w:r>
          </w:p>
        </w:tc>
      </w:tr>
      <w:tr w:rsidR="00FD766A" w:rsidRPr="00FD766A" w14:paraId="19667676" w14:textId="77777777" w:rsidTr="00FD766A">
        <w:trPr>
          <w:cantSplit/>
        </w:trPr>
        <w:tc>
          <w:tcPr>
            <w:tcW w:w="2559" w:type="dxa"/>
          </w:tcPr>
          <w:p w14:paraId="5EE15FDA" w14:textId="672BBAE9" w:rsidR="00FD766A" w:rsidRPr="00FD766A" w:rsidRDefault="00FD766A" w:rsidP="00FD766A">
            <w:pPr>
              <w:keepNext/>
              <w:spacing w:after="0" w:line="240" w:lineRule="auto"/>
              <w:jc w:val="left"/>
              <w:rPr>
                <w:sz w:val="22"/>
              </w:rPr>
            </w:pPr>
            <w:r w:rsidRPr="00FD766A">
              <w:rPr>
                <w:sz w:val="22"/>
              </w:rPr>
              <w:t>Live closed loop, correct decisions</w:t>
            </w:r>
          </w:p>
        </w:tc>
        <w:tc>
          <w:tcPr>
            <w:tcW w:w="1447" w:type="dxa"/>
          </w:tcPr>
          <w:p w14:paraId="07270B1C" w14:textId="13AE5ECE" w:rsidR="00FD766A" w:rsidRPr="00FD766A" w:rsidRDefault="00FD766A" w:rsidP="00FD766A">
            <w:pPr>
              <w:keepNext/>
              <w:spacing w:after="0" w:line="240" w:lineRule="auto"/>
              <w:jc w:val="left"/>
              <w:rPr>
                <w:sz w:val="22"/>
              </w:rPr>
            </w:pPr>
            <w:r w:rsidRPr="00FD766A">
              <w:rPr>
                <w:sz w:val="22"/>
              </w:rPr>
              <w:t>92.8%</w:t>
            </w:r>
          </w:p>
        </w:tc>
        <w:tc>
          <w:tcPr>
            <w:tcW w:w="4952" w:type="dxa"/>
          </w:tcPr>
          <w:p w14:paraId="7FE1EDA3" w14:textId="2377B65E" w:rsidR="00FD766A" w:rsidRPr="00FD766A" w:rsidRDefault="00FD766A" w:rsidP="00FD766A">
            <w:pPr>
              <w:keepNext/>
              <w:spacing w:after="0" w:line="240" w:lineRule="auto"/>
              <w:jc w:val="left"/>
              <w:rPr>
                <w:sz w:val="22"/>
              </w:rPr>
            </w:pPr>
            <w:r w:rsidRPr="00FD766A">
              <w:rPr>
                <w:sz w:val="22"/>
              </w:rPr>
              <w:t>Toy system; 2 unsafe actions; T0 to T3 to T1</w:t>
            </w:r>
          </w:p>
        </w:tc>
      </w:tr>
      <w:tr w:rsidR="00FD766A" w:rsidRPr="00FD766A" w14:paraId="2AC287DD" w14:textId="77777777" w:rsidTr="00FD766A">
        <w:trPr>
          <w:cantSplit/>
        </w:trPr>
        <w:tc>
          <w:tcPr>
            <w:tcW w:w="2559" w:type="dxa"/>
          </w:tcPr>
          <w:p w14:paraId="0ADB443E" w14:textId="429BEA19" w:rsidR="00FD766A" w:rsidRPr="00FD766A" w:rsidRDefault="00FD766A" w:rsidP="00FD766A">
            <w:pPr>
              <w:keepNext/>
              <w:spacing w:after="0" w:line="240" w:lineRule="auto"/>
              <w:jc w:val="left"/>
              <w:rPr>
                <w:sz w:val="22"/>
              </w:rPr>
            </w:pPr>
            <w:r w:rsidRPr="00FD766A">
              <w:rPr>
                <w:sz w:val="22"/>
              </w:rPr>
              <w:t>Live model macro-F1</w:t>
            </w:r>
          </w:p>
        </w:tc>
        <w:tc>
          <w:tcPr>
            <w:tcW w:w="1447" w:type="dxa"/>
          </w:tcPr>
          <w:p w14:paraId="18D5BAEB" w14:textId="72709287" w:rsidR="00FD766A" w:rsidRPr="00FD766A" w:rsidRDefault="00FD766A" w:rsidP="00FD766A">
            <w:pPr>
              <w:keepNext/>
              <w:spacing w:after="0" w:line="240" w:lineRule="auto"/>
              <w:jc w:val="left"/>
              <w:rPr>
                <w:sz w:val="22"/>
              </w:rPr>
            </w:pPr>
            <w:r w:rsidRPr="00FD766A">
              <w:rPr>
                <w:sz w:val="22"/>
              </w:rPr>
              <w:t>1.000</w:t>
            </w:r>
          </w:p>
        </w:tc>
        <w:tc>
          <w:tcPr>
            <w:tcW w:w="4952" w:type="dxa"/>
          </w:tcPr>
          <w:p w14:paraId="5A708C48" w14:textId="63B22FE4" w:rsidR="00FD766A" w:rsidRPr="00FD766A" w:rsidRDefault="00FD766A" w:rsidP="00FD766A">
            <w:pPr>
              <w:keepNext/>
              <w:spacing w:after="0" w:line="240" w:lineRule="auto"/>
              <w:jc w:val="left"/>
              <w:rPr>
                <w:sz w:val="22"/>
              </w:rPr>
            </w:pPr>
            <w:r w:rsidRPr="00FD766A">
              <w:rPr>
                <w:sz w:val="22"/>
              </w:rPr>
              <w:t>Scalar baseline also 1.000: a pipeline demonstration</w:t>
            </w:r>
          </w:p>
        </w:tc>
      </w:tr>
      <w:tr w:rsidR="00FD766A" w:rsidRPr="00FD766A" w14:paraId="69F6BCA0" w14:textId="77777777" w:rsidTr="00FD766A">
        <w:trPr>
          <w:cantSplit/>
        </w:trPr>
        <w:tc>
          <w:tcPr>
            <w:tcW w:w="2559" w:type="dxa"/>
          </w:tcPr>
          <w:p w14:paraId="03E2FDBC" w14:textId="45E41891" w:rsidR="00FD766A" w:rsidRPr="00FD766A" w:rsidRDefault="00FD766A" w:rsidP="00FD766A">
            <w:pPr>
              <w:spacing w:after="0" w:line="240" w:lineRule="auto"/>
              <w:jc w:val="left"/>
              <w:rPr>
                <w:sz w:val="22"/>
              </w:rPr>
            </w:pPr>
            <w:r w:rsidRPr="00FD766A">
              <w:rPr>
                <w:sz w:val="22"/>
              </w:rPr>
              <w:t>Automated tests</w:t>
            </w:r>
          </w:p>
        </w:tc>
        <w:tc>
          <w:tcPr>
            <w:tcW w:w="1447" w:type="dxa"/>
          </w:tcPr>
          <w:p w14:paraId="362CBD9C" w14:textId="5A8F4B3D" w:rsidR="00FD766A" w:rsidRPr="00FD766A" w:rsidRDefault="00FD766A" w:rsidP="00FD766A">
            <w:pPr>
              <w:spacing w:after="0" w:line="240" w:lineRule="auto"/>
              <w:jc w:val="left"/>
              <w:rPr>
                <w:sz w:val="22"/>
              </w:rPr>
            </w:pPr>
            <w:r w:rsidRPr="00FD766A">
              <w:rPr>
                <w:sz w:val="22"/>
              </w:rPr>
              <w:t>183 passed</w:t>
            </w:r>
          </w:p>
        </w:tc>
        <w:tc>
          <w:tcPr>
            <w:tcW w:w="4952" w:type="dxa"/>
          </w:tcPr>
          <w:p w14:paraId="6D72D8DE" w14:textId="464657D3" w:rsidR="00FD766A" w:rsidRPr="00FD766A" w:rsidRDefault="00FD766A" w:rsidP="00FD766A">
            <w:pPr>
              <w:spacing w:after="0" w:line="240" w:lineRule="auto"/>
              <w:jc w:val="left"/>
              <w:rPr>
                <w:sz w:val="22"/>
              </w:rPr>
            </w:pPr>
            <w:r w:rsidRPr="00FD766A">
              <w:rPr>
                <w:sz w:val="22"/>
              </w:rPr>
              <w:t>12 skipped (no opa executable; one legacy marker)</w:t>
            </w:r>
          </w:p>
        </w:tc>
      </w:tr>
    </w:tbl>
    <w:p w14:paraId="177B86BC" w14:textId="77777777" w:rsidR="00FD766A" w:rsidRPr="00FD766A" w:rsidRDefault="00FD766A" w:rsidP="00FD766A">
      <w:pPr>
        <w:spacing w:line="240" w:lineRule="auto"/>
        <w:jc w:val="left"/>
        <w:rPr>
          <w:sz w:val="4"/>
        </w:rPr>
      </w:pPr>
    </w:p>
    <w:p w14:paraId="272449CD" w14:textId="77777777" w:rsidR="00FD766A" w:rsidRPr="00FD766A" w:rsidRDefault="00FD766A" w:rsidP="00FD766A">
      <w:pPr>
        <w:spacing w:after="120" w:line="360" w:lineRule="auto"/>
      </w:pPr>
      <w:r w:rsidRPr="00FD766A">
        <w:t>The results are subject to the following threats to validity.</w:t>
      </w:r>
    </w:p>
    <w:p w14:paraId="6A469469" w14:textId="77777777" w:rsidR="00FD766A" w:rsidRPr="00FD766A" w:rsidRDefault="00FD766A" w:rsidP="00FD766A">
      <w:pPr>
        <w:tabs>
          <w:tab w:val="left" w:pos="720"/>
        </w:tabs>
        <w:spacing w:after="120" w:line="360" w:lineRule="auto"/>
        <w:ind w:left="720" w:hanging="480"/>
      </w:pPr>
      <w:r w:rsidRPr="00FD766A">
        <w:t>•</w:t>
      </w:r>
      <w:r w:rsidRPr="00FD766A">
        <w:tab/>
      </w:r>
      <w:r w:rsidRPr="00FD766A">
        <w:rPr>
          <w:b/>
        </w:rPr>
        <w:t>Domain.</w:t>
      </w:r>
      <w:r w:rsidRPr="00FD766A">
        <w:t xml:space="preserve"> The shipped model is valid only for HDFS traces in the training schema. The drift guard prevents a wrong answer outside it but cannot show that the model is right inside it.</w:t>
      </w:r>
    </w:p>
    <w:p w14:paraId="2DE4CD40" w14:textId="77777777" w:rsidR="00FD766A" w:rsidRPr="00FD766A" w:rsidRDefault="00FD766A" w:rsidP="00FD766A">
      <w:pPr>
        <w:tabs>
          <w:tab w:val="left" w:pos="720"/>
        </w:tabs>
        <w:spacing w:after="120" w:line="360" w:lineRule="auto"/>
        <w:ind w:left="720" w:hanging="480"/>
      </w:pPr>
      <w:r w:rsidRPr="00FD766A">
        <w:t>•</w:t>
      </w:r>
      <w:r w:rsidRPr="00FD766A">
        <w:tab/>
      </w:r>
      <w:r w:rsidRPr="00FD766A">
        <w:rPr>
          <w:b/>
        </w:rPr>
        <w:t>Labels.</w:t>
      </w:r>
      <w:r w:rsidRPr="00FD766A">
        <w:t xml:space="preserve"> Class labels come from TraceBench's scenario taxonomy, so the model learns the scenarios that the taxonomy names. A single split and a single seed were evaluated; no confidence interval over seeds is given.</w:t>
      </w:r>
    </w:p>
    <w:p w14:paraId="2D8E0AF1" w14:textId="77777777" w:rsidR="00FD766A" w:rsidRPr="00FD766A" w:rsidRDefault="00FD766A" w:rsidP="00FD766A">
      <w:pPr>
        <w:tabs>
          <w:tab w:val="left" w:pos="720"/>
        </w:tabs>
        <w:spacing w:after="120" w:line="360" w:lineRule="auto"/>
        <w:ind w:left="720" w:hanging="480"/>
      </w:pPr>
      <w:r w:rsidRPr="00FD766A">
        <w:t>•</w:t>
      </w:r>
      <w:r w:rsidRPr="00FD766A">
        <w:tab/>
      </w:r>
      <w:r w:rsidRPr="00FD766A">
        <w:rPr>
          <w:b/>
        </w:rPr>
        <w:t>Confidence.</w:t>
      </w:r>
      <w:r w:rsidRPr="00FD766A">
        <w:t xml:space="preserve"> The confidence floor of 0.60 is an uncalibrated threshold on a softmax output [26].</w:t>
      </w:r>
    </w:p>
    <w:p w14:paraId="58DEDE58" w14:textId="77777777" w:rsidR="00FD766A" w:rsidRPr="00FD766A" w:rsidRDefault="00FD766A" w:rsidP="00FD766A">
      <w:pPr>
        <w:tabs>
          <w:tab w:val="left" w:pos="720"/>
        </w:tabs>
        <w:spacing w:after="120" w:line="360" w:lineRule="auto"/>
        <w:ind w:left="720" w:hanging="480"/>
      </w:pPr>
      <w:r w:rsidRPr="00FD766A">
        <w:t>•</w:t>
      </w:r>
      <w:r w:rsidRPr="00FD766A">
        <w:tab/>
      </w:r>
      <w:r w:rsidRPr="00FD766A">
        <w:rPr>
          <w:b/>
        </w:rPr>
        <w:t>Synthetic evidence.</w:t>
      </w:r>
      <w:r w:rsidRPr="00FD766A">
        <w:t xml:space="preserve"> The chaos faults copy signatures from real traces and the live faults are simple; both stress the pipeline but neither replaces the HDFS result.</w:t>
      </w:r>
    </w:p>
    <w:p w14:paraId="3BCD0E9F" w14:textId="77777777" w:rsidR="00FD766A" w:rsidRPr="00FD766A" w:rsidRDefault="00FD766A" w:rsidP="00FD766A">
      <w:pPr>
        <w:tabs>
          <w:tab w:val="left" w:pos="720"/>
        </w:tabs>
        <w:spacing w:after="120" w:line="360" w:lineRule="auto"/>
        <w:ind w:left="720" w:hanging="480"/>
      </w:pPr>
      <w:r w:rsidRPr="00FD766A">
        <w:t>•</w:t>
      </w:r>
      <w:r w:rsidRPr="00FD766A">
        <w:tab/>
      </w:r>
      <w:r w:rsidRPr="00FD766A">
        <w:rPr>
          <w:b/>
        </w:rPr>
        <w:t>Unexecuted infrastructure.</w:t>
      </w:r>
      <w:r w:rsidRPr="00FD766A">
        <w:t xml:space="preserve"> The two GitHub workflow files and the full container stack with Prometheus and Grafana were written and checked for structure but never run. Only Jaeger was run against a real server, and the actuator has only ever run in dry-run mode or against a faked HTTP service.</w:t>
      </w:r>
    </w:p>
    <w:p w14:paraId="34384893" w14:textId="77777777" w:rsidR="00FD766A" w:rsidRPr="00FD766A" w:rsidRDefault="00FD766A" w:rsidP="00FD766A">
      <w:pPr>
        <w:keepNext/>
        <w:pageBreakBefore/>
        <w:spacing w:after="360" w:line="360" w:lineRule="auto"/>
        <w:jc w:val="center"/>
        <w:outlineLvl w:val="0"/>
        <w:rPr>
          <w:b/>
          <w:sz w:val="32"/>
        </w:rPr>
      </w:pPr>
      <w:r w:rsidRPr="00FD766A">
        <w:rPr>
          <w:b/>
          <w:sz w:val="32"/>
        </w:rPr>
        <w:lastRenderedPageBreak/>
        <w:t>CHAPTER 6</w:t>
      </w:r>
    </w:p>
    <w:p w14:paraId="65B1ED09" w14:textId="77777777" w:rsidR="00FD766A" w:rsidRPr="00FD766A" w:rsidRDefault="00FD766A" w:rsidP="00FD766A">
      <w:pPr>
        <w:keepNext/>
        <w:spacing w:after="240" w:line="360" w:lineRule="auto"/>
        <w:jc w:val="center"/>
        <w:rPr>
          <w:b/>
          <w:sz w:val="32"/>
        </w:rPr>
      </w:pPr>
      <w:r w:rsidRPr="00FD766A">
        <w:rPr>
          <w:b/>
          <w:sz w:val="32"/>
        </w:rPr>
        <w:t>CONCLUSION AND FUTURE ENHANCEMENT</w:t>
      </w:r>
    </w:p>
    <w:p w14:paraId="23FC8617" w14:textId="77777777" w:rsidR="00FD766A" w:rsidRPr="00FD766A" w:rsidRDefault="00FD766A" w:rsidP="00FD766A">
      <w:pPr>
        <w:spacing w:after="120" w:line="360" w:lineRule="auto"/>
      </w:pPr>
      <w:r w:rsidRPr="00FD766A">
        <w:t>This thesis presented an AI-augmented release gate that classifies the trace of a failed CI/CD run, maps the class to a pipeline action and decides how much of that action the agent may carry out alone. A data foundation recovers the causal order of events on real HDFS traces by clock alignment and splits them by scenario. An attention-pooled BiLSTM reaches a macro-F1 of 0.7464 on 57 unseen scenarios, above a count-based representation of 0.5423 and above the strongest order-free baseline of 0.7037, with no real defect missed. A trust engine converts the agent's measured accuracy into four autonomy tiers by a Wilson lower bound and withdraws autonomy at once when a real defect is merged. Supporting modules localise suspect spans, abstain outside the training domain, compare canary releases, decide which vulnerabilities are reachable and inject faults to test the agent.</w:t>
      </w:r>
    </w:p>
    <w:p w14:paraId="1311784B" w14:textId="77777777" w:rsidR="00FD766A" w:rsidRPr="00FD766A" w:rsidRDefault="00FD766A" w:rsidP="00FD766A">
      <w:pPr>
        <w:spacing w:after="120" w:line="360" w:lineRule="auto"/>
      </w:pPr>
      <w:r w:rsidRPr="00FD766A">
        <w:t>The honest reading of the results is narrower than the headline. The credible accuracy is the HDFS figure with REAL_BUG excluded, 0.6829, which ties an order-free baseline, so the recurrent sequence model does not improve classification over counts and scalars. REAL_BUG's perfect score reflects trace length, about 40% of healthy traces are flagged, ENV_FAULT is found in fewer than 40% of cases, and compound faults are mostly missed. Stock exports of the model's own traces are misjudged four times in five unless the drift guard abstains. The live system demonstrates the loop rather than the accuracy: the agent earned T3, lost it when a defect with no trace signature was merged, and recovered only through new evidence.</w:t>
      </w:r>
    </w:p>
    <w:p w14:paraId="66C430E4" w14:textId="77777777" w:rsidR="00FD766A" w:rsidRPr="00FD766A" w:rsidRDefault="00FD766A" w:rsidP="00FD766A">
      <w:pPr>
        <w:spacing w:after="120" w:line="360" w:lineRule="auto"/>
      </w:pPr>
      <w:r w:rsidRPr="00FD766A">
        <w:t xml:space="preserve">The achieved outcomes must be distinguished from the future objectives. Achieved are a documented architecture, a leakage-free data pipeline, a trained and baselined model, a statistically gated trust engine whose design was corrected </w:t>
      </w:r>
      <w:r w:rsidRPr="00FD766A">
        <w:lastRenderedPageBreak/>
        <w:t>by a live experiment, a release gate with explicit precedence, a closed-loop live system with an interactive dashboard, a verified push and read-back through a real Jaeger server, and 183 passing automated tests. Not achieved are execution of the GitHub workflows, the Prometheus and Grafana stack, real chaos on infrastructure, and any evaluation on production traces.</w:t>
      </w:r>
    </w:p>
    <w:p w14:paraId="4E214C39" w14:textId="77777777" w:rsidR="00FD766A" w:rsidRPr="00FD766A" w:rsidRDefault="00FD766A" w:rsidP="00FD766A">
      <w:pPr>
        <w:keepNext/>
        <w:spacing w:before="240" w:after="120" w:line="360" w:lineRule="auto"/>
        <w:jc w:val="left"/>
        <w:outlineLvl w:val="1"/>
        <w:rPr>
          <w:b/>
        </w:rPr>
      </w:pPr>
      <w:r w:rsidRPr="00FD766A">
        <w:rPr>
          <w:b/>
        </w:rPr>
        <w:t>6.1 Future Enhancements</w:t>
      </w:r>
    </w:p>
    <w:p w14:paraId="403949F2" w14:textId="77777777" w:rsidR="00FD766A" w:rsidRPr="00FD766A" w:rsidRDefault="00FD766A" w:rsidP="00FD766A">
      <w:pPr>
        <w:spacing w:after="120" w:line="360" w:lineRule="auto"/>
      </w:pPr>
      <w:r w:rsidRPr="00FD766A">
        <w:t>The enhancements below are proposed. They are not existing capabilities, and they are ordered by the limitations identified above.</w:t>
      </w:r>
    </w:p>
    <w:p w14:paraId="2180BC4F" w14:textId="77777777" w:rsidR="00FD766A" w:rsidRPr="00FD766A" w:rsidRDefault="00FD766A" w:rsidP="00FD766A">
      <w:pPr>
        <w:tabs>
          <w:tab w:val="left" w:pos="720"/>
        </w:tabs>
        <w:spacing w:after="120" w:line="360" w:lineRule="auto"/>
        <w:ind w:left="720" w:hanging="480"/>
      </w:pPr>
      <w:r w:rsidRPr="00FD766A">
        <w:t>•</w:t>
      </w:r>
      <w:r w:rsidRPr="00FD766A">
        <w:tab/>
      </w:r>
      <w:r w:rsidRPr="00FD766A">
        <w:rPr>
          <w:b/>
        </w:rPr>
        <w:t>Train and evaluate on a real system.</w:t>
      </w:r>
      <w:r w:rsidRPr="00FD766A">
        <w:t xml:space="preserve"> Collect labelled traces from an application such as a microservice benchmark under real fault injection, with several independent scenarios per class, and report the result with the same per-class and baseline discipline.</w:t>
      </w:r>
    </w:p>
    <w:p w14:paraId="35F73B66" w14:textId="77777777" w:rsidR="00FD766A" w:rsidRPr="00FD766A" w:rsidRDefault="00FD766A" w:rsidP="00FD766A">
      <w:pPr>
        <w:tabs>
          <w:tab w:val="left" w:pos="720"/>
        </w:tabs>
        <w:spacing w:after="120" w:line="360" w:lineRule="auto"/>
        <w:ind w:left="720" w:hanging="480"/>
      </w:pPr>
      <w:r w:rsidRPr="00FD766A">
        <w:t>•</w:t>
      </w:r>
      <w:r w:rsidRPr="00FD766A">
        <w:tab/>
      </w:r>
      <w:r w:rsidRPr="00FD766A">
        <w:rPr>
          <w:b/>
        </w:rPr>
        <w:t>Reduce false alarms.</w:t>
      </w:r>
      <w:r w:rsidRPr="00FD766A">
        <w:t xml:space="preserve"> Attack the 40% of healthy traces that are flagged, with a shape-matched control for REAL_BUG, a calibrated confidence and a cost-sensitive threshold.</w:t>
      </w:r>
    </w:p>
    <w:p w14:paraId="095CAFAE" w14:textId="77777777" w:rsidR="00FD766A" w:rsidRPr="00FD766A" w:rsidRDefault="00FD766A" w:rsidP="00FD766A">
      <w:pPr>
        <w:tabs>
          <w:tab w:val="left" w:pos="720"/>
        </w:tabs>
        <w:spacing w:after="120" w:line="360" w:lineRule="auto"/>
        <w:ind w:left="720" w:hanging="480"/>
      </w:pPr>
      <w:r w:rsidRPr="00FD766A">
        <w:t>•</w:t>
      </w:r>
      <w:r w:rsidRPr="00FD766A">
        <w:tab/>
      </w:r>
      <w:r w:rsidRPr="00FD766A">
        <w:rPr>
          <w:b/>
        </w:rPr>
        <w:t>Handle compound faults.</w:t>
      </w:r>
      <w:r w:rsidRPr="00FD766A">
        <w:t xml:space="preserve"> Replace the five-way output with a multi-label output so that simultaneous faults are not classified as healthy.</w:t>
      </w:r>
    </w:p>
    <w:p w14:paraId="13FAEB32" w14:textId="77777777" w:rsidR="00FD766A" w:rsidRPr="00FD766A" w:rsidRDefault="00FD766A" w:rsidP="00FD766A">
      <w:pPr>
        <w:tabs>
          <w:tab w:val="left" w:pos="720"/>
        </w:tabs>
        <w:spacing w:after="120" w:line="360" w:lineRule="auto"/>
        <w:ind w:left="720" w:hanging="480"/>
      </w:pPr>
      <w:r w:rsidRPr="00FD766A">
        <w:t>•</w:t>
      </w:r>
      <w:r w:rsidRPr="00FD766A">
        <w:tab/>
      </w:r>
      <w:r w:rsidRPr="00FD766A">
        <w:rPr>
          <w:b/>
        </w:rPr>
        <w:t>Make explanations trustworthy.</w:t>
      </w:r>
      <w:r w:rsidRPr="00FD766A">
        <w:t xml:space="preserve"> Try a much weaker attention penalty or multi-head pooling, and validate evidence spans against labelled root causes instead of a proxy.</w:t>
      </w:r>
    </w:p>
    <w:p w14:paraId="367EE706" w14:textId="77777777" w:rsidR="00FD766A" w:rsidRPr="00FD766A" w:rsidRDefault="00FD766A" w:rsidP="00FD766A">
      <w:pPr>
        <w:tabs>
          <w:tab w:val="left" w:pos="720"/>
        </w:tabs>
        <w:spacing w:after="120" w:line="360" w:lineRule="auto"/>
        <w:ind w:left="720" w:hanging="480"/>
      </w:pPr>
      <w:r w:rsidRPr="00FD766A">
        <w:t>•</w:t>
      </w:r>
      <w:r w:rsidRPr="00FD766A">
        <w:tab/>
      </w:r>
      <w:r w:rsidRPr="00FD766A">
        <w:rPr>
          <w:b/>
        </w:rPr>
        <w:t>Catch defects with no trace signature.</w:t>
      </w:r>
      <w:r w:rsidRPr="00FD766A">
        <w:t xml:space="preserve"> Add signals outside the trace, such as test results, business metrics or canary error budgets, because no trace-only model can see a silent regression.</w:t>
      </w:r>
    </w:p>
    <w:p w14:paraId="4DB7A51B" w14:textId="77777777" w:rsidR="00FD766A" w:rsidRPr="00FD766A" w:rsidRDefault="00FD766A" w:rsidP="00FD766A">
      <w:pPr>
        <w:tabs>
          <w:tab w:val="left" w:pos="720"/>
        </w:tabs>
        <w:spacing w:after="120" w:line="360" w:lineRule="auto"/>
        <w:ind w:left="720" w:hanging="480"/>
      </w:pPr>
      <w:r w:rsidRPr="00FD766A">
        <w:t>•</w:t>
      </w:r>
      <w:r w:rsidRPr="00FD766A">
        <w:tab/>
      </w:r>
      <w:r w:rsidRPr="00FD766A">
        <w:rPr>
          <w:b/>
        </w:rPr>
        <w:t>Run the unexecuted infrastructure.</w:t>
      </w:r>
      <w:r w:rsidRPr="00FD766A">
        <w:t xml:space="preserve"> Execute the workflows on a repository, bring up the full container stack, and run chaos with real fault injectors against it; keep the AI gate advisory until the agent has earned T2 in deployment.</w:t>
      </w:r>
    </w:p>
    <w:p w14:paraId="2A5C0C8B" w14:textId="77777777" w:rsidR="00FD766A" w:rsidRPr="00FD766A" w:rsidRDefault="00FD766A" w:rsidP="00FD766A">
      <w:pPr>
        <w:tabs>
          <w:tab w:val="left" w:pos="720"/>
        </w:tabs>
        <w:spacing w:after="120" w:line="360" w:lineRule="auto"/>
        <w:ind w:left="720" w:hanging="480"/>
      </w:pPr>
      <w:r w:rsidRPr="00FD766A">
        <w:t>•</w:t>
      </w:r>
      <w:r w:rsidRPr="00FD766A">
        <w:tab/>
      </w:r>
      <w:r w:rsidRPr="00FD766A">
        <w:rPr>
          <w:b/>
        </w:rPr>
        <w:t>Persist trust in deployment.</w:t>
      </w:r>
      <w:r w:rsidRPr="00FD766A">
        <w:t xml:space="preserve"> Store trust state outside the process, feed the true outcome of every run back automatically, and alert when the agent is demoted.</w:t>
      </w:r>
    </w:p>
    <w:p w14:paraId="1EBBF467" w14:textId="77777777" w:rsidR="00FD766A" w:rsidRPr="00FD766A" w:rsidRDefault="00FD766A" w:rsidP="00FD766A">
      <w:pPr>
        <w:pageBreakBefore/>
        <w:spacing w:after="240" w:line="360" w:lineRule="auto"/>
        <w:jc w:val="center"/>
        <w:outlineLvl w:val="0"/>
        <w:rPr>
          <w:b/>
          <w:sz w:val="32"/>
        </w:rPr>
      </w:pPr>
      <w:r w:rsidRPr="00FD766A">
        <w:rPr>
          <w:b/>
          <w:sz w:val="32"/>
        </w:rPr>
        <w:t>REFERENCES</w:t>
      </w:r>
    </w:p>
    <w:p w14:paraId="14ED310D" w14:textId="77777777" w:rsidR="00FD766A" w:rsidRPr="00FD766A" w:rsidRDefault="00FD766A" w:rsidP="00FD766A">
      <w:pPr>
        <w:tabs>
          <w:tab w:val="left" w:pos="560"/>
        </w:tabs>
        <w:spacing w:after="120" w:line="360" w:lineRule="auto"/>
        <w:ind w:left="560" w:hanging="560"/>
        <w:rPr>
          <w:sz w:val="26"/>
        </w:rPr>
      </w:pPr>
      <w:r w:rsidRPr="00FD766A">
        <w:rPr>
          <w:sz w:val="26"/>
        </w:rPr>
        <w:t>[1]</w:t>
      </w:r>
      <w:r w:rsidRPr="00FD766A">
        <w:rPr>
          <w:sz w:val="26"/>
        </w:rPr>
        <w:tab/>
        <w:t xml:space="preserve">J. Humble and D. Farley, </w:t>
      </w:r>
      <w:r w:rsidRPr="00FD766A">
        <w:rPr>
          <w:i/>
          <w:sz w:val="26"/>
        </w:rPr>
        <w:t>Continuous Delivery: Reliable Software Releases through Build, Test, and Deployment Automation</w:t>
      </w:r>
      <w:r w:rsidRPr="00FD766A">
        <w:rPr>
          <w:sz w:val="26"/>
        </w:rPr>
        <w:t>. Boston, MA, USA: Addison-Wesley, 2010.</w:t>
      </w:r>
    </w:p>
    <w:p w14:paraId="39AF17F4" w14:textId="77777777" w:rsidR="00FD766A" w:rsidRPr="00FD766A" w:rsidRDefault="00FD766A" w:rsidP="00FD766A">
      <w:pPr>
        <w:tabs>
          <w:tab w:val="left" w:pos="560"/>
        </w:tabs>
        <w:spacing w:after="120" w:line="360" w:lineRule="auto"/>
        <w:ind w:left="560" w:hanging="560"/>
        <w:rPr>
          <w:sz w:val="26"/>
        </w:rPr>
      </w:pPr>
      <w:r w:rsidRPr="00FD766A">
        <w:rPr>
          <w:sz w:val="26"/>
        </w:rPr>
        <w:t>[2]</w:t>
      </w:r>
      <w:r w:rsidRPr="00FD766A">
        <w:rPr>
          <w:sz w:val="26"/>
        </w:rPr>
        <w:tab/>
        <w:t xml:space="preserve">Q. Luo, F. Hariri, L. Eloussi, and D. Marinov, “An empirical analysis of flaky tests,” in </w:t>
      </w:r>
      <w:r w:rsidRPr="00FD766A">
        <w:rPr>
          <w:i/>
          <w:sz w:val="26"/>
        </w:rPr>
        <w:t>Proc. 22nd ACM SIGSOFT Int. Symp. Found. Softw. Eng. (FSE)</w:t>
      </w:r>
      <w:r w:rsidRPr="00FD766A">
        <w:rPr>
          <w:sz w:val="26"/>
        </w:rPr>
        <w:t>, 2014, pp. 643–653.</w:t>
      </w:r>
    </w:p>
    <w:p w14:paraId="098D8DFF" w14:textId="77777777" w:rsidR="00FD766A" w:rsidRPr="00FD766A" w:rsidRDefault="00FD766A" w:rsidP="00FD766A">
      <w:pPr>
        <w:tabs>
          <w:tab w:val="left" w:pos="560"/>
        </w:tabs>
        <w:spacing w:after="120" w:line="360" w:lineRule="auto"/>
        <w:ind w:left="560" w:hanging="560"/>
        <w:rPr>
          <w:sz w:val="26"/>
        </w:rPr>
      </w:pPr>
      <w:r w:rsidRPr="00FD766A">
        <w:rPr>
          <w:sz w:val="26"/>
        </w:rPr>
        <w:t>[3]</w:t>
      </w:r>
      <w:r w:rsidRPr="00FD766A">
        <w:rPr>
          <w:sz w:val="26"/>
        </w:rPr>
        <w:tab/>
        <w:t>B. H. Sigelman et al., “Dapper, a large-scale distributed systems tracing infrastructure,” Google Inc., Tech. Rep. dapper-2010-1, 2010.</w:t>
      </w:r>
    </w:p>
    <w:p w14:paraId="40A85446" w14:textId="77777777" w:rsidR="00FD766A" w:rsidRPr="00FD766A" w:rsidRDefault="00FD766A" w:rsidP="00FD766A">
      <w:pPr>
        <w:tabs>
          <w:tab w:val="left" w:pos="560"/>
        </w:tabs>
        <w:spacing w:after="120" w:line="360" w:lineRule="auto"/>
        <w:ind w:left="560" w:hanging="560"/>
        <w:rPr>
          <w:sz w:val="26"/>
        </w:rPr>
      </w:pPr>
      <w:r w:rsidRPr="00FD766A">
        <w:rPr>
          <w:sz w:val="26"/>
        </w:rPr>
        <w:t>[4]</w:t>
      </w:r>
      <w:r w:rsidRPr="00FD766A">
        <w:rPr>
          <w:sz w:val="26"/>
        </w:rPr>
        <w:tab/>
        <w:t>OpenTelemetry Authors, “OpenTelemetry documentation.” [Online]. Available: https://opentelemetry.io</w:t>
      </w:r>
    </w:p>
    <w:p w14:paraId="2113E772" w14:textId="77777777" w:rsidR="00FD766A" w:rsidRPr="00FD766A" w:rsidRDefault="00FD766A" w:rsidP="00FD766A">
      <w:pPr>
        <w:tabs>
          <w:tab w:val="left" w:pos="560"/>
        </w:tabs>
        <w:spacing w:after="120" w:line="360" w:lineRule="auto"/>
        <w:ind w:left="560" w:hanging="560"/>
        <w:rPr>
          <w:sz w:val="26"/>
        </w:rPr>
      </w:pPr>
      <w:r w:rsidRPr="00FD766A">
        <w:rPr>
          <w:sz w:val="26"/>
        </w:rPr>
        <w:t>[5]</w:t>
      </w:r>
      <w:r w:rsidRPr="00FD766A">
        <w:rPr>
          <w:sz w:val="26"/>
        </w:rPr>
        <w:tab/>
        <w:t>Jaeger Authors, “Jaeger: Open source, end-to-end distributed tracing.” [Online]. Available: https://www.jaegertracing.io</w:t>
      </w:r>
    </w:p>
    <w:p w14:paraId="6676E57F" w14:textId="77777777" w:rsidR="00FD766A" w:rsidRPr="00FD766A" w:rsidRDefault="00FD766A" w:rsidP="00FD766A">
      <w:pPr>
        <w:tabs>
          <w:tab w:val="left" w:pos="560"/>
        </w:tabs>
        <w:spacing w:after="120" w:line="360" w:lineRule="auto"/>
        <w:ind w:left="560" w:hanging="560"/>
        <w:rPr>
          <w:sz w:val="26"/>
        </w:rPr>
      </w:pPr>
      <w:r w:rsidRPr="00FD766A">
        <w:rPr>
          <w:sz w:val="26"/>
        </w:rPr>
        <w:t>[6]</w:t>
      </w:r>
      <w:r w:rsidRPr="00FD766A">
        <w:rPr>
          <w:sz w:val="26"/>
        </w:rPr>
        <w:tab/>
        <w:t xml:space="preserve">R. Parasuraman, T. B. Sheridan, and C. D. Wickens, “A model for types and levels of human interaction with automation,” </w:t>
      </w:r>
      <w:r w:rsidRPr="00FD766A">
        <w:rPr>
          <w:i/>
          <w:sz w:val="26"/>
        </w:rPr>
        <w:t>IEEE Trans. Syst., Man, Cybern. A, Syst. Humans</w:t>
      </w:r>
      <w:r w:rsidRPr="00FD766A">
        <w:rPr>
          <w:sz w:val="26"/>
        </w:rPr>
        <w:t>, vol. 30, no. 3, pp. 286–297, May 2000.</w:t>
      </w:r>
    </w:p>
    <w:p w14:paraId="46F98E18" w14:textId="77777777" w:rsidR="00FD766A" w:rsidRPr="00FD766A" w:rsidRDefault="00FD766A" w:rsidP="00FD766A">
      <w:pPr>
        <w:tabs>
          <w:tab w:val="left" w:pos="560"/>
        </w:tabs>
        <w:spacing w:after="120" w:line="360" w:lineRule="auto"/>
        <w:ind w:left="560" w:hanging="560"/>
        <w:rPr>
          <w:sz w:val="26"/>
        </w:rPr>
      </w:pPr>
      <w:r w:rsidRPr="00FD766A">
        <w:rPr>
          <w:sz w:val="26"/>
        </w:rPr>
        <w:t>[7]</w:t>
      </w:r>
      <w:r w:rsidRPr="00FD766A">
        <w:rPr>
          <w:sz w:val="26"/>
        </w:rPr>
        <w:tab/>
        <w:t xml:space="preserve">R. Fonseca, G. Porter, R. H. Katz, S. Shenker, and I. Stoica, “X-Trace: A pervasive network tracing framework,” in </w:t>
      </w:r>
      <w:r w:rsidRPr="00FD766A">
        <w:rPr>
          <w:i/>
          <w:sz w:val="26"/>
        </w:rPr>
        <w:t>Proc. 4th USENIX Symp. Netw. Syst. Design Implement. (NSDI)</w:t>
      </w:r>
      <w:r w:rsidRPr="00FD766A">
        <w:rPr>
          <w:sz w:val="26"/>
        </w:rPr>
        <w:t>, 2007, pp. 271–284.</w:t>
      </w:r>
    </w:p>
    <w:p w14:paraId="4CBC9160" w14:textId="77777777" w:rsidR="00FD766A" w:rsidRPr="00FD766A" w:rsidRDefault="00FD766A" w:rsidP="00FD766A">
      <w:pPr>
        <w:tabs>
          <w:tab w:val="left" w:pos="560"/>
        </w:tabs>
        <w:spacing w:after="120" w:line="360" w:lineRule="auto"/>
        <w:ind w:left="560" w:hanging="560"/>
        <w:rPr>
          <w:sz w:val="26"/>
        </w:rPr>
      </w:pPr>
      <w:r w:rsidRPr="00FD766A">
        <w:rPr>
          <w:sz w:val="26"/>
        </w:rPr>
        <w:t>[8]</w:t>
      </w:r>
      <w:r w:rsidRPr="00FD766A">
        <w:rPr>
          <w:sz w:val="26"/>
        </w:rPr>
        <w:tab/>
        <w:t xml:space="preserve">M. Y. Chen, E. Kiciman, E. Fratkin, A. Fox, and E. Brewer, “Pinpoint: Problem determination in large, dynamic Internet services,” in </w:t>
      </w:r>
      <w:r w:rsidRPr="00FD766A">
        <w:rPr>
          <w:i/>
          <w:sz w:val="26"/>
        </w:rPr>
        <w:t>Proc. Int. Conf. Dependable Syst. Netw. (DSN)</w:t>
      </w:r>
      <w:r w:rsidRPr="00FD766A">
        <w:rPr>
          <w:sz w:val="26"/>
        </w:rPr>
        <w:t>, 2002, pp. 595–604.</w:t>
      </w:r>
    </w:p>
    <w:p w14:paraId="2806C103" w14:textId="77777777" w:rsidR="00FD766A" w:rsidRPr="00FD766A" w:rsidRDefault="00FD766A" w:rsidP="00FD766A">
      <w:pPr>
        <w:tabs>
          <w:tab w:val="left" w:pos="560"/>
        </w:tabs>
        <w:spacing w:after="120" w:line="360" w:lineRule="auto"/>
        <w:ind w:left="560" w:hanging="560"/>
        <w:rPr>
          <w:sz w:val="26"/>
        </w:rPr>
      </w:pPr>
      <w:r w:rsidRPr="00FD766A">
        <w:rPr>
          <w:sz w:val="26"/>
        </w:rPr>
        <w:t>[9]</w:t>
      </w:r>
      <w:r w:rsidRPr="00FD766A">
        <w:rPr>
          <w:sz w:val="26"/>
        </w:rPr>
        <w:tab/>
        <w:t xml:space="preserve">M. Du, F. Li, G. Zheng, and V. Srikumar, “DeepLog: Anomaly detection and diagnosis from system logs through deep learning,” in </w:t>
      </w:r>
      <w:r w:rsidRPr="00FD766A">
        <w:rPr>
          <w:i/>
          <w:sz w:val="26"/>
        </w:rPr>
        <w:t>Proc. ACM SIGSAC Conf. Comput. Commun. Secur. (CCS)</w:t>
      </w:r>
      <w:r w:rsidRPr="00FD766A">
        <w:rPr>
          <w:sz w:val="26"/>
        </w:rPr>
        <w:t>, 2017, pp. 1285–1298.</w:t>
      </w:r>
    </w:p>
    <w:p w14:paraId="4EFB3972" w14:textId="77777777" w:rsidR="00FD766A" w:rsidRPr="00FD766A" w:rsidRDefault="00FD766A" w:rsidP="00FD766A">
      <w:pPr>
        <w:tabs>
          <w:tab w:val="left" w:pos="560"/>
        </w:tabs>
        <w:spacing w:after="120" w:line="360" w:lineRule="auto"/>
        <w:ind w:left="560" w:hanging="560"/>
        <w:rPr>
          <w:sz w:val="26"/>
        </w:rPr>
      </w:pPr>
      <w:r w:rsidRPr="00FD766A">
        <w:rPr>
          <w:sz w:val="26"/>
        </w:rPr>
        <w:t>[10]</w:t>
      </w:r>
      <w:r w:rsidRPr="00FD766A">
        <w:rPr>
          <w:sz w:val="26"/>
        </w:rPr>
        <w:tab/>
        <w:t xml:space="preserve">X. Zhang et al., “Robust log-based anomaly detection on unstable log data,” in </w:t>
      </w:r>
      <w:r w:rsidRPr="00FD766A">
        <w:rPr>
          <w:i/>
          <w:sz w:val="26"/>
        </w:rPr>
        <w:t>Proc. 27th ACM Joint Meeting Eur. Softw. Eng. Conf. Symp. Found. Softw. Eng. (ESEC/FSE)</w:t>
      </w:r>
      <w:r w:rsidRPr="00FD766A">
        <w:rPr>
          <w:sz w:val="26"/>
        </w:rPr>
        <w:t>, 2019, pp. 807–817.</w:t>
      </w:r>
    </w:p>
    <w:p w14:paraId="6AD35720" w14:textId="77777777" w:rsidR="00FD766A" w:rsidRPr="00FD766A" w:rsidRDefault="00FD766A" w:rsidP="00FD766A">
      <w:pPr>
        <w:tabs>
          <w:tab w:val="left" w:pos="560"/>
        </w:tabs>
        <w:spacing w:after="120" w:line="360" w:lineRule="auto"/>
        <w:ind w:left="560" w:hanging="560"/>
        <w:rPr>
          <w:sz w:val="26"/>
        </w:rPr>
      </w:pPr>
      <w:r w:rsidRPr="00FD766A">
        <w:rPr>
          <w:sz w:val="26"/>
        </w:rPr>
        <w:t>[11]</w:t>
      </w:r>
      <w:r w:rsidRPr="00FD766A">
        <w:rPr>
          <w:sz w:val="26"/>
        </w:rPr>
        <w:tab/>
        <w:t xml:space="preserve">S. He, J. Zhu, P. He, and M. R. Lyu, “Experience report: System log analysis for anomaly detection,” in </w:t>
      </w:r>
      <w:r w:rsidRPr="00FD766A">
        <w:rPr>
          <w:i/>
          <w:sz w:val="26"/>
        </w:rPr>
        <w:t>Proc. IEEE 27th Int. Symp. Softw. Rel. Eng. (ISSRE)</w:t>
      </w:r>
      <w:r w:rsidRPr="00FD766A">
        <w:rPr>
          <w:sz w:val="26"/>
        </w:rPr>
        <w:t>, 2016, pp. 207–218.</w:t>
      </w:r>
    </w:p>
    <w:p w14:paraId="644EAC01" w14:textId="77777777" w:rsidR="00FD766A" w:rsidRPr="00FD766A" w:rsidRDefault="00FD766A" w:rsidP="00FD766A">
      <w:pPr>
        <w:tabs>
          <w:tab w:val="left" w:pos="560"/>
        </w:tabs>
        <w:spacing w:after="120" w:line="360" w:lineRule="auto"/>
        <w:ind w:left="560" w:hanging="560"/>
        <w:rPr>
          <w:sz w:val="26"/>
        </w:rPr>
      </w:pPr>
      <w:r w:rsidRPr="00FD766A">
        <w:rPr>
          <w:sz w:val="26"/>
        </w:rPr>
        <w:t>[12]</w:t>
      </w:r>
      <w:r w:rsidRPr="00FD766A">
        <w:rPr>
          <w:sz w:val="26"/>
        </w:rPr>
        <w:tab/>
        <w:t xml:space="preserve">S. Nedelkoski, J. Cardoso, and O. Kao, “Anomaly detection from system tracing data using multimodal deep learning,” in </w:t>
      </w:r>
      <w:r w:rsidRPr="00FD766A">
        <w:rPr>
          <w:i/>
          <w:sz w:val="26"/>
        </w:rPr>
        <w:t>Proc. IEEE 12th Int. Conf. Cloud Comput. (CLOUD)</w:t>
      </w:r>
      <w:r w:rsidRPr="00FD766A">
        <w:rPr>
          <w:sz w:val="26"/>
        </w:rPr>
        <w:t>, 2019, pp. 179–186.</w:t>
      </w:r>
    </w:p>
    <w:p w14:paraId="089FBC48" w14:textId="77777777" w:rsidR="00FD766A" w:rsidRPr="00FD766A" w:rsidRDefault="00FD766A" w:rsidP="00FD766A">
      <w:pPr>
        <w:tabs>
          <w:tab w:val="left" w:pos="560"/>
        </w:tabs>
        <w:spacing w:after="120" w:line="360" w:lineRule="auto"/>
        <w:ind w:left="560" w:hanging="560"/>
        <w:rPr>
          <w:sz w:val="26"/>
        </w:rPr>
      </w:pPr>
      <w:r w:rsidRPr="00FD766A">
        <w:rPr>
          <w:sz w:val="26"/>
        </w:rPr>
        <w:t>[13]</w:t>
      </w:r>
      <w:r w:rsidRPr="00FD766A">
        <w:rPr>
          <w:sz w:val="26"/>
        </w:rPr>
        <w:tab/>
        <w:t xml:space="preserve">P. Liu et al., “Unsupervised detection of microservice trace anomalies through service-level deep Bayesian networks,” in </w:t>
      </w:r>
      <w:r w:rsidRPr="00FD766A">
        <w:rPr>
          <w:i/>
          <w:sz w:val="26"/>
        </w:rPr>
        <w:t>Proc. IEEE 31st Int. Symp. Softw. Rel. Eng. (ISSRE)</w:t>
      </w:r>
      <w:r w:rsidRPr="00FD766A">
        <w:rPr>
          <w:sz w:val="26"/>
        </w:rPr>
        <w:t>, 2020, pp. 48–58.</w:t>
      </w:r>
    </w:p>
    <w:p w14:paraId="65330BE0" w14:textId="77777777" w:rsidR="00FD766A" w:rsidRPr="00FD766A" w:rsidRDefault="00FD766A" w:rsidP="00FD766A">
      <w:pPr>
        <w:tabs>
          <w:tab w:val="left" w:pos="560"/>
        </w:tabs>
        <w:spacing w:after="120" w:line="360" w:lineRule="auto"/>
        <w:ind w:left="560" w:hanging="560"/>
        <w:rPr>
          <w:sz w:val="26"/>
        </w:rPr>
      </w:pPr>
      <w:r w:rsidRPr="00FD766A">
        <w:rPr>
          <w:sz w:val="26"/>
        </w:rPr>
        <w:t>[14]</w:t>
      </w:r>
      <w:r w:rsidRPr="00FD766A">
        <w:rPr>
          <w:sz w:val="26"/>
        </w:rPr>
        <w:tab/>
        <w:t xml:space="preserve">J. Zhou, Z. Chen, J. Wang, Z. Zheng, and W. Dong, “TraceBench: An open data set for trace-oriented monitoring,” in </w:t>
      </w:r>
      <w:r w:rsidRPr="00FD766A">
        <w:rPr>
          <w:i/>
          <w:sz w:val="26"/>
        </w:rPr>
        <w:t>Proc. IEEE 6th Int. Conf. Cloud Comput. Technol. Sci. (CloudCom)</w:t>
      </w:r>
      <w:r w:rsidRPr="00FD766A">
        <w:rPr>
          <w:sz w:val="26"/>
        </w:rPr>
        <w:t>, 2014, pp. 519–526.</w:t>
      </w:r>
    </w:p>
    <w:p w14:paraId="3D47D521" w14:textId="77777777" w:rsidR="00FD766A" w:rsidRPr="00FD766A" w:rsidRDefault="00FD766A" w:rsidP="00FD766A">
      <w:pPr>
        <w:tabs>
          <w:tab w:val="left" w:pos="560"/>
        </w:tabs>
        <w:spacing w:after="120" w:line="360" w:lineRule="auto"/>
        <w:ind w:left="560" w:hanging="560"/>
        <w:rPr>
          <w:sz w:val="26"/>
        </w:rPr>
      </w:pPr>
      <w:r w:rsidRPr="00FD766A">
        <w:rPr>
          <w:sz w:val="26"/>
        </w:rPr>
        <w:t>[15]</w:t>
      </w:r>
      <w:r w:rsidRPr="00FD766A">
        <w:rPr>
          <w:sz w:val="26"/>
        </w:rPr>
        <w:tab/>
        <w:t xml:space="preserve">X. Zhou et al., “Fault analysis and debugging of microservice systems: Industrial survey, benchmark system, and empirical study,” </w:t>
      </w:r>
      <w:r w:rsidRPr="00FD766A">
        <w:rPr>
          <w:i/>
          <w:sz w:val="26"/>
        </w:rPr>
        <w:t>IEEE Trans. Softw. Eng.</w:t>
      </w:r>
      <w:r w:rsidRPr="00FD766A">
        <w:rPr>
          <w:sz w:val="26"/>
        </w:rPr>
        <w:t>, vol. 47, no. 2, pp. 243–260, Feb. 2021.</w:t>
      </w:r>
    </w:p>
    <w:p w14:paraId="23CEA550" w14:textId="77777777" w:rsidR="00FD766A" w:rsidRPr="00FD766A" w:rsidRDefault="00FD766A" w:rsidP="00FD766A">
      <w:pPr>
        <w:tabs>
          <w:tab w:val="left" w:pos="560"/>
        </w:tabs>
        <w:spacing w:after="120" w:line="360" w:lineRule="auto"/>
        <w:ind w:left="560" w:hanging="560"/>
        <w:rPr>
          <w:sz w:val="26"/>
        </w:rPr>
      </w:pPr>
      <w:r w:rsidRPr="00FD766A">
        <w:rPr>
          <w:sz w:val="26"/>
        </w:rPr>
        <w:t>[16]</w:t>
      </w:r>
      <w:r w:rsidRPr="00FD766A">
        <w:rPr>
          <w:sz w:val="26"/>
        </w:rPr>
        <w:tab/>
        <w:t xml:space="preserve">D. Bahdanau, K. Cho, and Y. Bengio, “Neural machine translation by jointly learning to align and translate,” in </w:t>
      </w:r>
      <w:r w:rsidRPr="00FD766A">
        <w:rPr>
          <w:i/>
          <w:sz w:val="26"/>
        </w:rPr>
        <w:t>Proc. 3rd Int. Conf. Learn. Represent. (ICLR)</w:t>
      </w:r>
      <w:r w:rsidRPr="00FD766A">
        <w:rPr>
          <w:sz w:val="26"/>
        </w:rPr>
        <w:t>, 2015.</w:t>
      </w:r>
    </w:p>
    <w:p w14:paraId="67EA9E8A" w14:textId="77777777" w:rsidR="00FD766A" w:rsidRPr="00FD766A" w:rsidRDefault="00FD766A" w:rsidP="00FD766A">
      <w:pPr>
        <w:tabs>
          <w:tab w:val="left" w:pos="560"/>
        </w:tabs>
        <w:spacing w:after="120" w:line="360" w:lineRule="auto"/>
        <w:ind w:left="560" w:hanging="560"/>
        <w:rPr>
          <w:sz w:val="26"/>
        </w:rPr>
      </w:pPr>
      <w:r w:rsidRPr="00FD766A">
        <w:rPr>
          <w:sz w:val="26"/>
        </w:rPr>
        <w:t>[17]</w:t>
      </w:r>
      <w:r w:rsidRPr="00FD766A">
        <w:rPr>
          <w:sz w:val="26"/>
        </w:rPr>
        <w:tab/>
        <w:t xml:space="preserve">M. Schuster and K. K. Paliwal, “Bidirectional recurrent neural networks,” </w:t>
      </w:r>
      <w:r w:rsidRPr="00FD766A">
        <w:rPr>
          <w:i/>
          <w:sz w:val="26"/>
        </w:rPr>
        <w:t>IEEE Trans. Signal Process.</w:t>
      </w:r>
      <w:r w:rsidRPr="00FD766A">
        <w:rPr>
          <w:sz w:val="26"/>
        </w:rPr>
        <w:t>, vol. 45, no. 11, pp. 2673–2681, Nov. 1997.</w:t>
      </w:r>
    </w:p>
    <w:p w14:paraId="252B82BF" w14:textId="77777777" w:rsidR="00FD766A" w:rsidRPr="00FD766A" w:rsidRDefault="00FD766A" w:rsidP="00FD766A">
      <w:pPr>
        <w:tabs>
          <w:tab w:val="left" w:pos="560"/>
        </w:tabs>
        <w:spacing w:after="120" w:line="360" w:lineRule="auto"/>
        <w:ind w:left="560" w:hanging="560"/>
        <w:rPr>
          <w:sz w:val="26"/>
        </w:rPr>
      </w:pPr>
      <w:r w:rsidRPr="00FD766A">
        <w:rPr>
          <w:sz w:val="26"/>
        </w:rPr>
        <w:t>[18]</w:t>
      </w:r>
      <w:r w:rsidRPr="00FD766A">
        <w:rPr>
          <w:sz w:val="26"/>
        </w:rPr>
        <w:tab/>
        <w:t xml:space="preserve">S. Hochreiter and J. Schmidhuber, “Long short-term memory,” </w:t>
      </w:r>
      <w:r w:rsidRPr="00FD766A">
        <w:rPr>
          <w:i/>
          <w:sz w:val="26"/>
        </w:rPr>
        <w:t>Neural Comput.</w:t>
      </w:r>
      <w:r w:rsidRPr="00FD766A">
        <w:rPr>
          <w:sz w:val="26"/>
        </w:rPr>
        <w:t>, vol. 9, no. 8, pp. 1735–1780, 1997.</w:t>
      </w:r>
    </w:p>
    <w:p w14:paraId="686001DE" w14:textId="77777777" w:rsidR="00FD766A" w:rsidRPr="00FD766A" w:rsidRDefault="00FD766A" w:rsidP="00FD766A">
      <w:pPr>
        <w:tabs>
          <w:tab w:val="left" w:pos="560"/>
        </w:tabs>
        <w:spacing w:after="120" w:line="360" w:lineRule="auto"/>
        <w:ind w:left="560" w:hanging="560"/>
        <w:rPr>
          <w:sz w:val="26"/>
        </w:rPr>
      </w:pPr>
      <w:r w:rsidRPr="00FD766A">
        <w:rPr>
          <w:sz w:val="26"/>
        </w:rPr>
        <w:t>[19]</w:t>
      </w:r>
      <w:r w:rsidRPr="00FD766A">
        <w:rPr>
          <w:sz w:val="26"/>
        </w:rPr>
        <w:tab/>
        <w:t xml:space="preserve">S. Jain and B. C. Wallace, “Attention is not explanation,” in </w:t>
      </w:r>
      <w:r w:rsidRPr="00FD766A">
        <w:rPr>
          <w:i/>
          <w:sz w:val="26"/>
        </w:rPr>
        <w:t>Proc. NAACL-HLT</w:t>
      </w:r>
      <w:r w:rsidRPr="00FD766A">
        <w:rPr>
          <w:sz w:val="26"/>
        </w:rPr>
        <w:t>, 2019, pp. 3543–3556.</w:t>
      </w:r>
    </w:p>
    <w:p w14:paraId="69F313BB" w14:textId="77777777" w:rsidR="00FD766A" w:rsidRPr="00FD766A" w:rsidRDefault="00FD766A" w:rsidP="00FD766A">
      <w:pPr>
        <w:tabs>
          <w:tab w:val="left" w:pos="560"/>
        </w:tabs>
        <w:spacing w:after="120" w:line="360" w:lineRule="auto"/>
        <w:ind w:left="560" w:hanging="560"/>
        <w:rPr>
          <w:sz w:val="26"/>
        </w:rPr>
      </w:pPr>
      <w:r w:rsidRPr="00FD766A">
        <w:rPr>
          <w:sz w:val="26"/>
        </w:rPr>
        <w:t>[20]</w:t>
      </w:r>
      <w:r w:rsidRPr="00FD766A">
        <w:rPr>
          <w:sz w:val="26"/>
        </w:rPr>
        <w:tab/>
        <w:t xml:space="preserve">S. Wiegreffe and Y. Pinter, “Attention is not not explanation,” in </w:t>
      </w:r>
      <w:r w:rsidRPr="00FD766A">
        <w:rPr>
          <w:i/>
          <w:sz w:val="26"/>
        </w:rPr>
        <w:t>Proc. EMNLP-IJCNLP</w:t>
      </w:r>
      <w:r w:rsidRPr="00FD766A">
        <w:rPr>
          <w:sz w:val="26"/>
        </w:rPr>
        <w:t>, 2019, pp. 11–20.</w:t>
      </w:r>
    </w:p>
    <w:p w14:paraId="5EB60C4E" w14:textId="77777777" w:rsidR="00FD766A" w:rsidRPr="00FD766A" w:rsidRDefault="00FD766A" w:rsidP="00FD766A">
      <w:pPr>
        <w:tabs>
          <w:tab w:val="left" w:pos="560"/>
        </w:tabs>
        <w:spacing w:after="120" w:line="360" w:lineRule="auto"/>
        <w:ind w:left="560" w:hanging="560"/>
        <w:rPr>
          <w:sz w:val="26"/>
        </w:rPr>
      </w:pPr>
      <w:r w:rsidRPr="00FD766A">
        <w:rPr>
          <w:sz w:val="26"/>
        </w:rPr>
        <w:t>[21]</w:t>
      </w:r>
      <w:r w:rsidRPr="00FD766A">
        <w:rPr>
          <w:sz w:val="26"/>
        </w:rPr>
        <w:tab/>
        <w:t xml:space="preserve">L. Lamport, “Time, clocks, and the ordering of events in a distributed system,” </w:t>
      </w:r>
      <w:r w:rsidRPr="00FD766A">
        <w:rPr>
          <w:i/>
          <w:sz w:val="26"/>
        </w:rPr>
        <w:t>Commun. ACM</w:t>
      </w:r>
      <w:r w:rsidRPr="00FD766A">
        <w:rPr>
          <w:sz w:val="26"/>
        </w:rPr>
        <w:t>, vol. 21, no. 7, pp. 558–565, Jul. 1978.</w:t>
      </w:r>
    </w:p>
    <w:p w14:paraId="4F399E89" w14:textId="77777777" w:rsidR="00FD766A" w:rsidRPr="00FD766A" w:rsidRDefault="00FD766A" w:rsidP="00FD766A">
      <w:pPr>
        <w:tabs>
          <w:tab w:val="left" w:pos="560"/>
        </w:tabs>
        <w:spacing w:after="120" w:line="360" w:lineRule="auto"/>
        <w:ind w:left="560" w:hanging="560"/>
        <w:rPr>
          <w:sz w:val="26"/>
        </w:rPr>
      </w:pPr>
      <w:r w:rsidRPr="00FD766A">
        <w:rPr>
          <w:sz w:val="26"/>
        </w:rPr>
        <w:t>[22]</w:t>
      </w:r>
      <w:r w:rsidRPr="00FD766A">
        <w:rPr>
          <w:sz w:val="26"/>
        </w:rPr>
        <w:tab/>
        <w:t xml:space="preserve">B. Beyer, C. Jones, J. Petoff, and N. R. Murphy, Eds., </w:t>
      </w:r>
      <w:r w:rsidRPr="00FD766A">
        <w:rPr>
          <w:i/>
          <w:sz w:val="26"/>
        </w:rPr>
        <w:t>Site Reliability Engineering: How Google Runs Production Systems</w:t>
      </w:r>
      <w:r w:rsidRPr="00FD766A">
        <w:rPr>
          <w:sz w:val="26"/>
        </w:rPr>
        <w:t>. Sebastopol, CA, USA: O’Reilly Media, 2016.</w:t>
      </w:r>
    </w:p>
    <w:p w14:paraId="0CF4A1AC" w14:textId="77777777" w:rsidR="00FD766A" w:rsidRPr="00FD766A" w:rsidRDefault="00FD766A" w:rsidP="00FD766A">
      <w:pPr>
        <w:tabs>
          <w:tab w:val="left" w:pos="560"/>
        </w:tabs>
        <w:spacing w:after="120" w:line="360" w:lineRule="auto"/>
        <w:ind w:left="560" w:hanging="560"/>
        <w:rPr>
          <w:sz w:val="26"/>
        </w:rPr>
      </w:pPr>
      <w:r w:rsidRPr="00FD766A">
        <w:rPr>
          <w:sz w:val="26"/>
        </w:rPr>
        <w:t>[23]</w:t>
      </w:r>
      <w:r w:rsidRPr="00FD766A">
        <w:rPr>
          <w:sz w:val="26"/>
        </w:rPr>
        <w:tab/>
        <w:t xml:space="preserve">D. Sculley et al., “Hidden technical debt in machine learning systems,” in </w:t>
      </w:r>
      <w:r w:rsidRPr="00FD766A">
        <w:rPr>
          <w:i/>
          <w:sz w:val="26"/>
        </w:rPr>
        <w:t>Proc. Adv. Neural Inf. Process. Syst. (NIPS)</w:t>
      </w:r>
      <w:r w:rsidRPr="00FD766A">
        <w:rPr>
          <w:sz w:val="26"/>
        </w:rPr>
        <w:t>, vol. 28, 2015, pp. 2503–2511.</w:t>
      </w:r>
    </w:p>
    <w:p w14:paraId="14110D0B" w14:textId="77777777" w:rsidR="00FD766A" w:rsidRPr="00FD766A" w:rsidRDefault="00FD766A" w:rsidP="00FD766A">
      <w:pPr>
        <w:tabs>
          <w:tab w:val="left" w:pos="560"/>
        </w:tabs>
        <w:spacing w:after="120" w:line="360" w:lineRule="auto"/>
        <w:ind w:left="560" w:hanging="560"/>
        <w:rPr>
          <w:sz w:val="26"/>
        </w:rPr>
      </w:pPr>
      <w:r w:rsidRPr="00FD766A">
        <w:rPr>
          <w:sz w:val="26"/>
        </w:rPr>
        <w:t>[24]</w:t>
      </w:r>
      <w:r w:rsidRPr="00FD766A">
        <w:rPr>
          <w:sz w:val="26"/>
        </w:rPr>
        <w:tab/>
        <w:t xml:space="preserve">E. B. Wilson, “Probable inference, the law of succession, and statistical inference,” </w:t>
      </w:r>
      <w:r w:rsidRPr="00FD766A">
        <w:rPr>
          <w:i/>
          <w:sz w:val="26"/>
        </w:rPr>
        <w:t>J. Amer. Statist. Assoc.</w:t>
      </w:r>
      <w:r w:rsidRPr="00FD766A">
        <w:rPr>
          <w:sz w:val="26"/>
        </w:rPr>
        <w:t>, vol. 22, no. 158, pp. 209–212, 1927.</w:t>
      </w:r>
    </w:p>
    <w:p w14:paraId="1B763E68" w14:textId="77777777" w:rsidR="00FD766A" w:rsidRPr="00FD766A" w:rsidRDefault="00FD766A" w:rsidP="00FD766A">
      <w:pPr>
        <w:tabs>
          <w:tab w:val="left" w:pos="560"/>
        </w:tabs>
        <w:spacing w:after="120" w:line="360" w:lineRule="auto"/>
        <w:ind w:left="560" w:hanging="560"/>
        <w:rPr>
          <w:sz w:val="26"/>
        </w:rPr>
      </w:pPr>
      <w:r w:rsidRPr="00FD766A">
        <w:rPr>
          <w:sz w:val="26"/>
        </w:rPr>
        <w:t>[25]</w:t>
      </w:r>
      <w:r w:rsidRPr="00FD766A">
        <w:rPr>
          <w:sz w:val="26"/>
        </w:rPr>
        <w:tab/>
        <w:t xml:space="preserve">L. D. Brown, T. T. Cai, and A. DasGupta, “Interval estimation for a binomial proportion,” </w:t>
      </w:r>
      <w:r w:rsidRPr="00FD766A">
        <w:rPr>
          <w:i/>
          <w:sz w:val="26"/>
        </w:rPr>
        <w:t>Statist. Sci.</w:t>
      </w:r>
      <w:r w:rsidRPr="00FD766A">
        <w:rPr>
          <w:sz w:val="26"/>
        </w:rPr>
        <w:t>, vol. 16, no. 2, pp. 101–133, 2001.</w:t>
      </w:r>
    </w:p>
    <w:p w14:paraId="48733EBF" w14:textId="77777777" w:rsidR="00FD766A" w:rsidRPr="00FD766A" w:rsidRDefault="00FD766A" w:rsidP="00FD766A">
      <w:pPr>
        <w:tabs>
          <w:tab w:val="left" w:pos="560"/>
        </w:tabs>
        <w:spacing w:after="120" w:line="360" w:lineRule="auto"/>
        <w:ind w:left="560" w:hanging="560"/>
        <w:rPr>
          <w:sz w:val="26"/>
        </w:rPr>
      </w:pPr>
      <w:r w:rsidRPr="00FD766A">
        <w:rPr>
          <w:sz w:val="26"/>
        </w:rPr>
        <w:t>[26]</w:t>
      </w:r>
      <w:r w:rsidRPr="00FD766A">
        <w:rPr>
          <w:sz w:val="26"/>
        </w:rPr>
        <w:tab/>
        <w:t xml:space="preserve">C. Guo, G. Pleiss, Y. Sun, and K. Q. Weinberger, “On calibration of modern neural networks,” in </w:t>
      </w:r>
      <w:r w:rsidRPr="00FD766A">
        <w:rPr>
          <w:i/>
          <w:sz w:val="26"/>
        </w:rPr>
        <w:t>Proc. 34th Int. Conf. Mach. Learn. (ICML)</w:t>
      </w:r>
      <w:r w:rsidRPr="00FD766A">
        <w:rPr>
          <w:sz w:val="26"/>
        </w:rPr>
        <w:t>, 2017, pp. 1321–1330.</w:t>
      </w:r>
    </w:p>
    <w:p w14:paraId="5B6C5996" w14:textId="77777777" w:rsidR="00FD766A" w:rsidRPr="00FD766A" w:rsidRDefault="00FD766A" w:rsidP="00FD766A">
      <w:pPr>
        <w:tabs>
          <w:tab w:val="left" w:pos="560"/>
        </w:tabs>
        <w:spacing w:after="120" w:line="360" w:lineRule="auto"/>
        <w:ind w:left="560" w:hanging="560"/>
        <w:rPr>
          <w:sz w:val="26"/>
        </w:rPr>
      </w:pPr>
      <w:r w:rsidRPr="00FD766A">
        <w:rPr>
          <w:sz w:val="26"/>
        </w:rPr>
        <w:t>[27]</w:t>
      </w:r>
      <w:r w:rsidRPr="00FD766A">
        <w:rPr>
          <w:sz w:val="26"/>
        </w:rPr>
        <w:tab/>
        <w:t xml:space="preserve">A. Basiri et al., “Chaos engineering,” </w:t>
      </w:r>
      <w:r w:rsidRPr="00FD766A">
        <w:rPr>
          <w:i/>
          <w:sz w:val="26"/>
        </w:rPr>
        <w:t>IEEE Softw.</w:t>
      </w:r>
      <w:r w:rsidRPr="00FD766A">
        <w:rPr>
          <w:sz w:val="26"/>
        </w:rPr>
        <w:t>, vol. 33, no. 3, pp. 35–41, May/Jun. 2016.</w:t>
      </w:r>
    </w:p>
    <w:p w14:paraId="618CFACB" w14:textId="77777777" w:rsidR="00FD766A" w:rsidRPr="00FD766A" w:rsidRDefault="00FD766A" w:rsidP="00FD766A">
      <w:pPr>
        <w:tabs>
          <w:tab w:val="left" w:pos="560"/>
        </w:tabs>
        <w:spacing w:after="120" w:line="360" w:lineRule="auto"/>
        <w:ind w:left="560" w:hanging="560"/>
        <w:rPr>
          <w:sz w:val="26"/>
        </w:rPr>
      </w:pPr>
      <w:r w:rsidRPr="00FD766A">
        <w:rPr>
          <w:sz w:val="26"/>
        </w:rPr>
        <w:t>[28]</w:t>
      </w:r>
      <w:r w:rsidRPr="00FD766A">
        <w:rPr>
          <w:sz w:val="26"/>
        </w:rPr>
        <w:tab/>
        <w:t xml:space="preserve">S. E. Ponta, H. Plate, and A. Sabetta, “Detection, assessment and mitigation of vulnerabilities in open-source dependencies,” </w:t>
      </w:r>
      <w:r w:rsidRPr="00FD766A">
        <w:rPr>
          <w:i/>
          <w:sz w:val="26"/>
        </w:rPr>
        <w:t>Empir. Softw. Eng.</w:t>
      </w:r>
      <w:r w:rsidRPr="00FD766A">
        <w:rPr>
          <w:sz w:val="26"/>
        </w:rPr>
        <w:t>, vol. 25, no. 5, pp. 3175–3215, 2020.</w:t>
      </w:r>
    </w:p>
    <w:p w14:paraId="186166E8" w14:textId="77777777" w:rsidR="00FD766A" w:rsidRPr="00FD766A" w:rsidRDefault="00FD766A" w:rsidP="00FD766A">
      <w:pPr>
        <w:tabs>
          <w:tab w:val="left" w:pos="560"/>
        </w:tabs>
        <w:spacing w:after="120" w:line="360" w:lineRule="auto"/>
        <w:ind w:left="560" w:hanging="560"/>
        <w:rPr>
          <w:sz w:val="26"/>
        </w:rPr>
      </w:pPr>
      <w:r w:rsidRPr="00FD766A">
        <w:rPr>
          <w:sz w:val="26"/>
        </w:rPr>
        <w:t>[29]</w:t>
      </w:r>
      <w:r w:rsidRPr="00FD766A">
        <w:rPr>
          <w:sz w:val="26"/>
        </w:rPr>
        <w:tab/>
        <w:t xml:space="preserve">A. Paszke et al., “PyTorch: An imperative style, high-performance deep learning library,” in </w:t>
      </w:r>
      <w:r w:rsidRPr="00FD766A">
        <w:rPr>
          <w:i/>
          <w:sz w:val="26"/>
        </w:rPr>
        <w:t>Proc. Adv. Neural Inf. Process. Syst. (NeurIPS)</w:t>
      </w:r>
      <w:r w:rsidRPr="00FD766A">
        <w:rPr>
          <w:sz w:val="26"/>
        </w:rPr>
        <w:t>, vol. 32, 2019, pp. 8024–8035.</w:t>
      </w:r>
    </w:p>
    <w:p w14:paraId="324B81F0" w14:textId="77777777" w:rsidR="00FD766A" w:rsidRPr="00FD766A" w:rsidRDefault="00FD766A" w:rsidP="00FD766A">
      <w:pPr>
        <w:tabs>
          <w:tab w:val="left" w:pos="560"/>
        </w:tabs>
        <w:spacing w:after="120" w:line="360" w:lineRule="auto"/>
        <w:ind w:left="560" w:hanging="560"/>
        <w:rPr>
          <w:sz w:val="26"/>
        </w:rPr>
      </w:pPr>
      <w:r w:rsidRPr="00FD766A">
        <w:rPr>
          <w:sz w:val="26"/>
        </w:rPr>
        <w:t>[30]</w:t>
      </w:r>
      <w:r w:rsidRPr="00FD766A">
        <w:rPr>
          <w:sz w:val="26"/>
        </w:rPr>
        <w:tab/>
        <w:t xml:space="preserve">F. Pedregosa et al., “Scikit-learn: Machine learning in Python,” </w:t>
      </w:r>
      <w:r w:rsidRPr="00FD766A">
        <w:rPr>
          <w:i/>
          <w:sz w:val="26"/>
        </w:rPr>
        <w:t>J. Mach. Learn. Res.</w:t>
      </w:r>
      <w:r w:rsidRPr="00FD766A">
        <w:rPr>
          <w:sz w:val="26"/>
        </w:rPr>
        <w:t>, vol. 12, pp. 2825–2830, 2011.</w:t>
      </w:r>
    </w:p>
    <w:p w14:paraId="3230386D" w14:textId="77777777" w:rsidR="00FD766A" w:rsidRPr="00FD766A" w:rsidRDefault="00FD766A" w:rsidP="00FD766A">
      <w:pPr>
        <w:tabs>
          <w:tab w:val="left" w:pos="560"/>
        </w:tabs>
        <w:spacing w:after="120" w:line="360" w:lineRule="auto"/>
        <w:ind w:left="560" w:hanging="560"/>
        <w:rPr>
          <w:sz w:val="26"/>
        </w:rPr>
      </w:pPr>
      <w:r w:rsidRPr="00FD766A">
        <w:rPr>
          <w:sz w:val="26"/>
        </w:rPr>
        <w:t>[31]</w:t>
      </w:r>
      <w:r w:rsidRPr="00FD766A">
        <w:rPr>
          <w:sz w:val="26"/>
        </w:rPr>
        <w:tab/>
        <w:t>Open Policy Agent Authors, “Open Policy Agent documentation.” [Online]. Available: https://www.openpolicyagent.org</w:t>
      </w:r>
    </w:p>
    <w:p w14:paraId="134760F7" w14:textId="77777777" w:rsidR="00FD766A" w:rsidRPr="00FD766A" w:rsidRDefault="00FD766A" w:rsidP="00FD766A">
      <w:pPr>
        <w:tabs>
          <w:tab w:val="left" w:pos="560"/>
        </w:tabs>
        <w:spacing w:after="120" w:line="360" w:lineRule="auto"/>
        <w:ind w:left="560" w:hanging="560"/>
        <w:rPr>
          <w:sz w:val="26"/>
        </w:rPr>
      </w:pPr>
      <w:r w:rsidRPr="00FD766A">
        <w:rPr>
          <w:sz w:val="26"/>
        </w:rPr>
        <w:t>[32]</w:t>
      </w:r>
      <w:r w:rsidRPr="00FD766A">
        <w:rPr>
          <w:sz w:val="26"/>
        </w:rPr>
        <w:tab/>
        <w:t>Prometheus Authors, “Prometheus: Monitoring system and time series database.” [Online]. Available: https://prometheus.io</w:t>
      </w:r>
    </w:p>
    <w:p w14:paraId="542707AE" w14:textId="77777777" w:rsidR="00FD766A" w:rsidRPr="00FD766A" w:rsidRDefault="00FD766A" w:rsidP="00FD766A">
      <w:pPr>
        <w:tabs>
          <w:tab w:val="left" w:pos="560"/>
        </w:tabs>
        <w:spacing w:after="120" w:line="360" w:lineRule="auto"/>
        <w:ind w:left="560" w:hanging="560"/>
        <w:rPr>
          <w:sz w:val="26"/>
        </w:rPr>
      </w:pPr>
      <w:r w:rsidRPr="00FD766A">
        <w:rPr>
          <w:sz w:val="26"/>
        </w:rPr>
        <w:t>[33]</w:t>
      </w:r>
      <w:r w:rsidRPr="00FD766A">
        <w:rPr>
          <w:sz w:val="26"/>
        </w:rPr>
        <w:tab/>
        <w:t xml:space="preserve">J. H. Friedman, “Greedy function approximation: A gradient boosting machine,” </w:t>
      </w:r>
      <w:r w:rsidRPr="00FD766A">
        <w:rPr>
          <w:i/>
          <w:sz w:val="26"/>
        </w:rPr>
        <w:t>Ann. Statist.</w:t>
      </w:r>
      <w:r w:rsidRPr="00FD766A">
        <w:rPr>
          <w:sz w:val="26"/>
        </w:rPr>
        <w:t>, vol. 29, no. 5, pp. 1189–1232, 2001.</w:t>
      </w:r>
    </w:p>
    <w:p w14:paraId="21D8B035" w14:textId="345FA418" w:rsidR="000D6A07" w:rsidRDefault="000D6A07"/>
    <w:sectPr w:rsidR="000D6A07" w:rsidSect="00FD766A">
      <w:footerReference w:type="default" r:id="rId30"/>
      <w:pgSz w:w="11907" w:h="16839"/>
      <w:pgMar w:top="1420" w:right="1130" w:bottom="1240" w:left="1700" w:header="600" w:footer="80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6D029" w14:textId="77777777" w:rsidR="0098572C" w:rsidRDefault="0098572C" w:rsidP="00FD766A">
      <w:pPr>
        <w:spacing w:after="0" w:line="240" w:lineRule="auto"/>
      </w:pPr>
      <w:r>
        <w:separator/>
      </w:r>
    </w:p>
  </w:endnote>
  <w:endnote w:type="continuationSeparator" w:id="0">
    <w:p w14:paraId="5729125C" w14:textId="77777777" w:rsidR="0098572C" w:rsidRDefault="0098572C" w:rsidP="00FD7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04791" w14:textId="77777777" w:rsidR="00FD766A" w:rsidRDefault="00FD76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BFEAE" w14:textId="77777777" w:rsidR="00FD766A" w:rsidRDefault="00FD76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68265" w14:textId="77777777" w:rsidR="00FD766A" w:rsidRDefault="00FD766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40DBC" w14:textId="74ECEA6A" w:rsidR="00FD766A" w:rsidRPr="00FD766A" w:rsidRDefault="00FD766A" w:rsidP="00FD766A">
    <w:pPr>
      <w:pStyle w:val="Footer"/>
      <w:jc w:val="center"/>
      <w:rPr>
        <w:sz w:val="24"/>
      </w:rPr>
    </w:pPr>
    <w:r w:rsidRPr="00FD766A">
      <w:rPr>
        <w:sz w:val="24"/>
      </w:rPr>
      <w:fldChar w:fldCharType="begin"/>
    </w:r>
    <w:r w:rsidRPr="00FD766A">
      <w:rPr>
        <w:sz w:val="24"/>
      </w:rPr>
      <w:instrText xml:space="preserve"> PAGE  \* MERGEFORMAT </w:instrText>
    </w:r>
    <w:r w:rsidRPr="00FD766A">
      <w:rPr>
        <w:sz w:val="24"/>
      </w:rPr>
      <w:fldChar w:fldCharType="separate"/>
    </w:r>
    <w:r w:rsidRPr="00FD766A">
      <w:rPr>
        <w:noProof/>
        <w:sz w:val="24"/>
      </w:rPr>
      <w:t>48</w:t>
    </w:r>
    <w:r w:rsidRPr="00FD766A">
      <w:rPr>
        <w:sz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6AF6A" w14:textId="3209F125" w:rsidR="00FD766A" w:rsidRPr="00FD766A" w:rsidRDefault="00FD766A" w:rsidP="00FD766A">
    <w:pPr>
      <w:pStyle w:val="Footer"/>
      <w:jc w:val="center"/>
      <w:rPr>
        <w:sz w:val="24"/>
      </w:rPr>
    </w:pPr>
    <w:r w:rsidRPr="00FD766A">
      <w:rPr>
        <w:sz w:val="24"/>
      </w:rPr>
      <w:fldChar w:fldCharType="begin"/>
    </w:r>
    <w:r w:rsidRPr="00FD766A">
      <w:rPr>
        <w:sz w:val="24"/>
      </w:rPr>
      <w:instrText xml:space="preserve"> PAGE  \* MERGEFORMAT </w:instrText>
    </w:r>
    <w:r w:rsidRPr="00FD766A">
      <w:rPr>
        <w:sz w:val="24"/>
      </w:rPr>
      <w:fldChar w:fldCharType="separate"/>
    </w:r>
    <w:r w:rsidRPr="00FD766A">
      <w:rPr>
        <w:noProof/>
        <w:sz w:val="24"/>
      </w:rPr>
      <w:t>48</w:t>
    </w:r>
    <w:r w:rsidRPr="00FD766A">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9CAA9" w14:textId="77777777" w:rsidR="0098572C" w:rsidRDefault="0098572C" w:rsidP="00FD766A">
      <w:pPr>
        <w:spacing w:after="0" w:line="240" w:lineRule="auto"/>
      </w:pPr>
      <w:r>
        <w:separator/>
      </w:r>
    </w:p>
  </w:footnote>
  <w:footnote w:type="continuationSeparator" w:id="0">
    <w:p w14:paraId="1D36E48F" w14:textId="77777777" w:rsidR="0098572C" w:rsidRDefault="0098572C" w:rsidP="00FD76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32DC9" w14:textId="77777777" w:rsidR="00FD766A" w:rsidRDefault="00FD76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CC07A" w14:textId="77777777" w:rsidR="00FD766A" w:rsidRDefault="00FD76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24A4E" w14:textId="77777777" w:rsidR="00FD766A" w:rsidRDefault="00FD766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66A"/>
    <w:rsid w:val="000D6A07"/>
    <w:rsid w:val="000E0CCE"/>
    <w:rsid w:val="0098572C"/>
    <w:rsid w:val="00B47D35"/>
    <w:rsid w:val="00D3687C"/>
    <w:rsid w:val="00FD766A"/>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E3EB8"/>
  <w15:chartTrackingRefBased/>
  <w15:docId w15:val="{9B496175-56EC-4C30-A222-B3E002480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Times New Roman" w:hAnsi="Times New Roman" w:cs="Times New Roman"/>
      <w:color w:val="000000"/>
      <w:sz w:val="28"/>
    </w:rPr>
  </w:style>
  <w:style w:type="paragraph" w:styleId="Heading1">
    <w:name w:val="heading 1"/>
    <w:basedOn w:val="Normal"/>
    <w:next w:val="Normal"/>
    <w:link w:val="Heading1Char"/>
    <w:uiPriority w:val="9"/>
    <w:qFormat/>
    <w:rsid w:val="00FD7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66A"/>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D76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6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6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6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6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6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6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66A"/>
    <w:rPr>
      <w:rFonts w:eastAsiaTheme="majorEastAsia" w:cstheme="majorBidi"/>
      <w:color w:val="272727" w:themeColor="text1" w:themeTint="D8"/>
    </w:rPr>
  </w:style>
  <w:style w:type="paragraph" w:styleId="Title">
    <w:name w:val="Title"/>
    <w:basedOn w:val="Normal"/>
    <w:next w:val="Normal"/>
    <w:link w:val="TitleChar"/>
    <w:uiPriority w:val="10"/>
    <w:qFormat/>
    <w:rsid w:val="00FD7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66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D7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66A"/>
    <w:pPr>
      <w:spacing w:before="160"/>
      <w:jc w:val="center"/>
    </w:pPr>
    <w:rPr>
      <w:i/>
      <w:iCs/>
      <w:color w:val="404040" w:themeColor="text1" w:themeTint="BF"/>
    </w:rPr>
  </w:style>
  <w:style w:type="character" w:customStyle="1" w:styleId="QuoteChar">
    <w:name w:val="Quote Char"/>
    <w:basedOn w:val="DefaultParagraphFont"/>
    <w:link w:val="Quote"/>
    <w:uiPriority w:val="29"/>
    <w:rsid w:val="00FD766A"/>
    <w:rPr>
      <w:i/>
      <w:iCs/>
      <w:color w:val="404040" w:themeColor="text1" w:themeTint="BF"/>
    </w:rPr>
  </w:style>
  <w:style w:type="paragraph" w:styleId="ListParagraph">
    <w:name w:val="List Paragraph"/>
    <w:basedOn w:val="Normal"/>
    <w:uiPriority w:val="34"/>
    <w:qFormat/>
    <w:rsid w:val="00FD766A"/>
    <w:pPr>
      <w:ind w:left="720"/>
      <w:contextualSpacing/>
    </w:pPr>
  </w:style>
  <w:style w:type="character" w:styleId="IntenseEmphasis">
    <w:name w:val="Intense Emphasis"/>
    <w:basedOn w:val="DefaultParagraphFont"/>
    <w:uiPriority w:val="21"/>
    <w:qFormat/>
    <w:rsid w:val="00FD766A"/>
    <w:rPr>
      <w:i/>
      <w:iCs/>
      <w:color w:val="0F4761" w:themeColor="accent1" w:themeShade="BF"/>
    </w:rPr>
  </w:style>
  <w:style w:type="paragraph" w:styleId="IntenseQuote">
    <w:name w:val="Intense Quote"/>
    <w:basedOn w:val="Normal"/>
    <w:next w:val="Normal"/>
    <w:link w:val="IntenseQuoteChar"/>
    <w:uiPriority w:val="30"/>
    <w:qFormat/>
    <w:rsid w:val="00FD7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66A"/>
    <w:rPr>
      <w:i/>
      <w:iCs/>
      <w:color w:val="0F4761" w:themeColor="accent1" w:themeShade="BF"/>
    </w:rPr>
  </w:style>
  <w:style w:type="character" w:styleId="IntenseReference">
    <w:name w:val="Intense Reference"/>
    <w:basedOn w:val="DefaultParagraphFont"/>
    <w:uiPriority w:val="32"/>
    <w:qFormat/>
    <w:rsid w:val="00FD766A"/>
    <w:rPr>
      <w:b/>
      <w:bCs/>
      <w:smallCaps/>
      <w:color w:val="0F4761" w:themeColor="accent1" w:themeShade="BF"/>
      <w:spacing w:val="5"/>
    </w:rPr>
  </w:style>
  <w:style w:type="paragraph" w:styleId="Header">
    <w:name w:val="header"/>
    <w:basedOn w:val="Normal"/>
    <w:link w:val="HeaderChar"/>
    <w:uiPriority w:val="99"/>
    <w:unhideWhenUsed/>
    <w:rsid w:val="00FD76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766A"/>
    <w:rPr>
      <w:rFonts w:ascii="Times New Roman" w:hAnsi="Times New Roman" w:cs="Times New Roman"/>
      <w:color w:val="000000"/>
      <w:sz w:val="28"/>
    </w:rPr>
  </w:style>
  <w:style w:type="paragraph" w:styleId="Footer">
    <w:name w:val="footer"/>
    <w:basedOn w:val="Normal"/>
    <w:link w:val="FooterChar"/>
    <w:uiPriority w:val="99"/>
    <w:unhideWhenUsed/>
    <w:rsid w:val="00FD76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66A"/>
    <w:rPr>
      <w:rFonts w:ascii="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48</Pages>
  <Words>10983</Words>
  <Characters>62605</Characters>
  <Application>Microsoft Office Word</Application>
  <DocSecurity>0</DocSecurity>
  <Lines>521</Lines>
  <Paragraphs>146</Paragraphs>
  <ScaleCrop>false</ScaleCrop>
  <Company/>
  <LinksUpToDate>false</LinksUpToDate>
  <CharactersWithSpaces>73442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1</cp:revision>
  <dcterms:created xsi:type="dcterms:W3CDTF">2026-10-22T17:51:00Z</dcterms:created>
  <dcterms:modified xsi:type="dcterms:W3CDTF">2026-10-22T17:52:00Z</dcterms:modified>
</cp:coreProperties>
</file>