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7B" w:rsidRDefault="007D5A2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1224280</wp:posOffset>
            </wp:positionV>
            <wp:extent cx="1885950" cy="829310"/>
            <wp:effectExtent l="0" t="0" r="0" b="8890"/>
            <wp:wrapSquare wrapText="bothSides"/>
            <wp:docPr id="1" name="Imagem 1" descr="Porta lógica NOR TTL - 7402 :: Sultans of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 lógica NOR TTL - 7402 :: Sultans of Log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Leonardo Job 1BI</w:t>
      </w:r>
      <w:r>
        <w:br/>
        <w:t>251580</w:t>
      </w:r>
      <w:r>
        <w:br/>
        <w:t>1. Representar Portas NOR e NAND com mais de duas entradas(Simbolos, Função e tabela de Verdade)</w:t>
      </w:r>
      <w:r>
        <w:br/>
      </w:r>
      <w:r>
        <w:br/>
        <w:t>Porta NOR</w:t>
      </w:r>
    </w:p>
    <w:p w:rsidR="007D5A2F" w:rsidRDefault="007D5A2F"/>
    <w:p w:rsidR="007D5A2F" w:rsidRDefault="007D5A2F"/>
    <w:p w:rsidR="007D5A2F" w:rsidRDefault="007D5A2F"/>
    <w:p w:rsidR="007D5A2F" w:rsidRDefault="007D5A2F">
      <w:r>
        <w:t>Função Inverso de porta OR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</w:tblGrid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A</w:t>
            </w:r>
          </w:p>
        </w:tc>
        <w:tc>
          <w:tcPr>
            <w:tcW w:w="408" w:type="dxa"/>
          </w:tcPr>
          <w:p w:rsidR="007D5A2F" w:rsidRDefault="007D5A2F">
            <w:r>
              <w:t>B</w:t>
            </w:r>
          </w:p>
        </w:tc>
        <w:tc>
          <w:tcPr>
            <w:tcW w:w="408" w:type="dxa"/>
          </w:tcPr>
          <w:p w:rsidR="007D5A2F" w:rsidRDefault="007D5A2F">
            <w:r>
              <w:t>C</w:t>
            </w:r>
          </w:p>
        </w:tc>
        <w:tc>
          <w:tcPr>
            <w:tcW w:w="408" w:type="dxa"/>
          </w:tcPr>
          <w:p w:rsidR="007D5A2F" w:rsidRDefault="007D5A2F">
            <w:r>
              <w:t>S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61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  <w:tr w:rsidR="007D5A2F" w:rsidTr="007D5A2F">
        <w:trPr>
          <w:trHeight w:val="247"/>
        </w:trPr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1</w:t>
            </w:r>
          </w:p>
        </w:tc>
        <w:tc>
          <w:tcPr>
            <w:tcW w:w="408" w:type="dxa"/>
          </w:tcPr>
          <w:p w:rsidR="007D5A2F" w:rsidRDefault="007D5A2F">
            <w:r>
              <w:t>0</w:t>
            </w:r>
          </w:p>
        </w:tc>
      </w:tr>
    </w:tbl>
    <w:p w:rsidR="007D5A2F" w:rsidRDefault="007D5A2F"/>
    <w:p w:rsidR="007D5A2F" w:rsidRDefault="007D5A2F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97380" cy="790575"/>
            <wp:effectExtent l="0" t="0" r="7620" b="0"/>
            <wp:wrapSquare wrapText="bothSides"/>
            <wp:docPr id="2" name="Imagem 2" descr="Introdução às Portas Lógicas: Conceitos Bá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ção às Portas Lógicas: Conceitos Básic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NAND</w:t>
      </w:r>
    </w:p>
    <w:p w:rsidR="007D5A2F" w:rsidRDefault="007D5A2F"/>
    <w:p w:rsidR="007D5A2F" w:rsidRDefault="007D5A2F"/>
    <w:p w:rsidR="007D5A2F" w:rsidRDefault="007D5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A2F" w:rsidTr="007D5A2F">
        <w:tc>
          <w:tcPr>
            <w:tcW w:w="2123" w:type="dxa"/>
          </w:tcPr>
          <w:p w:rsidR="007D5A2F" w:rsidRDefault="007D5A2F">
            <w:r>
              <w:t>A</w:t>
            </w:r>
          </w:p>
        </w:tc>
        <w:tc>
          <w:tcPr>
            <w:tcW w:w="2123" w:type="dxa"/>
          </w:tcPr>
          <w:p w:rsidR="007D5A2F" w:rsidRDefault="007D5A2F">
            <w:r>
              <w:t>B</w:t>
            </w:r>
          </w:p>
        </w:tc>
        <w:tc>
          <w:tcPr>
            <w:tcW w:w="2124" w:type="dxa"/>
          </w:tcPr>
          <w:p w:rsidR="007D5A2F" w:rsidRDefault="007D5A2F">
            <w:r>
              <w:t>C</w:t>
            </w:r>
          </w:p>
        </w:tc>
        <w:tc>
          <w:tcPr>
            <w:tcW w:w="2124" w:type="dxa"/>
          </w:tcPr>
          <w:p w:rsidR="007D5A2F" w:rsidRDefault="007D5A2F">
            <w:r>
              <w:t>S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</w:tr>
      <w:tr w:rsidR="007D5A2F" w:rsidTr="007D5A2F"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3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1</w:t>
            </w:r>
          </w:p>
        </w:tc>
        <w:tc>
          <w:tcPr>
            <w:tcW w:w="2124" w:type="dxa"/>
          </w:tcPr>
          <w:p w:rsidR="007D5A2F" w:rsidRDefault="007D5A2F">
            <w:r>
              <w:t>0</w:t>
            </w:r>
          </w:p>
        </w:tc>
      </w:tr>
    </w:tbl>
    <w:p w:rsidR="007D5A2F" w:rsidRDefault="007D5A2F"/>
    <w:p w:rsidR="007D5A2F" w:rsidRPr="007D5A2F" w:rsidRDefault="007D5A2F" w:rsidP="007D5A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2. Pesquisar sobre porta OU-EXCLUSIVO</w:t>
      </w:r>
      <w:r>
        <w:br/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porta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OU-exclusivo (XOR)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componente lógico que compara duas entradas e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só acende (dá saída 1)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entradas são diferentes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as duas forem iguais — ambas 0 ou ambas 1 — a saída será 0. É como um interruptor de luz com dois botões: a luz acende só quando </w:t>
      </w:r>
      <w:r w:rsidRPr="007D5A2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botão está apertado e o outro não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é muito usada em eletrônica, especialmente em somadores e sistemas que comparam ou codificam informações.</w:t>
      </w:r>
    </w:p>
    <w:p w:rsidR="007D5A2F" w:rsidRDefault="007D5A2F" w:rsidP="002505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0562">
        <w:lastRenderedPageBreak/>
        <w:t>2.1Pesquisa sobre a porta COINCIDENCIA</w:t>
      </w:r>
      <w:r w:rsidRPr="00250562">
        <w:br/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 de coincidência (XNOR)</w:t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um detector de igualdade: ela </w:t>
      </w:r>
      <w:r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só ativa (dá 1)</w:t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r w:rsidR="00250562"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as duas entradas são iguais </w:t>
      </w:r>
      <w:r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>seja 0 e 0 ou 1 e 1. Se forem diferentes, ela não ativa (dá 0).</w:t>
      </w:r>
      <w:r w:rsidR="00250562"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dois amigos tentando abrir uma porta juntos. A porta </w:t>
      </w:r>
      <w:r w:rsidRPr="002505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só abre se os dois fizerem o mesmo gesto ao mesmo tempo</w:t>
      </w:r>
      <w:r w:rsidR="00250562"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>os dois apertam ou os dois soltam. Se um apertar e o outro não, a porta fica fechada.</w:t>
      </w:r>
      <w:r w:rsidR="00250562" w:rsidRPr="002505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5A2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lógica é usada em sistemas que precisam verificar se duas informações são iguais.</w:t>
      </w:r>
    </w:p>
    <w:p w:rsidR="00250562" w:rsidRPr="00250562" w:rsidRDefault="00250562" w:rsidP="002505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3. Esboce os circuitos Obtidos a partir das seguintes expressões: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1.s</w:t>
      </w:r>
      <w:bookmarkStart w:id="0" w:name="_GoBack"/>
      <w:bookmarkEnd w:id="0"/>
    </w:p>
    <w:sectPr w:rsidR="00250562" w:rsidRPr="0025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2F"/>
    <w:rsid w:val="00156CEB"/>
    <w:rsid w:val="00193D7B"/>
    <w:rsid w:val="00250562"/>
    <w:rsid w:val="007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C30C"/>
  <w15:chartTrackingRefBased/>
  <w15:docId w15:val="{4464E143-490F-4E68-99B3-1E2509F1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D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2025-05-13T13:21:00Z</dcterms:created>
  <dcterms:modified xsi:type="dcterms:W3CDTF">2025-05-13T13:55:00Z</dcterms:modified>
</cp:coreProperties>
</file>