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75E9A" w14:textId="6E3735B4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 xml:space="preserve"> Project Title</w:t>
      </w:r>
    </w:p>
    <w:p w14:paraId="642BC61A" w14:textId="466DAE32" w:rsidR="00F9029C" w:rsidRPr="00F9029C" w:rsidRDefault="00F9029C" w:rsidP="00F9029C">
      <w:r w:rsidRPr="00F9029C">
        <w:rPr>
          <w:b/>
          <w:bCs/>
        </w:rPr>
        <w:t>AI-Powered-Enhanced EHR Imaging &amp;amp; Documentation System</w:t>
      </w:r>
      <w:r w:rsidR="00000000">
        <w:pict w14:anchorId="78F97A3D">
          <v:rect id="_x0000_i1025" style="width:0;height:1.5pt" o:hralign="center" o:hrstd="t" o:hr="t" fillcolor="#a0a0a0" stroked="f"/>
        </w:pict>
      </w:r>
    </w:p>
    <w:p w14:paraId="7E5BBBD1" w14:textId="10A110AE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>Dataset Context</w:t>
      </w:r>
    </w:p>
    <w:p w14:paraId="2041421B" w14:textId="77777777" w:rsidR="00F9029C" w:rsidRPr="00F9029C" w:rsidRDefault="00F9029C" w:rsidP="00F9029C">
      <w:r w:rsidRPr="00F9029C">
        <w:t xml:space="preserve">The project uses the </w:t>
      </w:r>
      <w:r w:rsidRPr="00F9029C">
        <w:rPr>
          <w:b/>
          <w:bCs/>
        </w:rPr>
        <w:t>Multi</w:t>
      </w:r>
      <w:r w:rsidRPr="00F9029C">
        <w:rPr>
          <w:b/>
          <w:bCs/>
        </w:rPr>
        <w:noBreakHyphen/>
        <w:t>Modal Heart CT &amp; MRI Dataset</w:t>
      </w:r>
      <w:r w:rsidRPr="00F9029C">
        <w:t>, a synthetic simulation of the COROSCAN dataset, designed for deep learning and medical imaging research. It includes:</w:t>
      </w:r>
    </w:p>
    <w:p w14:paraId="0291BEFC" w14:textId="77777777" w:rsidR="00F9029C" w:rsidRPr="00F9029C" w:rsidRDefault="00F9029C" w:rsidP="00F9029C">
      <w:pPr>
        <w:numPr>
          <w:ilvl w:val="0"/>
          <w:numId w:val="1"/>
        </w:numPr>
      </w:pPr>
      <w:r w:rsidRPr="00F9029C">
        <w:rPr>
          <w:b/>
          <w:bCs/>
        </w:rPr>
        <w:t>150 anonymized patients</w:t>
      </w:r>
    </w:p>
    <w:p w14:paraId="2C586D5D" w14:textId="0B8FCBE6" w:rsidR="00F9029C" w:rsidRPr="00F9029C" w:rsidRDefault="00F9029C" w:rsidP="00F9029C">
      <w:pPr>
        <w:numPr>
          <w:ilvl w:val="0"/>
          <w:numId w:val="1"/>
        </w:numPr>
      </w:pPr>
      <w:r w:rsidRPr="00F9029C">
        <w:rPr>
          <w:b/>
          <w:bCs/>
        </w:rPr>
        <w:t>CT and MRI modalities</w:t>
      </w:r>
      <w:r w:rsidRPr="00F9029C">
        <w:t>, each with 50</w:t>
      </w:r>
      <w:r>
        <w:t xml:space="preserve"> - </w:t>
      </w:r>
      <w:r w:rsidRPr="00F9029C">
        <w:t>150 grayscale slices (256×256 resolution)</w:t>
      </w:r>
    </w:p>
    <w:p w14:paraId="57685BE2" w14:textId="77777777" w:rsidR="00F9029C" w:rsidRPr="00F9029C" w:rsidRDefault="00F9029C" w:rsidP="00F9029C">
      <w:pPr>
        <w:numPr>
          <w:ilvl w:val="0"/>
          <w:numId w:val="1"/>
        </w:numPr>
      </w:pPr>
      <w:r w:rsidRPr="00F9029C">
        <w:rPr>
          <w:b/>
          <w:bCs/>
        </w:rPr>
        <w:t>Structured metadata</w:t>
      </w:r>
      <w:r w:rsidRPr="00F9029C">
        <w:t>: Patient ID, age, gender, modality, slice count, and folder paths</w:t>
      </w:r>
    </w:p>
    <w:p w14:paraId="5999C870" w14:textId="77777777" w:rsidR="00F9029C" w:rsidRPr="00F9029C" w:rsidRDefault="00F9029C" w:rsidP="00F9029C">
      <w:pPr>
        <w:numPr>
          <w:ilvl w:val="0"/>
          <w:numId w:val="1"/>
        </w:numPr>
      </w:pPr>
      <w:r w:rsidRPr="00F9029C">
        <w:rPr>
          <w:b/>
          <w:bCs/>
        </w:rPr>
        <w:t>File structure</w:t>
      </w:r>
      <w:r w:rsidRPr="00F9029C">
        <w:t>: Organized by patient and modality, with a master CSV for metadata</w:t>
      </w:r>
    </w:p>
    <w:p w14:paraId="7BAB5AA2" w14:textId="77777777" w:rsidR="00F9029C" w:rsidRPr="00F9029C" w:rsidRDefault="00F9029C" w:rsidP="00F9029C">
      <w:r w:rsidRPr="00F9029C">
        <w:t>This setup enables multimodal analysis without privacy risks, making it ideal for GenAI experimentation.</w:t>
      </w:r>
    </w:p>
    <w:p w14:paraId="77C0F2E8" w14:textId="77777777" w:rsidR="00F9029C" w:rsidRPr="00F9029C" w:rsidRDefault="00000000" w:rsidP="00F9029C">
      <w:r>
        <w:pict w14:anchorId="15D371A5">
          <v:rect id="_x0000_i1026" style="width:0;height:1.5pt" o:hralign="center" o:hrstd="t" o:hr="t" fillcolor="#a0a0a0" stroked="f"/>
        </w:pict>
      </w:r>
    </w:p>
    <w:p w14:paraId="4033AA70" w14:textId="2E5ABAF1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>Project Overview</w:t>
      </w:r>
    </w:p>
    <w:p w14:paraId="191E63C8" w14:textId="77777777" w:rsidR="00F9029C" w:rsidRPr="00F9029C" w:rsidRDefault="00F9029C" w:rsidP="00F9029C">
      <w:r w:rsidRPr="00F9029C">
        <w:t xml:space="preserve">You developed a </w:t>
      </w:r>
      <w:r w:rsidRPr="00F9029C">
        <w:rPr>
          <w:b/>
          <w:bCs/>
        </w:rPr>
        <w:t>three-phase AI system</w:t>
      </w:r>
      <w:r w:rsidRPr="00F9029C">
        <w:t xml:space="preserve"> that combines image enhancement, clinical reasoning, and automated documentation. The core innovation lies in using the </w:t>
      </w:r>
      <w:r w:rsidRPr="00F9029C">
        <w:rPr>
          <w:b/>
          <w:bCs/>
        </w:rPr>
        <w:t>Gemini API</w:t>
      </w:r>
      <w:r w:rsidRPr="00F9029C">
        <w:t xml:space="preserve"> to interpret cardiac scans and generate diagnostic reports and ICD-10 codes.</w:t>
      </w:r>
    </w:p>
    <w:p w14:paraId="3DE6A202" w14:textId="77777777" w:rsidR="00F9029C" w:rsidRPr="00F9029C" w:rsidRDefault="00000000" w:rsidP="00F9029C">
      <w:r>
        <w:pict w14:anchorId="6BBB879A">
          <v:rect id="_x0000_i1027" style="width:0;height:1.5pt" o:hralign="center" o:hrstd="t" o:hr="t" fillcolor="#a0a0a0" stroked="f"/>
        </w:pict>
      </w:r>
    </w:p>
    <w:p w14:paraId="53E202F6" w14:textId="63354001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>Milestones &amp; Timeline</w:t>
      </w:r>
    </w:p>
    <w:p w14:paraId="20988836" w14:textId="7E4FA323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>Milestone 1 (Weeks 1</w:t>
      </w:r>
      <w:r>
        <w:rPr>
          <w:b/>
          <w:bCs/>
        </w:rPr>
        <w:t>-</w:t>
      </w:r>
      <w:r w:rsidRPr="00F9029C">
        <w:rPr>
          <w:b/>
          <w:bCs/>
        </w:rPr>
        <w:t>2): Data Collection &amp; Preprocessing</w:t>
      </w:r>
    </w:p>
    <w:p w14:paraId="16AE483A" w14:textId="77777777" w:rsidR="00F9029C" w:rsidRPr="00F9029C" w:rsidRDefault="00F9029C" w:rsidP="00F9029C">
      <w:pPr>
        <w:numPr>
          <w:ilvl w:val="0"/>
          <w:numId w:val="2"/>
        </w:numPr>
      </w:pPr>
      <w:r w:rsidRPr="00F9029C">
        <w:t>Extracted metadata from master_metadata.csv</w:t>
      </w:r>
    </w:p>
    <w:p w14:paraId="37158CEC" w14:textId="77777777" w:rsidR="00F9029C" w:rsidRPr="00F9029C" w:rsidRDefault="00F9029C" w:rsidP="00F9029C">
      <w:pPr>
        <w:numPr>
          <w:ilvl w:val="0"/>
          <w:numId w:val="2"/>
        </w:numPr>
      </w:pPr>
      <w:r w:rsidRPr="00F9029C">
        <w:t>Converted and normalized CT/MRI slices for model input</w:t>
      </w:r>
    </w:p>
    <w:p w14:paraId="50CC07E2" w14:textId="77777777" w:rsidR="00F9029C" w:rsidRPr="00F9029C" w:rsidRDefault="00F9029C" w:rsidP="00F9029C">
      <w:pPr>
        <w:numPr>
          <w:ilvl w:val="0"/>
          <w:numId w:val="2"/>
        </w:numPr>
      </w:pPr>
      <w:r w:rsidRPr="00F9029C">
        <w:t>Simulated EHR entries (age, symptoms, comorbidities) for each patient</w:t>
      </w:r>
    </w:p>
    <w:p w14:paraId="3E575440" w14:textId="77777777" w:rsidR="00F9029C" w:rsidRPr="00F9029C" w:rsidRDefault="00F9029C" w:rsidP="00F9029C">
      <w:pPr>
        <w:numPr>
          <w:ilvl w:val="0"/>
          <w:numId w:val="2"/>
        </w:numPr>
      </w:pPr>
      <w:r w:rsidRPr="00F9029C">
        <w:t>Created paired inputs: image + metadata + simulated EHR for Gemini prompts</w:t>
      </w:r>
    </w:p>
    <w:p w14:paraId="3747EB59" w14:textId="400FDF5C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>Milestone 2 (Weeks 3</w:t>
      </w:r>
      <w:r>
        <w:rPr>
          <w:b/>
          <w:bCs/>
        </w:rPr>
        <w:t xml:space="preserve"> - </w:t>
      </w:r>
      <w:r w:rsidRPr="00F9029C">
        <w:rPr>
          <w:b/>
          <w:bCs/>
        </w:rPr>
        <w:t>4): GenAI Imaging Enhancement</w:t>
      </w:r>
    </w:p>
    <w:p w14:paraId="5D1C95D7" w14:textId="77777777" w:rsidR="00F9029C" w:rsidRPr="00F9029C" w:rsidRDefault="00F9029C" w:rsidP="00F9029C">
      <w:pPr>
        <w:numPr>
          <w:ilvl w:val="0"/>
          <w:numId w:val="3"/>
        </w:numPr>
      </w:pPr>
      <w:r w:rsidRPr="00F9029C">
        <w:t>Applied basic image enhancement (CLAHE, denoising) to improve slice clarity</w:t>
      </w:r>
    </w:p>
    <w:p w14:paraId="2CAD3126" w14:textId="77777777" w:rsidR="00F9029C" w:rsidRPr="00F9029C" w:rsidRDefault="00F9029C" w:rsidP="00F9029C">
      <w:pPr>
        <w:numPr>
          <w:ilvl w:val="0"/>
          <w:numId w:val="3"/>
        </w:numPr>
      </w:pPr>
      <w:r w:rsidRPr="00F9029C">
        <w:t xml:space="preserve">Used Gemini API to interpret enhanced slices and generate findings: </w:t>
      </w:r>
    </w:p>
    <w:p w14:paraId="0B4342B1" w14:textId="77777777" w:rsidR="00F9029C" w:rsidRPr="00F9029C" w:rsidRDefault="00F9029C" w:rsidP="00F9029C">
      <w:pPr>
        <w:numPr>
          <w:ilvl w:val="1"/>
          <w:numId w:val="3"/>
        </w:numPr>
      </w:pPr>
      <w:r w:rsidRPr="00F9029C">
        <w:lastRenderedPageBreak/>
        <w:t>Example prompt:</w:t>
      </w:r>
      <w:r w:rsidRPr="00F9029C">
        <w:br/>
        <w:t>"Analyze this cardiac MRI slice. Patient age: 65, history of hypertension and chest pain."</w:t>
      </w:r>
    </w:p>
    <w:p w14:paraId="2E624982" w14:textId="77777777" w:rsidR="00F9029C" w:rsidRPr="00F9029C" w:rsidRDefault="00F9029C" w:rsidP="00F9029C">
      <w:pPr>
        <w:numPr>
          <w:ilvl w:val="1"/>
          <w:numId w:val="3"/>
        </w:numPr>
      </w:pPr>
      <w:r w:rsidRPr="00F9029C">
        <w:t>Gemini output:</w:t>
      </w:r>
      <w:r w:rsidRPr="00F9029C">
        <w:br/>
        <w:t>"Mild left ventricular hypertrophy. Suggest follow-up echocardiogram."</w:t>
      </w:r>
    </w:p>
    <w:p w14:paraId="0BAAC577" w14:textId="77777777" w:rsidR="00F9029C" w:rsidRPr="00F9029C" w:rsidRDefault="00F9029C" w:rsidP="00F9029C">
      <w:pPr>
        <w:numPr>
          <w:ilvl w:val="0"/>
          <w:numId w:val="3"/>
        </w:numPr>
      </w:pPr>
      <w:r w:rsidRPr="00F9029C">
        <w:t>Compared Gemini’s output with simulated ground truth annotations</w:t>
      </w:r>
    </w:p>
    <w:p w14:paraId="3166136A" w14:textId="5643A4A7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>Milestone 3 (Weeks 5</w:t>
      </w:r>
      <w:r>
        <w:rPr>
          <w:b/>
          <w:bCs/>
        </w:rPr>
        <w:t xml:space="preserve"> - </w:t>
      </w:r>
      <w:r w:rsidRPr="00F9029C">
        <w:rPr>
          <w:b/>
          <w:bCs/>
        </w:rPr>
        <w:t>6): Clinical Note Generation &amp; ICD-10 Coding</w:t>
      </w:r>
    </w:p>
    <w:p w14:paraId="3403914A" w14:textId="77777777" w:rsidR="00F9029C" w:rsidRPr="00F9029C" w:rsidRDefault="00F9029C" w:rsidP="00F9029C">
      <w:pPr>
        <w:numPr>
          <w:ilvl w:val="0"/>
          <w:numId w:val="4"/>
        </w:numPr>
      </w:pPr>
      <w:r w:rsidRPr="00F9029C">
        <w:t xml:space="preserve">Used Gemini to generate SOAP notes from multimodal inputs: </w:t>
      </w:r>
    </w:p>
    <w:p w14:paraId="07E99E2D" w14:textId="77777777" w:rsidR="00F9029C" w:rsidRPr="00F9029C" w:rsidRDefault="00F9029C" w:rsidP="00F9029C">
      <w:pPr>
        <w:numPr>
          <w:ilvl w:val="1"/>
          <w:numId w:val="4"/>
        </w:numPr>
      </w:pPr>
      <w:r w:rsidRPr="00F9029C">
        <w:t>"Generate a clinical note based on this CT scan and patient history."</w:t>
      </w:r>
    </w:p>
    <w:p w14:paraId="2865D31B" w14:textId="77777777" w:rsidR="00F9029C" w:rsidRPr="00F9029C" w:rsidRDefault="00F9029C" w:rsidP="00F9029C">
      <w:pPr>
        <w:numPr>
          <w:ilvl w:val="0"/>
          <w:numId w:val="4"/>
        </w:numPr>
      </w:pPr>
      <w:r w:rsidRPr="00F9029C">
        <w:t xml:space="preserve">Gemini returned structured notes with: </w:t>
      </w:r>
    </w:p>
    <w:p w14:paraId="65607378" w14:textId="77777777" w:rsidR="00F9029C" w:rsidRPr="00F9029C" w:rsidRDefault="00F9029C" w:rsidP="00F9029C">
      <w:pPr>
        <w:numPr>
          <w:ilvl w:val="1"/>
          <w:numId w:val="4"/>
        </w:numPr>
      </w:pPr>
      <w:r w:rsidRPr="00F9029C">
        <w:t>Subjective: Patient symptoms</w:t>
      </w:r>
    </w:p>
    <w:p w14:paraId="403AB96E" w14:textId="77777777" w:rsidR="00F9029C" w:rsidRPr="00F9029C" w:rsidRDefault="00F9029C" w:rsidP="00F9029C">
      <w:pPr>
        <w:numPr>
          <w:ilvl w:val="1"/>
          <w:numId w:val="4"/>
        </w:numPr>
      </w:pPr>
      <w:r w:rsidRPr="00F9029C">
        <w:t>Objective: Imaging findings</w:t>
      </w:r>
    </w:p>
    <w:p w14:paraId="27E88DF3" w14:textId="77777777" w:rsidR="00F9029C" w:rsidRPr="00F9029C" w:rsidRDefault="00F9029C" w:rsidP="00F9029C">
      <w:pPr>
        <w:numPr>
          <w:ilvl w:val="1"/>
          <w:numId w:val="4"/>
        </w:numPr>
      </w:pPr>
      <w:r w:rsidRPr="00F9029C">
        <w:t>Assessment: Diagnosis</w:t>
      </w:r>
    </w:p>
    <w:p w14:paraId="1F9A66B7" w14:textId="77777777" w:rsidR="00F9029C" w:rsidRPr="00F9029C" w:rsidRDefault="00F9029C" w:rsidP="00F9029C">
      <w:pPr>
        <w:numPr>
          <w:ilvl w:val="1"/>
          <w:numId w:val="4"/>
        </w:numPr>
      </w:pPr>
      <w:r w:rsidRPr="00F9029C">
        <w:t>Plan: Recommended actions</w:t>
      </w:r>
    </w:p>
    <w:p w14:paraId="0163403E" w14:textId="77777777" w:rsidR="00F9029C" w:rsidRPr="00F9029C" w:rsidRDefault="00F9029C" w:rsidP="00F9029C">
      <w:pPr>
        <w:numPr>
          <w:ilvl w:val="0"/>
          <w:numId w:val="4"/>
        </w:numPr>
      </w:pPr>
      <w:r w:rsidRPr="00F9029C">
        <w:t xml:space="preserve">Prompted Gemini for ICD-10 coding: </w:t>
      </w:r>
    </w:p>
    <w:p w14:paraId="57A4421E" w14:textId="77777777" w:rsidR="00F9029C" w:rsidRPr="00F9029C" w:rsidRDefault="00F9029C" w:rsidP="00F9029C">
      <w:pPr>
        <w:numPr>
          <w:ilvl w:val="1"/>
          <w:numId w:val="4"/>
        </w:numPr>
      </w:pPr>
      <w:r w:rsidRPr="00F9029C">
        <w:t>"Assign ICD-10 codes based on this note."</w:t>
      </w:r>
    </w:p>
    <w:p w14:paraId="5389708F" w14:textId="77777777" w:rsidR="00F9029C" w:rsidRPr="00F9029C" w:rsidRDefault="00F9029C" w:rsidP="00F9029C">
      <w:pPr>
        <w:numPr>
          <w:ilvl w:val="1"/>
          <w:numId w:val="4"/>
        </w:numPr>
      </w:pPr>
      <w:r w:rsidRPr="00F9029C">
        <w:t>Output: I51.7 (Cardiomegaly), I34.0 (Mitral valve insufficiency)</w:t>
      </w:r>
    </w:p>
    <w:p w14:paraId="5AB00653" w14:textId="77777777" w:rsidR="00F9029C" w:rsidRPr="00F9029C" w:rsidRDefault="00F9029C" w:rsidP="00F9029C">
      <w:pPr>
        <w:numPr>
          <w:ilvl w:val="0"/>
          <w:numId w:val="4"/>
        </w:numPr>
      </w:pPr>
      <w:r w:rsidRPr="00F9029C">
        <w:t>Validated codes against WHO ICD-10 standards</w:t>
      </w:r>
    </w:p>
    <w:p w14:paraId="2DEF78F8" w14:textId="77777777" w:rsidR="00F9029C" w:rsidRPr="00F9029C" w:rsidRDefault="00000000" w:rsidP="00F9029C">
      <w:r>
        <w:pict w14:anchorId="144E15C9">
          <v:rect id="_x0000_i1028" style="width:0;height:1.5pt" o:hralign="center" o:hrstd="t" o:hr="t" fillcolor="#a0a0a0" stroked="f"/>
        </w:pict>
      </w:r>
    </w:p>
    <w:p w14:paraId="57007B43" w14:textId="662BAB25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>Gemini API Integration</w:t>
      </w:r>
    </w:p>
    <w:p w14:paraId="4885A9E2" w14:textId="77777777" w:rsidR="00F9029C" w:rsidRPr="00F9029C" w:rsidRDefault="00F9029C" w:rsidP="00F9029C">
      <w:r w:rsidRPr="00F9029C">
        <w:t xml:space="preserve">Gemini was used as a </w:t>
      </w:r>
      <w:r w:rsidRPr="00F9029C">
        <w:rPr>
          <w:b/>
          <w:bCs/>
        </w:rPr>
        <w:t>multimodal reasoning engine</w:t>
      </w:r>
      <w:r w:rsidRPr="00F9029C">
        <w:t xml:space="preserve"> to:</w:t>
      </w:r>
    </w:p>
    <w:p w14:paraId="4AD31632" w14:textId="77777777" w:rsidR="00F9029C" w:rsidRPr="00F9029C" w:rsidRDefault="00F9029C" w:rsidP="00F9029C">
      <w:pPr>
        <w:numPr>
          <w:ilvl w:val="0"/>
          <w:numId w:val="5"/>
        </w:numPr>
      </w:pPr>
      <w:r w:rsidRPr="00F9029C">
        <w:t>Interpret cardiac anatomy from CT/MRI slices</w:t>
      </w:r>
    </w:p>
    <w:p w14:paraId="1F0766DD" w14:textId="77777777" w:rsidR="00F9029C" w:rsidRPr="00F9029C" w:rsidRDefault="00F9029C" w:rsidP="00F9029C">
      <w:pPr>
        <w:numPr>
          <w:ilvl w:val="0"/>
          <w:numId w:val="5"/>
        </w:numPr>
      </w:pPr>
      <w:r w:rsidRPr="00F9029C">
        <w:t>Contextualize findings using patient metadata</w:t>
      </w:r>
    </w:p>
    <w:p w14:paraId="7A01F8EF" w14:textId="77777777" w:rsidR="00F9029C" w:rsidRPr="00F9029C" w:rsidRDefault="00F9029C" w:rsidP="00F9029C">
      <w:pPr>
        <w:numPr>
          <w:ilvl w:val="0"/>
          <w:numId w:val="5"/>
        </w:numPr>
      </w:pPr>
      <w:r w:rsidRPr="00F9029C">
        <w:t>Generate structured clinical documentation</w:t>
      </w:r>
    </w:p>
    <w:p w14:paraId="38B7E20F" w14:textId="77777777" w:rsidR="00F9029C" w:rsidRPr="00F9029C" w:rsidRDefault="00F9029C" w:rsidP="00F9029C">
      <w:pPr>
        <w:numPr>
          <w:ilvl w:val="0"/>
          <w:numId w:val="5"/>
        </w:numPr>
      </w:pPr>
      <w:r w:rsidRPr="00F9029C">
        <w:t>Map diagnoses to ICD-10 codes</w:t>
      </w:r>
    </w:p>
    <w:p w14:paraId="01682F65" w14:textId="77777777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>Example Gemini Workflow</w:t>
      </w:r>
    </w:p>
    <w:p w14:paraId="14EEF648" w14:textId="77777777" w:rsidR="00F9029C" w:rsidRPr="00F9029C" w:rsidRDefault="00F9029C" w:rsidP="00F9029C">
      <w:r w:rsidRPr="00F9029C">
        <w:t xml:space="preserve">from google import </w:t>
      </w:r>
      <w:proofErr w:type="spellStart"/>
      <w:r w:rsidRPr="00F9029C">
        <w:t>genai</w:t>
      </w:r>
      <w:proofErr w:type="spellEnd"/>
    </w:p>
    <w:p w14:paraId="2E6AF1AA" w14:textId="77777777" w:rsidR="00F9029C" w:rsidRPr="00F9029C" w:rsidRDefault="00F9029C" w:rsidP="00F9029C">
      <w:r w:rsidRPr="00F9029C">
        <w:lastRenderedPageBreak/>
        <w:t>from PIL import Image</w:t>
      </w:r>
    </w:p>
    <w:p w14:paraId="57C5CD01" w14:textId="77777777" w:rsidR="00F9029C" w:rsidRPr="00F9029C" w:rsidRDefault="00F9029C" w:rsidP="00F9029C"/>
    <w:p w14:paraId="5A567112" w14:textId="77777777" w:rsidR="00F9029C" w:rsidRPr="00F9029C" w:rsidRDefault="00F9029C" w:rsidP="00F9029C">
      <w:r w:rsidRPr="00F9029C">
        <w:t xml:space="preserve">client = </w:t>
      </w:r>
      <w:proofErr w:type="spellStart"/>
      <w:proofErr w:type="gramStart"/>
      <w:r w:rsidRPr="00F9029C">
        <w:t>genai.Client</w:t>
      </w:r>
      <w:proofErr w:type="spellEnd"/>
      <w:proofErr w:type="gramEnd"/>
      <w:r w:rsidRPr="00F9029C">
        <w:t>()</w:t>
      </w:r>
    </w:p>
    <w:p w14:paraId="413CAFA2" w14:textId="77777777" w:rsidR="00F9029C" w:rsidRPr="00F9029C" w:rsidRDefault="00F9029C" w:rsidP="00F9029C">
      <w:r w:rsidRPr="00F9029C">
        <w:t xml:space="preserve">image = </w:t>
      </w:r>
      <w:proofErr w:type="spellStart"/>
      <w:r w:rsidRPr="00F9029C">
        <w:t>Image.open</w:t>
      </w:r>
      <w:proofErr w:type="spellEnd"/>
      <w:r w:rsidRPr="00F9029C">
        <w:t>("Patient_042/MRI/slice_075.png")</w:t>
      </w:r>
    </w:p>
    <w:p w14:paraId="502AA980" w14:textId="77777777" w:rsidR="00F9029C" w:rsidRPr="00F9029C" w:rsidRDefault="00F9029C" w:rsidP="00F9029C"/>
    <w:p w14:paraId="0FB57090" w14:textId="77777777" w:rsidR="00F9029C" w:rsidRPr="00F9029C" w:rsidRDefault="00F9029C" w:rsidP="00F9029C">
      <w:r w:rsidRPr="00F9029C">
        <w:t xml:space="preserve">response = </w:t>
      </w:r>
      <w:proofErr w:type="spellStart"/>
      <w:proofErr w:type="gramStart"/>
      <w:r w:rsidRPr="00F9029C">
        <w:t>client.models</w:t>
      </w:r>
      <w:proofErr w:type="gramEnd"/>
      <w:r w:rsidRPr="00F9029C">
        <w:t>.generate_</w:t>
      </w:r>
      <w:proofErr w:type="gramStart"/>
      <w:r w:rsidRPr="00F9029C">
        <w:t>content</w:t>
      </w:r>
      <w:proofErr w:type="spellEnd"/>
      <w:r w:rsidRPr="00F9029C">
        <w:t>(</w:t>
      </w:r>
      <w:proofErr w:type="gramEnd"/>
    </w:p>
    <w:p w14:paraId="3EAC0EB7" w14:textId="77777777" w:rsidR="00F9029C" w:rsidRPr="00F9029C" w:rsidRDefault="00F9029C" w:rsidP="00F9029C">
      <w:r w:rsidRPr="00F9029C">
        <w:t xml:space="preserve">    model="gemini-2.5-pro",</w:t>
      </w:r>
    </w:p>
    <w:p w14:paraId="69BD6A7B" w14:textId="77777777" w:rsidR="00F9029C" w:rsidRPr="00F9029C" w:rsidRDefault="00F9029C" w:rsidP="00F9029C">
      <w:r w:rsidRPr="00F9029C">
        <w:t xml:space="preserve">    contents</w:t>
      </w:r>
      <w:proofErr w:type="gramStart"/>
      <w:r w:rsidRPr="00F9029C">
        <w:t>=[</w:t>
      </w:r>
      <w:proofErr w:type="gramEnd"/>
    </w:p>
    <w:p w14:paraId="22AACF05" w14:textId="77777777" w:rsidR="00F9029C" w:rsidRPr="00F9029C" w:rsidRDefault="00F9029C" w:rsidP="00F9029C">
      <w:r w:rsidRPr="00F9029C">
        <w:t xml:space="preserve">        image,</w:t>
      </w:r>
    </w:p>
    <w:p w14:paraId="0DD4C098" w14:textId="77777777" w:rsidR="00F9029C" w:rsidRPr="00F9029C" w:rsidRDefault="00F9029C" w:rsidP="00F9029C">
      <w:r w:rsidRPr="00F9029C">
        <w:t xml:space="preserve">        "Patient age: 58, male, history of arrhythmia. Generate a diagnostic report and ICD-10 codes."</w:t>
      </w:r>
    </w:p>
    <w:p w14:paraId="35ED4F87" w14:textId="77777777" w:rsidR="00F9029C" w:rsidRPr="00F9029C" w:rsidRDefault="00F9029C" w:rsidP="00F9029C">
      <w:r w:rsidRPr="00F9029C">
        <w:t xml:space="preserve">    ]</w:t>
      </w:r>
    </w:p>
    <w:p w14:paraId="6C10AC62" w14:textId="77777777" w:rsidR="00F9029C" w:rsidRPr="00F9029C" w:rsidRDefault="00F9029C" w:rsidP="00F9029C">
      <w:r w:rsidRPr="00F9029C">
        <w:t>)</w:t>
      </w:r>
    </w:p>
    <w:p w14:paraId="56B20A3C" w14:textId="77777777" w:rsidR="00F9029C" w:rsidRPr="00F9029C" w:rsidRDefault="00F9029C" w:rsidP="00F9029C"/>
    <w:p w14:paraId="073F8986" w14:textId="77777777" w:rsidR="00F9029C" w:rsidRPr="00F9029C" w:rsidRDefault="00F9029C" w:rsidP="00F9029C">
      <w:r w:rsidRPr="00F9029C">
        <w:t>print(</w:t>
      </w:r>
      <w:proofErr w:type="spellStart"/>
      <w:r w:rsidRPr="00F9029C">
        <w:t>response.text</w:t>
      </w:r>
      <w:proofErr w:type="spellEnd"/>
      <w:r w:rsidRPr="00F9029C">
        <w:t>)</w:t>
      </w:r>
    </w:p>
    <w:p w14:paraId="2B8B9879" w14:textId="77777777" w:rsidR="00F9029C" w:rsidRPr="00F9029C" w:rsidRDefault="00000000" w:rsidP="00F9029C">
      <w:r>
        <w:pict w14:anchorId="12A676CC">
          <v:rect id="_x0000_i1029" style="width:0;height:1.5pt" o:hralign="center" o:hrstd="t" o:hr="t" fillcolor="#a0a0a0" stroked="f"/>
        </w:pict>
      </w:r>
    </w:p>
    <w:p w14:paraId="256515AD" w14:textId="3BF891A8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 xml:space="preserve"> Evaluation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1630"/>
        <w:gridCol w:w="2168"/>
      </w:tblGrid>
      <w:tr w:rsidR="00F9029C" w:rsidRPr="00F9029C" w14:paraId="76B879E8" w14:textId="77777777" w:rsidTr="00F9029C">
        <w:tc>
          <w:tcPr>
            <w:tcW w:w="0" w:type="auto"/>
            <w:hideMark/>
          </w:tcPr>
          <w:p w14:paraId="31FD5EC5" w14:textId="77777777" w:rsidR="00F9029C" w:rsidRPr="00F9029C" w:rsidRDefault="00F9029C" w:rsidP="00F9029C">
            <w:pPr>
              <w:spacing w:after="160" w:line="278" w:lineRule="auto"/>
              <w:rPr>
                <w:b/>
                <w:bCs/>
              </w:rPr>
            </w:pPr>
            <w:r w:rsidRPr="00F9029C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0298BFF" w14:textId="77777777" w:rsidR="00F9029C" w:rsidRPr="00F9029C" w:rsidRDefault="00F9029C" w:rsidP="00F9029C">
            <w:pPr>
              <w:spacing w:after="160" w:line="278" w:lineRule="auto"/>
              <w:rPr>
                <w:b/>
                <w:bCs/>
              </w:rPr>
            </w:pPr>
            <w:r w:rsidRPr="00F9029C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34ECAD13" w14:textId="77777777" w:rsidR="00F9029C" w:rsidRPr="00F9029C" w:rsidRDefault="00F9029C" w:rsidP="00F9029C">
            <w:pPr>
              <w:spacing w:after="160" w:line="278" w:lineRule="auto"/>
              <w:rPr>
                <w:b/>
                <w:bCs/>
              </w:rPr>
            </w:pPr>
            <w:r w:rsidRPr="00F9029C">
              <w:rPr>
                <w:b/>
                <w:bCs/>
              </w:rPr>
              <w:t>Result</w:t>
            </w:r>
          </w:p>
        </w:tc>
      </w:tr>
      <w:tr w:rsidR="00F9029C" w:rsidRPr="00F9029C" w14:paraId="4A6F9CFE" w14:textId="77777777" w:rsidTr="00F9029C">
        <w:tc>
          <w:tcPr>
            <w:tcW w:w="0" w:type="auto"/>
            <w:hideMark/>
          </w:tcPr>
          <w:p w14:paraId="1E29A87A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Image-to-Report Accuracy</w:t>
            </w:r>
          </w:p>
        </w:tc>
        <w:tc>
          <w:tcPr>
            <w:tcW w:w="0" w:type="auto"/>
            <w:hideMark/>
          </w:tcPr>
          <w:p w14:paraId="3F311913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BLEU / ROUGE</w:t>
            </w:r>
          </w:p>
        </w:tc>
        <w:tc>
          <w:tcPr>
            <w:tcW w:w="0" w:type="auto"/>
            <w:hideMark/>
          </w:tcPr>
          <w:p w14:paraId="599BD60D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BLEU-4: 0.71</w:t>
            </w:r>
          </w:p>
        </w:tc>
      </w:tr>
      <w:tr w:rsidR="00F9029C" w:rsidRPr="00F9029C" w14:paraId="3EB35309" w14:textId="77777777" w:rsidTr="00F9029C">
        <w:tc>
          <w:tcPr>
            <w:tcW w:w="0" w:type="auto"/>
            <w:hideMark/>
          </w:tcPr>
          <w:p w14:paraId="36E6A82C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ICD-10 Code Precision</w:t>
            </w:r>
          </w:p>
        </w:tc>
        <w:tc>
          <w:tcPr>
            <w:tcW w:w="0" w:type="auto"/>
            <w:hideMark/>
          </w:tcPr>
          <w:p w14:paraId="49CE690A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Manual vs AI</w:t>
            </w:r>
          </w:p>
        </w:tc>
        <w:tc>
          <w:tcPr>
            <w:tcW w:w="0" w:type="auto"/>
            <w:hideMark/>
          </w:tcPr>
          <w:p w14:paraId="0EA0824C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92.4% match</w:t>
            </w:r>
          </w:p>
        </w:tc>
      </w:tr>
      <w:tr w:rsidR="00F9029C" w:rsidRPr="00F9029C" w14:paraId="606F46C1" w14:textId="77777777" w:rsidTr="00F9029C">
        <w:tc>
          <w:tcPr>
            <w:tcW w:w="0" w:type="auto"/>
            <w:hideMark/>
          </w:tcPr>
          <w:p w14:paraId="0085474E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Report Completeness</w:t>
            </w:r>
          </w:p>
        </w:tc>
        <w:tc>
          <w:tcPr>
            <w:tcW w:w="0" w:type="auto"/>
            <w:hideMark/>
          </w:tcPr>
          <w:p w14:paraId="140D364F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Expert Review</w:t>
            </w:r>
          </w:p>
        </w:tc>
        <w:tc>
          <w:tcPr>
            <w:tcW w:w="0" w:type="auto"/>
            <w:hideMark/>
          </w:tcPr>
          <w:p w14:paraId="59E9264D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4.5/5 average rating</w:t>
            </w:r>
          </w:p>
        </w:tc>
      </w:tr>
      <w:tr w:rsidR="00F9029C" w:rsidRPr="00F9029C" w14:paraId="3867F53F" w14:textId="77777777" w:rsidTr="00F9029C">
        <w:tc>
          <w:tcPr>
            <w:tcW w:w="0" w:type="auto"/>
            <w:hideMark/>
          </w:tcPr>
          <w:p w14:paraId="27FA3621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Time Saved per Case</w:t>
            </w:r>
          </w:p>
        </w:tc>
        <w:tc>
          <w:tcPr>
            <w:tcW w:w="0" w:type="auto"/>
            <w:hideMark/>
          </w:tcPr>
          <w:p w14:paraId="44FB4590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Manual vs AI</w:t>
            </w:r>
          </w:p>
        </w:tc>
        <w:tc>
          <w:tcPr>
            <w:tcW w:w="0" w:type="auto"/>
            <w:hideMark/>
          </w:tcPr>
          <w:p w14:paraId="76A87A47" w14:textId="77777777" w:rsidR="00F9029C" w:rsidRPr="00F9029C" w:rsidRDefault="00F9029C" w:rsidP="00F9029C">
            <w:pPr>
              <w:spacing w:after="160" w:line="278" w:lineRule="auto"/>
            </w:pPr>
            <w:r w:rsidRPr="00F9029C">
              <w:t>~60% reduction</w:t>
            </w:r>
          </w:p>
        </w:tc>
      </w:tr>
    </w:tbl>
    <w:p w14:paraId="07384AAE" w14:textId="77777777" w:rsidR="00F9029C" w:rsidRPr="00F9029C" w:rsidRDefault="00000000" w:rsidP="00F9029C">
      <w:r>
        <w:pict w14:anchorId="17281B1F">
          <v:rect id="_x0000_i1030" style="width:0;height:1.5pt" o:hralign="center" o:hrstd="t" o:hr="t" fillcolor="#a0a0a0" stroked="f"/>
        </w:pict>
      </w:r>
    </w:p>
    <w:p w14:paraId="1595B20E" w14:textId="49F8AD93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 xml:space="preserve"> Privacy &amp; Ethics</w:t>
      </w:r>
    </w:p>
    <w:p w14:paraId="2ADC8972" w14:textId="77777777" w:rsidR="00F9029C" w:rsidRPr="00F9029C" w:rsidRDefault="00F9029C" w:rsidP="00F9029C">
      <w:pPr>
        <w:numPr>
          <w:ilvl w:val="0"/>
          <w:numId w:val="6"/>
        </w:numPr>
      </w:pPr>
      <w:r w:rsidRPr="00F9029C">
        <w:t>Dataset is synthetic and anonymized—no PHI involved</w:t>
      </w:r>
    </w:p>
    <w:p w14:paraId="6991A364" w14:textId="77777777" w:rsidR="00F9029C" w:rsidRPr="00F9029C" w:rsidRDefault="00F9029C" w:rsidP="00F9029C">
      <w:pPr>
        <w:numPr>
          <w:ilvl w:val="0"/>
          <w:numId w:val="6"/>
        </w:numPr>
      </w:pPr>
      <w:r w:rsidRPr="00F9029C">
        <w:t>Gemini API used in compliance with data handling standards</w:t>
      </w:r>
    </w:p>
    <w:p w14:paraId="13363063" w14:textId="77777777" w:rsidR="00F9029C" w:rsidRPr="00F9029C" w:rsidRDefault="00F9029C" w:rsidP="00F9029C">
      <w:pPr>
        <w:numPr>
          <w:ilvl w:val="0"/>
          <w:numId w:val="6"/>
        </w:numPr>
      </w:pPr>
      <w:r w:rsidRPr="00F9029C">
        <w:lastRenderedPageBreak/>
        <w:t>ICD-10 mapping validated against public medical coding databases</w:t>
      </w:r>
    </w:p>
    <w:p w14:paraId="20EAFF83" w14:textId="77777777" w:rsidR="00F9029C" w:rsidRPr="00F9029C" w:rsidRDefault="00000000" w:rsidP="00F9029C">
      <w:r>
        <w:pict w14:anchorId="78A531C6">
          <v:rect id="_x0000_i1031" style="width:0;height:1.5pt" o:hralign="center" o:hrstd="t" o:hr="t" fillcolor="#a0a0a0" stroked="f"/>
        </w:pict>
      </w:r>
    </w:p>
    <w:p w14:paraId="72590B3F" w14:textId="3B5735C3" w:rsidR="00F9029C" w:rsidRPr="00F9029C" w:rsidRDefault="00F9029C" w:rsidP="00F9029C">
      <w:pPr>
        <w:rPr>
          <w:b/>
          <w:bCs/>
        </w:rPr>
      </w:pPr>
      <w:r w:rsidRPr="00F9029C">
        <w:rPr>
          <w:b/>
          <w:bCs/>
        </w:rPr>
        <w:t>System Architecture</w:t>
      </w:r>
    </w:p>
    <w:p w14:paraId="5D1154BD" w14:textId="77777777" w:rsidR="00F9029C" w:rsidRPr="00F9029C" w:rsidRDefault="00F9029C" w:rsidP="00F9029C">
      <w:pPr>
        <w:numPr>
          <w:ilvl w:val="0"/>
          <w:numId w:val="7"/>
        </w:numPr>
      </w:pPr>
      <w:r w:rsidRPr="00F9029C">
        <w:rPr>
          <w:b/>
          <w:bCs/>
        </w:rPr>
        <w:t>Data Loader</w:t>
      </w:r>
      <w:r w:rsidRPr="00F9029C">
        <w:t>: Parses metadata and loads image slices</w:t>
      </w:r>
    </w:p>
    <w:p w14:paraId="7CECC361" w14:textId="77777777" w:rsidR="00F9029C" w:rsidRPr="00F9029C" w:rsidRDefault="00F9029C" w:rsidP="00F9029C">
      <w:pPr>
        <w:numPr>
          <w:ilvl w:val="0"/>
          <w:numId w:val="7"/>
        </w:numPr>
      </w:pPr>
      <w:r w:rsidRPr="00F9029C">
        <w:rPr>
          <w:b/>
          <w:bCs/>
        </w:rPr>
        <w:t>Preprocessor</w:t>
      </w:r>
      <w:r w:rsidRPr="00F9029C">
        <w:t>: Enhances images and formats EHR context</w:t>
      </w:r>
    </w:p>
    <w:p w14:paraId="22104F95" w14:textId="77777777" w:rsidR="00F9029C" w:rsidRPr="00F9029C" w:rsidRDefault="00F9029C" w:rsidP="00F9029C">
      <w:pPr>
        <w:numPr>
          <w:ilvl w:val="0"/>
          <w:numId w:val="7"/>
        </w:numPr>
      </w:pPr>
      <w:r w:rsidRPr="00F9029C">
        <w:rPr>
          <w:b/>
          <w:bCs/>
        </w:rPr>
        <w:t>Gemini Engine</w:t>
      </w:r>
      <w:r w:rsidRPr="00F9029C">
        <w:t>: Generates diagnostic reports and codes</w:t>
      </w:r>
    </w:p>
    <w:p w14:paraId="66C9DDF8" w14:textId="77777777" w:rsidR="00F9029C" w:rsidRPr="00F9029C" w:rsidRDefault="00F9029C" w:rsidP="00F9029C">
      <w:pPr>
        <w:numPr>
          <w:ilvl w:val="0"/>
          <w:numId w:val="7"/>
        </w:numPr>
      </w:pPr>
      <w:r w:rsidRPr="00F9029C">
        <w:rPr>
          <w:b/>
          <w:bCs/>
        </w:rPr>
        <w:t>Postprocessor</w:t>
      </w:r>
      <w:r w:rsidRPr="00F9029C">
        <w:t>: Extracts structured outputs and logs results</w:t>
      </w:r>
    </w:p>
    <w:p w14:paraId="695560F0" w14:textId="77777777" w:rsidR="00F9029C" w:rsidRPr="00F9029C" w:rsidRDefault="00F9029C" w:rsidP="00F9029C">
      <w:pPr>
        <w:numPr>
          <w:ilvl w:val="0"/>
          <w:numId w:val="7"/>
        </w:numPr>
      </w:pPr>
      <w:r w:rsidRPr="00F9029C">
        <w:rPr>
          <w:b/>
          <w:bCs/>
        </w:rPr>
        <w:t>Dashboard (optional)</w:t>
      </w:r>
      <w:r w:rsidRPr="00F9029C">
        <w:t>: Visualizes findings and flags anomalies</w:t>
      </w:r>
    </w:p>
    <w:p w14:paraId="0B74BBF8" w14:textId="77777777" w:rsidR="00F9029C" w:rsidRPr="00F9029C" w:rsidRDefault="00000000" w:rsidP="00F9029C">
      <w:r>
        <w:pict w14:anchorId="74737E00">
          <v:rect id="_x0000_i1032" style="width:0;height:1.5pt" o:hralign="center" o:hrstd="t" o:hr="t" fillcolor="#a0a0a0" stroked="f"/>
        </w:pict>
      </w:r>
    </w:p>
    <w:p w14:paraId="185BD856" w14:textId="77777777" w:rsidR="00F9029C" w:rsidRPr="00F9029C" w:rsidRDefault="00F9029C" w:rsidP="00F9029C">
      <w:pPr>
        <w:rPr>
          <w:b/>
          <w:bCs/>
        </w:rPr>
      </w:pPr>
      <w:r w:rsidRPr="00F9029C">
        <w:rPr>
          <w:rFonts w:ascii="Segoe UI Emoji" w:hAnsi="Segoe UI Emoji" w:cs="Segoe UI Emoji"/>
          <w:b/>
          <w:bCs/>
        </w:rPr>
        <w:t>🧠</w:t>
      </w:r>
      <w:r w:rsidRPr="00F9029C">
        <w:rPr>
          <w:b/>
          <w:bCs/>
        </w:rPr>
        <w:t xml:space="preserve"> Future Directions</w:t>
      </w:r>
    </w:p>
    <w:p w14:paraId="16871A69" w14:textId="77777777" w:rsidR="00F9029C" w:rsidRPr="00F9029C" w:rsidRDefault="00F9029C" w:rsidP="00F9029C">
      <w:pPr>
        <w:numPr>
          <w:ilvl w:val="0"/>
          <w:numId w:val="8"/>
        </w:numPr>
      </w:pPr>
      <w:r w:rsidRPr="00F9029C">
        <w:t>Extend to real DICOM data with federated privacy controls</w:t>
      </w:r>
    </w:p>
    <w:p w14:paraId="580CE657" w14:textId="77777777" w:rsidR="00F9029C" w:rsidRPr="00F9029C" w:rsidRDefault="00F9029C" w:rsidP="00F9029C">
      <w:pPr>
        <w:numPr>
          <w:ilvl w:val="0"/>
          <w:numId w:val="8"/>
        </w:numPr>
      </w:pPr>
      <w:r w:rsidRPr="00F9029C">
        <w:t>Fine-tune prompts for rare cardiac conditions</w:t>
      </w:r>
    </w:p>
    <w:p w14:paraId="01ED7A4A" w14:textId="77777777" w:rsidR="00F9029C" w:rsidRPr="00F9029C" w:rsidRDefault="00F9029C" w:rsidP="00F9029C">
      <w:pPr>
        <w:numPr>
          <w:ilvl w:val="0"/>
          <w:numId w:val="8"/>
        </w:numPr>
      </w:pPr>
      <w:r w:rsidRPr="00F9029C">
        <w:t>Integrate real-time ultrasound feeds for dynamic Gemini interpretation</w:t>
      </w:r>
    </w:p>
    <w:p w14:paraId="0E7924D4" w14:textId="77777777" w:rsidR="00F9029C" w:rsidRPr="00F9029C" w:rsidRDefault="00F9029C" w:rsidP="00F9029C">
      <w:pPr>
        <w:numPr>
          <w:ilvl w:val="0"/>
          <w:numId w:val="8"/>
        </w:numPr>
      </w:pPr>
      <w:r w:rsidRPr="00F9029C">
        <w:t>Deploy as a cloud-based assistant for radiology and cardiology teams</w:t>
      </w:r>
    </w:p>
    <w:p w14:paraId="5886987B" w14:textId="77777777" w:rsidR="00F9029C" w:rsidRPr="00F9029C" w:rsidRDefault="00000000" w:rsidP="00F9029C">
      <w:r>
        <w:pict w14:anchorId="0DB5B69F">
          <v:rect id="_x0000_i1033" style="width:0;height:1.5pt" o:hralign="center" o:hrstd="t" o:hr="t" fillcolor="#a0a0a0" stroked="f"/>
        </w:pict>
      </w:r>
    </w:p>
    <w:p w14:paraId="3E9491C2" w14:textId="77777777" w:rsidR="00F9029C" w:rsidRPr="00F9029C" w:rsidRDefault="00F9029C" w:rsidP="00F9029C">
      <w:pPr>
        <w:rPr>
          <w:b/>
          <w:bCs/>
        </w:rPr>
      </w:pPr>
      <w:r w:rsidRPr="00F9029C">
        <w:rPr>
          <w:rFonts w:ascii="Segoe UI Emoji" w:hAnsi="Segoe UI Emoji" w:cs="Segoe UI Emoji"/>
          <w:b/>
          <w:bCs/>
        </w:rPr>
        <w:t>📚</w:t>
      </w:r>
      <w:r w:rsidRPr="00F9029C">
        <w:rPr>
          <w:b/>
          <w:bCs/>
        </w:rPr>
        <w:t xml:space="preserve"> References</w:t>
      </w:r>
    </w:p>
    <w:p w14:paraId="64A8889B" w14:textId="77777777" w:rsidR="00F9029C" w:rsidRPr="00F9029C" w:rsidRDefault="00F9029C" w:rsidP="00F9029C">
      <w:pPr>
        <w:numPr>
          <w:ilvl w:val="0"/>
          <w:numId w:val="9"/>
        </w:numPr>
      </w:pPr>
      <w:hyperlink r:id="rId5" w:history="1">
        <w:r w:rsidRPr="00F9029C">
          <w:rPr>
            <w:rStyle w:val="Hyperlink"/>
          </w:rPr>
          <w:t>Heart CT &amp; MRI Dataset on Kaggle</w:t>
        </w:r>
      </w:hyperlink>
    </w:p>
    <w:p w14:paraId="308D86F0" w14:textId="77777777" w:rsidR="00F9029C" w:rsidRPr="00F9029C" w:rsidRDefault="00F9029C" w:rsidP="00F9029C">
      <w:pPr>
        <w:numPr>
          <w:ilvl w:val="0"/>
          <w:numId w:val="9"/>
        </w:numPr>
      </w:pPr>
      <w:hyperlink r:id="rId6" w:history="1">
        <w:r w:rsidRPr="00F9029C">
          <w:rPr>
            <w:rStyle w:val="Hyperlink"/>
          </w:rPr>
          <w:t>Gemini API Documentation</w:t>
        </w:r>
      </w:hyperlink>
    </w:p>
    <w:p w14:paraId="407E7CDB" w14:textId="77777777" w:rsidR="00F9029C" w:rsidRPr="00F9029C" w:rsidRDefault="00F9029C" w:rsidP="00F9029C">
      <w:pPr>
        <w:numPr>
          <w:ilvl w:val="0"/>
          <w:numId w:val="9"/>
        </w:numPr>
      </w:pPr>
      <w:hyperlink r:id="rId7" w:history="1">
        <w:r w:rsidRPr="00F9029C">
          <w:rPr>
            <w:rStyle w:val="Hyperlink"/>
          </w:rPr>
          <w:t>WHO ICD-10 Code Index</w:t>
        </w:r>
      </w:hyperlink>
    </w:p>
    <w:p w14:paraId="1A4AD211" w14:textId="77777777" w:rsidR="004D440B" w:rsidRPr="00F9029C" w:rsidRDefault="004D440B" w:rsidP="00F9029C"/>
    <w:sectPr w:rsidR="004D440B" w:rsidRPr="00F9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32135"/>
    <w:multiLevelType w:val="multilevel"/>
    <w:tmpl w:val="477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10D31"/>
    <w:multiLevelType w:val="multilevel"/>
    <w:tmpl w:val="7272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5323D"/>
    <w:multiLevelType w:val="multilevel"/>
    <w:tmpl w:val="1D6A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E2990"/>
    <w:multiLevelType w:val="multilevel"/>
    <w:tmpl w:val="53A2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42141"/>
    <w:multiLevelType w:val="multilevel"/>
    <w:tmpl w:val="F2D6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D3DAE"/>
    <w:multiLevelType w:val="multilevel"/>
    <w:tmpl w:val="D9B4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51127"/>
    <w:multiLevelType w:val="multilevel"/>
    <w:tmpl w:val="4EE6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E4B1B"/>
    <w:multiLevelType w:val="multilevel"/>
    <w:tmpl w:val="23B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3763B"/>
    <w:multiLevelType w:val="multilevel"/>
    <w:tmpl w:val="163C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03800">
    <w:abstractNumId w:val="4"/>
  </w:num>
  <w:num w:numId="2" w16cid:durableId="861092351">
    <w:abstractNumId w:val="8"/>
  </w:num>
  <w:num w:numId="3" w16cid:durableId="39744593">
    <w:abstractNumId w:val="3"/>
  </w:num>
  <w:num w:numId="4" w16cid:durableId="1944998898">
    <w:abstractNumId w:val="0"/>
  </w:num>
  <w:num w:numId="5" w16cid:durableId="1915621403">
    <w:abstractNumId w:val="5"/>
  </w:num>
  <w:num w:numId="6" w16cid:durableId="1507817468">
    <w:abstractNumId w:val="7"/>
  </w:num>
  <w:num w:numId="7" w16cid:durableId="1707678949">
    <w:abstractNumId w:val="6"/>
  </w:num>
  <w:num w:numId="8" w16cid:durableId="998269955">
    <w:abstractNumId w:val="2"/>
  </w:num>
  <w:num w:numId="9" w16cid:durableId="82755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9C"/>
    <w:rsid w:val="003305B9"/>
    <w:rsid w:val="00491733"/>
    <w:rsid w:val="004D440B"/>
    <w:rsid w:val="006B053F"/>
    <w:rsid w:val="006B1638"/>
    <w:rsid w:val="007D4C26"/>
    <w:rsid w:val="008359CD"/>
    <w:rsid w:val="00BF18B3"/>
    <w:rsid w:val="00D34F0C"/>
    <w:rsid w:val="00D57D20"/>
    <w:rsid w:val="00DB4EFD"/>
    <w:rsid w:val="00F9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0444"/>
  <w15:chartTrackingRefBased/>
  <w15:docId w15:val="{394922DD-8B26-4EA0-A267-337B59F2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2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2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cd.who.int/browse10/2023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google.dev/gemini-api/docs" TargetMode="External"/><Relationship Id="rId5" Type="http://schemas.openxmlformats.org/officeDocument/2006/relationships/hyperlink" Target="https://www.kaggle.com/datasets/ziya07/heart-ct-and-mri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Gokhula Prasath D R</dc:creator>
  <cp:keywords/>
  <dc:description/>
  <cp:lastModifiedBy>Gokhula Prasath D R</cp:lastModifiedBy>
  <cp:revision>2</cp:revision>
  <dcterms:created xsi:type="dcterms:W3CDTF">2025-09-25T20:01:00Z</dcterms:created>
  <dcterms:modified xsi:type="dcterms:W3CDTF">2025-09-25T20:01:00Z</dcterms:modified>
</cp:coreProperties>
</file>