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6F02C" w14:textId="031E9656" w:rsidR="0004401E" w:rsidRDefault="0004401E" w:rsidP="0004401E">
      <w:pPr>
        <w:spacing w:after="0" w:line="360" w:lineRule="auto"/>
        <w:jc w:val="center"/>
        <w:rPr>
          <w:rFonts w:ascii="Times New Roman" w:eastAsia="Times New Roman" w:hAnsi="Times New Roman" w:cs="Times New Roman"/>
          <w:b/>
          <w:bCs/>
          <w:color w:val="002060"/>
          <w:sz w:val="36"/>
          <w:szCs w:val="36"/>
        </w:rPr>
      </w:pPr>
      <w:r w:rsidRPr="0004401E">
        <w:rPr>
          <w:rFonts w:ascii="Times New Roman" w:eastAsia="Times New Roman" w:hAnsi="Times New Roman" w:cs="Times New Roman"/>
          <w:b/>
          <w:bCs/>
          <w:color w:val="002060"/>
          <w:sz w:val="36"/>
          <w:szCs w:val="36"/>
        </w:rPr>
        <w:t>Diabetes Health Risk Analysis Dataset Clinical and lifestyle factors associated with diabetes status.</w:t>
      </w:r>
    </w:p>
    <w:p w14:paraId="72F26FA7" w14:textId="38E776D7" w:rsidR="00ED5EF6" w:rsidRDefault="00000000">
      <w:pPr>
        <w:spacing w:after="0" w:line="360" w:lineRule="auto"/>
        <w:jc w:val="both"/>
        <w:rPr>
          <w:rFonts w:ascii="Times New Roman" w:eastAsia="Times New Roman" w:hAnsi="Times New Roman" w:cs="Times New Roman"/>
          <w:b/>
          <w:bCs/>
          <w:color w:val="3333CC"/>
          <w:sz w:val="24"/>
          <w:szCs w:val="24"/>
        </w:rPr>
      </w:pPr>
      <w:r>
        <w:rPr>
          <w:rFonts w:ascii="Times New Roman" w:eastAsia="Times New Roman" w:hAnsi="Times New Roman" w:cs="Times New Roman"/>
          <w:b/>
          <w:bCs/>
          <w:color w:val="3333CC"/>
          <w:sz w:val="24"/>
          <w:szCs w:val="24"/>
        </w:rPr>
        <w:t>1. Project Overview and Objective</w:t>
      </w:r>
    </w:p>
    <w:p w14:paraId="59B248A3" w14:textId="128B84C6" w:rsidR="00ED5EF6" w:rsidRDefault="00ED5EF6">
      <w:pPr>
        <w:spacing w:after="0" w:line="360" w:lineRule="auto"/>
        <w:jc w:val="both"/>
        <w:rPr>
          <w:rFonts w:ascii="Times New Roman" w:eastAsia="Times New Roman" w:hAnsi="Times New Roman" w:cs="Times New Roman"/>
          <w:b/>
          <w:bCs/>
          <w:color w:val="EE0000"/>
          <w:sz w:val="24"/>
          <w:szCs w:val="24"/>
        </w:rPr>
      </w:pPr>
    </w:p>
    <w:p w14:paraId="3C1924A5" w14:textId="29BDE4E2" w:rsidR="003F1972" w:rsidRPr="003F1972" w:rsidRDefault="003F1972" w:rsidP="003F1972">
      <w:pPr>
        <w:spacing w:after="0" w:line="360" w:lineRule="auto"/>
        <w:jc w:val="both"/>
        <w:rPr>
          <w:rFonts w:ascii="Times New Roman" w:eastAsia="Times New Roman" w:hAnsi="Times New Roman" w:cs="Times New Roman"/>
          <w:color w:val="1F3864"/>
          <w:sz w:val="24"/>
          <w:szCs w:val="24"/>
        </w:rPr>
      </w:pPr>
      <w:r w:rsidRPr="003F1972">
        <w:rPr>
          <w:rFonts w:ascii="Times New Roman" w:eastAsia="Times New Roman" w:hAnsi="Times New Roman" w:cs="Times New Roman"/>
          <w:color w:val="1F3864"/>
          <w:sz w:val="24"/>
          <w:szCs w:val="24"/>
        </w:rPr>
        <w:t>This project involves cleaning, transforming, and analysing diabetic health and lifestyle data using Python and creating interactive Power BI dashboards to derive meaningful health insights.</w:t>
      </w:r>
    </w:p>
    <w:p w14:paraId="3F433817" w14:textId="613E2FD5" w:rsidR="00ED5EF6" w:rsidRPr="003F1972" w:rsidRDefault="003F1972">
      <w:pPr>
        <w:spacing w:after="0" w:line="360" w:lineRule="auto"/>
        <w:jc w:val="both"/>
        <w:rPr>
          <w:rFonts w:ascii="Times New Roman" w:eastAsia="Times New Roman" w:hAnsi="Times New Roman" w:cs="Times New Roman"/>
          <w:color w:val="1F3864"/>
          <w:sz w:val="24"/>
          <w:szCs w:val="24"/>
        </w:rPr>
      </w:pPr>
      <w:r w:rsidRPr="003F1972">
        <w:rPr>
          <w:rFonts w:ascii="Times New Roman" w:eastAsia="Times New Roman" w:hAnsi="Times New Roman" w:cs="Times New Roman"/>
          <w:color w:val="1F3864"/>
          <w:sz w:val="24"/>
          <w:szCs w:val="24"/>
        </w:rPr>
        <w:t>The main objective is to analyse key health and lifestyle factors associated with diabetes and present meaningful patterns using interactive Power BI dashboard visualizations.</w:t>
      </w:r>
      <w:r w:rsidR="00000000">
        <w:pict w14:anchorId="43929C26">
          <v:rect id="_x0000_i1026" style="width:0;height:1.5pt" o:hralign="center" o:hrstd="t" o:hr="t" fillcolor="#a0a0a0" stroked="f"/>
        </w:pict>
      </w:r>
    </w:p>
    <w:p w14:paraId="10CBA77F" w14:textId="77777777" w:rsidR="00ED5EF6" w:rsidRDefault="00000000">
      <w:pPr>
        <w:spacing w:after="0" w:line="360" w:lineRule="auto"/>
        <w:jc w:val="both"/>
        <w:rPr>
          <w:rFonts w:ascii="Times New Roman" w:eastAsia="Times New Roman" w:hAnsi="Times New Roman" w:cs="Times New Roman"/>
          <w:b/>
          <w:bCs/>
          <w:color w:val="3333CC"/>
          <w:sz w:val="24"/>
          <w:szCs w:val="24"/>
        </w:rPr>
      </w:pPr>
      <w:r>
        <w:rPr>
          <w:rFonts w:ascii="Times New Roman" w:eastAsia="Times New Roman" w:hAnsi="Times New Roman" w:cs="Times New Roman"/>
          <w:b/>
          <w:bCs/>
          <w:color w:val="3333CC"/>
          <w:sz w:val="24"/>
          <w:szCs w:val="24"/>
        </w:rPr>
        <w:t xml:space="preserve">2. Data Sources </w:t>
      </w:r>
      <w:r>
        <w:rPr>
          <w:rFonts w:ascii="Times New Roman" w:eastAsia="Times New Roman" w:hAnsi="Times New Roman" w:cs="Times New Roman"/>
          <w:b/>
          <w:bCs/>
          <w:color w:val="EE0000"/>
          <w:sz w:val="24"/>
          <w:szCs w:val="24"/>
        </w:rPr>
        <w:t>(Sample)</w:t>
      </w:r>
    </w:p>
    <w:p w14:paraId="6FE55E25" w14:textId="2A5FABB5" w:rsidR="00ED5EF6" w:rsidRDefault="00000000">
      <w:pPr>
        <w:numPr>
          <w:ilvl w:val="0"/>
          <w:numId w:val="6"/>
        </w:num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b/>
          <w:bCs/>
          <w:color w:val="1F3864"/>
          <w:sz w:val="24"/>
          <w:szCs w:val="24"/>
        </w:rPr>
        <w:t>Source Description and Timeline:</w:t>
      </w:r>
      <w:r>
        <w:rPr>
          <w:rFonts w:ascii="Times New Roman" w:eastAsia="Times New Roman" w:hAnsi="Times New Roman" w:cs="Times New Roman"/>
          <w:color w:val="1F3864"/>
          <w:sz w:val="24"/>
          <w:szCs w:val="24"/>
        </w:rPr>
        <w:t xml:space="preserve"> </w:t>
      </w:r>
      <w:r w:rsidR="003F1972" w:rsidRPr="003F1972">
        <w:rPr>
          <w:rFonts w:ascii="Times New Roman" w:eastAsia="Times New Roman" w:hAnsi="Times New Roman" w:cs="Times New Roman"/>
          <w:color w:val="1F3864"/>
          <w:sz w:val="24"/>
          <w:szCs w:val="24"/>
        </w:rPr>
        <w:t>Diabetic Health Dataset / 5000 Patient Records.</w:t>
      </w:r>
    </w:p>
    <w:p w14:paraId="4D599552" w14:textId="3701E806" w:rsidR="00ED5EF6" w:rsidRDefault="00000000">
      <w:pPr>
        <w:numPr>
          <w:ilvl w:val="0"/>
          <w:numId w:val="6"/>
        </w:num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b/>
          <w:bCs/>
          <w:color w:val="1F3864"/>
          <w:sz w:val="24"/>
          <w:szCs w:val="24"/>
        </w:rPr>
        <w:t>Domain</w:t>
      </w:r>
      <w:r>
        <w:rPr>
          <w:rFonts w:ascii="Times New Roman" w:eastAsia="Times New Roman" w:hAnsi="Times New Roman" w:cs="Times New Roman"/>
          <w:color w:val="1F3864"/>
          <w:sz w:val="24"/>
          <w:szCs w:val="24"/>
        </w:rPr>
        <w:t xml:space="preserve">: </w:t>
      </w:r>
      <w:r w:rsidR="003F1972" w:rsidRPr="003F1972">
        <w:rPr>
          <w:rFonts w:ascii="Times New Roman" w:eastAsia="Times New Roman" w:hAnsi="Times New Roman" w:cs="Times New Roman"/>
          <w:color w:val="1F3864"/>
          <w:sz w:val="24"/>
          <w:szCs w:val="24"/>
        </w:rPr>
        <w:t>Healthcare / Diabetes / Health and Lifestyle Analytics.</w:t>
      </w:r>
    </w:p>
    <w:p w14:paraId="00C24994" w14:textId="77777777" w:rsidR="00ED5EF6" w:rsidRDefault="00000000">
      <w:pPr>
        <w:spacing w:after="0" w:line="360" w:lineRule="auto"/>
        <w:jc w:val="both"/>
        <w:rPr>
          <w:rFonts w:ascii="Times New Roman" w:eastAsia="Times New Roman" w:hAnsi="Times New Roman" w:cs="Times New Roman"/>
          <w:sz w:val="24"/>
          <w:szCs w:val="24"/>
        </w:rPr>
      </w:pPr>
      <w:r>
        <w:pict w14:anchorId="6D5A33BB">
          <v:rect id="_x0000_i1027" style="width:0;height:1.5pt" o:hralign="center" o:hrstd="t" o:hr="t" fillcolor="#a0a0a0" stroked="f"/>
        </w:pict>
      </w:r>
    </w:p>
    <w:p w14:paraId="388D5DA0" w14:textId="77777777" w:rsidR="00ED5EF6" w:rsidRDefault="00000000">
      <w:pPr>
        <w:spacing w:after="0" w:line="360" w:lineRule="auto"/>
        <w:jc w:val="both"/>
        <w:rPr>
          <w:rFonts w:ascii="Times New Roman" w:eastAsia="Times New Roman" w:hAnsi="Times New Roman" w:cs="Times New Roman"/>
          <w:b/>
          <w:bCs/>
          <w:color w:val="EE0000"/>
          <w:sz w:val="24"/>
          <w:szCs w:val="24"/>
        </w:rPr>
      </w:pPr>
      <w:r>
        <w:rPr>
          <w:rFonts w:ascii="Times New Roman" w:eastAsia="Times New Roman" w:hAnsi="Times New Roman" w:cs="Times New Roman"/>
          <w:b/>
          <w:bCs/>
          <w:color w:val="3333CC"/>
          <w:sz w:val="24"/>
          <w:szCs w:val="24"/>
        </w:rPr>
        <w:t xml:space="preserve">3. Problem Statement </w:t>
      </w:r>
      <w:r>
        <w:rPr>
          <w:rFonts w:ascii="Times New Roman" w:eastAsia="Times New Roman" w:hAnsi="Times New Roman" w:cs="Times New Roman"/>
          <w:b/>
          <w:bCs/>
          <w:color w:val="EE0000"/>
          <w:sz w:val="24"/>
          <w:szCs w:val="24"/>
        </w:rPr>
        <w:t>(Sample)</w:t>
      </w:r>
    </w:p>
    <w:p w14:paraId="34121888" w14:textId="77777777" w:rsidR="003F1972" w:rsidRDefault="003F1972">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1F3864"/>
          <w:sz w:val="24"/>
          <w:szCs w:val="24"/>
        </w:rPr>
      </w:pPr>
      <w:r w:rsidRPr="003F1972">
        <w:rPr>
          <w:rFonts w:ascii="Times New Roman" w:eastAsia="Times New Roman" w:hAnsi="Times New Roman" w:cs="Times New Roman"/>
          <w:color w:val="1F3864"/>
          <w:sz w:val="24"/>
          <w:szCs w:val="24"/>
        </w:rPr>
        <w:t>To analyse health factors such as glucose, insulin, BMI, age, and heredity to identify patterns associated with diabetes.</w:t>
      </w:r>
    </w:p>
    <w:p w14:paraId="0A984C68" w14:textId="4D681669" w:rsidR="003F1972" w:rsidRDefault="003F1972">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1F3864"/>
          <w:sz w:val="24"/>
          <w:szCs w:val="24"/>
        </w:rPr>
      </w:pPr>
      <w:r w:rsidRPr="003F1972">
        <w:rPr>
          <w:rFonts w:ascii="Times New Roman" w:eastAsia="Times New Roman" w:hAnsi="Times New Roman" w:cs="Times New Roman"/>
          <w:color w:val="1F3864"/>
          <w:sz w:val="24"/>
          <w:szCs w:val="24"/>
        </w:rPr>
        <w:t>To study lifestyle factors such as exercise, diet, smoking, alcohol, stress, and sleep for better understanding of diabetic health patterns.</w:t>
      </w:r>
    </w:p>
    <w:p w14:paraId="3E44DE37" w14:textId="52971D87" w:rsidR="003F1972" w:rsidRDefault="003F1972">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1F3864"/>
          <w:sz w:val="24"/>
          <w:szCs w:val="24"/>
        </w:rPr>
      </w:pPr>
      <w:r w:rsidRPr="003F1972">
        <w:rPr>
          <w:rFonts w:ascii="Times New Roman" w:eastAsia="Times New Roman" w:hAnsi="Times New Roman" w:cs="Times New Roman"/>
          <w:color w:val="1F3864"/>
          <w:sz w:val="24"/>
          <w:szCs w:val="24"/>
        </w:rPr>
        <w:t>To evaluate relationships between health and lifestyle factors across diabetic and non-diabetic patient groups.</w:t>
      </w:r>
    </w:p>
    <w:p w14:paraId="6B05FB19" w14:textId="323E496A" w:rsidR="003F1972" w:rsidRDefault="003F1972">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1F3864"/>
          <w:sz w:val="24"/>
          <w:szCs w:val="24"/>
        </w:rPr>
      </w:pPr>
      <w:r w:rsidRPr="003F1972">
        <w:rPr>
          <w:rFonts w:ascii="Times New Roman" w:eastAsia="Times New Roman" w:hAnsi="Times New Roman" w:cs="Times New Roman"/>
          <w:color w:val="1F3864"/>
          <w:sz w:val="24"/>
          <w:szCs w:val="24"/>
        </w:rPr>
        <w:t>To understand key factors associated with diabetes status and provide meaningful insights through Power BI dashboards.</w:t>
      </w:r>
    </w:p>
    <w:p w14:paraId="3E290530" w14:textId="77777777" w:rsidR="00ED5EF6" w:rsidRDefault="00000000">
      <w:pPr>
        <w:spacing w:after="0" w:line="360" w:lineRule="auto"/>
        <w:jc w:val="both"/>
        <w:rPr>
          <w:rFonts w:ascii="Times New Roman" w:eastAsia="Times New Roman" w:hAnsi="Times New Roman" w:cs="Times New Roman"/>
          <w:sz w:val="24"/>
          <w:szCs w:val="24"/>
        </w:rPr>
      </w:pPr>
      <w:r>
        <w:pict w14:anchorId="7844CD77">
          <v:rect id="_x0000_i1028" style="width:0;height:1.5pt" o:hralign="center" o:hrstd="t" o:hr="t" fillcolor="#a0a0a0" stroked="f"/>
        </w:pict>
      </w:r>
    </w:p>
    <w:p w14:paraId="46B8C9FE" w14:textId="77777777" w:rsidR="00ED5EF6" w:rsidRDefault="00000000">
      <w:pPr>
        <w:spacing w:after="0" w:line="360" w:lineRule="auto"/>
        <w:jc w:val="both"/>
        <w:rPr>
          <w:rFonts w:ascii="Times New Roman" w:eastAsia="Times New Roman" w:hAnsi="Times New Roman" w:cs="Times New Roman"/>
          <w:b/>
          <w:bCs/>
          <w:color w:val="3333CC"/>
          <w:sz w:val="24"/>
          <w:szCs w:val="24"/>
        </w:rPr>
      </w:pPr>
      <w:r>
        <w:rPr>
          <w:rFonts w:ascii="Times New Roman" w:eastAsia="Times New Roman" w:hAnsi="Times New Roman" w:cs="Times New Roman"/>
          <w:b/>
          <w:bCs/>
          <w:color w:val="3333CC"/>
          <w:sz w:val="24"/>
          <w:szCs w:val="24"/>
        </w:rPr>
        <w:t>4. Attribute (Column /Features) Details:</w:t>
      </w:r>
      <w:r>
        <w:rPr>
          <w:rFonts w:ascii="Times New Roman" w:eastAsia="Times New Roman" w:hAnsi="Times New Roman" w:cs="Times New Roman"/>
          <w:b/>
          <w:bCs/>
          <w:color w:val="EE0000"/>
          <w:sz w:val="24"/>
          <w:szCs w:val="24"/>
        </w:rPr>
        <w:t xml:space="preserve"> (Sample)</w:t>
      </w:r>
    </w:p>
    <w:tbl>
      <w:tblPr>
        <w:tblStyle w:val="a"/>
        <w:tblW w:w="80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2127"/>
        <w:gridCol w:w="3695"/>
      </w:tblGrid>
      <w:tr w:rsidR="00ED5EF6" w14:paraId="40F36FA1" w14:textId="77777777" w:rsidTr="00E07E42">
        <w:trPr>
          <w:jc w:val="center"/>
        </w:trPr>
        <w:tc>
          <w:tcPr>
            <w:tcW w:w="2263" w:type="dxa"/>
          </w:tcPr>
          <w:p w14:paraId="3A2A0105" w14:textId="77777777" w:rsidR="00ED5EF6" w:rsidRDefault="00000000">
            <w:pPr>
              <w:spacing w:line="360" w:lineRule="auto"/>
              <w:jc w:val="center"/>
              <w:rPr>
                <w:rFonts w:ascii="Times New Roman" w:eastAsia="Times New Roman" w:hAnsi="Times New Roman" w:cs="Times New Roman"/>
                <w:b/>
                <w:bCs/>
                <w:color w:val="1F3864"/>
                <w:sz w:val="24"/>
                <w:szCs w:val="24"/>
              </w:rPr>
            </w:pPr>
            <w:r>
              <w:rPr>
                <w:rFonts w:ascii="Times New Roman" w:eastAsia="Times New Roman" w:hAnsi="Times New Roman" w:cs="Times New Roman"/>
                <w:b/>
                <w:bCs/>
                <w:color w:val="1F3864"/>
                <w:sz w:val="24"/>
                <w:szCs w:val="24"/>
              </w:rPr>
              <w:t>Attribute Name</w:t>
            </w:r>
          </w:p>
        </w:tc>
        <w:tc>
          <w:tcPr>
            <w:tcW w:w="2127" w:type="dxa"/>
          </w:tcPr>
          <w:p w14:paraId="7875FE4C" w14:textId="77777777" w:rsidR="00ED5EF6" w:rsidRDefault="00000000">
            <w:pPr>
              <w:spacing w:line="360" w:lineRule="auto"/>
              <w:jc w:val="center"/>
              <w:rPr>
                <w:rFonts w:ascii="Times New Roman" w:eastAsia="Times New Roman" w:hAnsi="Times New Roman" w:cs="Times New Roman"/>
                <w:b/>
                <w:bCs/>
                <w:color w:val="1F3864"/>
                <w:sz w:val="24"/>
                <w:szCs w:val="24"/>
              </w:rPr>
            </w:pPr>
            <w:r>
              <w:rPr>
                <w:rFonts w:ascii="Times New Roman" w:eastAsia="Times New Roman" w:hAnsi="Times New Roman" w:cs="Times New Roman"/>
                <w:b/>
                <w:bCs/>
                <w:color w:val="1F3864"/>
                <w:sz w:val="24"/>
                <w:szCs w:val="24"/>
              </w:rPr>
              <w:t>Data Type</w:t>
            </w:r>
          </w:p>
        </w:tc>
        <w:tc>
          <w:tcPr>
            <w:tcW w:w="3695" w:type="dxa"/>
          </w:tcPr>
          <w:p w14:paraId="61A98F83" w14:textId="77777777" w:rsidR="00ED5EF6" w:rsidRDefault="00000000">
            <w:pPr>
              <w:spacing w:line="360" w:lineRule="auto"/>
              <w:jc w:val="center"/>
              <w:rPr>
                <w:rFonts w:ascii="Times New Roman" w:eastAsia="Times New Roman" w:hAnsi="Times New Roman" w:cs="Times New Roman"/>
                <w:b/>
                <w:bCs/>
                <w:color w:val="1F3864"/>
                <w:sz w:val="24"/>
                <w:szCs w:val="24"/>
              </w:rPr>
            </w:pPr>
            <w:r>
              <w:rPr>
                <w:rFonts w:ascii="Times New Roman" w:eastAsia="Times New Roman" w:hAnsi="Times New Roman" w:cs="Times New Roman"/>
                <w:b/>
                <w:bCs/>
                <w:color w:val="1F3864"/>
                <w:sz w:val="24"/>
                <w:szCs w:val="24"/>
              </w:rPr>
              <w:t>Description</w:t>
            </w:r>
          </w:p>
        </w:tc>
      </w:tr>
      <w:tr w:rsidR="00ED5EF6" w14:paraId="574D2E68" w14:textId="77777777" w:rsidTr="00E07E42">
        <w:trPr>
          <w:jc w:val="center"/>
        </w:trPr>
        <w:tc>
          <w:tcPr>
            <w:tcW w:w="2263" w:type="dxa"/>
          </w:tcPr>
          <w:p w14:paraId="560E4190" w14:textId="1DA71ABE" w:rsidR="00E07E42" w:rsidRDefault="00E07E42">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Glucose</w:t>
            </w:r>
          </w:p>
        </w:tc>
        <w:tc>
          <w:tcPr>
            <w:tcW w:w="2127" w:type="dxa"/>
          </w:tcPr>
          <w:p w14:paraId="7BF6157D" w14:textId="546D90D3" w:rsidR="00ED5EF6" w:rsidRDefault="00E07E42">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Float</w:t>
            </w:r>
          </w:p>
        </w:tc>
        <w:tc>
          <w:tcPr>
            <w:tcW w:w="3695" w:type="dxa"/>
          </w:tcPr>
          <w:p w14:paraId="2AA356FF" w14:textId="64B04C1B" w:rsidR="00ED5EF6" w:rsidRDefault="00A52985">
            <w:pPr>
              <w:spacing w:line="360" w:lineRule="auto"/>
              <w:rPr>
                <w:rFonts w:ascii="Times New Roman" w:eastAsia="Times New Roman" w:hAnsi="Times New Roman" w:cs="Times New Roman"/>
                <w:color w:val="1F3864"/>
                <w:sz w:val="24"/>
                <w:szCs w:val="24"/>
              </w:rPr>
            </w:pPr>
            <w:r w:rsidRPr="00A52985">
              <w:rPr>
                <w:rFonts w:ascii="Times New Roman" w:eastAsia="Times New Roman" w:hAnsi="Times New Roman" w:cs="Times New Roman"/>
                <w:color w:val="1F3864"/>
                <w:sz w:val="24"/>
                <w:szCs w:val="24"/>
              </w:rPr>
              <w:t xml:space="preserve">Blood glucose level </w:t>
            </w:r>
            <w:r w:rsidR="00E07E42">
              <w:rPr>
                <w:rFonts w:ascii="Times New Roman" w:eastAsia="Times New Roman" w:hAnsi="Times New Roman" w:cs="Times New Roman"/>
                <w:color w:val="1F3864"/>
                <w:sz w:val="24"/>
                <w:szCs w:val="24"/>
              </w:rPr>
              <w:t>of patient</w:t>
            </w:r>
          </w:p>
        </w:tc>
      </w:tr>
      <w:tr w:rsidR="00ED5EF6" w14:paraId="685C645E" w14:textId="77777777" w:rsidTr="00E07E42">
        <w:trPr>
          <w:jc w:val="center"/>
        </w:trPr>
        <w:tc>
          <w:tcPr>
            <w:tcW w:w="2263" w:type="dxa"/>
          </w:tcPr>
          <w:p w14:paraId="46FA2758" w14:textId="5A98F3B1" w:rsidR="00ED5EF6" w:rsidRDefault="00E07E42">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BMI</w:t>
            </w:r>
          </w:p>
        </w:tc>
        <w:tc>
          <w:tcPr>
            <w:tcW w:w="2127" w:type="dxa"/>
          </w:tcPr>
          <w:p w14:paraId="05C43377" w14:textId="7199276D" w:rsidR="00ED5EF6" w:rsidRDefault="00E07E42">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Float</w:t>
            </w:r>
          </w:p>
        </w:tc>
        <w:tc>
          <w:tcPr>
            <w:tcW w:w="3695" w:type="dxa"/>
          </w:tcPr>
          <w:p w14:paraId="52F6FD33" w14:textId="29E802CE" w:rsidR="00ED5EF6" w:rsidRDefault="00A52985">
            <w:pPr>
              <w:spacing w:line="360" w:lineRule="auto"/>
              <w:rPr>
                <w:rFonts w:ascii="Times New Roman" w:eastAsia="Times New Roman" w:hAnsi="Times New Roman" w:cs="Times New Roman"/>
                <w:color w:val="1F3864"/>
                <w:sz w:val="24"/>
                <w:szCs w:val="24"/>
              </w:rPr>
            </w:pPr>
            <w:r w:rsidRPr="00A52985">
              <w:rPr>
                <w:rFonts w:ascii="Times New Roman" w:eastAsia="Times New Roman" w:hAnsi="Times New Roman" w:cs="Times New Roman"/>
                <w:color w:val="1F3864"/>
                <w:sz w:val="24"/>
                <w:szCs w:val="24"/>
              </w:rPr>
              <w:t xml:space="preserve">Body mass index </w:t>
            </w:r>
            <w:r w:rsidR="00E07E42">
              <w:rPr>
                <w:rFonts w:ascii="Times New Roman" w:eastAsia="Times New Roman" w:hAnsi="Times New Roman" w:cs="Times New Roman"/>
                <w:color w:val="1F3864"/>
                <w:sz w:val="24"/>
                <w:szCs w:val="24"/>
              </w:rPr>
              <w:t>of patient</w:t>
            </w:r>
          </w:p>
        </w:tc>
      </w:tr>
      <w:tr w:rsidR="00ED5EF6" w14:paraId="62F9DDAE" w14:textId="77777777" w:rsidTr="00E07E42">
        <w:trPr>
          <w:jc w:val="center"/>
        </w:trPr>
        <w:tc>
          <w:tcPr>
            <w:tcW w:w="2263" w:type="dxa"/>
          </w:tcPr>
          <w:p w14:paraId="3B8357FE" w14:textId="57B7BC3A" w:rsidR="00ED5EF6" w:rsidRDefault="00E07E42">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Insulin</w:t>
            </w:r>
          </w:p>
        </w:tc>
        <w:tc>
          <w:tcPr>
            <w:tcW w:w="2127" w:type="dxa"/>
          </w:tcPr>
          <w:p w14:paraId="38D3900E" w14:textId="374676E3" w:rsidR="00ED5EF6" w:rsidRDefault="00E07E42">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Float</w:t>
            </w:r>
          </w:p>
        </w:tc>
        <w:tc>
          <w:tcPr>
            <w:tcW w:w="3695" w:type="dxa"/>
          </w:tcPr>
          <w:p w14:paraId="274A2854" w14:textId="4A3EEFD4" w:rsidR="00ED5EF6" w:rsidRDefault="00A52985">
            <w:pPr>
              <w:spacing w:line="360" w:lineRule="auto"/>
              <w:rPr>
                <w:rFonts w:ascii="Times New Roman" w:eastAsia="Times New Roman" w:hAnsi="Times New Roman" w:cs="Times New Roman"/>
                <w:color w:val="1F3864"/>
                <w:sz w:val="24"/>
                <w:szCs w:val="24"/>
              </w:rPr>
            </w:pPr>
            <w:r w:rsidRPr="00A52985">
              <w:rPr>
                <w:rFonts w:ascii="Times New Roman" w:eastAsia="Times New Roman" w:hAnsi="Times New Roman" w:cs="Times New Roman"/>
                <w:color w:val="1F3864"/>
                <w:sz w:val="24"/>
                <w:szCs w:val="24"/>
              </w:rPr>
              <w:t xml:space="preserve">Blood insulin level </w:t>
            </w:r>
            <w:r w:rsidR="00E07E42">
              <w:rPr>
                <w:rFonts w:ascii="Times New Roman" w:eastAsia="Times New Roman" w:hAnsi="Times New Roman" w:cs="Times New Roman"/>
                <w:color w:val="1F3864"/>
                <w:sz w:val="24"/>
                <w:szCs w:val="24"/>
              </w:rPr>
              <w:t>of patient</w:t>
            </w:r>
          </w:p>
        </w:tc>
      </w:tr>
      <w:tr w:rsidR="00ED5EF6" w14:paraId="0A892EA2" w14:textId="77777777" w:rsidTr="00E07E42">
        <w:trPr>
          <w:jc w:val="center"/>
        </w:trPr>
        <w:tc>
          <w:tcPr>
            <w:tcW w:w="2263" w:type="dxa"/>
          </w:tcPr>
          <w:p w14:paraId="26BA3AC6" w14:textId="1116C60C" w:rsidR="00ED5EF6" w:rsidRDefault="00E07E42">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Age</w:t>
            </w:r>
          </w:p>
        </w:tc>
        <w:tc>
          <w:tcPr>
            <w:tcW w:w="2127" w:type="dxa"/>
          </w:tcPr>
          <w:p w14:paraId="516D7A3F" w14:textId="23CC6FAE" w:rsidR="00ED5EF6" w:rsidRDefault="00E07E42">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Integer</w:t>
            </w:r>
          </w:p>
        </w:tc>
        <w:tc>
          <w:tcPr>
            <w:tcW w:w="3695" w:type="dxa"/>
          </w:tcPr>
          <w:p w14:paraId="6FF7A531" w14:textId="72A5907C" w:rsidR="00ED5EF6" w:rsidRDefault="00A52985">
            <w:pPr>
              <w:spacing w:line="360" w:lineRule="auto"/>
              <w:rPr>
                <w:rFonts w:ascii="Times New Roman" w:eastAsia="Times New Roman" w:hAnsi="Times New Roman" w:cs="Times New Roman"/>
                <w:color w:val="1F3864"/>
                <w:sz w:val="24"/>
                <w:szCs w:val="24"/>
              </w:rPr>
            </w:pPr>
            <w:r w:rsidRPr="00A52985">
              <w:rPr>
                <w:rFonts w:ascii="Times New Roman" w:eastAsia="Times New Roman" w:hAnsi="Times New Roman" w:cs="Times New Roman"/>
                <w:color w:val="1F3864"/>
                <w:sz w:val="24"/>
                <w:szCs w:val="24"/>
              </w:rPr>
              <w:t>Individual age</w:t>
            </w:r>
            <w:r w:rsidR="00E07E42">
              <w:rPr>
                <w:rFonts w:ascii="Times New Roman" w:eastAsia="Times New Roman" w:hAnsi="Times New Roman" w:cs="Times New Roman"/>
                <w:color w:val="1F3864"/>
                <w:sz w:val="24"/>
                <w:szCs w:val="24"/>
              </w:rPr>
              <w:t xml:space="preserve"> of patient</w:t>
            </w:r>
          </w:p>
        </w:tc>
      </w:tr>
      <w:tr w:rsidR="00E07E42" w14:paraId="41A5EDF3" w14:textId="77777777" w:rsidTr="00E07E42">
        <w:trPr>
          <w:jc w:val="center"/>
        </w:trPr>
        <w:tc>
          <w:tcPr>
            <w:tcW w:w="2263" w:type="dxa"/>
          </w:tcPr>
          <w:p w14:paraId="6CD4B233" w14:textId="77779FEA" w:rsidR="00E07E42" w:rsidRDefault="00E07E42">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Gender</w:t>
            </w:r>
          </w:p>
        </w:tc>
        <w:tc>
          <w:tcPr>
            <w:tcW w:w="2127" w:type="dxa"/>
          </w:tcPr>
          <w:p w14:paraId="36C533D5" w14:textId="7665FE60" w:rsidR="00E07E42" w:rsidRDefault="00E07E42">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String</w:t>
            </w:r>
          </w:p>
        </w:tc>
        <w:tc>
          <w:tcPr>
            <w:tcW w:w="3695" w:type="dxa"/>
          </w:tcPr>
          <w:p w14:paraId="46623C09" w14:textId="6CD1D6E6" w:rsidR="00E07E42" w:rsidRDefault="00A52985">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I</w:t>
            </w:r>
            <w:r w:rsidRPr="00A52985">
              <w:rPr>
                <w:rFonts w:ascii="Times New Roman" w:eastAsia="Times New Roman" w:hAnsi="Times New Roman" w:cs="Times New Roman"/>
                <w:color w:val="1F3864"/>
                <w:sz w:val="24"/>
                <w:szCs w:val="24"/>
              </w:rPr>
              <w:t xml:space="preserve">ndividual gender </w:t>
            </w:r>
            <w:r w:rsidR="00E07E42">
              <w:rPr>
                <w:rFonts w:ascii="Times New Roman" w:eastAsia="Times New Roman" w:hAnsi="Times New Roman" w:cs="Times New Roman"/>
                <w:color w:val="1F3864"/>
                <w:sz w:val="24"/>
                <w:szCs w:val="24"/>
              </w:rPr>
              <w:t>of each patient</w:t>
            </w:r>
          </w:p>
        </w:tc>
      </w:tr>
      <w:tr w:rsidR="00E07E42" w14:paraId="261D310F" w14:textId="77777777" w:rsidTr="00E07E42">
        <w:trPr>
          <w:jc w:val="center"/>
        </w:trPr>
        <w:tc>
          <w:tcPr>
            <w:tcW w:w="2263" w:type="dxa"/>
          </w:tcPr>
          <w:p w14:paraId="15A66476" w14:textId="703FF984" w:rsidR="00E07E42" w:rsidRDefault="00E07E42">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Diet</w:t>
            </w:r>
            <w:r w:rsidR="007E4D50">
              <w:rPr>
                <w:rFonts w:ascii="Times New Roman" w:eastAsia="Times New Roman" w:hAnsi="Times New Roman" w:cs="Times New Roman"/>
                <w:color w:val="1F3864"/>
                <w:sz w:val="24"/>
                <w:szCs w:val="24"/>
              </w:rPr>
              <w:t xml:space="preserve"> </w:t>
            </w:r>
            <w:r>
              <w:rPr>
                <w:rFonts w:ascii="Times New Roman" w:eastAsia="Times New Roman" w:hAnsi="Times New Roman" w:cs="Times New Roman"/>
                <w:color w:val="1F3864"/>
                <w:sz w:val="24"/>
                <w:szCs w:val="24"/>
              </w:rPr>
              <w:t>Type</w:t>
            </w:r>
          </w:p>
        </w:tc>
        <w:tc>
          <w:tcPr>
            <w:tcW w:w="2127" w:type="dxa"/>
          </w:tcPr>
          <w:p w14:paraId="2B68CCE6" w14:textId="56975AF7" w:rsidR="00E07E42" w:rsidRDefault="00E07E42">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String</w:t>
            </w:r>
          </w:p>
        </w:tc>
        <w:tc>
          <w:tcPr>
            <w:tcW w:w="3695" w:type="dxa"/>
          </w:tcPr>
          <w:p w14:paraId="6E8958B6" w14:textId="75541811" w:rsidR="00E07E42" w:rsidRDefault="00A52985">
            <w:pPr>
              <w:spacing w:line="360" w:lineRule="auto"/>
              <w:rPr>
                <w:rFonts w:ascii="Times New Roman" w:eastAsia="Times New Roman" w:hAnsi="Times New Roman" w:cs="Times New Roman"/>
                <w:color w:val="1F3864"/>
                <w:sz w:val="24"/>
                <w:szCs w:val="24"/>
              </w:rPr>
            </w:pPr>
            <w:r w:rsidRPr="00A52985">
              <w:rPr>
                <w:rFonts w:ascii="Times New Roman" w:eastAsia="Times New Roman" w:hAnsi="Times New Roman" w:cs="Times New Roman"/>
                <w:color w:val="1F3864"/>
                <w:sz w:val="24"/>
                <w:szCs w:val="24"/>
              </w:rPr>
              <w:t>Type of diet</w:t>
            </w:r>
          </w:p>
        </w:tc>
      </w:tr>
      <w:tr w:rsidR="00E07E42" w14:paraId="16EAE5BD" w14:textId="77777777" w:rsidTr="00E07E42">
        <w:trPr>
          <w:jc w:val="center"/>
        </w:trPr>
        <w:tc>
          <w:tcPr>
            <w:tcW w:w="2263" w:type="dxa"/>
          </w:tcPr>
          <w:p w14:paraId="48EFD880" w14:textId="740C23B2" w:rsidR="00E07E42" w:rsidRDefault="00E07E42">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Exercise</w:t>
            </w:r>
            <w:r w:rsidR="007E4D50">
              <w:rPr>
                <w:rFonts w:ascii="Times New Roman" w:eastAsia="Times New Roman" w:hAnsi="Times New Roman" w:cs="Times New Roman"/>
                <w:color w:val="1F3864"/>
                <w:sz w:val="24"/>
                <w:szCs w:val="24"/>
              </w:rPr>
              <w:t xml:space="preserve"> </w:t>
            </w:r>
            <w:r>
              <w:rPr>
                <w:rFonts w:ascii="Times New Roman" w:eastAsia="Times New Roman" w:hAnsi="Times New Roman" w:cs="Times New Roman"/>
                <w:color w:val="1F3864"/>
                <w:sz w:val="24"/>
                <w:szCs w:val="24"/>
              </w:rPr>
              <w:t>Frequency</w:t>
            </w:r>
          </w:p>
        </w:tc>
        <w:tc>
          <w:tcPr>
            <w:tcW w:w="2127" w:type="dxa"/>
          </w:tcPr>
          <w:p w14:paraId="34518E5A" w14:textId="125813F8" w:rsidR="00E07E42" w:rsidRDefault="00E07E42">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String</w:t>
            </w:r>
          </w:p>
        </w:tc>
        <w:tc>
          <w:tcPr>
            <w:tcW w:w="3695" w:type="dxa"/>
          </w:tcPr>
          <w:p w14:paraId="37CEE318" w14:textId="0390A5C3" w:rsidR="00E07E42" w:rsidRDefault="00A52985">
            <w:pPr>
              <w:spacing w:line="360" w:lineRule="auto"/>
              <w:rPr>
                <w:rFonts w:ascii="Times New Roman" w:eastAsia="Times New Roman" w:hAnsi="Times New Roman" w:cs="Times New Roman"/>
                <w:color w:val="1F3864"/>
                <w:sz w:val="24"/>
                <w:szCs w:val="24"/>
              </w:rPr>
            </w:pPr>
            <w:r w:rsidRPr="00A52985">
              <w:rPr>
                <w:rFonts w:ascii="Times New Roman" w:eastAsia="Times New Roman" w:hAnsi="Times New Roman" w:cs="Times New Roman"/>
                <w:color w:val="1F3864"/>
                <w:sz w:val="24"/>
                <w:szCs w:val="24"/>
              </w:rPr>
              <w:t>Exercise frequency level</w:t>
            </w:r>
            <w:r>
              <w:rPr>
                <w:rFonts w:ascii="Times New Roman" w:eastAsia="Times New Roman" w:hAnsi="Times New Roman" w:cs="Times New Roman"/>
                <w:color w:val="1F3864"/>
                <w:sz w:val="24"/>
                <w:szCs w:val="24"/>
              </w:rPr>
              <w:t xml:space="preserve"> of patient</w:t>
            </w:r>
          </w:p>
        </w:tc>
      </w:tr>
      <w:tr w:rsidR="00E07E42" w14:paraId="696A9D9F" w14:textId="77777777" w:rsidTr="00E07E42">
        <w:trPr>
          <w:jc w:val="center"/>
        </w:trPr>
        <w:tc>
          <w:tcPr>
            <w:tcW w:w="2263" w:type="dxa"/>
          </w:tcPr>
          <w:p w14:paraId="4C7C4B37" w14:textId="5010B933" w:rsidR="00E07E42" w:rsidRDefault="00E07E42">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Heredity</w:t>
            </w:r>
          </w:p>
        </w:tc>
        <w:tc>
          <w:tcPr>
            <w:tcW w:w="2127" w:type="dxa"/>
          </w:tcPr>
          <w:p w14:paraId="575E68BA" w14:textId="5802C46B" w:rsidR="00E07E42" w:rsidRDefault="00E07E42">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String</w:t>
            </w:r>
          </w:p>
        </w:tc>
        <w:tc>
          <w:tcPr>
            <w:tcW w:w="3695" w:type="dxa"/>
          </w:tcPr>
          <w:p w14:paraId="5BE4890D" w14:textId="1ECA8319" w:rsidR="00E07E42" w:rsidRDefault="00A52985">
            <w:pPr>
              <w:spacing w:line="360" w:lineRule="auto"/>
              <w:rPr>
                <w:rFonts w:ascii="Times New Roman" w:eastAsia="Times New Roman" w:hAnsi="Times New Roman" w:cs="Times New Roman"/>
                <w:color w:val="1F3864"/>
                <w:sz w:val="24"/>
                <w:szCs w:val="24"/>
              </w:rPr>
            </w:pPr>
            <w:r w:rsidRPr="00A52985">
              <w:rPr>
                <w:rFonts w:ascii="Times New Roman" w:eastAsia="Times New Roman" w:hAnsi="Times New Roman" w:cs="Times New Roman"/>
                <w:color w:val="1F3864"/>
                <w:sz w:val="24"/>
                <w:szCs w:val="24"/>
              </w:rPr>
              <w:t>Family diabetes history</w:t>
            </w:r>
            <w:r>
              <w:rPr>
                <w:rFonts w:ascii="Times New Roman" w:eastAsia="Times New Roman" w:hAnsi="Times New Roman" w:cs="Times New Roman"/>
                <w:color w:val="1F3864"/>
                <w:sz w:val="24"/>
                <w:szCs w:val="24"/>
              </w:rPr>
              <w:t xml:space="preserve"> of patient</w:t>
            </w:r>
          </w:p>
        </w:tc>
      </w:tr>
      <w:tr w:rsidR="00E07E42" w14:paraId="360D87AB" w14:textId="77777777" w:rsidTr="00E07E42">
        <w:trPr>
          <w:jc w:val="center"/>
        </w:trPr>
        <w:tc>
          <w:tcPr>
            <w:tcW w:w="2263" w:type="dxa"/>
          </w:tcPr>
          <w:p w14:paraId="3A2DDE2A" w14:textId="7C40FAA2" w:rsidR="00E07E42" w:rsidRDefault="00E07E42">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Smoking</w:t>
            </w:r>
          </w:p>
        </w:tc>
        <w:tc>
          <w:tcPr>
            <w:tcW w:w="2127" w:type="dxa"/>
          </w:tcPr>
          <w:p w14:paraId="0CB0BF56" w14:textId="7D3626F7" w:rsidR="00E07E42" w:rsidRDefault="00E07E42">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String</w:t>
            </w:r>
          </w:p>
        </w:tc>
        <w:tc>
          <w:tcPr>
            <w:tcW w:w="3695" w:type="dxa"/>
          </w:tcPr>
          <w:p w14:paraId="73A9040E" w14:textId="1D3CBFD8" w:rsidR="00E07E42" w:rsidRDefault="00A52985">
            <w:pPr>
              <w:spacing w:line="360" w:lineRule="auto"/>
              <w:rPr>
                <w:rFonts w:ascii="Times New Roman" w:eastAsia="Times New Roman" w:hAnsi="Times New Roman" w:cs="Times New Roman"/>
                <w:color w:val="1F3864"/>
                <w:sz w:val="24"/>
                <w:szCs w:val="24"/>
              </w:rPr>
            </w:pPr>
            <w:r w:rsidRPr="00A52985">
              <w:rPr>
                <w:rFonts w:ascii="Times New Roman" w:eastAsia="Times New Roman" w:hAnsi="Times New Roman" w:cs="Times New Roman"/>
                <w:color w:val="1F3864"/>
                <w:sz w:val="24"/>
                <w:szCs w:val="24"/>
              </w:rPr>
              <w:t>Smoking status</w:t>
            </w:r>
            <w:r>
              <w:rPr>
                <w:rFonts w:ascii="Times New Roman" w:eastAsia="Times New Roman" w:hAnsi="Times New Roman" w:cs="Times New Roman"/>
                <w:color w:val="1F3864"/>
                <w:sz w:val="24"/>
                <w:szCs w:val="24"/>
              </w:rPr>
              <w:t xml:space="preserve"> of patient</w:t>
            </w:r>
          </w:p>
        </w:tc>
      </w:tr>
      <w:tr w:rsidR="00E07E42" w14:paraId="44C72328" w14:textId="77777777" w:rsidTr="00E07E42">
        <w:trPr>
          <w:jc w:val="center"/>
        </w:trPr>
        <w:tc>
          <w:tcPr>
            <w:tcW w:w="2263" w:type="dxa"/>
          </w:tcPr>
          <w:p w14:paraId="16FE63DC" w14:textId="04CA7DBC" w:rsidR="00E07E42" w:rsidRDefault="00E07E42">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lastRenderedPageBreak/>
              <w:t>Alcohol</w:t>
            </w:r>
          </w:p>
        </w:tc>
        <w:tc>
          <w:tcPr>
            <w:tcW w:w="2127" w:type="dxa"/>
          </w:tcPr>
          <w:p w14:paraId="3849B5A8" w14:textId="2181D9BA" w:rsidR="00E07E42" w:rsidRDefault="00E07E42">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String</w:t>
            </w:r>
          </w:p>
        </w:tc>
        <w:tc>
          <w:tcPr>
            <w:tcW w:w="3695" w:type="dxa"/>
          </w:tcPr>
          <w:p w14:paraId="7ECACA7D" w14:textId="2DBDEAD1" w:rsidR="00E07E42" w:rsidRDefault="00A52985">
            <w:pPr>
              <w:spacing w:line="360" w:lineRule="auto"/>
              <w:rPr>
                <w:rFonts w:ascii="Times New Roman" w:eastAsia="Times New Roman" w:hAnsi="Times New Roman" w:cs="Times New Roman"/>
                <w:color w:val="1F3864"/>
                <w:sz w:val="24"/>
                <w:szCs w:val="24"/>
              </w:rPr>
            </w:pPr>
            <w:r w:rsidRPr="00A52985">
              <w:rPr>
                <w:rFonts w:ascii="Times New Roman" w:eastAsia="Times New Roman" w:hAnsi="Times New Roman" w:cs="Times New Roman"/>
                <w:color w:val="1F3864"/>
                <w:sz w:val="24"/>
                <w:szCs w:val="24"/>
              </w:rPr>
              <w:t xml:space="preserve">Alcohol consumption </w:t>
            </w:r>
            <w:r>
              <w:rPr>
                <w:rFonts w:ascii="Times New Roman" w:eastAsia="Times New Roman" w:hAnsi="Times New Roman" w:cs="Times New Roman"/>
                <w:color w:val="1F3864"/>
                <w:sz w:val="24"/>
                <w:szCs w:val="24"/>
              </w:rPr>
              <w:t>of patient</w:t>
            </w:r>
          </w:p>
        </w:tc>
      </w:tr>
      <w:tr w:rsidR="00E07E42" w14:paraId="0BB83863" w14:textId="77777777" w:rsidTr="00E07E42">
        <w:trPr>
          <w:jc w:val="center"/>
        </w:trPr>
        <w:tc>
          <w:tcPr>
            <w:tcW w:w="2263" w:type="dxa"/>
          </w:tcPr>
          <w:p w14:paraId="269C9837" w14:textId="091154EB" w:rsidR="00E07E42" w:rsidRDefault="00E07E42">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Stress</w:t>
            </w:r>
            <w:r w:rsidR="007E4D50">
              <w:rPr>
                <w:rFonts w:ascii="Times New Roman" w:eastAsia="Times New Roman" w:hAnsi="Times New Roman" w:cs="Times New Roman"/>
                <w:color w:val="1F3864"/>
                <w:sz w:val="24"/>
                <w:szCs w:val="24"/>
              </w:rPr>
              <w:t xml:space="preserve"> </w:t>
            </w:r>
            <w:r>
              <w:rPr>
                <w:rFonts w:ascii="Times New Roman" w:eastAsia="Times New Roman" w:hAnsi="Times New Roman" w:cs="Times New Roman"/>
                <w:color w:val="1F3864"/>
                <w:sz w:val="24"/>
                <w:szCs w:val="24"/>
              </w:rPr>
              <w:t>Score</w:t>
            </w:r>
          </w:p>
        </w:tc>
        <w:tc>
          <w:tcPr>
            <w:tcW w:w="2127" w:type="dxa"/>
          </w:tcPr>
          <w:p w14:paraId="608831EC" w14:textId="64C837FA" w:rsidR="00E07E42" w:rsidRDefault="00E07E42">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Float</w:t>
            </w:r>
          </w:p>
        </w:tc>
        <w:tc>
          <w:tcPr>
            <w:tcW w:w="3695" w:type="dxa"/>
          </w:tcPr>
          <w:p w14:paraId="63F0108F" w14:textId="451D8B65" w:rsidR="00E07E42" w:rsidRDefault="00A52985">
            <w:pPr>
              <w:spacing w:line="360" w:lineRule="auto"/>
              <w:rPr>
                <w:rFonts w:ascii="Times New Roman" w:eastAsia="Times New Roman" w:hAnsi="Times New Roman" w:cs="Times New Roman"/>
                <w:color w:val="1F3864"/>
                <w:sz w:val="24"/>
                <w:szCs w:val="24"/>
              </w:rPr>
            </w:pPr>
            <w:r w:rsidRPr="00A52985">
              <w:rPr>
                <w:rFonts w:ascii="Times New Roman" w:eastAsia="Times New Roman" w:hAnsi="Times New Roman" w:cs="Times New Roman"/>
                <w:color w:val="1F3864"/>
                <w:sz w:val="24"/>
                <w:szCs w:val="24"/>
              </w:rPr>
              <w:t>Individual stress leve</w:t>
            </w:r>
            <w:r>
              <w:rPr>
                <w:rFonts w:ascii="Times New Roman" w:eastAsia="Times New Roman" w:hAnsi="Times New Roman" w:cs="Times New Roman"/>
                <w:color w:val="1F3864"/>
                <w:sz w:val="24"/>
                <w:szCs w:val="24"/>
              </w:rPr>
              <w:t>l of patient</w:t>
            </w:r>
          </w:p>
        </w:tc>
      </w:tr>
      <w:tr w:rsidR="00E07E42" w14:paraId="54BFF620" w14:textId="77777777" w:rsidTr="00E07E42">
        <w:trPr>
          <w:jc w:val="center"/>
        </w:trPr>
        <w:tc>
          <w:tcPr>
            <w:tcW w:w="2263" w:type="dxa"/>
          </w:tcPr>
          <w:p w14:paraId="3557D9CD" w14:textId="2E99E4E0" w:rsidR="00E07E42" w:rsidRDefault="00E07E42">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Sleep</w:t>
            </w:r>
            <w:r w:rsidR="007E4D50">
              <w:rPr>
                <w:rFonts w:ascii="Times New Roman" w:eastAsia="Times New Roman" w:hAnsi="Times New Roman" w:cs="Times New Roman"/>
                <w:color w:val="1F3864"/>
                <w:sz w:val="24"/>
                <w:szCs w:val="24"/>
              </w:rPr>
              <w:t xml:space="preserve"> </w:t>
            </w:r>
            <w:r>
              <w:rPr>
                <w:rFonts w:ascii="Times New Roman" w:eastAsia="Times New Roman" w:hAnsi="Times New Roman" w:cs="Times New Roman"/>
                <w:color w:val="1F3864"/>
                <w:sz w:val="24"/>
                <w:szCs w:val="24"/>
              </w:rPr>
              <w:t>Hours</w:t>
            </w:r>
          </w:p>
        </w:tc>
        <w:tc>
          <w:tcPr>
            <w:tcW w:w="2127" w:type="dxa"/>
          </w:tcPr>
          <w:p w14:paraId="064B4AEB" w14:textId="616C4D2B" w:rsidR="00E07E42" w:rsidRDefault="00E07E42">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Float</w:t>
            </w:r>
          </w:p>
        </w:tc>
        <w:tc>
          <w:tcPr>
            <w:tcW w:w="3695" w:type="dxa"/>
          </w:tcPr>
          <w:p w14:paraId="1185CAC1" w14:textId="7D0B4C91" w:rsidR="00E07E42" w:rsidRDefault="00A52985">
            <w:pPr>
              <w:spacing w:line="360" w:lineRule="auto"/>
              <w:rPr>
                <w:rFonts w:ascii="Times New Roman" w:eastAsia="Times New Roman" w:hAnsi="Times New Roman" w:cs="Times New Roman"/>
                <w:color w:val="1F3864"/>
                <w:sz w:val="24"/>
                <w:szCs w:val="24"/>
              </w:rPr>
            </w:pPr>
            <w:r w:rsidRPr="00A52985">
              <w:rPr>
                <w:rFonts w:ascii="Times New Roman" w:eastAsia="Times New Roman" w:hAnsi="Times New Roman" w:cs="Times New Roman"/>
                <w:color w:val="1F3864"/>
                <w:sz w:val="24"/>
                <w:szCs w:val="24"/>
              </w:rPr>
              <w:t>Daily sleep duration</w:t>
            </w:r>
            <w:r>
              <w:rPr>
                <w:rFonts w:ascii="Times New Roman" w:eastAsia="Times New Roman" w:hAnsi="Times New Roman" w:cs="Times New Roman"/>
                <w:color w:val="1F3864"/>
                <w:sz w:val="24"/>
                <w:szCs w:val="24"/>
              </w:rPr>
              <w:t xml:space="preserve"> of patient</w:t>
            </w:r>
          </w:p>
        </w:tc>
      </w:tr>
      <w:tr w:rsidR="00E07E42" w14:paraId="41F8A485" w14:textId="77777777" w:rsidTr="00E07E42">
        <w:trPr>
          <w:jc w:val="center"/>
        </w:trPr>
        <w:tc>
          <w:tcPr>
            <w:tcW w:w="2263" w:type="dxa"/>
          </w:tcPr>
          <w:p w14:paraId="63520350" w14:textId="2CFC49AC" w:rsidR="00E07E42" w:rsidRDefault="00E07E42">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Diabetes</w:t>
            </w:r>
            <w:r w:rsidR="007E4D50">
              <w:rPr>
                <w:rFonts w:ascii="Times New Roman" w:eastAsia="Times New Roman" w:hAnsi="Times New Roman" w:cs="Times New Roman"/>
                <w:color w:val="1F3864"/>
                <w:sz w:val="24"/>
                <w:szCs w:val="24"/>
              </w:rPr>
              <w:t xml:space="preserve"> </w:t>
            </w:r>
            <w:r>
              <w:rPr>
                <w:rFonts w:ascii="Times New Roman" w:eastAsia="Times New Roman" w:hAnsi="Times New Roman" w:cs="Times New Roman"/>
                <w:color w:val="1F3864"/>
                <w:sz w:val="24"/>
                <w:szCs w:val="24"/>
              </w:rPr>
              <w:t>Status</w:t>
            </w:r>
          </w:p>
        </w:tc>
        <w:tc>
          <w:tcPr>
            <w:tcW w:w="2127" w:type="dxa"/>
          </w:tcPr>
          <w:p w14:paraId="5C55FE29" w14:textId="0D8A8220" w:rsidR="00E07E42" w:rsidRDefault="00E07E42">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String</w:t>
            </w:r>
          </w:p>
        </w:tc>
        <w:tc>
          <w:tcPr>
            <w:tcW w:w="3695" w:type="dxa"/>
          </w:tcPr>
          <w:p w14:paraId="6A044C86" w14:textId="4EBEBFC2" w:rsidR="00E07E42" w:rsidRDefault="00A52985">
            <w:pPr>
              <w:spacing w:line="360" w:lineRule="auto"/>
              <w:rPr>
                <w:rFonts w:ascii="Times New Roman" w:eastAsia="Times New Roman" w:hAnsi="Times New Roman" w:cs="Times New Roman"/>
                <w:color w:val="1F3864"/>
                <w:sz w:val="24"/>
                <w:szCs w:val="24"/>
              </w:rPr>
            </w:pPr>
            <w:r w:rsidRPr="00A52985">
              <w:rPr>
                <w:rFonts w:ascii="Times New Roman" w:eastAsia="Times New Roman" w:hAnsi="Times New Roman" w:cs="Times New Roman"/>
                <w:color w:val="1F3864"/>
                <w:sz w:val="24"/>
                <w:szCs w:val="24"/>
              </w:rPr>
              <w:t>Diabetes classification status</w:t>
            </w:r>
          </w:p>
        </w:tc>
      </w:tr>
      <w:tr w:rsidR="00E07E42" w14:paraId="031CD553" w14:textId="77777777" w:rsidTr="00E07E42">
        <w:trPr>
          <w:jc w:val="center"/>
        </w:trPr>
        <w:tc>
          <w:tcPr>
            <w:tcW w:w="2263" w:type="dxa"/>
          </w:tcPr>
          <w:p w14:paraId="7ACC551C" w14:textId="3F7CAB95" w:rsidR="00E07E42" w:rsidRDefault="00E07E42">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Glucose</w:t>
            </w:r>
            <w:r w:rsidR="007E4D50">
              <w:rPr>
                <w:rFonts w:ascii="Times New Roman" w:eastAsia="Times New Roman" w:hAnsi="Times New Roman" w:cs="Times New Roman"/>
                <w:color w:val="1F3864"/>
                <w:sz w:val="24"/>
                <w:szCs w:val="24"/>
              </w:rPr>
              <w:t xml:space="preserve"> </w:t>
            </w:r>
            <w:r>
              <w:rPr>
                <w:rFonts w:ascii="Times New Roman" w:eastAsia="Times New Roman" w:hAnsi="Times New Roman" w:cs="Times New Roman"/>
                <w:color w:val="1F3864"/>
                <w:sz w:val="24"/>
                <w:szCs w:val="24"/>
              </w:rPr>
              <w:t>Group</w:t>
            </w:r>
          </w:p>
        </w:tc>
        <w:tc>
          <w:tcPr>
            <w:tcW w:w="2127" w:type="dxa"/>
          </w:tcPr>
          <w:p w14:paraId="0BEA085D" w14:textId="709412B6" w:rsidR="00E07E42" w:rsidRDefault="00E07E42">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Category</w:t>
            </w:r>
          </w:p>
        </w:tc>
        <w:tc>
          <w:tcPr>
            <w:tcW w:w="3695" w:type="dxa"/>
          </w:tcPr>
          <w:p w14:paraId="2C4F8E8F" w14:textId="213489AD" w:rsidR="00E07E42" w:rsidRDefault="00A52985">
            <w:pPr>
              <w:spacing w:line="360" w:lineRule="auto"/>
              <w:rPr>
                <w:rFonts w:ascii="Times New Roman" w:eastAsia="Times New Roman" w:hAnsi="Times New Roman" w:cs="Times New Roman"/>
                <w:color w:val="1F3864"/>
                <w:sz w:val="24"/>
                <w:szCs w:val="24"/>
              </w:rPr>
            </w:pPr>
            <w:r w:rsidRPr="00A52985">
              <w:rPr>
                <w:rFonts w:ascii="Times New Roman" w:eastAsia="Times New Roman" w:hAnsi="Times New Roman" w:cs="Times New Roman"/>
                <w:color w:val="1F3864"/>
                <w:sz w:val="24"/>
                <w:szCs w:val="24"/>
              </w:rPr>
              <w:t>Blood sugar level</w:t>
            </w:r>
            <w:r>
              <w:rPr>
                <w:rFonts w:ascii="Times New Roman" w:eastAsia="Times New Roman" w:hAnsi="Times New Roman" w:cs="Times New Roman"/>
                <w:color w:val="1F3864"/>
                <w:sz w:val="24"/>
                <w:szCs w:val="24"/>
              </w:rPr>
              <w:t xml:space="preserve"> group</w:t>
            </w:r>
          </w:p>
        </w:tc>
      </w:tr>
      <w:tr w:rsidR="00E07E42" w14:paraId="3B270B3B" w14:textId="77777777" w:rsidTr="00E07E42">
        <w:trPr>
          <w:jc w:val="center"/>
        </w:trPr>
        <w:tc>
          <w:tcPr>
            <w:tcW w:w="2263" w:type="dxa"/>
          </w:tcPr>
          <w:p w14:paraId="078B1942" w14:textId="27A05994" w:rsidR="00E07E42" w:rsidRDefault="00E07E42">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Insulin</w:t>
            </w:r>
            <w:r w:rsidR="007E4D50">
              <w:rPr>
                <w:rFonts w:ascii="Times New Roman" w:eastAsia="Times New Roman" w:hAnsi="Times New Roman" w:cs="Times New Roman"/>
                <w:color w:val="1F3864"/>
                <w:sz w:val="24"/>
                <w:szCs w:val="24"/>
              </w:rPr>
              <w:t xml:space="preserve"> </w:t>
            </w:r>
            <w:r>
              <w:rPr>
                <w:rFonts w:ascii="Times New Roman" w:eastAsia="Times New Roman" w:hAnsi="Times New Roman" w:cs="Times New Roman"/>
                <w:color w:val="1F3864"/>
                <w:sz w:val="24"/>
                <w:szCs w:val="24"/>
              </w:rPr>
              <w:t>Group</w:t>
            </w:r>
          </w:p>
        </w:tc>
        <w:tc>
          <w:tcPr>
            <w:tcW w:w="2127" w:type="dxa"/>
          </w:tcPr>
          <w:p w14:paraId="7E54ABA0" w14:textId="0B46D43D" w:rsidR="00E07E42" w:rsidRDefault="00E07E42">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Category</w:t>
            </w:r>
          </w:p>
        </w:tc>
        <w:tc>
          <w:tcPr>
            <w:tcW w:w="3695" w:type="dxa"/>
          </w:tcPr>
          <w:p w14:paraId="1149113D" w14:textId="71465950" w:rsidR="00E07E42" w:rsidRDefault="00A52985">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I</w:t>
            </w:r>
            <w:r w:rsidRPr="00A52985">
              <w:rPr>
                <w:rFonts w:ascii="Times New Roman" w:eastAsia="Times New Roman" w:hAnsi="Times New Roman" w:cs="Times New Roman"/>
                <w:color w:val="1F3864"/>
                <w:sz w:val="24"/>
                <w:szCs w:val="24"/>
              </w:rPr>
              <w:t>nsulin concentration level</w:t>
            </w:r>
            <w:r w:rsidR="007E4D50">
              <w:rPr>
                <w:rFonts w:ascii="Times New Roman" w:eastAsia="Times New Roman" w:hAnsi="Times New Roman" w:cs="Times New Roman"/>
                <w:color w:val="1F3864"/>
                <w:sz w:val="24"/>
                <w:szCs w:val="24"/>
              </w:rPr>
              <w:t xml:space="preserve"> group</w:t>
            </w:r>
          </w:p>
        </w:tc>
      </w:tr>
      <w:tr w:rsidR="00E07E42" w14:paraId="7E41F1E7" w14:textId="77777777" w:rsidTr="00E07E42">
        <w:trPr>
          <w:jc w:val="center"/>
        </w:trPr>
        <w:tc>
          <w:tcPr>
            <w:tcW w:w="2263" w:type="dxa"/>
          </w:tcPr>
          <w:p w14:paraId="6557D05C" w14:textId="0C97199C" w:rsidR="00E07E42" w:rsidRDefault="00E07E42">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Age</w:t>
            </w:r>
            <w:r w:rsidR="007E4D50">
              <w:rPr>
                <w:rFonts w:ascii="Times New Roman" w:eastAsia="Times New Roman" w:hAnsi="Times New Roman" w:cs="Times New Roman"/>
                <w:color w:val="1F3864"/>
                <w:sz w:val="24"/>
                <w:szCs w:val="24"/>
              </w:rPr>
              <w:t xml:space="preserve"> </w:t>
            </w:r>
            <w:r>
              <w:rPr>
                <w:rFonts w:ascii="Times New Roman" w:eastAsia="Times New Roman" w:hAnsi="Times New Roman" w:cs="Times New Roman"/>
                <w:color w:val="1F3864"/>
                <w:sz w:val="24"/>
                <w:szCs w:val="24"/>
              </w:rPr>
              <w:t>Group</w:t>
            </w:r>
          </w:p>
        </w:tc>
        <w:tc>
          <w:tcPr>
            <w:tcW w:w="2127" w:type="dxa"/>
          </w:tcPr>
          <w:p w14:paraId="74E157F9" w14:textId="01134E68" w:rsidR="00E07E42" w:rsidRDefault="00E07E42">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Category</w:t>
            </w:r>
          </w:p>
        </w:tc>
        <w:tc>
          <w:tcPr>
            <w:tcW w:w="3695" w:type="dxa"/>
          </w:tcPr>
          <w:p w14:paraId="03F8E3A5" w14:textId="767219EE" w:rsidR="00E07E42" w:rsidRDefault="007E4D5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Age range</w:t>
            </w:r>
          </w:p>
        </w:tc>
      </w:tr>
      <w:tr w:rsidR="00E07E42" w14:paraId="65BC0EF6" w14:textId="77777777" w:rsidTr="00E07E42">
        <w:trPr>
          <w:jc w:val="center"/>
        </w:trPr>
        <w:tc>
          <w:tcPr>
            <w:tcW w:w="2263" w:type="dxa"/>
          </w:tcPr>
          <w:p w14:paraId="4DA1126C" w14:textId="68C4ADE8" w:rsidR="00E07E42" w:rsidRDefault="00E07E42">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BMI</w:t>
            </w:r>
            <w:r w:rsidR="007E4D50">
              <w:rPr>
                <w:rFonts w:ascii="Times New Roman" w:eastAsia="Times New Roman" w:hAnsi="Times New Roman" w:cs="Times New Roman"/>
                <w:color w:val="1F3864"/>
                <w:sz w:val="24"/>
                <w:szCs w:val="24"/>
              </w:rPr>
              <w:t xml:space="preserve"> </w:t>
            </w:r>
            <w:r>
              <w:rPr>
                <w:rFonts w:ascii="Times New Roman" w:eastAsia="Times New Roman" w:hAnsi="Times New Roman" w:cs="Times New Roman"/>
                <w:color w:val="1F3864"/>
                <w:sz w:val="24"/>
                <w:szCs w:val="24"/>
              </w:rPr>
              <w:t>Group</w:t>
            </w:r>
          </w:p>
        </w:tc>
        <w:tc>
          <w:tcPr>
            <w:tcW w:w="2127" w:type="dxa"/>
          </w:tcPr>
          <w:p w14:paraId="374C90E7" w14:textId="74589CF9" w:rsidR="00E07E42" w:rsidRDefault="00E07E42">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Category</w:t>
            </w:r>
          </w:p>
        </w:tc>
        <w:tc>
          <w:tcPr>
            <w:tcW w:w="3695" w:type="dxa"/>
          </w:tcPr>
          <w:p w14:paraId="0F5FB554" w14:textId="13D5B705" w:rsidR="00E07E42" w:rsidRDefault="007E4D50">
            <w:pPr>
              <w:spacing w:line="360" w:lineRule="auto"/>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Body mass index group</w:t>
            </w:r>
          </w:p>
        </w:tc>
      </w:tr>
    </w:tbl>
    <w:p w14:paraId="4BCEAAA2" w14:textId="77777777" w:rsidR="00ED5EF6" w:rsidRDefault="00000000">
      <w:pPr>
        <w:spacing w:after="0" w:line="360" w:lineRule="auto"/>
        <w:jc w:val="both"/>
        <w:rPr>
          <w:rFonts w:ascii="Times New Roman" w:eastAsia="Times New Roman" w:hAnsi="Times New Roman" w:cs="Times New Roman"/>
          <w:sz w:val="24"/>
          <w:szCs w:val="24"/>
        </w:rPr>
      </w:pPr>
      <w:r>
        <w:pict w14:anchorId="463599F7">
          <v:rect id="_x0000_i1029" style="width:0;height:1.5pt" o:hralign="center" o:hrstd="t" o:hr="t" fillcolor="#a0a0a0" stroked="f"/>
        </w:pict>
      </w:r>
    </w:p>
    <w:p w14:paraId="5274E204" w14:textId="77777777" w:rsidR="00ED5EF6" w:rsidRDefault="00000000">
      <w:pPr>
        <w:spacing w:after="0" w:line="360" w:lineRule="auto"/>
        <w:jc w:val="both"/>
        <w:rPr>
          <w:rFonts w:ascii="Times New Roman" w:eastAsia="Times New Roman" w:hAnsi="Times New Roman" w:cs="Times New Roman"/>
          <w:b/>
          <w:bCs/>
          <w:color w:val="3333CC"/>
          <w:sz w:val="24"/>
          <w:szCs w:val="24"/>
        </w:rPr>
      </w:pPr>
      <w:r>
        <w:rPr>
          <w:rFonts w:ascii="Times New Roman" w:eastAsia="Times New Roman" w:hAnsi="Times New Roman" w:cs="Times New Roman"/>
          <w:b/>
          <w:bCs/>
          <w:color w:val="3333CC"/>
          <w:sz w:val="24"/>
          <w:szCs w:val="24"/>
        </w:rPr>
        <w:t>5. Tools &amp; Technologies</w:t>
      </w:r>
    </w:p>
    <w:p w14:paraId="690F9322" w14:textId="77777777" w:rsidR="00ED5EF6" w:rsidRDefault="00000000">
      <w:pPr>
        <w:numPr>
          <w:ilvl w:val="0"/>
          <w:numId w:val="4"/>
        </w:num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b/>
          <w:bCs/>
          <w:color w:val="1F3864"/>
          <w:sz w:val="24"/>
          <w:szCs w:val="24"/>
        </w:rPr>
        <w:t>Excel:</w:t>
      </w:r>
      <w:r>
        <w:rPr>
          <w:rFonts w:ascii="Times New Roman" w:eastAsia="Times New Roman" w:hAnsi="Times New Roman" w:cs="Times New Roman"/>
          <w:color w:val="1F3864"/>
          <w:sz w:val="24"/>
          <w:szCs w:val="24"/>
        </w:rPr>
        <w:t xml:space="preserve"> Data cleaning, transformation, and Pivot Tables.</w:t>
      </w:r>
    </w:p>
    <w:p w14:paraId="158C7DD5" w14:textId="77777777" w:rsidR="00ED5EF6" w:rsidRDefault="00000000">
      <w:pPr>
        <w:numPr>
          <w:ilvl w:val="0"/>
          <w:numId w:val="4"/>
        </w:num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b/>
          <w:bCs/>
          <w:color w:val="1F3864"/>
          <w:sz w:val="24"/>
          <w:szCs w:val="24"/>
        </w:rPr>
        <w:t>Power BI:</w:t>
      </w:r>
      <w:r>
        <w:rPr>
          <w:rFonts w:ascii="Times New Roman" w:eastAsia="Times New Roman" w:hAnsi="Times New Roman" w:cs="Times New Roman"/>
          <w:color w:val="1F3864"/>
          <w:sz w:val="24"/>
          <w:szCs w:val="24"/>
        </w:rPr>
        <w:t xml:space="preserve"> Data modelling, DAX calculations, visualization, and interactive dashboard creation.</w:t>
      </w:r>
    </w:p>
    <w:p w14:paraId="49C41F3B" w14:textId="77777777" w:rsidR="00ED5EF6" w:rsidRDefault="00000000">
      <w:pPr>
        <w:spacing w:after="0" w:line="360" w:lineRule="auto"/>
        <w:jc w:val="both"/>
        <w:rPr>
          <w:rFonts w:ascii="Times New Roman" w:eastAsia="Times New Roman" w:hAnsi="Times New Roman" w:cs="Times New Roman"/>
          <w:sz w:val="24"/>
          <w:szCs w:val="24"/>
        </w:rPr>
      </w:pPr>
      <w:r>
        <w:pict w14:anchorId="116063E3">
          <v:rect id="_x0000_i1030" style="width:0;height:1.5pt" o:hralign="center" o:hrstd="t" o:hr="t" fillcolor="#a0a0a0" stroked="f"/>
        </w:pict>
      </w:r>
    </w:p>
    <w:p w14:paraId="03EF05E2" w14:textId="5FDF6661" w:rsidR="00ED5EF6" w:rsidRDefault="00000000">
      <w:pPr>
        <w:spacing w:after="0" w:line="360" w:lineRule="auto"/>
        <w:jc w:val="both"/>
        <w:rPr>
          <w:rFonts w:ascii="Times New Roman" w:eastAsia="Times New Roman" w:hAnsi="Times New Roman" w:cs="Times New Roman"/>
          <w:b/>
          <w:bCs/>
          <w:color w:val="3333CC"/>
          <w:sz w:val="24"/>
          <w:szCs w:val="24"/>
        </w:rPr>
      </w:pPr>
      <w:r>
        <w:rPr>
          <w:rFonts w:ascii="Times New Roman" w:eastAsia="Times New Roman" w:hAnsi="Times New Roman" w:cs="Times New Roman"/>
          <w:b/>
          <w:bCs/>
          <w:color w:val="3333CC"/>
          <w:sz w:val="24"/>
          <w:szCs w:val="24"/>
        </w:rPr>
        <w:t>6. Data Pre-Processing (</w:t>
      </w:r>
      <w:r w:rsidR="007E4D50">
        <w:rPr>
          <w:rFonts w:ascii="Times New Roman" w:eastAsia="Times New Roman" w:hAnsi="Times New Roman" w:cs="Times New Roman"/>
          <w:b/>
          <w:bCs/>
          <w:color w:val="3333CC"/>
          <w:sz w:val="24"/>
          <w:szCs w:val="24"/>
        </w:rPr>
        <w:t>Pandas Cleaning</w:t>
      </w:r>
      <w:r>
        <w:rPr>
          <w:rFonts w:ascii="Times New Roman" w:eastAsia="Times New Roman" w:hAnsi="Times New Roman" w:cs="Times New Roman"/>
          <w:b/>
          <w:bCs/>
          <w:color w:val="3333CC"/>
          <w:sz w:val="24"/>
          <w:szCs w:val="24"/>
        </w:rPr>
        <w:t>)</w:t>
      </w:r>
      <w:r>
        <w:rPr>
          <w:rFonts w:ascii="Times New Roman" w:eastAsia="Times New Roman" w:hAnsi="Times New Roman" w:cs="Times New Roman"/>
          <w:b/>
          <w:bCs/>
          <w:color w:val="EE0000"/>
          <w:sz w:val="24"/>
          <w:szCs w:val="24"/>
        </w:rPr>
        <w:t xml:space="preserve"> </w:t>
      </w:r>
    </w:p>
    <w:p w14:paraId="03C174B7" w14:textId="77777777" w:rsidR="00ED5EF6" w:rsidRDefault="00000000">
      <w:pPr>
        <w:spacing w:after="0" w:line="360" w:lineRule="auto"/>
        <w:jc w:val="both"/>
        <w:rPr>
          <w:rFonts w:ascii="Times New Roman" w:eastAsia="Times New Roman" w:hAnsi="Times New Roman" w:cs="Times New Roman"/>
          <w:b/>
          <w:bCs/>
          <w:color w:val="1F3864"/>
          <w:sz w:val="24"/>
          <w:szCs w:val="24"/>
        </w:rPr>
      </w:pPr>
      <w:r>
        <w:rPr>
          <w:rFonts w:ascii="Times New Roman" w:eastAsia="Times New Roman" w:hAnsi="Times New Roman" w:cs="Times New Roman"/>
          <w:b/>
          <w:bCs/>
          <w:color w:val="1F3864"/>
          <w:sz w:val="24"/>
          <w:szCs w:val="24"/>
        </w:rPr>
        <w:t>Tasks Performed:</w:t>
      </w:r>
    </w:p>
    <w:p w14:paraId="2FA73A24" w14:textId="07292A7F" w:rsidR="00ED5EF6" w:rsidRDefault="00000000">
      <w:pPr>
        <w:numPr>
          <w:ilvl w:val="0"/>
          <w:numId w:val="7"/>
        </w:num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b/>
          <w:bCs/>
          <w:color w:val="1F3864"/>
          <w:sz w:val="24"/>
          <w:szCs w:val="24"/>
        </w:rPr>
        <w:t>Data Cleaning &amp; Transformation:</w:t>
      </w:r>
      <w:r>
        <w:rPr>
          <w:rFonts w:ascii="Times New Roman" w:eastAsia="Times New Roman" w:hAnsi="Times New Roman" w:cs="Times New Roman"/>
          <w:color w:val="1F3864"/>
          <w:sz w:val="24"/>
          <w:szCs w:val="24"/>
        </w:rPr>
        <w:t xml:space="preserve">  handled missing values, standardized formats, and created </w:t>
      </w:r>
      <w:r w:rsidR="007E4D50">
        <w:rPr>
          <w:rFonts w:ascii="Times New Roman" w:eastAsia="Times New Roman" w:hAnsi="Times New Roman" w:cs="Times New Roman"/>
          <w:color w:val="1F3864"/>
          <w:sz w:val="24"/>
          <w:szCs w:val="24"/>
        </w:rPr>
        <w:t>grouped median for glucose, BMI, Insulin and Age</w:t>
      </w:r>
      <w:r>
        <w:rPr>
          <w:rFonts w:ascii="Times New Roman" w:eastAsia="Times New Roman" w:hAnsi="Times New Roman" w:cs="Times New Roman"/>
          <w:color w:val="1F3864"/>
          <w:sz w:val="24"/>
          <w:szCs w:val="24"/>
        </w:rPr>
        <w:t>.</w:t>
      </w:r>
    </w:p>
    <w:p w14:paraId="063F9083" w14:textId="18F96DAD" w:rsidR="007E4D50" w:rsidRDefault="007E4D50">
      <w:pPr>
        <w:numPr>
          <w:ilvl w:val="0"/>
          <w:numId w:val="7"/>
        </w:numPr>
        <w:spacing w:after="0" w:line="360" w:lineRule="auto"/>
        <w:jc w:val="both"/>
        <w:rPr>
          <w:rFonts w:ascii="Times New Roman" w:eastAsia="Times New Roman" w:hAnsi="Times New Roman" w:cs="Times New Roman"/>
          <w:color w:val="1F3864"/>
          <w:sz w:val="24"/>
          <w:szCs w:val="24"/>
        </w:rPr>
      </w:pPr>
      <w:r w:rsidRPr="007E4D50">
        <w:rPr>
          <w:rFonts w:ascii="Times New Roman" w:eastAsia="Times New Roman" w:hAnsi="Times New Roman" w:cs="Times New Roman"/>
          <w:color w:val="1F3864"/>
          <w:sz w:val="24"/>
          <w:szCs w:val="24"/>
        </w:rPr>
        <w:t>Changed the data type of age from float to integer.</w:t>
      </w:r>
    </w:p>
    <w:p w14:paraId="4CB762B5" w14:textId="2F2D8A73" w:rsidR="007E4D50" w:rsidRPr="007E4D50" w:rsidRDefault="007E4D50">
      <w:pPr>
        <w:numPr>
          <w:ilvl w:val="0"/>
          <w:numId w:val="7"/>
        </w:num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I take mode for categorial vales and median for stress score and sleep hours and for diabetes status I filled with unknown because it is an important feature.</w:t>
      </w:r>
    </w:p>
    <w:p w14:paraId="610C2761" w14:textId="77777777" w:rsidR="00ED5EF6" w:rsidRDefault="00000000">
      <w:pPr>
        <w:spacing w:after="0" w:line="360" w:lineRule="auto"/>
        <w:jc w:val="both"/>
        <w:rPr>
          <w:rFonts w:ascii="Times New Roman" w:eastAsia="Times New Roman" w:hAnsi="Times New Roman" w:cs="Times New Roman"/>
          <w:sz w:val="24"/>
          <w:szCs w:val="24"/>
        </w:rPr>
      </w:pPr>
      <w:r>
        <w:pict w14:anchorId="39E4B60F">
          <v:rect id="_x0000_i1031" style="width:0;height:1.5pt" o:hralign="center" o:hrstd="t" o:hr="t" fillcolor="#a0a0a0" stroked="f"/>
        </w:pict>
      </w:r>
    </w:p>
    <w:p w14:paraId="7D0E4D83" w14:textId="01A89C5B" w:rsidR="00A761FE" w:rsidRDefault="00000000" w:rsidP="00A761FE">
      <w:pPr>
        <w:spacing w:after="0" w:line="360" w:lineRule="auto"/>
        <w:jc w:val="both"/>
        <w:rPr>
          <w:rFonts w:ascii="Times New Roman" w:eastAsia="Times New Roman" w:hAnsi="Times New Roman" w:cs="Times New Roman"/>
          <w:b/>
          <w:bCs/>
          <w:color w:val="3333CC"/>
          <w:sz w:val="24"/>
          <w:szCs w:val="24"/>
        </w:rPr>
      </w:pPr>
      <w:r>
        <w:rPr>
          <w:rFonts w:ascii="Times New Roman" w:eastAsia="Times New Roman" w:hAnsi="Times New Roman" w:cs="Times New Roman"/>
          <w:b/>
          <w:bCs/>
          <w:color w:val="3333CC"/>
          <w:sz w:val="24"/>
          <w:szCs w:val="24"/>
        </w:rPr>
        <w:t xml:space="preserve">7. </w:t>
      </w:r>
      <w:r w:rsidR="00A761FE">
        <w:rPr>
          <w:rFonts w:ascii="Times New Roman" w:eastAsia="Times New Roman" w:hAnsi="Times New Roman" w:cs="Times New Roman"/>
          <w:b/>
          <w:bCs/>
          <w:color w:val="3333CC"/>
          <w:sz w:val="24"/>
          <w:szCs w:val="24"/>
        </w:rPr>
        <w:t>Visualization</w:t>
      </w:r>
    </w:p>
    <w:p w14:paraId="37827048" w14:textId="73AA4634" w:rsidR="00A761FE" w:rsidRDefault="00A761FE" w:rsidP="00A761FE">
      <w:p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b/>
          <w:bCs/>
          <w:color w:val="1F3864"/>
          <w:sz w:val="24"/>
          <w:szCs w:val="24"/>
        </w:rPr>
        <w:t>Pie Chart:</w:t>
      </w:r>
      <w:r>
        <w:rPr>
          <w:rFonts w:ascii="Times New Roman" w:eastAsia="Times New Roman" w:hAnsi="Times New Roman" w:cs="Times New Roman"/>
          <w:color w:val="1F3864"/>
          <w:sz w:val="24"/>
          <w:szCs w:val="24"/>
        </w:rPr>
        <w:t xml:space="preserve"> Diabetes Status Distribution </w:t>
      </w:r>
    </w:p>
    <w:p w14:paraId="490A66F0" w14:textId="774D3311" w:rsidR="00ED5EF6" w:rsidRDefault="00A761FE" w:rsidP="00A761FE">
      <w:p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 xml:space="preserve">                                 </w:t>
      </w:r>
      <w:r w:rsidRPr="00A761FE">
        <w:rPr>
          <w:rFonts w:ascii="Times New Roman" w:eastAsia="Times New Roman" w:hAnsi="Times New Roman" w:cs="Times New Roman"/>
          <w:noProof/>
          <w:color w:val="1F3864"/>
          <w:sz w:val="24"/>
          <w:szCs w:val="24"/>
        </w:rPr>
        <w:drawing>
          <wp:inline distT="0" distB="0" distL="0" distR="0" wp14:anchorId="7E56C5B8" wp14:editId="05E23E3A">
            <wp:extent cx="2689749" cy="2026812"/>
            <wp:effectExtent l="0" t="0" r="0" b="0"/>
            <wp:docPr id="1569966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966964" name=""/>
                    <pic:cNvPicPr/>
                  </pic:nvPicPr>
                  <pic:blipFill>
                    <a:blip r:embed="rId6"/>
                    <a:stretch>
                      <a:fillRect/>
                    </a:stretch>
                  </pic:blipFill>
                  <pic:spPr>
                    <a:xfrm>
                      <a:off x="0" y="0"/>
                      <a:ext cx="2702934" cy="2036748"/>
                    </a:xfrm>
                    <a:prstGeom prst="rect">
                      <a:avLst/>
                    </a:prstGeom>
                  </pic:spPr>
                </pic:pic>
              </a:graphicData>
            </a:graphic>
          </wp:inline>
        </w:drawing>
      </w:r>
    </w:p>
    <w:p w14:paraId="42ABC964" w14:textId="77777777" w:rsidR="00150623" w:rsidRDefault="00A761FE" w:rsidP="00150623">
      <w:pPr>
        <w:numPr>
          <w:ilvl w:val="0"/>
          <w:numId w:val="1"/>
        </w:numPr>
        <w:spacing w:after="0" w:line="360" w:lineRule="auto"/>
        <w:jc w:val="both"/>
        <w:rPr>
          <w:rFonts w:ascii="Times New Roman" w:eastAsia="Times New Roman" w:hAnsi="Times New Roman" w:cs="Times New Roman"/>
          <w:color w:val="1F3864"/>
          <w:sz w:val="24"/>
          <w:szCs w:val="24"/>
        </w:rPr>
      </w:pPr>
      <w:r w:rsidRPr="00A761FE">
        <w:rPr>
          <w:rFonts w:ascii="Times New Roman" w:eastAsia="Times New Roman" w:hAnsi="Times New Roman" w:cs="Times New Roman"/>
          <w:color w:val="1F3864"/>
          <w:sz w:val="24"/>
          <w:szCs w:val="24"/>
        </w:rPr>
        <w:t>Diabetic patients form the majority at 82.02%.</w:t>
      </w:r>
      <w:r>
        <w:rPr>
          <w:rFonts w:ascii="Times New Roman" w:eastAsia="Times New Roman" w:hAnsi="Times New Roman" w:cs="Times New Roman"/>
          <w:color w:val="1F3864"/>
          <w:sz w:val="24"/>
          <w:szCs w:val="24"/>
        </w:rPr>
        <w:t xml:space="preserve"> </w:t>
      </w:r>
      <w:r w:rsidRPr="00A761FE">
        <w:rPr>
          <w:rFonts w:ascii="Times New Roman" w:eastAsia="Times New Roman" w:hAnsi="Times New Roman" w:cs="Times New Roman"/>
          <w:color w:val="1F3864"/>
          <w:sz w:val="24"/>
          <w:szCs w:val="24"/>
        </w:rPr>
        <w:t>Non-diabetic patients account for 7.18%.  4.8% of records have an unknown status. The dataset is highly dominated by diabetic cases.</w:t>
      </w:r>
    </w:p>
    <w:p w14:paraId="6A2B20EC" w14:textId="12191DB0" w:rsidR="00150623" w:rsidRPr="00150623" w:rsidRDefault="00150623" w:rsidP="00150623">
      <w:p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b/>
          <w:bCs/>
          <w:color w:val="1F3864"/>
          <w:sz w:val="24"/>
          <w:szCs w:val="24"/>
        </w:rPr>
        <w:t>Line</w:t>
      </w:r>
      <w:r w:rsidRPr="00150623">
        <w:rPr>
          <w:rFonts w:ascii="Times New Roman" w:eastAsia="Times New Roman" w:hAnsi="Times New Roman" w:cs="Times New Roman"/>
          <w:b/>
          <w:bCs/>
          <w:color w:val="1F3864"/>
          <w:sz w:val="24"/>
          <w:szCs w:val="24"/>
        </w:rPr>
        <w:t xml:space="preserve"> Chart:</w:t>
      </w:r>
      <w:r w:rsidRPr="00150623">
        <w:rPr>
          <w:rFonts w:ascii="Times New Roman" w:eastAsia="Times New Roman" w:hAnsi="Times New Roman" w:cs="Times New Roman"/>
          <w:color w:val="1F3864"/>
          <w:sz w:val="24"/>
          <w:szCs w:val="24"/>
        </w:rPr>
        <w:t xml:space="preserve"> </w:t>
      </w:r>
      <w:r>
        <w:rPr>
          <w:rFonts w:ascii="Times New Roman" w:eastAsia="Times New Roman" w:hAnsi="Times New Roman" w:cs="Times New Roman"/>
          <w:color w:val="1F3864"/>
          <w:sz w:val="24"/>
          <w:szCs w:val="24"/>
        </w:rPr>
        <w:t>Median Glucose Vs Age Group by Diabetes Status</w:t>
      </w:r>
      <w:r w:rsidRPr="00150623">
        <w:rPr>
          <w:rFonts w:ascii="Times New Roman" w:eastAsia="Times New Roman" w:hAnsi="Times New Roman" w:cs="Times New Roman"/>
          <w:color w:val="1F3864"/>
          <w:sz w:val="24"/>
          <w:szCs w:val="24"/>
        </w:rPr>
        <w:t xml:space="preserve"> </w:t>
      </w:r>
    </w:p>
    <w:p w14:paraId="1F8AE1F9" w14:textId="0CFBF548" w:rsidR="00150623" w:rsidRDefault="00150623" w:rsidP="00150623">
      <w:p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lastRenderedPageBreak/>
        <w:t xml:space="preserve">                      </w:t>
      </w:r>
      <w:r w:rsidRPr="00150623">
        <w:rPr>
          <w:rFonts w:ascii="Times New Roman" w:eastAsia="Times New Roman" w:hAnsi="Times New Roman" w:cs="Times New Roman"/>
          <w:noProof/>
          <w:color w:val="1F3864"/>
          <w:sz w:val="24"/>
          <w:szCs w:val="24"/>
        </w:rPr>
        <w:drawing>
          <wp:inline distT="0" distB="0" distL="0" distR="0" wp14:anchorId="14137E62" wp14:editId="2C4D725C">
            <wp:extent cx="4094999" cy="2118360"/>
            <wp:effectExtent l="0" t="0" r="1270" b="0"/>
            <wp:docPr id="1552770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70579" name=""/>
                    <pic:cNvPicPr/>
                  </pic:nvPicPr>
                  <pic:blipFill>
                    <a:blip r:embed="rId7"/>
                    <a:stretch>
                      <a:fillRect/>
                    </a:stretch>
                  </pic:blipFill>
                  <pic:spPr>
                    <a:xfrm>
                      <a:off x="0" y="0"/>
                      <a:ext cx="4097085" cy="2119439"/>
                    </a:xfrm>
                    <a:prstGeom prst="rect">
                      <a:avLst/>
                    </a:prstGeom>
                  </pic:spPr>
                </pic:pic>
              </a:graphicData>
            </a:graphic>
          </wp:inline>
        </w:drawing>
      </w:r>
    </w:p>
    <w:p w14:paraId="3410F0AB" w14:textId="51D644F8" w:rsidR="00150623" w:rsidRPr="00150623" w:rsidRDefault="00150623" w:rsidP="00150623">
      <w:pPr>
        <w:pStyle w:val="ListParagraph"/>
        <w:numPr>
          <w:ilvl w:val="0"/>
          <w:numId w:val="8"/>
        </w:numPr>
        <w:spacing w:after="0" w:line="360" w:lineRule="auto"/>
        <w:jc w:val="both"/>
        <w:rPr>
          <w:rFonts w:ascii="Times New Roman" w:eastAsia="Times New Roman" w:hAnsi="Times New Roman" w:cs="Times New Roman"/>
          <w:color w:val="1F3864"/>
          <w:sz w:val="24"/>
          <w:szCs w:val="24"/>
        </w:rPr>
      </w:pPr>
      <w:r w:rsidRPr="00150623">
        <w:rPr>
          <w:rFonts w:ascii="Times New Roman" w:eastAsia="Times New Roman" w:hAnsi="Times New Roman" w:cs="Times New Roman"/>
          <w:color w:val="1F3864"/>
          <w:sz w:val="24"/>
          <w:szCs w:val="24"/>
        </w:rPr>
        <w:t>Diabetic patients consistently show higher median glucose levels across all age</w:t>
      </w:r>
      <w:r>
        <w:rPr>
          <w:rFonts w:ascii="Times New Roman" w:eastAsia="Times New Roman" w:hAnsi="Times New Roman" w:cs="Times New Roman"/>
          <w:color w:val="1F3864"/>
          <w:sz w:val="24"/>
          <w:szCs w:val="24"/>
        </w:rPr>
        <w:t xml:space="preserve"> </w:t>
      </w:r>
      <w:r w:rsidRPr="00150623">
        <w:rPr>
          <w:rFonts w:ascii="Times New Roman" w:eastAsia="Times New Roman" w:hAnsi="Times New Roman" w:cs="Times New Roman"/>
          <w:color w:val="1F3864"/>
          <w:sz w:val="24"/>
          <w:szCs w:val="24"/>
        </w:rPr>
        <w:t xml:space="preserve">groups, while non-diabetic patients have lower levels, indicating that glucose is more strongly associated with diabetic status than age. </w:t>
      </w:r>
    </w:p>
    <w:p w14:paraId="497B34FF" w14:textId="30A33B71" w:rsidR="00150623" w:rsidRDefault="00150623" w:rsidP="00150623">
      <w:p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b/>
          <w:bCs/>
          <w:color w:val="1F3864"/>
          <w:sz w:val="24"/>
          <w:szCs w:val="24"/>
        </w:rPr>
        <w:t>Scatter Chart</w:t>
      </w:r>
      <w:r w:rsidRPr="00150623">
        <w:rPr>
          <w:rFonts w:ascii="Times New Roman" w:eastAsia="Times New Roman" w:hAnsi="Times New Roman" w:cs="Times New Roman"/>
          <w:b/>
          <w:bCs/>
          <w:color w:val="1F3864"/>
          <w:sz w:val="24"/>
          <w:szCs w:val="24"/>
        </w:rPr>
        <w:t>:</w:t>
      </w:r>
      <w:r w:rsidRPr="00150623">
        <w:rPr>
          <w:rFonts w:ascii="Times New Roman" w:eastAsia="Times New Roman" w:hAnsi="Times New Roman" w:cs="Times New Roman"/>
          <w:color w:val="1F3864"/>
          <w:sz w:val="24"/>
          <w:szCs w:val="24"/>
        </w:rPr>
        <w:t xml:space="preserve"> </w:t>
      </w:r>
      <w:r w:rsidR="0087519B">
        <w:rPr>
          <w:rFonts w:ascii="Times New Roman" w:eastAsia="Times New Roman" w:hAnsi="Times New Roman" w:cs="Times New Roman"/>
          <w:color w:val="1F3864"/>
          <w:sz w:val="24"/>
          <w:szCs w:val="24"/>
        </w:rPr>
        <w:t>Glucose Vs Insulin by Diabetes Status</w:t>
      </w:r>
      <w:r w:rsidRPr="00150623">
        <w:rPr>
          <w:rFonts w:ascii="Times New Roman" w:eastAsia="Times New Roman" w:hAnsi="Times New Roman" w:cs="Times New Roman"/>
          <w:color w:val="1F3864"/>
          <w:sz w:val="24"/>
          <w:szCs w:val="24"/>
        </w:rPr>
        <w:t xml:space="preserve"> </w:t>
      </w:r>
    </w:p>
    <w:p w14:paraId="7D0C4A8C" w14:textId="4F967774" w:rsidR="00150623" w:rsidRDefault="0087519B" w:rsidP="00150623">
      <w:p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 xml:space="preserve">                   </w:t>
      </w:r>
      <w:r w:rsidRPr="0087519B">
        <w:rPr>
          <w:rFonts w:ascii="Times New Roman" w:eastAsia="Times New Roman" w:hAnsi="Times New Roman" w:cs="Times New Roman"/>
          <w:noProof/>
          <w:color w:val="1F3864"/>
          <w:sz w:val="24"/>
          <w:szCs w:val="24"/>
        </w:rPr>
        <w:drawing>
          <wp:inline distT="0" distB="0" distL="0" distR="0" wp14:anchorId="529F9779" wp14:editId="15FDF436">
            <wp:extent cx="3901439" cy="1839703"/>
            <wp:effectExtent l="0" t="0" r="4445" b="8255"/>
            <wp:docPr id="851928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928668" name=""/>
                    <pic:cNvPicPr/>
                  </pic:nvPicPr>
                  <pic:blipFill>
                    <a:blip r:embed="rId8"/>
                    <a:stretch>
                      <a:fillRect/>
                    </a:stretch>
                  </pic:blipFill>
                  <pic:spPr>
                    <a:xfrm>
                      <a:off x="0" y="0"/>
                      <a:ext cx="3911436" cy="1844417"/>
                    </a:xfrm>
                    <a:prstGeom prst="rect">
                      <a:avLst/>
                    </a:prstGeom>
                  </pic:spPr>
                </pic:pic>
              </a:graphicData>
            </a:graphic>
          </wp:inline>
        </w:drawing>
      </w:r>
    </w:p>
    <w:p w14:paraId="76ED6891" w14:textId="685421DE" w:rsidR="00150623" w:rsidRPr="0087519B" w:rsidRDefault="00150623" w:rsidP="0087519B">
      <w:pPr>
        <w:pStyle w:val="ListParagraph"/>
        <w:numPr>
          <w:ilvl w:val="0"/>
          <w:numId w:val="8"/>
        </w:numPr>
        <w:spacing w:after="0" w:line="360" w:lineRule="auto"/>
        <w:jc w:val="both"/>
        <w:rPr>
          <w:rFonts w:ascii="Times New Roman" w:eastAsia="Times New Roman" w:hAnsi="Times New Roman" w:cs="Times New Roman"/>
          <w:color w:val="1F3864"/>
          <w:sz w:val="24"/>
          <w:szCs w:val="24"/>
        </w:rPr>
      </w:pPr>
      <w:r w:rsidRPr="0087519B">
        <w:rPr>
          <w:rFonts w:ascii="Times New Roman" w:eastAsia="Times New Roman" w:hAnsi="Times New Roman" w:cs="Times New Roman"/>
          <w:color w:val="1F3864"/>
          <w:sz w:val="24"/>
          <w:szCs w:val="24"/>
        </w:rPr>
        <w:t>Glucose and insulin show a strong positive relationship, where insulin levels generally increase as glucose levels increase. This indicates a clear association between blood glucose levels and insulin levels in the dataset.</w:t>
      </w:r>
    </w:p>
    <w:p w14:paraId="7FE7C8D7" w14:textId="6FBB247A" w:rsidR="0087519B" w:rsidRDefault="0087519B" w:rsidP="0087519B">
      <w:p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b/>
          <w:bCs/>
          <w:color w:val="1F3864"/>
          <w:sz w:val="24"/>
          <w:szCs w:val="24"/>
        </w:rPr>
        <w:t>Scatter Chart</w:t>
      </w:r>
      <w:r w:rsidRPr="00150623">
        <w:rPr>
          <w:rFonts w:ascii="Times New Roman" w:eastAsia="Times New Roman" w:hAnsi="Times New Roman" w:cs="Times New Roman"/>
          <w:b/>
          <w:bCs/>
          <w:color w:val="1F3864"/>
          <w:sz w:val="24"/>
          <w:szCs w:val="24"/>
        </w:rPr>
        <w:t>:</w:t>
      </w:r>
      <w:r w:rsidRPr="00150623">
        <w:rPr>
          <w:rFonts w:ascii="Times New Roman" w:eastAsia="Times New Roman" w:hAnsi="Times New Roman" w:cs="Times New Roman"/>
          <w:color w:val="1F3864"/>
          <w:sz w:val="24"/>
          <w:szCs w:val="24"/>
        </w:rPr>
        <w:t xml:space="preserve"> </w:t>
      </w:r>
      <w:r>
        <w:rPr>
          <w:rFonts w:ascii="Times New Roman" w:eastAsia="Times New Roman" w:hAnsi="Times New Roman" w:cs="Times New Roman"/>
          <w:color w:val="1F3864"/>
          <w:sz w:val="24"/>
          <w:szCs w:val="24"/>
        </w:rPr>
        <w:t>Glucose Vs BMI by Diabetes Status</w:t>
      </w:r>
      <w:r w:rsidRPr="00150623">
        <w:rPr>
          <w:rFonts w:ascii="Times New Roman" w:eastAsia="Times New Roman" w:hAnsi="Times New Roman" w:cs="Times New Roman"/>
          <w:color w:val="1F3864"/>
          <w:sz w:val="24"/>
          <w:szCs w:val="24"/>
        </w:rPr>
        <w:t xml:space="preserve"> </w:t>
      </w:r>
    </w:p>
    <w:p w14:paraId="4F6C117D" w14:textId="7E1F78CF" w:rsidR="0087519B" w:rsidRDefault="0087519B" w:rsidP="00150623">
      <w:p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 xml:space="preserve">                   </w:t>
      </w:r>
      <w:r w:rsidRPr="0087519B">
        <w:rPr>
          <w:rFonts w:ascii="Times New Roman" w:eastAsia="Times New Roman" w:hAnsi="Times New Roman" w:cs="Times New Roman"/>
          <w:noProof/>
          <w:color w:val="1F3864"/>
          <w:sz w:val="24"/>
          <w:szCs w:val="24"/>
        </w:rPr>
        <w:drawing>
          <wp:inline distT="0" distB="0" distL="0" distR="0" wp14:anchorId="58118777" wp14:editId="4D343B15">
            <wp:extent cx="4282961" cy="2148840"/>
            <wp:effectExtent l="0" t="0" r="3810" b="3810"/>
            <wp:docPr id="1421409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409208" name=""/>
                    <pic:cNvPicPr/>
                  </pic:nvPicPr>
                  <pic:blipFill>
                    <a:blip r:embed="rId9"/>
                    <a:stretch>
                      <a:fillRect/>
                    </a:stretch>
                  </pic:blipFill>
                  <pic:spPr>
                    <a:xfrm>
                      <a:off x="0" y="0"/>
                      <a:ext cx="4285816" cy="2150273"/>
                    </a:xfrm>
                    <a:prstGeom prst="rect">
                      <a:avLst/>
                    </a:prstGeom>
                  </pic:spPr>
                </pic:pic>
              </a:graphicData>
            </a:graphic>
          </wp:inline>
        </w:drawing>
      </w:r>
    </w:p>
    <w:p w14:paraId="0055A64F" w14:textId="1EA8C1A5" w:rsidR="0087519B" w:rsidRPr="0087519B" w:rsidRDefault="0087519B" w:rsidP="0087519B">
      <w:pPr>
        <w:pStyle w:val="ListParagraph"/>
        <w:numPr>
          <w:ilvl w:val="0"/>
          <w:numId w:val="8"/>
        </w:numPr>
        <w:spacing w:after="0" w:line="360" w:lineRule="auto"/>
        <w:jc w:val="both"/>
        <w:rPr>
          <w:rFonts w:ascii="Times New Roman" w:eastAsia="Times New Roman" w:hAnsi="Times New Roman" w:cs="Times New Roman"/>
          <w:color w:val="1F3864"/>
          <w:sz w:val="24"/>
          <w:szCs w:val="24"/>
        </w:rPr>
      </w:pPr>
      <w:r w:rsidRPr="0087519B">
        <w:rPr>
          <w:rFonts w:ascii="Times New Roman" w:eastAsia="Times New Roman" w:hAnsi="Times New Roman" w:cs="Times New Roman"/>
          <w:color w:val="1F3864"/>
          <w:sz w:val="24"/>
          <w:szCs w:val="24"/>
        </w:rPr>
        <w:t xml:space="preserve">Diabetic patient </w:t>
      </w:r>
      <w:proofErr w:type="gramStart"/>
      <w:r w:rsidRPr="0087519B">
        <w:rPr>
          <w:rFonts w:ascii="Times New Roman" w:eastAsia="Times New Roman" w:hAnsi="Times New Roman" w:cs="Times New Roman"/>
          <w:color w:val="1F3864"/>
          <w:sz w:val="24"/>
          <w:szCs w:val="24"/>
        </w:rPr>
        <w:t>are</w:t>
      </w:r>
      <w:proofErr w:type="gramEnd"/>
      <w:r w:rsidRPr="0087519B">
        <w:rPr>
          <w:rFonts w:ascii="Times New Roman" w:eastAsia="Times New Roman" w:hAnsi="Times New Roman" w:cs="Times New Roman"/>
          <w:color w:val="1F3864"/>
          <w:sz w:val="24"/>
          <w:szCs w:val="24"/>
        </w:rPr>
        <w:t xml:space="preserve"> spread across almost the entire BMI and Glucose range, while </w:t>
      </w:r>
      <w:proofErr w:type="gramStart"/>
      <w:r w:rsidRPr="0087519B">
        <w:rPr>
          <w:rFonts w:ascii="Times New Roman" w:eastAsia="Times New Roman" w:hAnsi="Times New Roman" w:cs="Times New Roman"/>
          <w:color w:val="1F3864"/>
          <w:sz w:val="24"/>
          <w:szCs w:val="24"/>
        </w:rPr>
        <w:t>Non</w:t>
      </w:r>
      <w:r>
        <w:rPr>
          <w:rFonts w:ascii="Times New Roman" w:eastAsia="Times New Roman" w:hAnsi="Times New Roman" w:cs="Times New Roman"/>
          <w:color w:val="1F3864"/>
          <w:sz w:val="24"/>
          <w:szCs w:val="24"/>
        </w:rPr>
        <w:t xml:space="preserve"> </w:t>
      </w:r>
      <w:r w:rsidRPr="0087519B">
        <w:rPr>
          <w:rFonts w:ascii="Times New Roman" w:eastAsia="Times New Roman" w:hAnsi="Times New Roman" w:cs="Times New Roman"/>
          <w:color w:val="1F3864"/>
          <w:sz w:val="24"/>
          <w:szCs w:val="24"/>
        </w:rPr>
        <w:t>Diabetic</w:t>
      </w:r>
      <w:proofErr w:type="gramEnd"/>
      <w:r w:rsidRPr="0087519B">
        <w:rPr>
          <w:rFonts w:ascii="Times New Roman" w:eastAsia="Times New Roman" w:hAnsi="Times New Roman" w:cs="Times New Roman"/>
          <w:color w:val="1F3864"/>
          <w:sz w:val="24"/>
          <w:szCs w:val="24"/>
        </w:rPr>
        <w:t xml:space="preserve"> patients cluster more toward lower BMI and lower Glucose values. Since 88% of the dataset is diabetic, the chart is naturally dominated by blue points, so this imbalance should be kept in mind when interpreting the pattern</w:t>
      </w:r>
    </w:p>
    <w:p w14:paraId="6DC0B729" w14:textId="0566D5F5" w:rsidR="0087519B" w:rsidRDefault="0087519B" w:rsidP="0087519B">
      <w:p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b/>
          <w:bCs/>
          <w:color w:val="1F3864"/>
          <w:sz w:val="24"/>
          <w:szCs w:val="24"/>
        </w:rPr>
        <w:lastRenderedPageBreak/>
        <w:t>Clustered Column</w:t>
      </w:r>
      <w:r w:rsidRPr="0087519B">
        <w:rPr>
          <w:rFonts w:ascii="Times New Roman" w:eastAsia="Times New Roman" w:hAnsi="Times New Roman" w:cs="Times New Roman"/>
          <w:b/>
          <w:bCs/>
          <w:color w:val="1F3864"/>
          <w:sz w:val="24"/>
          <w:szCs w:val="24"/>
        </w:rPr>
        <w:t xml:space="preserve"> Chart:</w:t>
      </w:r>
      <w:r w:rsidRPr="0087519B">
        <w:rPr>
          <w:rFonts w:ascii="Times New Roman" w:eastAsia="Times New Roman" w:hAnsi="Times New Roman" w:cs="Times New Roman"/>
          <w:color w:val="1F3864"/>
          <w:sz w:val="24"/>
          <w:szCs w:val="24"/>
        </w:rPr>
        <w:t xml:space="preserve"> </w:t>
      </w:r>
      <w:r>
        <w:rPr>
          <w:rFonts w:ascii="Times New Roman" w:eastAsia="Times New Roman" w:hAnsi="Times New Roman" w:cs="Times New Roman"/>
          <w:color w:val="1F3864"/>
          <w:sz w:val="24"/>
          <w:szCs w:val="24"/>
        </w:rPr>
        <w:t xml:space="preserve">Heredity </w:t>
      </w:r>
      <w:r w:rsidRPr="0087519B">
        <w:rPr>
          <w:rFonts w:ascii="Times New Roman" w:eastAsia="Times New Roman" w:hAnsi="Times New Roman" w:cs="Times New Roman"/>
          <w:color w:val="1F3864"/>
          <w:sz w:val="24"/>
          <w:szCs w:val="24"/>
        </w:rPr>
        <w:t xml:space="preserve">by Diabetes Status </w:t>
      </w:r>
    </w:p>
    <w:p w14:paraId="3D5B637C" w14:textId="64733D47" w:rsidR="0087519B" w:rsidRDefault="0087519B" w:rsidP="0087519B">
      <w:p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color w:val="1F3864"/>
          <w:sz w:val="24"/>
          <w:szCs w:val="24"/>
        </w:rPr>
        <w:t xml:space="preserve">                          </w:t>
      </w:r>
      <w:r w:rsidRPr="0087519B">
        <w:rPr>
          <w:rFonts w:ascii="Times New Roman" w:eastAsia="Times New Roman" w:hAnsi="Times New Roman" w:cs="Times New Roman"/>
          <w:noProof/>
          <w:color w:val="1F3864"/>
          <w:sz w:val="24"/>
          <w:szCs w:val="24"/>
        </w:rPr>
        <w:drawing>
          <wp:inline distT="0" distB="0" distL="0" distR="0" wp14:anchorId="34BB1DFB" wp14:editId="52B338CE">
            <wp:extent cx="3192780" cy="1981604"/>
            <wp:effectExtent l="0" t="0" r="7620" b="0"/>
            <wp:docPr id="1146432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432946" name=""/>
                    <pic:cNvPicPr/>
                  </pic:nvPicPr>
                  <pic:blipFill>
                    <a:blip r:embed="rId10"/>
                    <a:stretch>
                      <a:fillRect/>
                    </a:stretch>
                  </pic:blipFill>
                  <pic:spPr>
                    <a:xfrm>
                      <a:off x="0" y="0"/>
                      <a:ext cx="3206357" cy="1990031"/>
                    </a:xfrm>
                    <a:prstGeom prst="rect">
                      <a:avLst/>
                    </a:prstGeom>
                  </pic:spPr>
                </pic:pic>
              </a:graphicData>
            </a:graphic>
          </wp:inline>
        </w:drawing>
      </w:r>
    </w:p>
    <w:p w14:paraId="698DAF2B" w14:textId="663A3A70" w:rsidR="0087519B" w:rsidRPr="0087519B" w:rsidRDefault="0087519B" w:rsidP="0087519B">
      <w:pPr>
        <w:pStyle w:val="ListParagraph"/>
        <w:numPr>
          <w:ilvl w:val="0"/>
          <w:numId w:val="8"/>
        </w:numPr>
        <w:spacing w:after="0" w:line="360" w:lineRule="auto"/>
        <w:jc w:val="both"/>
        <w:rPr>
          <w:rFonts w:ascii="Times New Roman" w:eastAsia="Times New Roman" w:hAnsi="Times New Roman" w:cs="Times New Roman"/>
          <w:color w:val="1F3864"/>
          <w:sz w:val="24"/>
          <w:szCs w:val="24"/>
        </w:rPr>
      </w:pPr>
      <w:r w:rsidRPr="0087519B">
        <w:rPr>
          <w:rFonts w:ascii="Times New Roman" w:eastAsia="Times New Roman" w:hAnsi="Times New Roman" w:cs="Times New Roman"/>
          <w:color w:val="1F3864"/>
          <w:sz w:val="24"/>
          <w:szCs w:val="24"/>
        </w:rPr>
        <w:t>This chart shows how diabetes status is distributed among patients with and without family history, helping us compare the number of diabetic and non-diabetic patients across the two groups. It shows an association between family history and diabetes status, </w:t>
      </w:r>
      <w:r>
        <w:rPr>
          <w:rFonts w:ascii="Times New Roman" w:eastAsia="Times New Roman" w:hAnsi="Times New Roman" w:cs="Times New Roman"/>
          <w:color w:val="1F3864"/>
          <w:sz w:val="24"/>
          <w:szCs w:val="24"/>
        </w:rPr>
        <w:t>n</w:t>
      </w:r>
      <w:r w:rsidRPr="0087519B">
        <w:rPr>
          <w:rFonts w:ascii="Times New Roman" w:eastAsia="Times New Roman" w:hAnsi="Times New Roman" w:cs="Times New Roman"/>
          <w:color w:val="1F3864"/>
          <w:sz w:val="24"/>
          <w:szCs w:val="24"/>
        </w:rPr>
        <w:t xml:space="preserve">ot that family history directly causes diabetes, </w:t>
      </w:r>
      <w:proofErr w:type="gramStart"/>
      <w:r w:rsidRPr="0087519B">
        <w:rPr>
          <w:rFonts w:ascii="Times New Roman" w:eastAsia="Times New Roman" w:hAnsi="Times New Roman" w:cs="Times New Roman"/>
          <w:color w:val="1F3864"/>
          <w:sz w:val="24"/>
          <w:szCs w:val="24"/>
        </w:rPr>
        <w:t>As</w:t>
      </w:r>
      <w:proofErr w:type="gramEnd"/>
      <w:r w:rsidRPr="0087519B">
        <w:rPr>
          <w:rFonts w:ascii="Times New Roman" w:eastAsia="Times New Roman" w:hAnsi="Times New Roman" w:cs="Times New Roman"/>
          <w:color w:val="1F3864"/>
          <w:sz w:val="24"/>
          <w:szCs w:val="24"/>
        </w:rPr>
        <w:t xml:space="preserve"> a dataset finding.</w:t>
      </w:r>
    </w:p>
    <w:p w14:paraId="1B5B6928" w14:textId="77777777" w:rsidR="0087519B" w:rsidRPr="0087519B" w:rsidRDefault="0087519B" w:rsidP="0087519B">
      <w:pPr>
        <w:spacing w:after="0" w:line="360" w:lineRule="auto"/>
        <w:ind w:left="480"/>
        <w:jc w:val="both"/>
        <w:rPr>
          <w:rFonts w:ascii="Times New Roman" w:eastAsia="Times New Roman" w:hAnsi="Times New Roman" w:cs="Times New Roman"/>
          <w:color w:val="1F3864"/>
          <w:sz w:val="24"/>
          <w:szCs w:val="24"/>
        </w:rPr>
      </w:pPr>
    </w:p>
    <w:p w14:paraId="1CF81052" w14:textId="009043AD" w:rsidR="0087519B" w:rsidRDefault="00D751B9" w:rsidP="0087519B">
      <w:p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b/>
          <w:bCs/>
          <w:color w:val="1F3864"/>
          <w:sz w:val="24"/>
          <w:szCs w:val="24"/>
        </w:rPr>
        <w:t>Clustered column</w:t>
      </w:r>
      <w:r w:rsidR="0087519B" w:rsidRPr="0087519B">
        <w:rPr>
          <w:rFonts w:ascii="Times New Roman" w:eastAsia="Times New Roman" w:hAnsi="Times New Roman" w:cs="Times New Roman"/>
          <w:b/>
          <w:bCs/>
          <w:color w:val="1F3864"/>
          <w:sz w:val="24"/>
          <w:szCs w:val="24"/>
        </w:rPr>
        <w:t xml:space="preserve"> Chart:</w:t>
      </w:r>
      <w:r w:rsidR="0087519B" w:rsidRPr="0087519B">
        <w:rPr>
          <w:rFonts w:ascii="Times New Roman" w:eastAsia="Times New Roman" w:hAnsi="Times New Roman" w:cs="Times New Roman"/>
          <w:color w:val="1F3864"/>
          <w:sz w:val="24"/>
          <w:szCs w:val="24"/>
        </w:rPr>
        <w:t xml:space="preserve"> </w:t>
      </w:r>
      <w:r>
        <w:rPr>
          <w:rFonts w:ascii="Times New Roman" w:eastAsia="Times New Roman" w:hAnsi="Times New Roman" w:cs="Times New Roman"/>
          <w:color w:val="1F3864"/>
          <w:sz w:val="24"/>
          <w:szCs w:val="24"/>
        </w:rPr>
        <w:t>Exercise frequency by diabetes status</w:t>
      </w:r>
    </w:p>
    <w:p w14:paraId="66B034B5" w14:textId="4FE585B0" w:rsidR="0087519B" w:rsidRDefault="00D751B9" w:rsidP="0087519B">
      <w:pPr>
        <w:spacing w:after="0" w:line="360" w:lineRule="auto"/>
        <w:jc w:val="both"/>
        <w:rPr>
          <w:rFonts w:ascii="Times New Roman" w:eastAsia="Times New Roman" w:hAnsi="Times New Roman" w:cs="Times New Roman"/>
          <w:color w:val="1F3864"/>
          <w:sz w:val="24"/>
          <w:szCs w:val="24"/>
        </w:rPr>
      </w:pPr>
      <w:r w:rsidRPr="00D751B9">
        <w:rPr>
          <w:rFonts w:ascii="Times New Roman" w:eastAsia="Times New Roman" w:hAnsi="Times New Roman" w:cs="Times New Roman"/>
          <w:noProof/>
          <w:color w:val="1F3864"/>
          <w:sz w:val="24"/>
          <w:szCs w:val="24"/>
        </w:rPr>
        <w:drawing>
          <wp:inline distT="0" distB="0" distL="0" distR="0" wp14:anchorId="3346A41A" wp14:editId="14DAE99D">
            <wp:extent cx="5731510" cy="3206750"/>
            <wp:effectExtent l="0" t="0" r="2540" b="0"/>
            <wp:docPr id="1404939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939204" name=""/>
                    <pic:cNvPicPr/>
                  </pic:nvPicPr>
                  <pic:blipFill>
                    <a:blip r:embed="rId11"/>
                    <a:stretch>
                      <a:fillRect/>
                    </a:stretch>
                  </pic:blipFill>
                  <pic:spPr>
                    <a:xfrm>
                      <a:off x="0" y="0"/>
                      <a:ext cx="5731510" cy="3206750"/>
                    </a:xfrm>
                    <a:prstGeom prst="rect">
                      <a:avLst/>
                    </a:prstGeom>
                  </pic:spPr>
                </pic:pic>
              </a:graphicData>
            </a:graphic>
          </wp:inline>
        </w:drawing>
      </w:r>
    </w:p>
    <w:p w14:paraId="69D6C33D" w14:textId="77777777" w:rsidR="00D751B9" w:rsidRPr="00D751B9" w:rsidRDefault="00D751B9" w:rsidP="00D751B9">
      <w:pPr>
        <w:spacing w:after="0" w:line="360" w:lineRule="auto"/>
        <w:jc w:val="both"/>
        <w:rPr>
          <w:rFonts w:ascii="Times New Roman" w:eastAsia="Times New Roman" w:hAnsi="Times New Roman" w:cs="Times New Roman"/>
          <w:color w:val="1F3864"/>
          <w:sz w:val="20"/>
          <w:szCs w:val="20"/>
        </w:rPr>
      </w:pPr>
      <w:r w:rsidRPr="00D751B9">
        <w:rPr>
          <w:rFonts w:ascii="Times New Roman" w:eastAsia="Times New Roman" w:hAnsi="Times New Roman" w:cs="Times New Roman"/>
          <w:b/>
          <w:bCs/>
          <w:color w:val="1F3864"/>
          <w:sz w:val="20"/>
          <w:szCs w:val="20"/>
        </w:rPr>
        <w:t>Clustered column Chart:</w:t>
      </w:r>
      <w:r w:rsidRPr="00D751B9">
        <w:rPr>
          <w:rFonts w:ascii="Times New Roman" w:eastAsia="Times New Roman" w:hAnsi="Times New Roman" w:cs="Times New Roman"/>
          <w:color w:val="1F3864"/>
          <w:sz w:val="20"/>
          <w:szCs w:val="20"/>
        </w:rPr>
        <w:t xml:space="preserve"> Exercise frequency by diabetes status</w:t>
      </w:r>
    </w:p>
    <w:p w14:paraId="62169A8D" w14:textId="77777777" w:rsidR="00D751B9" w:rsidRPr="0087519B" w:rsidRDefault="00D751B9" w:rsidP="00D751B9">
      <w:pPr>
        <w:spacing w:after="0" w:line="360" w:lineRule="auto"/>
        <w:ind w:left="480"/>
        <w:jc w:val="both"/>
        <w:rPr>
          <w:rFonts w:ascii="Times New Roman" w:eastAsia="Times New Roman" w:hAnsi="Times New Roman" w:cs="Times New Roman"/>
          <w:color w:val="1F3864"/>
          <w:sz w:val="24"/>
          <w:szCs w:val="24"/>
        </w:rPr>
      </w:pPr>
    </w:p>
    <w:p w14:paraId="30BF48BE" w14:textId="3067AB3A" w:rsidR="00D751B9" w:rsidRDefault="00D751B9" w:rsidP="0087519B">
      <w:pPr>
        <w:spacing w:after="0" w:line="360" w:lineRule="auto"/>
        <w:jc w:val="both"/>
        <w:rPr>
          <w:rFonts w:ascii="Times New Roman" w:eastAsia="Times New Roman" w:hAnsi="Times New Roman" w:cs="Times New Roman"/>
          <w:color w:val="1F3864"/>
          <w:sz w:val="24"/>
          <w:szCs w:val="24"/>
        </w:rPr>
      </w:pPr>
      <w:r w:rsidRPr="00D751B9">
        <w:rPr>
          <w:rFonts w:ascii="Times New Roman" w:eastAsia="Times New Roman" w:hAnsi="Times New Roman" w:cs="Times New Roman"/>
          <w:noProof/>
          <w:color w:val="1F3864"/>
          <w:sz w:val="24"/>
          <w:szCs w:val="24"/>
        </w:rPr>
        <w:drawing>
          <wp:inline distT="0" distB="0" distL="0" distR="0" wp14:anchorId="1420A03F" wp14:editId="07E2E509">
            <wp:extent cx="4206240" cy="1889679"/>
            <wp:effectExtent l="0" t="0" r="3810" b="0"/>
            <wp:docPr id="1552963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963555" name=""/>
                    <pic:cNvPicPr/>
                  </pic:nvPicPr>
                  <pic:blipFill>
                    <a:blip r:embed="rId12"/>
                    <a:stretch>
                      <a:fillRect/>
                    </a:stretch>
                  </pic:blipFill>
                  <pic:spPr>
                    <a:xfrm>
                      <a:off x="0" y="0"/>
                      <a:ext cx="4218157" cy="1895033"/>
                    </a:xfrm>
                    <a:prstGeom prst="rect">
                      <a:avLst/>
                    </a:prstGeom>
                  </pic:spPr>
                </pic:pic>
              </a:graphicData>
            </a:graphic>
          </wp:inline>
        </w:drawing>
      </w:r>
    </w:p>
    <w:p w14:paraId="6ED295AC" w14:textId="707E9033" w:rsidR="00150623" w:rsidRDefault="00D751B9" w:rsidP="00D751B9">
      <w:pPr>
        <w:spacing w:after="0" w:line="360" w:lineRule="auto"/>
        <w:jc w:val="both"/>
        <w:rPr>
          <w:rFonts w:ascii="Times New Roman" w:eastAsia="Times New Roman" w:hAnsi="Times New Roman" w:cs="Times New Roman"/>
          <w:color w:val="1F3864"/>
          <w:sz w:val="24"/>
          <w:szCs w:val="24"/>
        </w:rPr>
      </w:pPr>
      <w:r w:rsidRPr="00D751B9">
        <w:rPr>
          <w:rFonts w:ascii="Times New Roman" w:eastAsia="Times New Roman" w:hAnsi="Times New Roman" w:cs="Times New Roman"/>
          <w:color w:val="1F3864"/>
          <w:sz w:val="24"/>
          <w:szCs w:val="24"/>
        </w:rPr>
        <w:lastRenderedPageBreak/>
        <w:t>Diabetic patients are more numerous than </w:t>
      </w:r>
      <w:r>
        <w:rPr>
          <w:rFonts w:ascii="Times New Roman" w:eastAsia="Times New Roman" w:hAnsi="Times New Roman" w:cs="Times New Roman"/>
          <w:color w:val="1F3864"/>
          <w:sz w:val="24"/>
          <w:szCs w:val="24"/>
        </w:rPr>
        <w:t>non_</w:t>
      </w:r>
      <w:r w:rsidRPr="00D751B9">
        <w:rPr>
          <w:rFonts w:ascii="Times New Roman" w:eastAsia="Times New Roman" w:hAnsi="Times New Roman" w:cs="Times New Roman"/>
          <w:color w:val="1F3864"/>
          <w:sz w:val="24"/>
          <w:szCs w:val="24"/>
        </w:rPr>
        <w:t>diabetic patients across all recorded alcohol-consumption categories. However, because the number of patients varies considerably between categories and many alcohol values are unknown, no clear relationship between alcohol consumption level and diabetic status can be concluded from this chart alone.</w:t>
      </w:r>
    </w:p>
    <w:p w14:paraId="19E6EBAE" w14:textId="77777777" w:rsidR="00D751B9" w:rsidRDefault="00D751B9" w:rsidP="00D751B9">
      <w:pPr>
        <w:spacing w:after="0" w:line="360" w:lineRule="auto"/>
        <w:jc w:val="both"/>
        <w:rPr>
          <w:rFonts w:ascii="Times New Roman" w:eastAsia="Times New Roman" w:hAnsi="Times New Roman" w:cs="Times New Roman"/>
          <w:color w:val="1F3864"/>
          <w:sz w:val="24"/>
          <w:szCs w:val="24"/>
        </w:rPr>
      </w:pPr>
    </w:p>
    <w:p w14:paraId="3F0F7CEC" w14:textId="6843204D" w:rsidR="00D751B9" w:rsidRDefault="00220906" w:rsidP="00D751B9">
      <w:p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b/>
          <w:bCs/>
          <w:color w:val="1F3864"/>
          <w:sz w:val="24"/>
          <w:szCs w:val="24"/>
        </w:rPr>
        <w:t>Stack</w:t>
      </w:r>
      <w:r w:rsidR="00D751B9">
        <w:rPr>
          <w:rFonts w:ascii="Times New Roman" w:eastAsia="Times New Roman" w:hAnsi="Times New Roman" w:cs="Times New Roman"/>
          <w:b/>
          <w:bCs/>
          <w:color w:val="1F3864"/>
          <w:sz w:val="24"/>
          <w:szCs w:val="24"/>
        </w:rPr>
        <w:t>ed column</w:t>
      </w:r>
      <w:r w:rsidR="00D751B9" w:rsidRPr="0087519B">
        <w:rPr>
          <w:rFonts w:ascii="Times New Roman" w:eastAsia="Times New Roman" w:hAnsi="Times New Roman" w:cs="Times New Roman"/>
          <w:b/>
          <w:bCs/>
          <w:color w:val="1F3864"/>
          <w:sz w:val="24"/>
          <w:szCs w:val="24"/>
        </w:rPr>
        <w:t xml:space="preserve"> Chart:</w:t>
      </w:r>
      <w:r w:rsidR="00D751B9" w:rsidRPr="0087519B">
        <w:rPr>
          <w:rFonts w:ascii="Times New Roman" w:eastAsia="Times New Roman" w:hAnsi="Times New Roman" w:cs="Times New Roman"/>
          <w:color w:val="1F3864"/>
          <w:sz w:val="24"/>
          <w:szCs w:val="24"/>
        </w:rPr>
        <w:t xml:space="preserve"> </w:t>
      </w:r>
      <w:r>
        <w:rPr>
          <w:rFonts w:ascii="Times New Roman" w:eastAsia="Times New Roman" w:hAnsi="Times New Roman" w:cs="Times New Roman"/>
          <w:color w:val="1F3864"/>
          <w:sz w:val="24"/>
          <w:szCs w:val="24"/>
        </w:rPr>
        <w:t>Diet type</w:t>
      </w:r>
      <w:r w:rsidR="00D751B9">
        <w:rPr>
          <w:rFonts w:ascii="Times New Roman" w:eastAsia="Times New Roman" w:hAnsi="Times New Roman" w:cs="Times New Roman"/>
          <w:color w:val="1F3864"/>
          <w:sz w:val="24"/>
          <w:szCs w:val="24"/>
        </w:rPr>
        <w:t xml:space="preserve"> by diabetes status</w:t>
      </w:r>
    </w:p>
    <w:p w14:paraId="0631C998" w14:textId="5578C39E" w:rsidR="00D751B9" w:rsidRDefault="00D751B9" w:rsidP="00D751B9">
      <w:pPr>
        <w:spacing w:after="0" w:line="360" w:lineRule="auto"/>
        <w:jc w:val="both"/>
        <w:rPr>
          <w:rFonts w:ascii="Times New Roman" w:eastAsia="Times New Roman" w:hAnsi="Times New Roman" w:cs="Times New Roman"/>
          <w:color w:val="1F3864"/>
          <w:sz w:val="24"/>
          <w:szCs w:val="24"/>
        </w:rPr>
      </w:pPr>
      <w:r w:rsidRPr="00D751B9">
        <w:rPr>
          <w:rFonts w:ascii="Times New Roman" w:eastAsia="Times New Roman" w:hAnsi="Times New Roman" w:cs="Times New Roman"/>
          <w:noProof/>
          <w:color w:val="1F3864"/>
          <w:sz w:val="24"/>
          <w:szCs w:val="24"/>
        </w:rPr>
        <w:drawing>
          <wp:inline distT="0" distB="0" distL="0" distR="0" wp14:anchorId="14F55D57" wp14:editId="1B63DC9A">
            <wp:extent cx="5731510" cy="3112135"/>
            <wp:effectExtent l="0" t="0" r="2540" b="0"/>
            <wp:docPr id="852384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84580" name=""/>
                    <pic:cNvPicPr/>
                  </pic:nvPicPr>
                  <pic:blipFill>
                    <a:blip r:embed="rId13"/>
                    <a:stretch>
                      <a:fillRect/>
                    </a:stretch>
                  </pic:blipFill>
                  <pic:spPr>
                    <a:xfrm>
                      <a:off x="0" y="0"/>
                      <a:ext cx="5731510" cy="3112135"/>
                    </a:xfrm>
                    <a:prstGeom prst="rect">
                      <a:avLst/>
                    </a:prstGeom>
                  </pic:spPr>
                </pic:pic>
              </a:graphicData>
            </a:graphic>
          </wp:inline>
        </w:drawing>
      </w:r>
    </w:p>
    <w:p w14:paraId="1B78E25A" w14:textId="77777777" w:rsidR="00220906" w:rsidRDefault="00220906" w:rsidP="00220906">
      <w:pPr>
        <w:spacing w:after="0" w:line="360" w:lineRule="auto"/>
        <w:jc w:val="both"/>
        <w:rPr>
          <w:rFonts w:ascii="Times New Roman" w:eastAsia="Times New Roman" w:hAnsi="Times New Roman" w:cs="Times New Roman"/>
          <w:color w:val="1F3864"/>
          <w:sz w:val="24"/>
          <w:szCs w:val="24"/>
        </w:rPr>
      </w:pPr>
      <w:r>
        <w:rPr>
          <w:rFonts w:ascii="Times New Roman" w:eastAsia="Times New Roman" w:hAnsi="Times New Roman" w:cs="Times New Roman"/>
          <w:b/>
          <w:bCs/>
          <w:color w:val="1F3864"/>
          <w:sz w:val="24"/>
          <w:szCs w:val="24"/>
        </w:rPr>
        <w:t>Stacked column</w:t>
      </w:r>
      <w:r w:rsidRPr="0087519B">
        <w:rPr>
          <w:rFonts w:ascii="Times New Roman" w:eastAsia="Times New Roman" w:hAnsi="Times New Roman" w:cs="Times New Roman"/>
          <w:b/>
          <w:bCs/>
          <w:color w:val="1F3864"/>
          <w:sz w:val="24"/>
          <w:szCs w:val="24"/>
        </w:rPr>
        <w:t xml:space="preserve"> Chart:</w:t>
      </w:r>
      <w:r w:rsidRPr="0087519B">
        <w:rPr>
          <w:rFonts w:ascii="Times New Roman" w:eastAsia="Times New Roman" w:hAnsi="Times New Roman" w:cs="Times New Roman"/>
          <w:color w:val="1F3864"/>
          <w:sz w:val="24"/>
          <w:szCs w:val="24"/>
        </w:rPr>
        <w:t xml:space="preserve"> </w:t>
      </w:r>
      <w:r>
        <w:rPr>
          <w:rFonts w:ascii="Times New Roman" w:eastAsia="Times New Roman" w:hAnsi="Times New Roman" w:cs="Times New Roman"/>
          <w:color w:val="1F3864"/>
          <w:sz w:val="24"/>
          <w:szCs w:val="24"/>
        </w:rPr>
        <w:t>Diet type by diabetes status</w:t>
      </w:r>
    </w:p>
    <w:p w14:paraId="65929B0F" w14:textId="1666BBF4" w:rsidR="00220906" w:rsidRDefault="00220906" w:rsidP="00D751B9">
      <w:pPr>
        <w:spacing w:after="0" w:line="360" w:lineRule="auto"/>
        <w:jc w:val="both"/>
        <w:rPr>
          <w:rFonts w:ascii="Times New Roman" w:eastAsia="Times New Roman" w:hAnsi="Times New Roman" w:cs="Times New Roman"/>
          <w:color w:val="1F3864"/>
          <w:sz w:val="24"/>
          <w:szCs w:val="24"/>
        </w:rPr>
      </w:pPr>
      <w:r w:rsidRPr="00220906">
        <w:rPr>
          <w:rFonts w:ascii="Times New Roman" w:eastAsia="Times New Roman" w:hAnsi="Times New Roman" w:cs="Times New Roman"/>
          <w:noProof/>
          <w:color w:val="1F3864"/>
          <w:sz w:val="24"/>
          <w:szCs w:val="24"/>
        </w:rPr>
        <w:drawing>
          <wp:inline distT="0" distB="0" distL="0" distR="0" wp14:anchorId="7E45306A" wp14:editId="499187A0">
            <wp:extent cx="5731510" cy="3273425"/>
            <wp:effectExtent l="0" t="0" r="2540" b="3175"/>
            <wp:docPr id="459276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276012" name=""/>
                    <pic:cNvPicPr/>
                  </pic:nvPicPr>
                  <pic:blipFill>
                    <a:blip r:embed="rId14"/>
                    <a:stretch>
                      <a:fillRect/>
                    </a:stretch>
                  </pic:blipFill>
                  <pic:spPr>
                    <a:xfrm>
                      <a:off x="0" y="0"/>
                      <a:ext cx="5731510" cy="3273425"/>
                    </a:xfrm>
                    <a:prstGeom prst="rect">
                      <a:avLst/>
                    </a:prstGeom>
                  </pic:spPr>
                </pic:pic>
              </a:graphicData>
            </a:graphic>
          </wp:inline>
        </w:drawing>
      </w:r>
    </w:p>
    <w:p w14:paraId="5053165B" w14:textId="77777777" w:rsidR="00220906" w:rsidRPr="00D751B9" w:rsidRDefault="00220906" w:rsidP="00D751B9">
      <w:pPr>
        <w:spacing w:after="0" w:line="360" w:lineRule="auto"/>
        <w:jc w:val="both"/>
        <w:rPr>
          <w:rFonts w:ascii="Times New Roman" w:eastAsia="Times New Roman" w:hAnsi="Times New Roman" w:cs="Times New Roman"/>
          <w:color w:val="1F3864"/>
          <w:sz w:val="24"/>
          <w:szCs w:val="24"/>
        </w:rPr>
      </w:pPr>
    </w:p>
    <w:p w14:paraId="59F15906" w14:textId="77777777" w:rsidR="00ED5EF6" w:rsidRDefault="00000000">
      <w:pPr>
        <w:spacing w:after="0" w:line="360" w:lineRule="auto"/>
        <w:jc w:val="both"/>
      </w:pPr>
      <w:r>
        <w:pict w14:anchorId="162938F1">
          <v:rect id="_x0000_i1032" style="width:0;height:1.5pt" o:hralign="center" o:bullet="t" o:hrstd="t" o:hr="t" fillcolor="#a0a0a0" stroked="f"/>
        </w:pict>
      </w:r>
    </w:p>
    <w:p w14:paraId="177D421C" w14:textId="77777777" w:rsidR="0087519B" w:rsidRDefault="0087519B">
      <w:pPr>
        <w:spacing w:after="0" w:line="360" w:lineRule="auto"/>
        <w:jc w:val="both"/>
        <w:rPr>
          <w:rFonts w:ascii="Times New Roman" w:eastAsia="Times New Roman" w:hAnsi="Times New Roman" w:cs="Times New Roman"/>
          <w:sz w:val="24"/>
          <w:szCs w:val="24"/>
        </w:rPr>
      </w:pPr>
    </w:p>
    <w:p w14:paraId="1AF12D86" w14:textId="77777777" w:rsidR="00ED5EF6" w:rsidRDefault="00000000">
      <w:pPr>
        <w:spacing w:after="0" w:line="360" w:lineRule="auto"/>
        <w:jc w:val="both"/>
        <w:rPr>
          <w:rFonts w:ascii="Times New Roman" w:eastAsia="Times New Roman" w:hAnsi="Times New Roman" w:cs="Times New Roman"/>
          <w:b/>
          <w:bCs/>
          <w:color w:val="3333CC"/>
          <w:sz w:val="24"/>
          <w:szCs w:val="24"/>
        </w:rPr>
      </w:pPr>
      <w:r>
        <w:rPr>
          <w:rFonts w:ascii="Times New Roman" w:eastAsia="Times New Roman" w:hAnsi="Times New Roman" w:cs="Times New Roman"/>
          <w:b/>
          <w:bCs/>
          <w:color w:val="3333CC"/>
          <w:sz w:val="24"/>
          <w:szCs w:val="24"/>
        </w:rPr>
        <w:t>8. Analysis and Visualizations (Power BI)</w:t>
      </w:r>
    </w:p>
    <w:p w14:paraId="1BC9F2EF" w14:textId="6EB67948" w:rsidR="00220906" w:rsidRDefault="00220906">
      <w:pPr>
        <w:spacing w:after="0" w:line="360" w:lineRule="auto"/>
        <w:jc w:val="both"/>
        <w:rPr>
          <w:rFonts w:ascii="Times New Roman" w:eastAsia="Times New Roman" w:hAnsi="Times New Roman" w:cs="Times New Roman"/>
          <w:b/>
          <w:bCs/>
          <w:sz w:val="24"/>
          <w:szCs w:val="24"/>
        </w:rPr>
      </w:pPr>
      <w:r>
        <w:rPr>
          <w:noProof/>
        </w:rPr>
        <w:lastRenderedPageBreak/>
        <w:drawing>
          <wp:inline distT="0" distB="0" distL="0" distR="0" wp14:anchorId="1508D242" wp14:editId="5980917E">
            <wp:extent cx="5731510" cy="3207385"/>
            <wp:effectExtent l="0" t="0" r="2540" b="0"/>
            <wp:docPr id="5690916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07385"/>
                    </a:xfrm>
                    <a:prstGeom prst="rect">
                      <a:avLst/>
                    </a:prstGeom>
                    <a:noFill/>
                    <a:ln>
                      <a:noFill/>
                    </a:ln>
                  </pic:spPr>
                </pic:pic>
              </a:graphicData>
            </a:graphic>
          </wp:inline>
        </w:drawing>
      </w:r>
      <w:r>
        <w:rPr>
          <w:noProof/>
        </w:rPr>
        <w:drawing>
          <wp:inline distT="0" distB="0" distL="0" distR="0" wp14:anchorId="0E76F4F0" wp14:editId="7AB05382">
            <wp:extent cx="5731510" cy="3207385"/>
            <wp:effectExtent l="0" t="0" r="2540" b="0"/>
            <wp:docPr id="1442717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207385"/>
                    </a:xfrm>
                    <a:prstGeom prst="rect">
                      <a:avLst/>
                    </a:prstGeom>
                    <a:noFill/>
                    <a:ln>
                      <a:noFill/>
                    </a:ln>
                  </pic:spPr>
                </pic:pic>
              </a:graphicData>
            </a:graphic>
          </wp:inline>
        </w:drawing>
      </w:r>
    </w:p>
    <w:p w14:paraId="02462775" w14:textId="77777777" w:rsidR="00ED5EF6" w:rsidRDefault="00000000">
      <w:pPr>
        <w:spacing w:after="0" w:line="360" w:lineRule="auto"/>
        <w:jc w:val="both"/>
        <w:rPr>
          <w:rFonts w:ascii="Times New Roman" w:eastAsia="Times New Roman" w:hAnsi="Times New Roman" w:cs="Times New Roman"/>
          <w:sz w:val="24"/>
          <w:szCs w:val="24"/>
        </w:rPr>
      </w:pPr>
      <w:r>
        <w:pict w14:anchorId="467A20B6">
          <v:rect id="_x0000_i1033" style="width:0;height:1.5pt" o:hralign="center" o:hrstd="t" o:hr="t" fillcolor="#a0a0a0" stroked="f"/>
        </w:pict>
      </w:r>
    </w:p>
    <w:p w14:paraId="6C910837" w14:textId="0F4C7962" w:rsidR="00220906" w:rsidRDefault="00000000">
      <w:pPr>
        <w:spacing w:after="0" w:line="360" w:lineRule="auto"/>
        <w:jc w:val="both"/>
        <w:rPr>
          <w:rFonts w:ascii="Times New Roman" w:eastAsia="Times New Roman" w:hAnsi="Times New Roman" w:cs="Times New Roman"/>
          <w:b/>
          <w:bCs/>
          <w:color w:val="3333CC"/>
          <w:sz w:val="24"/>
          <w:szCs w:val="24"/>
        </w:rPr>
      </w:pPr>
      <w:r>
        <w:rPr>
          <w:rFonts w:ascii="Times New Roman" w:eastAsia="Times New Roman" w:hAnsi="Times New Roman" w:cs="Times New Roman"/>
          <w:b/>
          <w:bCs/>
          <w:color w:val="3333CC"/>
          <w:sz w:val="24"/>
          <w:szCs w:val="24"/>
        </w:rPr>
        <w:t>9. Insights &amp; Conclusions</w:t>
      </w:r>
    </w:p>
    <w:p w14:paraId="189825DA" w14:textId="77777777" w:rsidR="00220906" w:rsidRPr="00220906" w:rsidRDefault="00220906" w:rsidP="00220906">
      <w:pPr>
        <w:spacing w:after="0" w:line="360" w:lineRule="auto"/>
        <w:jc w:val="both"/>
        <w:rPr>
          <w:rFonts w:ascii="Times New Roman" w:eastAsia="Times New Roman" w:hAnsi="Times New Roman" w:cs="Times New Roman"/>
          <w:b/>
          <w:bCs/>
          <w:color w:val="44546A" w:themeColor="text2"/>
          <w:sz w:val="24"/>
          <w:szCs w:val="24"/>
        </w:rPr>
      </w:pPr>
      <w:r w:rsidRPr="00220906">
        <w:rPr>
          <w:rFonts w:ascii="Times New Roman" w:eastAsia="Times New Roman" w:hAnsi="Times New Roman" w:cs="Times New Roman"/>
          <w:b/>
          <w:bCs/>
          <w:color w:val="44546A" w:themeColor="text2"/>
          <w:sz w:val="24"/>
          <w:szCs w:val="24"/>
          <w:u w:val="single"/>
        </w:rPr>
        <w:t>Dashboard 1 – Risk Factor Analysis</w:t>
      </w:r>
    </w:p>
    <w:p w14:paraId="1FF0E9E6" w14:textId="77777777" w:rsidR="00220906" w:rsidRPr="00220906" w:rsidRDefault="00220906" w:rsidP="00220906">
      <w:pPr>
        <w:spacing w:after="0" w:line="360" w:lineRule="auto"/>
        <w:jc w:val="both"/>
        <w:rPr>
          <w:rFonts w:ascii="Times New Roman" w:eastAsia="Times New Roman" w:hAnsi="Times New Roman" w:cs="Times New Roman"/>
          <w:b/>
          <w:bCs/>
          <w:color w:val="44546A" w:themeColor="text2"/>
          <w:sz w:val="24"/>
          <w:szCs w:val="24"/>
        </w:rPr>
      </w:pPr>
      <w:r w:rsidRPr="00220906">
        <w:rPr>
          <w:rFonts w:ascii="Times New Roman" w:eastAsia="Times New Roman" w:hAnsi="Times New Roman" w:cs="Times New Roman"/>
          <w:b/>
          <w:bCs/>
          <w:color w:val="44546A" w:themeColor="text2"/>
          <w:sz w:val="24"/>
          <w:szCs w:val="24"/>
        </w:rPr>
        <w:t>KEY INSIGHTS</w:t>
      </w:r>
    </w:p>
    <w:p w14:paraId="7849DDE4" w14:textId="77777777" w:rsidR="00220906" w:rsidRPr="00220906" w:rsidRDefault="00220906" w:rsidP="00220906">
      <w:pPr>
        <w:numPr>
          <w:ilvl w:val="0"/>
          <w:numId w:val="9"/>
        </w:numPr>
        <w:spacing w:after="0" w:line="360" w:lineRule="auto"/>
        <w:jc w:val="both"/>
        <w:rPr>
          <w:rFonts w:ascii="Times New Roman" w:eastAsia="Times New Roman" w:hAnsi="Times New Roman" w:cs="Times New Roman"/>
          <w:b/>
          <w:bCs/>
          <w:color w:val="44546A" w:themeColor="text2"/>
          <w:sz w:val="24"/>
          <w:szCs w:val="24"/>
        </w:rPr>
      </w:pPr>
      <w:r w:rsidRPr="00220906">
        <w:rPr>
          <w:rFonts w:ascii="Times New Roman" w:eastAsia="Times New Roman" w:hAnsi="Times New Roman" w:cs="Times New Roman"/>
          <w:b/>
          <w:bCs/>
          <w:color w:val="44546A" w:themeColor="text2"/>
          <w:sz w:val="24"/>
          <w:szCs w:val="24"/>
        </w:rPr>
        <w:t> Higher glucose levels are more commonly observed among diabetic patients.</w:t>
      </w:r>
    </w:p>
    <w:p w14:paraId="44D25CA7" w14:textId="77777777" w:rsidR="00220906" w:rsidRPr="00220906" w:rsidRDefault="00220906" w:rsidP="00220906">
      <w:pPr>
        <w:numPr>
          <w:ilvl w:val="0"/>
          <w:numId w:val="10"/>
        </w:numPr>
        <w:spacing w:after="0" w:line="360" w:lineRule="auto"/>
        <w:jc w:val="both"/>
        <w:rPr>
          <w:rFonts w:ascii="Times New Roman" w:eastAsia="Times New Roman" w:hAnsi="Times New Roman" w:cs="Times New Roman"/>
          <w:b/>
          <w:bCs/>
          <w:color w:val="44546A" w:themeColor="text2"/>
          <w:sz w:val="24"/>
          <w:szCs w:val="24"/>
        </w:rPr>
      </w:pPr>
      <w:r w:rsidRPr="00220906">
        <w:rPr>
          <w:rFonts w:ascii="Times New Roman" w:eastAsia="Times New Roman" w:hAnsi="Times New Roman" w:cs="Times New Roman"/>
          <w:b/>
          <w:bCs/>
          <w:color w:val="44546A" w:themeColor="text2"/>
          <w:sz w:val="24"/>
          <w:szCs w:val="24"/>
        </w:rPr>
        <w:t>Glucose and insulin show a strong positive relationship. </w:t>
      </w:r>
    </w:p>
    <w:p w14:paraId="55395100" w14:textId="77777777" w:rsidR="00220906" w:rsidRPr="00220906" w:rsidRDefault="00220906" w:rsidP="00220906">
      <w:pPr>
        <w:numPr>
          <w:ilvl w:val="0"/>
          <w:numId w:val="11"/>
        </w:numPr>
        <w:spacing w:after="0" w:line="360" w:lineRule="auto"/>
        <w:jc w:val="both"/>
        <w:rPr>
          <w:rFonts w:ascii="Times New Roman" w:eastAsia="Times New Roman" w:hAnsi="Times New Roman" w:cs="Times New Roman"/>
          <w:b/>
          <w:bCs/>
          <w:color w:val="44546A" w:themeColor="text2"/>
          <w:sz w:val="24"/>
          <w:szCs w:val="24"/>
        </w:rPr>
      </w:pPr>
      <w:r w:rsidRPr="00220906">
        <w:rPr>
          <w:rFonts w:ascii="Times New Roman" w:eastAsia="Times New Roman" w:hAnsi="Times New Roman" w:cs="Times New Roman"/>
          <w:b/>
          <w:bCs/>
          <w:color w:val="44546A" w:themeColor="text2"/>
          <w:sz w:val="24"/>
          <w:szCs w:val="24"/>
        </w:rPr>
        <w:t> BMI shows a weaker positive association with glucose levels.</w:t>
      </w:r>
    </w:p>
    <w:p w14:paraId="3D4FA8AE" w14:textId="77777777" w:rsidR="00220906" w:rsidRDefault="00220906" w:rsidP="00220906">
      <w:pPr>
        <w:numPr>
          <w:ilvl w:val="0"/>
          <w:numId w:val="12"/>
        </w:numPr>
        <w:spacing w:after="0" w:line="360" w:lineRule="auto"/>
        <w:jc w:val="both"/>
        <w:rPr>
          <w:rFonts w:ascii="Times New Roman" w:eastAsia="Times New Roman" w:hAnsi="Times New Roman" w:cs="Times New Roman"/>
          <w:b/>
          <w:bCs/>
          <w:color w:val="44546A" w:themeColor="text2"/>
          <w:sz w:val="24"/>
          <w:szCs w:val="24"/>
        </w:rPr>
      </w:pPr>
      <w:r w:rsidRPr="00220906">
        <w:rPr>
          <w:rFonts w:ascii="Times New Roman" w:eastAsia="Times New Roman" w:hAnsi="Times New Roman" w:cs="Times New Roman"/>
          <w:b/>
          <w:bCs/>
          <w:color w:val="44546A" w:themeColor="text2"/>
          <w:sz w:val="24"/>
          <w:szCs w:val="24"/>
        </w:rPr>
        <w:t>Heredity Status shows differences between diabetic and non-diabetic patient groups.</w:t>
      </w:r>
    </w:p>
    <w:p w14:paraId="04CC6A63" w14:textId="3C1CF0D3" w:rsidR="00220906" w:rsidRDefault="00220906" w:rsidP="00220906">
      <w:pPr>
        <w:numPr>
          <w:ilvl w:val="0"/>
          <w:numId w:val="12"/>
        </w:numPr>
        <w:spacing w:after="0" w:line="360" w:lineRule="auto"/>
        <w:jc w:val="both"/>
        <w:rPr>
          <w:rFonts w:ascii="Times New Roman" w:eastAsia="Times New Roman" w:hAnsi="Times New Roman" w:cs="Times New Roman"/>
          <w:b/>
          <w:bCs/>
          <w:color w:val="44546A" w:themeColor="text2"/>
          <w:sz w:val="24"/>
          <w:szCs w:val="24"/>
        </w:rPr>
      </w:pPr>
      <w:r w:rsidRPr="00220906">
        <w:rPr>
          <w:rFonts w:ascii="Times New Roman" w:eastAsia="Times New Roman" w:hAnsi="Times New Roman" w:cs="Times New Roman"/>
          <w:b/>
          <w:bCs/>
          <w:color w:val="44546A" w:themeColor="text2"/>
          <w:sz w:val="24"/>
          <w:szCs w:val="24"/>
        </w:rPr>
        <w:lastRenderedPageBreak/>
        <w:t>The dataset has a higher proportion of diabetic patients than non-diabetic patients, so comparisons based on patient counts should be interpreted with caution.</w:t>
      </w:r>
    </w:p>
    <w:p w14:paraId="08757699" w14:textId="77777777" w:rsidR="00220906" w:rsidRDefault="00220906" w:rsidP="00220906">
      <w:pPr>
        <w:spacing w:after="0" w:line="360" w:lineRule="auto"/>
        <w:ind w:left="360"/>
        <w:jc w:val="both"/>
        <w:rPr>
          <w:rFonts w:ascii="Times New Roman" w:eastAsia="Times New Roman" w:hAnsi="Times New Roman" w:cs="Times New Roman"/>
          <w:b/>
          <w:bCs/>
          <w:color w:val="44546A" w:themeColor="text2"/>
          <w:sz w:val="24"/>
          <w:szCs w:val="24"/>
        </w:rPr>
      </w:pPr>
    </w:p>
    <w:p w14:paraId="7A50A68D" w14:textId="77777777" w:rsidR="00220906" w:rsidRPr="00220906" w:rsidRDefault="00220906" w:rsidP="00220906">
      <w:pPr>
        <w:spacing w:after="0" w:line="360" w:lineRule="auto"/>
        <w:ind w:left="360"/>
        <w:jc w:val="both"/>
        <w:rPr>
          <w:rFonts w:ascii="Times New Roman" w:eastAsia="Times New Roman" w:hAnsi="Times New Roman" w:cs="Times New Roman"/>
          <w:b/>
          <w:bCs/>
          <w:color w:val="44546A" w:themeColor="text2"/>
          <w:sz w:val="24"/>
          <w:szCs w:val="24"/>
        </w:rPr>
      </w:pPr>
      <w:r w:rsidRPr="00220906">
        <w:rPr>
          <w:rFonts w:ascii="Times New Roman" w:eastAsia="Times New Roman" w:hAnsi="Times New Roman" w:cs="Times New Roman"/>
          <w:b/>
          <w:bCs/>
          <w:color w:val="44546A" w:themeColor="text2"/>
          <w:sz w:val="24"/>
          <w:szCs w:val="24"/>
          <w:u w:val="single"/>
        </w:rPr>
        <w:t>Dashboard 2 – Lifestyle Analysis</w:t>
      </w:r>
    </w:p>
    <w:p w14:paraId="031270A1" w14:textId="77777777" w:rsidR="00220906" w:rsidRPr="00220906" w:rsidRDefault="00220906" w:rsidP="00220906">
      <w:pPr>
        <w:spacing w:after="0" w:line="360" w:lineRule="auto"/>
        <w:ind w:left="360"/>
        <w:jc w:val="both"/>
        <w:rPr>
          <w:rFonts w:ascii="Times New Roman" w:eastAsia="Times New Roman" w:hAnsi="Times New Roman" w:cs="Times New Roman"/>
          <w:b/>
          <w:bCs/>
          <w:color w:val="44546A" w:themeColor="text2"/>
          <w:sz w:val="24"/>
          <w:szCs w:val="24"/>
        </w:rPr>
      </w:pPr>
      <w:r w:rsidRPr="00220906">
        <w:rPr>
          <w:rFonts w:ascii="Times New Roman" w:eastAsia="Times New Roman" w:hAnsi="Times New Roman" w:cs="Times New Roman"/>
          <w:b/>
          <w:bCs/>
          <w:color w:val="44546A" w:themeColor="text2"/>
          <w:sz w:val="24"/>
          <w:szCs w:val="24"/>
        </w:rPr>
        <w:t>KEY INSIGHTS</w:t>
      </w:r>
    </w:p>
    <w:p w14:paraId="75777846" w14:textId="77777777" w:rsidR="00220906" w:rsidRPr="00220906" w:rsidRDefault="00220906" w:rsidP="00220906">
      <w:pPr>
        <w:numPr>
          <w:ilvl w:val="0"/>
          <w:numId w:val="14"/>
        </w:numPr>
        <w:spacing w:after="0" w:line="360" w:lineRule="auto"/>
        <w:jc w:val="both"/>
        <w:rPr>
          <w:rFonts w:ascii="Times New Roman" w:eastAsia="Times New Roman" w:hAnsi="Times New Roman" w:cs="Times New Roman"/>
          <w:b/>
          <w:bCs/>
          <w:color w:val="44546A" w:themeColor="text2"/>
          <w:sz w:val="24"/>
          <w:szCs w:val="24"/>
        </w:rPr>
      </w:pPr>
      <w:r w:rsidRPr="00220906">
        <w:rPr>
          <w:rFonts w:ascii="Times New Roman" w:eastAsia="Times New Roman" w:hAnsi="Times New Roman" w:cs="Times New Roman"/>
          <w:b/>
          <w:bCs/>
          <w:color w:val="44546A" w:themeColor="text2"/>
          <w:sz w:val="24"/>
          <w:szCs w:val="24"/>
        </w:rPr>
        <w:t>Diabetic patients form the largest group across all exercise-frequency categories.</w:t>
      </w:r>
    </w:p>
    <w:p w14:paraId="034E0095" w14:textId="77777777" w:rsidR="00220906" w:rsidRPr="00220906" w:rsidRDefault="00220906" w:rsidP="00220906">
      <w:pPr>
        <w:numPr>
          <w:ilvl w:val="0"/>
          <w:numId w:val="14"/>
        </w:numPr>
        <w:spacing w:after="0" w:line="360" w:lineRule="auto"/>
        <w:jc w:val="both"/>
        <w:rPr>
          <w:rFonts w:ascii="Times New Roman" w:eastAsia="Times New Roman" w:hAnsi="Times New Roman" w:cs="Times New Roman"/>
          <w:b/>
          <w:bCs/>
          <w:color w:val="44546A" w:themeColor="text2"/>
          <w:sz w:val="24"/>
          <w:szCs w:val="24"/>
        </w:rPr>
      </w:pPr>
    </w:p>
    <w:p w14:paraId="627914F1" w14:textId="77777777" w:rsidR="00220906" w:rsidRPr="00220906" w:rsidRDefault="00220906" w:rsidP="00220906">
      <w:pPr>
        <w:numPr>
          <w:ilvl w:val="0"/>
          <w:numId w:val="14"/>
        </w:numPr>
        <w:spacing w:after="0" w:line="360" w:lineRule="auto"/>
        <w:jc w:val="both"/>
        <w:rPr>
          <w:rFonts w:ascii="Times New Roman" w:eastAsia="Times New Roman" w:hAnsi="Times New Roman" w:cs="Times New Roman"/>
          <w:b/>
          <w:bCs/>
          <w:color w:val="44546A" w:themeColor="text2"/>
          <w:sz w:val="24"/>
          <w:szCs w:val="24"/>
        </w:rPr>
      </w:pPr>
      <w:r w:rsidRPr="00220906">
        <w:rPr>
          <w:rFonts w:ascii="Times New Roman" w:eastAsia="Times New Roman" w:hAnsi="Times New Roman" w:cs="Times New Roman"/>
          <w:b/>
          <w:bCs/>
          <w:color w:val="44546A" w:themeColor="text2"/>
          <w:sz w:val="24"/>
          <w:szCs w:val="24"/>
        </w:rPr>
        <w:t> Diet categories do not show a sufficiently clear pattern across diabetic status.</w:t>
      </w:r>
    </w:p>
    <w:p w14:paraId="5A253FF6" w14:textId="77777777" w:rsidR="00220906" w:rsidRPr="00220906" w:rsidRDefault="00220906" w:rsidP="00220906">
      <w:pPr>
        <w:numPr>
          <w:ilvl w:val="0"/>
          <w:numId w:val="15"/>
        </w:numPr>
        <w:spacing w:after="0" w:line="360" w:lineRule="auto"/>
        <w:jc w:val="both"/>
        <w:rPr>
          <w:rFonts w:ascii="Times New Roman" w:eastAsia="Times New Roman" w:hAnsi="Times New Roman" w:cs="Times New Roman"/>
          <w:b/>
          <w:bCs/>
          <w:color w:val="44546A" w:themeColor="text2"/>
          <w:sz w:val="24"/>
          <w:szCs w:val="24"/>
        </w:rPr>
      </w:pPr>
      <w:r w:rsidRPr="00220906">
        <w:rPr>
          <w:rFonts w:ascii="Times New Roman" w:eastAsia="Times New Roman" w:hAnsi="Times New Roman" w:cs="Times New Roman"/>
          <w:b/>
          <w:bCs/>
          <w:color w:val="44546A" w:themeColor="text2"/>
          <w:sz w:val="24"/>
          <w:szCs w:val="24"/>
        </w:rPr>
        <w:t>Smoking and alcohol consumption do not show a strong or consistent pattern with diabetic status.</w:t>
      </w:r>
    </w:p>
    <w:p w14:paraId="6213AC1D" w14:textId="77777777" w:rsidR="00220906" w:rsidRPr="00220906" w:rsidRDefault="00220906" w:rsidP="00220906">
      <w:pPr>
        <w:numPr>
          <w:ilvl w:val="0"/>
          <w:numId w:val="16"/>
        </w:numPr>
        <w:spacing w:after="0" w:line="360" w:lineRule="auto"/>
        <w:jc w:val="both"/>
        <w:rPr>
          <w:rFonts w:ascii="Times New Roman" w:eastAsia="Times New Roman" w:hAnsi="Times New Roman" w:cs="Times New Roman"/>
          <w:b/>
          <w:bCs/>
          <w:color w:val="44546A" w:themeColor="text2"/>
          <w:sz w:val="24"/>
          <w:szCs w:val="24"/>
        </w:rPr>
      </w:pPr>
      <w:r w:rsidRPr="00220906">
        <w:rPr>
          <w:rFonts w:ascii="Times New Roman" w:eastAsia="Times New Roman" w:hAnsi="Times New Roman" w:cs="Times New Roman"/>
          <w:b/>
          <w:bCs/>
          <w:color w:val="44546A" w:themeColor="text2"/>
          <w:sz w:val="24"/>
          <w:szCs w:val="24"/>
        </w:rPr>
        <w:t>Stress scores show only small variations across age groups and diabetic status.</w:t>
      </w:r>
    </w:p>
    <w:p w14:paraId="27BEB605" w14:textId="77777777" w:rsidR="00220906" w:rsidRPr="00220906" w:rsidRDefault="00220906" w:rsidP="00220906">
      <w:pPr>
        <w:numPr>
          <w:ilvl w:val="0"/>
          <w:numId w:val="17"/>
        </w:numPr>
        <w:spacing w:after="0" w:line="360" w:lineRule="auto"/>
        <w:jc w:val="both"/>
        <w:rPr>
          <w:rFonts w:ascii="Times New Roman" w:eastAsia="Times New Roman" w:hAnsi="Times New Roman" w:cs="Times New Roman"/>
          <w:b/>
          <w:bCs/>
          <w:color w:val="44546A" w:themeColor="text2"/>
          <w:sz w:val="24"/>
          <w:szCs w:val="24"/>
        </w:rPr>
      </w:pPr>
      <w:r w:rsidRPr="00220906">
        <w:rPr>
          <w:rFonts w:ascii="Times New Roman" w:eastAsia="Times New Roman" w:hAnsi="Times New Roman" w:cs="Times New Roman"/>
          <w:b/>
          <w:bCs/>
          <w:color w:val="44546A" w:themeColor="text2"/>
          <w:sz w:val="24"/>
          <w:szCs w:val="24"/>
        </w:rPr>
        <w:t>Median sleep duration remains at 6.5 hours across all age groups.</w:t>
      </w:r>
    </w:p>
    <w:p w14:paraId="28D381E3" w14:textId="77777777" w:rsidR="00220906" w:rsidRDefault="00220906" w:rsidP="00220906">
      <w:pPr>
        <w:spacing w:after="0" w:line="360" w:lineRule="auto"/>
        <w:jc w:val="both"/>
        <w:rPr>
          <w:rFonts w:ascii="Times New Roman" w:eastAsia="Times New Roman" w:hAnsi="Times New Roman" w:cs="Times New Roman"/>
          <w:b/>
          <w:bCs/>
          <w:color w:val="44546A" w:themeColor="text2"/>
          <w:sz w:val="24"/>
          <w:szCs w:val="24"/>
        </w:rPr>
      </w:pPr>
    </w:p>
    <w:p w14:paraId="5B7A1ED6" w14:textId="77777777" w:rsidR="00220906" w:rsidRPr="00220906" w:rsidRDefault="00220906" w:rsidP="00220906">
      <w:pPr>
        <w:spacing w:after="0" w:line="360" w:lineRule="auto"/>
        <w:jc w:val="both"/>
        <w:rPr>
          <w:rFonts w:ascii="Times New Roman" w:eastAsia="Times New Roman" w:hAnsi="Times New Roman" w:cs="Times New Roman"/>
          <w:b/>
          <w:bCs/>
          <w:color w:val="44546A" w:themeColor="text2"/>
          <w:sz w:val="24"/>
          <w:szCs w:val="24"/>
        </w:rPr>
      </w:pPr>
      <w:r w:rsidRPr="00220906">
        <w:rPr>
          <w:rFonts w:ascii="Times New Roman" w:eastAsia="Times New Roman" w:hAnsi="Times New Roman" w:cs="Times New Roman"/>
          <w:b/>
          <w:bCs/>
          <w:color w:val="44546A" w:themeColor="text2"/>
          <w:sz w:val="24"/>
          <w:szCs w:val="24"/>
          <w:u w:val="single"/>
        </w:rPr>
        <w:t>Overall Key Insights</w:t>
      </w:r>
    </w:p>
    <w:p w14:paraId="04A2B8AE" w14:textId="497DD063" w:rsidR="00220906" w:rsidRPr="001760ED" w:rsidRDefault="00220906" w:rsidP="001760ED">
      <w:pPr>
        <w:numPr>
          <w:ilvl w:val="0"/>
          <w:numId w:val="18"/>
        </w:numPr>
        <w:spacing w:after="0" w:line="360" w:lineRule="auto"/>
        <w:jc w:val="both"/>
        <w:rPr>
          <w:rFonts w:ascii="Times New Roman" w:eastAsia="Times New Roman" w:hAnsi="Times New Roman" w:cs="Times New Roman"/>
          <w:b/>
          <w:bCs/>
          <w:color w:val="44546A" w:themeColor="text2"/>
          <w:sz w:val="24"/>
          <w:szCs w:val="24"/>
        </w:rPr>
      </w:pPr>
      <w:r w:rsidRPr="00220906">
        <w:rPr>
          <w:rFonts w:ascii="Times New Roman" w:eastAsia="Times New Roman" w:hAnsi="Times New Roman" w:cs="Times New Roman"/>
          <w:b/>
          <w:bCs/>
          <w:color w:val="44546A" w:themeColor="text2"/>
          <w:sz w:val="24"/>
          <w:szCs w:val="24"/>
        </w:rPr>
        <w:t>Glucose, insulin, and BMI show the clearest patterns in the diabetes </w:t>
      </w:r>
      <w:proofErr w:type="gramStart"/>
      <w:r w:rsidRPr="00220906">
        <w:rPr>
          <w:rFonts w:ascii="Times New Roman" w:eastAsia="Times New Roman" w:hAnsi="Times New Roman" w:cs="Times New Roman"/>
          <w:b/>
          <w:bCs/>
          <w:color w:val="44546A" w:themeColor="text2"/>
          <w:sz w:val="24"/>
          <w:szCs w:val="24"/>
        </w:rPr>
        <w:t>analysis, </w:t>
      </w:r>
      <w:r w:rsidR="001760ED">
        <w:rPr>
          <w:rFonts w:ascii="Times New Roman" w:eastAsia="Times New Roman" w:hAnsi="Times New Roman" w:cs="Times New Roman"/>
          <w:b/>
          <w:bCs/>
          <w:color w:val="44546A" w:themeColor="text2"/>
          <w:sz w:val="24"/>
          <w:szCs w:val="24"/>
        </w:rPr>
        <w:t xml:space="preserve">  </w:t>
      </w:r>
      <w:proofErr w:type="gramEnd"/>
      <w:r w:rsidR="001760ED">
        <w:rPr>
          <w:rFonts w:ascii="Times New Roman" w:eastAsia="Times New Roman" w:hAnsi="Times New Roman" w:cs="Times New Roman"/>
          <w:b/>
          <w:bCs/>
          <w:color w:val="44546A" w:themeColor="text2"/>
          <w:sz w:val="24"/>
          <w:szCs w:val="24"/>
        </w:rPr>
        <w:t xml:space="preserve">  </w:t>
      </w:r>
      <w:r w:rsidRPr="00220906">
        <w:rPr>
          <w:rFonts w:ascii="Times New Roman" w:eastAsia="Times New Roman" w:hAnsi="Times New Roman" w:cs="Times New Roman"/>
          <w:b/>
          <w:bCs/>
          <w:color w:val="44546A" w:themeColor="text2"/>
          <w:sz w:val="24"/>
          <w:szCs w:val="24"/>
        </w:rPr>
        <w:t>wi</w:t>
      </w:r>
      <w:r w:rsidR="001760ED">
        <w:rPr>
          <w:rFonts w:ascii="Times New Roman" w:eastAsia="Times New Roman" w:hAnsi="Times New Roman" w:cs="Times New Roman"/>
          <w:b/>
          <w:bCs/>
          <w:color w:val="44546A" w:themeColor="text2"/>
          <w:sz w:val="24"/>
          <w:szCs w:val="24"/>
        </w:rPr>
        <w:t>t</w:t>
      </w:r>
      <w:r w:rsidRPr="00220906">
        <w:rPr>
          <w:rFonts w:ascii="Times New Roman" w:eastAsia="Times New Roman" w:hAnsi="Times New Roman" w:cs="Times New Roman"/>
          <w:b/>
          <w:bCs/>
          <w:color w:val="44546A" w:themeColor="text2"/>
          <w:sz w:val="24"/>
          <w:szCs w:val="24"/>
        </w:rPr>
        <w:t>h glucose and insulin having the strongest observed relationship.</w:t>
      </w:r>
    </w:p>
    <w:p w14:paraId="7193A9C6" w14:textId="2F2ED0F7" w:rsidR="00220906" w:rsidRPr="00220906" w:rsidRDefault="00220906" w:rsidP="00220906">
      <w:pPr>
        <w:numPr>
          <w:ilvl w:val="0"/>
          <w:numId w:val="18"/>
        </w:numPr>
        <w:spacing w:after="0" w:line="360" w:lineRule="auto"/>
        <w:jc w:val="both"/>
        <w:rPr>
          <w:rFonts w:ascii="Times New Roman" w:eastAsia="Times New Roman" w:hAnsi="Times New Roman" w:cs="Times New Roman"/>
          <w:b/>
          <w:bCs/>
          <w:color w:val="44546A" w:themeColor="text2"/>
          <w:sz w:val="24"/>
          <w:szCs w:val="24"/>
        </w:rPr>
      </w:pPr>
      <w:r w:rsidRPr="00220906">
        <w:rPr>
          <w:rFonts w:ascii="Times New Roman" w:eastAsia="Times New Roman" w:hAnsi="Times New Roman" w:cs="Times New Roman"/>
          <w:b/>
          <w:bCs/>
          <w:color w:val="44546A" w:themeColor="text2"/>
          <w:sz w:val="24"/>
          <w:szCs w:val="24"/>
        </w:rPr>
        <w:t> Lifestyle factors show weaker and less consistent patterns compared with the </w:t>
      </w:r>
      <w:r w:rsidR="00F23054">
        <w:rPr>
          <w:rFonts w:ascii="Times New Roman" w:eastAsia="Times New Roman" w:hAnsi="Times New Roman" w:cs="Times New Roman"/>
          <w:b/>
          <w:bCs/>
          <w:color w:val="44546A" w:themeColor="text2"/>
          <w:sz w:val="24"/>
          <w:szCs w:val="24"/>
        </w:rPr>
        <w:t xml:space="preserve">    </w:t>
      </w:r>
      <w:r w:rsidRPr="00220906">
        <w:rPr>
          <w:rFonts w:ascii="Times New Roman" w:eastAsia="Times New Roman" w:hAnsi="Times New Roman" w:cs="Times New Roman"/>
          <w:b/>
          <w:bCs/>
          <w:color w:val="44546A" w:themeColor="text2"/>
          <w:sz w:val="24"/>
          <w:szCs w:val="24"/>
        </w:rPr>
        <w:t>main health-related factors.</w:t>
      </w:r>
    </w:p>
    <w:p w14:paraId="3D91CB06" w14:textId="71932687" w:rsidR="00220906" w:rsidRPr="00F23054" w:rsidRDefault="00220906" w:rsidP="00F23054">
      <w:pPr>
        <w:numPr>
          <w:ilvl w:val="0"/>
          <w:numId w:val="19"/>
        </w:numPr>
        <w:spacing w:after="0" w:line="360" w:lineRule="auto"/>
        <w:jc w:val="both"/>
        <w:rPr>
          <w:rFonts w:ascii="Times New Roman" w:eastAsia="Times New Roman" w:hAnsi="Times New Roman" w:cs="Times New Roman"/>
          <w:b/>
          <w:bCs/>
          <w:color w:val="44546A" w:themeColor="text2"/>
          <w:sz w:val="24"/>
          <w:szCs w:val="24"/>
        </w:rPr>
      </w:pPr>
      <w:r w:rsidRPr="00220906">
        <w:rPr>
          <w:rFonts w:ascii="Times New Roman" w:eastAsia="Times New Roman" w:hAnsi="Times New Roman" w:cs="Times New Roman"/>
          <w:b/>
          <w:bCs/>
          <w:color w:val="44546A" w:themeColor="text2"/>
          <w:sz w:val="24"/>
          <w:szCs w:val="24"/>
        </w:rPr>
        <w:t> The analysis suggests that glucose, insulin, and BMI are important indicators </w:t>
      </w:r>
      <w:r w:rsidR="00584498">
        <w:rPr>
          <w:rFonts w:ascii="Times New Roman" w:eastAsia="Times New Roman" w:hAnsi="Times New Roman" w:cs="Times New Roman"/>
          <w:b/>
          <w:bCs/>
          <w:color w:val="44546A" w:themeColor="text2"/>
          <w:sz w:val="24"/>
          <w:szCs w:val="24"/>
        </w:rPr>
        <w:t xml:space="preserve">      </w:t>
      </w:r>
      <w:r w:rsidRPr="00220906">
        <w:rPr>
          <w:rFonts w:ascii="Times New Roman" w:eastAsia="Times New Roman" w:hAnsi="Times New Roman" w:cs="Times New Roman"/>
          <w:b/>
          <w:bCs/>
          <w:color w:val="44546A" w:themeColor="text2"/>
          <w:sz w:val="24"/>
          <w:szCs w:val="24"/>
        </w:rPr>
        <w:t>for further investigation. However, this analysis alone should not be used to </w:t>
      </w:r>
      <w:r w:rsidR="00F23054">
        <w:rPr>
          <w:rFonts w:ascii="Times New Roman" w:eastAsia="Times New Roman" w:hAnsi="Times New Roman" w:cs="Times New Roman"/>
          <w:b/>
          <w:bCs/>
          <w:color w:val="44546A" w:themeColor="text2"/>
          <w:sz w:val="24"/>
          <w:szCs w:val="24"/>
        </w:rPr>
        <w:t xml:space="preserve">      </w:t>
      </w:r>
      <w:r w:rsidRPr="00220906">
        <w:rPr>
          <w:rFonts w:ascii="Times New Roman" w:eastAsia="Times New Roman" w:hAnsi="Times New Roman" w:cs="Times New Roman"/>
          <w:b/>
          <w:bCs/>
          <w:color w:val="44546A" w:themeColor="text2"/>
          <w:sz w:val="24"/>
          <w:szCs w:val="24"/>
        </w:rPr>
        <w:t>make medical decisions</w:t>
      </w:r>
    </w:p>
    <w:p w14:paraId="72188AB1" w14:textId="5BE36475" w:rsidR="00ED5EF6" w:rsidRPr="00220906" w:rsidRDefault="00000000">
      <w:pPr>
        <w:spacing w:after="0" w:line="360" w:lineRule="auto"/>
        <w:jc w:val="both"/>
        <w:rPr>
          <w:rFonts w:ascii="Times New Roman" w:eastAsia="Times New Roman" w:hAnsi="Times New Roman" w:cs="Times New Roman"/>
          <w:b/>
          <w:bCs/>
          <w:color w:val="3333CC"/>
          <w:sz w:val="24"/>
          <w:szCs w:val="24"/>
        </w:rPr>
      </w:pPr>
      <w:r>
        <w:pict w14:anchorId="5645B192">
          <v:rect id="_x0000_i1034" style="width:0;height:1.5pt" o:hralign="center" o:hrstd="t" o:hr="t" fillcolor="#a0a0a0" stroked="f"/>
        </w:pict>
      </w:r>
      <w:r>
        <w:rPr>
          <w:rFonts w:ascii="Times New Roman" w:eastAsia="Times New Roman" w:hAnsi="Times New Roman" w:cs="Times New Roman"/>
          <w:b/>
          <w:bCs/>
          <w:color w:val="3333CC"/>
          <w:sz w:val="24"/>
          <w:szCs w:val="24"/>
        </w:rPr>
        <w:t xml:space="preserve">10. Conclusions </w:t>
      </w:r>
      <w:r>
        <w:rPr>
          <w:rFonts w:ascii="Times New Roman" w:eastAsia="Times New Roman" w:hAnsi="Times New Roman" w:cs="Times New Roman"/>
          <w:b/>
          <w:bCs/>
          <w:color w:val="EE0000"/>
          <w:sz w:val="24"/>
          <w:szCs w:val="24"/>
        </w:rPr>
        <w:t>(Sample)</w:t>
      </w:r>
    </w:p>
    <w:p w14:paraId="328DA103" w14:textId="62BB1973" w:rsidR="00ED5EF6" w:rsidRDefault="00220906">
      <w:pPr>
        <w:spacing w:after="0" w:line="360" w:lineRule="auto"/>
        <w:jc w:val="both"/>
        <w:rPr>
          <w:rFonts w:ascii="Times New Roman" w:eastAsia="Times New Roman" w:hAnsi="Times New Roman" w:cs="Times New Roman"/>
          <w:color w:val="1F3864"/>
          <w:sz w:val="24"/>
          <w:szCs w:val="24"/>
        </w:rPr>
      </w:pPr>
      <w:r w:rsidRPr="00220906">
        <w:rPr>
          <w:rFonts w:ascii="Times New Roman" w:eastAsia="Times New Roman" w:hAnsi="Times New Roman" w:cs="Times New Roman"/>
          <w:color w:val="1F3864"/>
          <w:sz w:val="24"/>
          <w:szCs w:val="24"/>
        </w:rPr>
        <w:t>The analysis shows that glucose, insulin, and BMI are the key factors associated with diabetic status in the dataset. Diabetic patients generally have higher glucose and insulin levels, while glucose and insulin also show a strong positive relationship. Age, lifestyle factors, and other demographic factors show comparatively weaker associations in this dataset. Overall, the analysis helps identify the major patterns and risk-related factors associated with diabetes and provides useful insights for further monitoring and decision-making.</w:t>
      </w:r>
    </w:p>
    <w:p w14:paraId="7E66BB8A" w14:textId="77777777" w:rsidR="00ED5EF6" w:rsidRDefault="00ED5EF6">
      <w:pPr>
        <w:spacing w:after="0" w:line="360" w:lineRule="auto"/>
        <w:jc w:val="both"/>
        <w:rPr>
          <w:rFonts w:ascii="Times New Roman" w:eastAsia="Times New Roman" w:hAnsi="Times New Roman" w:cs="Times New Roman"/>
          <w:sz w:val="24"/>
          <w:szCs w:val="24"/>
        </w:rPr>
      </w:pPr>
    </w:p>
    <w:sectPr w:rsidR="00ED5EF6">
      <w:pgSz w:w="11906" w:h="16838"/>
      <w:pgMar w:top="709" w:right="1440" w:bottom="993"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58CF17D-4E64-458E-91DF-8D6C5EE2A3A2}"/>
    <w:embedBold r:id="rId2" w:fontKey="{D0D6F4C3-7E6A-4B6A-B90E-257F64151B84}"/>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3" w:fontKey="{51F51F3C-BCBD-4785-824A-C365BE64F0E7}"/>
    <w:embedBold r:id="rId4" w:fontKey="{8B03B631-D170-4EC2-99C9-33ED9D1871C7}"/>
    <w:embedItalic r:id="rId5" w:fontKey="{1B778CB2-D373-4D2C-970B-435894011450}"/>
  </w:font>
  <w:font w:name="Calibri Light">
    <w:panose1 w:val="020F0302020204030204"/>
    <w:charset w:val="00"/>
    <w:family w:val="swiss"/>
    <w:pitch w:val="variable"/>
    <w:sig w:usb0="E4002EFF" w:usb1="C000247B" w:usb2="00000009" w:usb3="00000000" w:csb0="000001FF" w:csb1="00000000"/>
    <w:embedRegular r:id="rId6" w:fontKey="{A426AB81-78D2-4DF4-B720-53A2B66D57C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75567BF"/>
    <w:multiLevelType w:val="multilevel"/>
    <w:tmpl w:val="93E40D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96B727E"/>
    <w:multiLevelType w:val="multilevel"/>
    <w:tmpl w:val="32F2B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36266"/>
    <w:multiLevelType w:val="multilevel"/>
    <w:tmpl w:val="492A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B26B3"/>
    <w:multiLevelType w:val="multilevel"/>
    <w:tmpl w:val="BC1E3D74"/>
    <w:lvl w:ilvl="0">
      <w:start w:val="1"/>
      <w:numFmt w:val="bullet"/>
      <w:lvlText w:val="●"/>
      <w:lvlJc w:val="left"/>
      <w:pPr>
        <w:ind w:left="720" w:hanging="360"/>
      </w:pPr>
      <w:rPr>
        <w:rFonts w:ascii="Noto Sans Symbols" w:eastAsia="Noto Sans Symbols" w:hAnsi="Noto Sans Symbols" w:cs="Noto Sans Symbols"/>
        <w:b/>
        <w:bC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85E062A"/>
    <w:multiLevelType w:val="multilevel"/>
    <w:tmpl w:val="72E6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96A3F"/>
    <w:multiLevelType w:val="multilevel"/>
    <w:tmpl w:val="683E8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D942C4"/>
    <w:multiLevelType w:val="hybridMultilevel"/>
    <w:tmpl w:val="7EC26888"/>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7" w15:restartNumberingAfterBreak="0">
    <w:nsid w:val="4FE972DE"/>
    <w:multiLevelType w:val="multilevel"/>
    <w:tmpl w:val="D88A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1A261D"/>
    <w:multiLevelType w:val="multilevel"/>
    <w:tmpl w:val="A332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87682A"/>
    <w:multiLevelType w:val="multilevel"/>
    <w:tmpl w:val="E6CA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E412ED"/>
    <w:multiLevelType w:val="multilevel"/>
    <w:tmpl w:val="7714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38357E"/>
    <w:multiLevelType w:val="multilevel"/>
    <w:tmpl w:val="C592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635110"/>
    <w:multiLevelType w:val="multilevel"/>
    <w:tmpl w:val="3B220E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5F6E488F"/>
    <w:multiLevelType w:val="multilevel"/>
    <w:tmpl w:val="C73A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F75E26"/>
    <w:multiLevelType w:val="multilevel"/>
    <w:tmpl w:val="54769F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60946A7E"/>
    <w:multiLevelType w:val="multilevel"/>
    <w:tmpl w:val="DF241B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67FD1E4D"/>
    <w:multiLevelType w:val="multilevel"/>
    <w:tmpl w:val="6304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BF0858"/>
    <w:multiLevelType w:val="multilevel"/>
    <w:tmpl w:val="7BCE10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74BA56A6"/>
    <w:multiLevelType w:val="multilevel"/>
    <w:tmpl w:val="D17E4A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220941700">
    <w:abstractNumId w:val="15"/>
  </w:num>
  <w:num w:numId="2" w16cid:durableId="1770346472">
    <w:abstractNumId w:val="17"/>
  </w:num>
  <w:num w:numId="3" w16cid:durableId="113839037">
    <w:abstractNumId w:val="18"/>
  </w:num>
  <w:num w:numId="4" w16cid:durableId="1511329766">
    <w:abstractNumId w:val="12"/>
  </w:num>
  <w:num w:numId="5" w16cid:durableId="1457719375">
    <w:abstractNumId w:val="3"/>
  </w:num>
  <w:num w:numId="6" w16cid:durableId="989557646">
    <w:abstractNumId w:val="0"/>
  </w:num>
  <w:num w:numId="7" w16cid:durableId="1891651205">
    <w:abstractNumId w:val="14"/>
  </w:num>
  <w:num w:numId="8" w16cid:durableId="421416719">
    <w:abstractNumId w:val="6"/>
  </w:num>
  <w:num w:numId="9" w16cid:durableId="2095317697">
    <w:abstractNumId w:val="11"/>
  </w:num>
  <w:num w:numId="10" w16cid:durableId="925773782">
    <w:abstractNumId w:val="10"/>
  </w:num>
  <w:num w:numId="11" w16cid:durableId="463812410">
    <w:abstractNumId w:val="9"/>
  </w:num>
  <w:num w:numId="12" w16cid:durableId="135613725">
    <w:abstractNumId w:val="16"/>
  </w:num>
  <w:num w:numId="13" w16cid:durableId="711534851">
    <w:abstractNumId w:val="5"/>
  </w:num>
  <w:num w:numId="14" w16cid:durableId="1911576350">
    <w:abstractNumId w:val="2"/>
  </w:num>
  <w:num w:numId="15" w16cid:durableId="1342393691">
    <w:abstractNumId w:val="13"/>
  </w:num>
  <w:num w:numId="16" w16cid:durableId="189683382">
    <w:abstractNumId w:val="7"/>
  </w:num>
  <w:num w:numId="17" w16cid:durableId="1169517610">
    <w:abstractNumId w:val="8"/>
  </w:num>
  <w:num w:numId="18" w16cid:durableId="230779187">
    <w:abstractNumId w:val="4"/>
  </w:num>
  <w:num w:numId="19" w16cid:durableId="19729059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5EF6"/>
    <w:rsid w:val="0004401E"/>
    <w:rsid w:val="00131E11"/>
    <w:rsid w:val="00150623"/>
    <w:rsid w:val="001760ED"/>
    <w:rsid w:val="00220906"/>
    <w:rsid w:val="003F1972"/>
    <w:rsid w:val="00405779"/>
    <w:rsid w:val="004221CE"/>
    <w:rsid w:val="00584498"/>
    <w:rsid w:val="007E4D50"/>
    <w:rsid w:val="0087519B"/>
    <w:rsid w:val="00A52985"/>
    <w:rsid w:val="00A761FE"/>
    <w:rsid w:val="00D751B9"/>
    <w:rsid w:val="00E07E42"/>
    <w:rsid w:val="00ED5EF6"/>
    <w:rsid w:val="00F230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2B983"/>
  <w15:docId w15:val="{FF313B3F-980D-4EBE-A243-A44BC8455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E910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10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10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E910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910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10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10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10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10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10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10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1071"/>
    <w:rPr>
      <w:rFonts w:eastAsiaTheme="majorEastAsia" w:cstheme="majorBidi"/>
      <w:color w:val="272727" w:themeColor="text1" w:themeTint="D8"/>
    </w:rPr>
  </w:style>
  <w:style w:type="character" w:customStyle="1" w:styleId="TitleChar">
    <w:name w:val="Title Char"/>
    <w:basedOn w:val="DefaultParagraphFont"/>
    <w:link w:val="Title"/>
    <w:uiPriority w:val="10"/>
    <w:rsid w:val="00E91071"/>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E910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1071"/>
    <w:pPr>
      <w:spacing w:before="160"/>
      <w:jc w:val="center"/>
    </w:pPr>
    <w:rPr>
      <w:i/>
      <w:iCs/>
      <w:color w:val="404040" w:themeColor="text1" w:themeTint="BF"/>
    </w:rPr>
  </w:style>
  <w:style w:type="character" w:customStyle="1" w:styleId="QuoteChar">
    <w:name w:val="Quote Char"/>
    <w:basedOn w:val="DefaultParagraphFont"/>
    <w:link w:val="Quote"/>
    <w:uiPriority w:val="29"/>
    <w:rsid w:val="00E91071"/>
    <w:rPr>
      <w:i/>
      <w:iCs/>
      <w:color w:val="404040" w:themeColor="text1" w:themeTint="BF"/>
    </w:rPr>
  </w:style>
  <w:style w:type="paragraph" w:styleId="ListParagraph">
    <w:name w:val="List Paragraph"/>
    <w:basedOn w:val="Normal"/>
    <w:uiPriority w:val="34"/>
    <w:qFormat/>
    <w:rsid w:val="00E91071"/>
    <w:pPr>
      <w:ind w:left="720"/>
      <w:contextualSpacing/>
    </w:pPr>
  </w:style>
  <w:style w:type="character" w:styleId="IntenseEmphasis">
    <w:name w:val="Intense Emphasis"/>
    <w:basedOn w:val="DefaultParagraphFont"/>
    <w:uiPriority w:val="21"/>
    <w:qFormat/>
    <w:rsid w:val="00E91071"/>
    <w:rPr>
      <w:i/>
      <w:iCs/>
      <w:color w:val="2F5496" w:themeColor="accent1" w:themeShade="BF"/>
    </w:rPr>
  </w:style>
  <w:style w:type="paragraph" w:styleId="IntenseQuote">
    <w:name w:val="Intense Quote"/>
    <w:basedOn w:val="Normal"/>
    <w:next w:val="Normal"/>
    <w:link w:val="IntenseQuoteChar"/>
    <w:uiPriority w:val="30"/>
    <w:qFormat/>
    <w:rsid w:val="00E910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1071"/>
    <w:rPr>
      <w:i/>
      <w:iCs/>
      <w:color w:val="2F5496" w:themeColor="accent1" w:themeShade="BF"/>
    </w:rPr>
  </w:style>
  <w:style w:type="character" w:styleId="IntenseReference">
    <w:name w:val="Intense Reference"/>
    <w:basedOn w:val="DefaultParagraphFont"/>
    <w:uiPriority w:val="32"/>
    <w:qFormat/>
    <w:rsid w:val="00E91071"/>
    <w:rPr>
      <w:b/>
      <w:bCs/>
      <w:smallCaps/>
      <w:color w:val="2F5496" w:themeColor="accent1" w:themeShade="BF"/>
      <w:spacing w:val="5"/>
    </w:rPr>
  </w:style>
  <w:style w:type="table" w:styleId="TableGrid">
    <w:name w:val="Table Grid"/>
    <w:basedOn w:val="TableNormal"/>
    <w:uiPriority w:val="39"/>
    <w:rsid w:val="00E910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9107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91071"/>
    <w:rPr>
      <w:b/>
      <w:bCs/>
    </w:rPr>
  </w:style>
  <w:style w:type="character" w:styleId="CommentReference">
    <w:name w:val="annotation reference"/>
    <w:basedOn w:val="DefaultParagraphFont"/>
    <w:uiPriority w:val="99"/>
    <w:semiHidden/>
    <w:unhideWhenUsed/>
    <w:rsid w:val="00A231BD"/>
    <w:rPr>
      <w:sz w:val="16"/>
      <w:szCs w:val="16"/>
    </w:rPr>
  </w:style>
  <w:style w:type="paragraph" w:styleId="CommentText">
    <w:name w:val="annotation text"/>
    <w:basedOn w:val="Normal"/>
    <w:link w:val="CommentTextChar"/>
    <w:uiPriority w:val="99"/>
    <w:semiHidden/>
    <w:unhideWhenUsed/>
    <w:rsid w:val="00A231BD"/>
    <w:pPr>
      <w:spacing w:line="240" w:lineRule="auto"/>
    </w:pPr>
    <w:rPr>
      <w:sz w:val="20"/>
      <w:szCs w:val="20"/>
    </w:rPr>
  </w:style>
  <w:style w:type="character" w:customStyle="1" w:styleId="CommentTextChar">
    <w:name w:val="Comment Text Char"/>
    <w:basedOn w:val="DefaultParagraphFont"/>
    <w:link w:val="CommentText"/>
    <w:uiPriority w:val="99"/>
    <w:semiHidden/>
    <w:rsid w:val="00A231BD"/>
    <w:rPr>
      <w:sz w:val="20"/>
      <w:szCs w:val="20"/>
    </w:rPr>
  </w:style>
  <w:style w:type="paragraph" w:styleId="CommentSubject">
    <w:name w:val="annotation subject"/>
    <w:basedOn w:val="CommentText"/>
    <w:next w:val="CommentText"/>
    <w:link w:val="CommentSubjectChar"/>
    <w:uiPriority w:val="99"/>
    <w:semiHidden/>
    <w:unhideWhenUsed/>
    <w:rsid w:val="00A231BD"/>
    <w:rPr>
      <w:b/>
      <w:bCs/>
    </w:rPr>
  </w:style>
  <w:style w:type="character" w:customStyle="1" w:styleId="CommentSubjectChar">
    <w:name w:val="Comment Subject Char"/>
    <w:basedOn w:val="CommentTextChar"/>
    <w:link w:val="CommentSubject"/>
    <w:uiPriority w:val="99"/>
    <w:semiHidden/>
    <w:rsid w:val="00A231BD"/>
    <w:rPr>
      <w:b/>
      <w:bCs/>
      <w:sz w:val="20"/>
      <w:szCs w:val="20"/>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Q2nW4y9ox2vKjQOPUbFL591low==">CgMxLjA4AHIhMVFPWUhwT3Q3T3dqMDR6SzI4YVlvRWo3ZVlOM1hFSlBJ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7</Pages>
  <Words>1045</Words>
  <Characters>5957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Nandhini Palanivel</dc:creator>
  <cp:lastModifiedBy>Gokila D</cp:lastModifiedBy>
  <cp:revision>7</cp:revision>
  <dcterms:created xsi:type="dcterms:W3CDTF">2025-10-29T09:32:00Z</dcterms:created>
  <dcterms:modified xsi:type="dcterms:W3CDTF">2026-09-11T14:37:00Z</dcterms:modified>
</cp:coreProperties>
</file>