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825E4" w14:textId="10FD8DF8" w:rsidR="00920E02" w:rsidRDefault="09B50124" w:rsidP="09B50124">
      <w:pPr>
        <w:spacing w:line="257" w:lineRule="auto"/>
        <w:jc w:val="center"/>
      </w:pPr>
      <w:r w:rsidRPr="09B50124">
        <w:rPr>
          <w:rFonts w:ascii="Calibri" w:eastAsia="Calibri" w:hAnsi="Calibri" w:cs="Calibri"/>
          <w:b/>
          <w:bCs/>
          <w:sz w:val="40"/>
          <w:szCs w:val="40"/>
          <w:lang w:val="tr-TR"/>
        </w:rPr>
        <w:t xml:space="preserve">CENG </w:t>
      </w:r>
      <w:proofErr w:type="gramStart"/>
      <w:r w:rsidRPr="09B50124">
        <w:rPr>
          <w:rFonts w:ascii="Calibri" w:eastAsia="Calibri" w:hAnsi="Calibri" w:cs="Calibri"/>
          <w:b/>
          <w:bCs/>
          <w:sz w:val="40"/>
          <w:szCs w:val="40"/>
          <w:lang w:val="tr-TR"/>
        </w:rPr>
        <w:t>471 -</w:t>
      </w:r>
      <w:proofErr w:type="gramEnd"/>
      <w:r w:rsidR="000A3EEF">
        <w:rPr>
          <w:rFonts w:ascii="Calibri" w:eastAsia="Calibri" w:hAnsi="Calibri" w:cs="Calibri"/>
          <w:b/>
          <w:bCs/>
          <w:sz w:val="40"/>
          <w:szCs w:val="40"/>
          <w:lang w:val="tr-TR"/>
        </w:rPr>
        <w:t xml:space="preserve"> </w:t>
      </w:r>
      <w:r w:rsidRPr="09B50124">
        <w:rPr>
          <w:rFonts w:ascii="Calibri" w:eastAsia="Calibri" w:hAnsi="Calibri" w:cs="Calibri"/>
          <w:b/>
          <w:bCs/>
          <w:sz w:val="40"/>
          <w:szCs w:val="40"/>
          <w:lang w:val="tr-TR"/>
        </w:rPr>
        <w:t xml:space="preserve">HW1 </w:t>
      </w:r>
    </w:p>
    <w:p w14:paraId="039CED81" w14:textId="1DB396CB" w:rsidR="00920E02" w:rsidRPr="000A3EEF" w:rsidRDefault="09B50124" w:rsidP="09B50124">
      <w:pPr>
        <w:spacing w:line="257" w:lineRule="auto"/>
        <w:jc w:val="center"/>
        <w:rPr>
          <w:rFonts w:ascii="Calibri" w:eastAsia="Calibri" w:hAnsi="Calibri" w:cs="Calibri"/>
          <w:sz w:val="24"/>
          <w:szCs w:val="24"/>
          <w:lang w:val="tr-TR"/>
        </w:rPr>
      </w:pPr>
      <w:r w:rsidRPr="000A3EEF">
        <w:rPr>
          <w:rFonts w:ascii="Calibri" w:eastAsia="Calibri" w:hAnsi="Calibri" w:cs="Calibri"/>
          <w:sz w:val="24"/>
          <w:szCs w:val="24"/>
          <w:lang w:val="tr-TR"/>
        </w:rPr>
        <w:t xml:space="preserve">İlayda Özel </w:t>
      </w:r>
      <w:proofErr w:type="gramStart"/>
      <w:r w:rsidRPr="000A3EEF">
        <w:rPr>
          <w:rFonts w:ascii="Calibri" w:eastAsia="Calibri" w:hAnsi="Calibri" w:cs="Calibri"/>
          <w:sz w:val="24"/>
          <w:szCs w:val="24"/>
          <w:lang w:val="tr-TR"/>
        </w:rPr>
        <w:t>260201037</w:t>
      </w:r>
      <w:r w:rsidR="000A3EEF" w:rsidRPr="000A3EEF">
        <w:rPr>
          <w:rFonts w:ascii="Calibri" w:eastAsia="Calibri" w:hAnsi="Calibri" w:cs="Calibri"/>
          <w:sz w:val="24"/>
          <w:szCs w:val="24"/>
          <w:lang w:val="tr-TR"/>
        </w:rPr>
        <w:t xml:space="preserve"> </w:t>
      </w:r>
      <w:r w:rsidRPr="000A3EEF">
        <w:rPr>
          <w:rFonts w:ascii="Calibri" w:eastAsia="Calibri" w:hAnsi="Calibri" w:cs="Calibri"/>
          <w:sz w:val="24"/>
          <w:szCs w:val="24"/>
          <w:lang w:val="tr-TR"/>
        </w:rPr>
        <w:t>-</w:t>
      </w:r>
      <w:proofErr w:type="gramEnd"/>
      <w:r w:rsidR="000A3EEF" w:rsidRPr="000A3EEF">
        <w:rPr>
          <w:rFonts w:ascii="Calibri" w:eastAsia="Calibri" w:hAnsi="Calibri" w:cs="Calibri"/>
          <w:sz w:val="24"/>
          <w:szCs w:val="24"/>
          <w:lang w:val="tr-TR"/>
        </w:rPr>
        <w:t xml:space="preserve"> </w:t>
      </w:r>
      <w:r w:rsidRPr="000A3EEF">
        <w:rPr>
          <w:rFonts w:ascii="Calibri" w:eastAsia="Calibri" w:hAnsi="Calibri" w:cs="Calibri"/>
          <w:sz w:val="24"/>
          <w:szCs w:val="24"/>
          <w:lang w:val="tr-TR"/>
        </w:rPr>
        <w:t>Göktay İncekara 250201012</w:t>
      </w:r>
    </w:p>
    <w:p w14:paraId="4D136E5F" w14:textId="08D53DEE" w:rsidR="00920E02" w:rsidRDefault="09B50124" w:rsidP="09B50124">
      <w:pPr>
        <w:spacing w:line="257" w:lineRule="auto"/>
        <w:rPr>
          <w:rFonts w:ascii="Calibri" w:eastAsia="Calibri" w:hAnsi="Calibri" w:cs="Calibri"/>
          <w:b/>
          <w:bCs/>
          <w:sz w:val="28"/>
          <w:szCs w:val="28"/>
        </w:rPr>
      </w:pPr>
      <w:r w:rsidRPr="09B50124">
        <w:rPr>
          <w:rFonts w:ascii="Calibri" w:eastAsia="Calibri" w:hAnsi="Calibri" w:cs="Calibri"/>
          <w:b/>
          <w:bCs/>
          <w:sz w:val="28"/>
          <w:szCs w:val="28"/>
        </w:rPr>
        <w:t>Introduction</w:t>
      </w:r>
    </w:p>
    <w:p w14:paraId="6FCE4D5F" w14:textId="3ACF784A" w:rsidR="00920E02" w:rsidRDefault="09B50124" w:rsidP="09B50124">
      <w:pPr>
        <w:spacing w:line="257" w:lineRule="auto"/>
        <w:rPr>
          <w:rFonts w:ascii="Calibri" w:eastAsia="Calibri" w:hAnsi="Calibri" w:cs="Calibri"/>
        </w:rPr>
      </w:pPr>
      <w:r w:rsidRPr="09B50124">
        <w:rPr>
          <w:rFonts w:ascii="Calibri" w:eastAsia="Calibri" w:hAnsi="Calibri" w:cs="Calibri"/>
        </w:rPr>
        <w:t xml:space="preserve">In this report we will try to explain encryption and decryption algorithms and the algorithm to find the key, given ciphertext and plaintext. Furthermore, with the help of the break algorithm we will analyze the relationship between the key length and execution time. </w:t>
      </w:r>
    </w:p>
    <w:p w14:paraId="44469503" w14:textId="77777777" w:rsidR="000A3EEF" w:rsidRDefault="000A3EEF" w:rsidP="09B50124">
      <w:pPr>
        <w:spacing w:line="257" w:lineRule="auto"/>
        <w:rPr>
          <w:rFonts w:ascii="Calibri" w:eastAsia="Calibri" w:hAnsi="Calibri" w:cs="Calibri"/>
        </w:rPr>
      </w:pPr>
    </w:p>
    <w:p w14:paraId="015C6C7D" w14:textId="1A522686" w:rsidR="00920E02" w:rsidRDefault="09B50124" w:rsidP="09B50124">
      <w:pPr>
        <w:spacing w:line="257" w:lineRule="auto"/>
        <w:rPr>
          <w:rFonts w:ascii="Calibri" w:eastAsia="Calibri" w:hAnsi="Calibri" w:cs="Calibri"/>
          <w:b/>
          <w:bCs/>
          <w:sz w:val="28"/>
          <w:szCs w:val="28"/>
        </w:rPr>
      </w:pPr>
      <w:r w:rsidRPr="09B50124">
        <w:rPr>
          <w:rFonts w:ascii="Calibri" w:eastAsia="Calibri" w:hAnsi="Calibri" w:cs="Calibri"/>
          <w:b/>
          <w:bCs/>
          <w:sz w:val="28"/>
          <w:szCs w:val="28"/>
        </w:rPr>
        <w:t>Encryption Algorithm</w:t>
      </w:r>
    </w:p>
    <w:p w14:paraId="4993B569" w14:textId="3E70436F" w:rsidR="00920E02" w:rsidRDefault="000A3EEF" w:rsidP="09B50124">
      <w:pPr>
        <w:spacing w:line="257" w:lineRule="auto"/>
      </w:pPr>
      <w:r>
        <w:rPr>
          <w:noProof/>
        </w:rPr>
        <w:drawing>
          <wp:inline distT="0" distB="0" distL="0" distR="0" wp14:anchorId="4E41847A" wp14:editId="3D33422C">
            <wp:extent cx="5803976" cy="2019300"/>
            <wp:effectExtent l="0" t="0" r="6350" b="0"/>
            <wp:docPr id="658439273" name="Resim 658439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812565" cy="2022288"/>
                    </a:xfrm>
                    <a:prstGeom prst="rect">
                      <a:avLst/>
                    </a:prstGeom>
                  </pic:spPr>
                </pic:pic>
              </a:graphicData>
            </a:graphic>
          </wp:inline>
        </w:drawing>
      </w:r>
    </w:p>
    <w:p w14:paraId="73D7D9E7" w14:textId="77777777" w:rsidR="000A3EEF" w:rsidRDefault="000A3EEF" w:rsidP="09B50124">
      <w:pPr>
        <w:spacing w:line="257" w:lineRule="auto"/>
      </w:pPr>
    </w:p>
    <w:p w14:paraId="3361F53D" w14:textId="601CAAEA" w:rsidR="00920E02" w:rsidRDefault="09B50124" w:rsidP="09B50124">
      <w:pPr>
        <w:spacing w:line="257" w:lineRule="auto"/>
        <w:rPr>
          <w:rFonts w:ascii="Calibri" w:eastAsia="Calibri" w:hAnsi="Calibri" w:cs="Calibri"/>
        </w:rPr>
      </w:pPr>
      <w:r w:rsidRPr="09B50124">
        <w:rPr>
          <w:rFonts w:ascii="Calibri" w:eastAsia="Calibri" w:hAnsi="Calibri" w:cs="Calibri"/>
        </w:rPr>
        <w:t xml:space="preserve">In Vigenere Shift encryption algorithm, we have a plaintext and a key. The first element of the plaintext is shifted with the first element of the key. And the second is with the second element of the key. Each time the next element of the plaintext and the key is being used. If the key comes to </w:t>
      </w:r>
      <w:proofErr w:type="gramStart"/>
      <w:r w:rsidRPr="09B50124">
        <w:rPr>
          <w:rFonts w:ascii="Calibri" w:eastAsia="Calibri" w:hAnsi="Calibri" w:cs="Calibri"/>
        </w:rPr>
        <w:t>the</w:t>
      </w:r>
      <w:proofErr w:type="gramEnd"/>
      <w:r w:rsidRPr="09B50124">
        <w:rPr>
          <w:rFonts w:ascii="Calibri" w:eastAsia="Calibri" w:hAnsi="Calibri" w:cs="Calibri"/>
        </w:rPr>
        <w:t xml:space="preserve"> end, we start from the first element of the key again. This process is repeated until the end of the plaintext.</w:t>
      </w:r>
    </w:p>
    <w:p w14:paraId="5CF73F6F" w14:textId="08B17FC0" w:rsidR="00920E02" w:rsidRDefault="09B50124" w:rsidP="09B50124">
      <w:pPr>
        <w:spacing w:line="257" w:lineRule="auto"/>
        <w:rPr>
          <w:rFonts w:ascii="Calibri" w:eastAsia="Calibri" w:hAnsi="Calibri" w:cs="Calibri"/>
        </w:rPr>
      </w:pPr>
      <w:r w:rsidRPr="09B50124">
        <w:rPr>
          <w:rFonts w:ascii="Calibri" w:eastAsia="Calibri" w:hAnsi="Calibri" w:cs="Calibri"/>
        </w:rPr>
        <w:t>We find the ASCII char number of the both plaintext letters and key letters, we discard them from the ASCII number of “a”, so we can reach to the index numbers of the alphabet such as “</w:t>
      </w:r>
      <w:proofErr w:type="gramStart"/>
      <w:r w:rsidRPr="09B50124">
        <w:rPr>
          <w:rFonts w:ascii="Calibri" w:eastAsia="Calibri" w:hAnsi="Calibri" w:cs="Calibri"/>
        </w:rPr>
        <w:t>a”=</w:t>
      </w:r>
      <w:proofErr w:type="gramEnd"/>
      <w:r w:rsidRPr="09B50124">
        <w:rPr>
          <w:rFonts w:ascii="Calibri" w:eastAsia="Calibri" w:hAnsi="Calibri" w:cs="Calibri"/>
        </w:rPr>
        <w:t>0, “b”=1”…”z”=26.  We add the key’s ASCII number and the plaintext’s ASCII number. If the result is greater than 26, which is the number of letters in the alphabet, we take the mod 26 of the result, add with the ASCII number of “a” and convert this number to its ASCII char representative.</w:t>
      </w:r>
    </w:p>
    <w:p w14:paraId="1C7E903D" w14:textId="77777777" w:rsidR="000A3EEF" w:rsidRDefault="000A3EEF" w:rsidP="09B50124">
      <w:pPr>
        <w:spacing w:line="257" w:lineRule="auto"/>
        <w:rPr>
          <w:rFonts w:ascii="Calibri" w:eastAsia="Calibri" w:hAnsi="Calibri" w:cs="Calibri"/>
        </w:rPr>
      </w:pPr>
    </w:p>
    <w:p w14:paraId="79595689" w14:textId="44089C18" w:rsidR="00920E02" w:rsidRDefault="000A3EEF" w:rsidP="09B50124">
      <w:pPr>
        <w:spacing w:line="257" w:lineRule="auto"/>
      </w:pPr>
      <w:r>
        <w:rPr>
          <w:noProof/>
        </w:rPr>
        <w:drawing>
          <wp:inline distT="0" distB="0" distL="0" distR="0" wp14:anchorId="5FD19BF2" wp14:editId="2C1A3C7E">
            <wp:extent cx="5923719" cy="1135380"/>
            <wp:effectExtent l="0" t="0" r="1270" b="7620"/>
            <wp:docPr id="562571845" name="Resim 56257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35251" cy="1137590"/>
                    </a:xfrm>
                    <a:prstGeom prst="rect">
                      <a:avLst/>
                    </a:prstGeom>
                  </pic:spPr>
                </pic:pic>
              </a:graphicData>
            </a:graphic>
          </wp:inline>
        </w:drawing>
      </w:r>
    </w:p>
    <w:p w14:paraId="19590F6D" w14:textId="62CF5DAB" w:rsidR="000A3EEF" w:rsidRDefault="000A3EEF" w:rsidP="09B50124">
      <w:pPr>
        <w:spacing w:line="257" w:lineRule="auto"/>
      </w:pPr>
    </w:p>
    <w:p w14:paraId="48495132" w14:textId="77777777" w:rsidR="000A3EEF" w:rsidRDefault="000A3EEF" w:rsidP="09B50124">
      <w:pPr>
        <w:spacing w:line="257" w:lineRule="auto"/>
      </w:pPr>
    </w:p>
    <w:p w14:paraId="3E8A6AB1" w14:textId="00598FCE" w:rsidR="00920E02" w:rsidRDefault="09B50124" w:rsidP="09B50124">
      <w:pPr>
        <w:spacing w:line="257" w:lineRule="auto"/>
        <w:rPr>
          <w:rFonts w:ascii="Calibri" w:eastAsia="Calibri" w:hAnsi="Calibri" w:cs="Calibri"/>
          <w:b/>
          <w:bCs/>
          <w:sz w:val="28"/>
          <w:szCs w:val="28"/>
          <w:lang w:val="tr-TR"/>
        </w:rPr>
      </w:pPr>
      <w:r w:rsidRPr="09B50124">
        <w:rPr>
          <w:rFonts w:ascii="Calibri" w:eastAsia="Calibri" w:hAnsi="Calibri" w:cs="Calibri"/>
          <w:b/>
          <w:bCs/>
          <w:sz w:val="28"/>
          <w:szCs w:val="28"/>
          <w:lang w:val="tr-TR"/>
        </w:rPr>
        <w:lastRenderedPageBreak/>
        <w:t>Decryption Algorith</w:t>
      </w:r>
      <w:r w:rsidR="000A3EEF">
        <w:rPr>
          <w:rFonts w:ascii="Calibri" w:eastAsia="Calibri" w:hAnsi="Calibri" w:cs="Calibri"/>
          <w:b/>
          <w:bCs/>
          <w:sz w:val="28"/>
          <w:szCs w:val="28"/>
          <w:lang w:val="tr-TR"/>
        </w:rPr>
        <w:t>m</w:t>
      </w:r>
    </w:p>
    <w:p w14:paraId="06EE8ED5" w14:textId="77777777" w:rsidR="000A3EEF" w:rsidRDefault="000A3EEF" w:rsidP="09B50124">
      <w:pPr>
        <w:spacing w:line="257" w:lineRule="auto"/>
      </w:pPr>
    </w:p>
    <w:p w14:paraId="0A7DB9E4" w14:textId="058F73C3" w:rsidR="00920E02" w:rsidRDefault="000A3EEF" w:rsidP="09B50124">
      <w:pPr>
        <w:spacing w:line="257" w:lineRule="auto"/>
      </w:pPr>
      <w:r>
        <w:rPr>
          <w:noProof/>
        </w:rPr>
        <w:drawing>
          <wp:inline distT="0" distB="0" distL="0" distR="0" wp14:anchorId="7D317CAD" wp14:editId="08CBF5AA">
            <wp:extent cx="5803390" cy="1813560"/>
            <wp:effectExtent l="0" t="0" r="6985" b="0"/>
            <wp:docPr id="810231887" name="Resim 81023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31339" cy="1822294"/>
                    </a:xfrm>
                    <a:prstGeom prst="rect">
                      <a:avLst/>
                    </a:prstGeom>
                  </pic:spPr>
                </pic:pic>
              </a:graphicData>
            </a:graphic>
          </wp:inline>
        </w:drawing>
      </w:r>
    </w:p>
    <w:p w14:paraId="6B58A5FA" w14:textId="77777777" w:rsidR="000A3EEF" w:rsidRDefault="000A3EEF" w:rsidP="09B50124">
      <w:pPr>
        <w:spacing w:line="257" w:lineRule="auto"/>
      </w:pPr>
    </w:p>
    <w:p w14:paraId="39F8263A" w14:textId="093DE445" w:rsidR="00920E02" w:rsidRDefault="09B50124" w:rsidP="09B50124">
      <w:pPr>
        <w:spacing w:line="257" w:lineRule="auto"/>
      </w:pPr>
      <w:r w:rsidRPr="09B50124">
        <w:rPr>
          <w:rFonts w:ascii="Calibri" w:eastAsia="Calibri" w:hAnsi="Calibri" w:cs="Calibri"/>
          <w:lang w:val="tr-TR"/>
        </w:rPr>
        <w:t xml:space="preserve">In Vigenere Shift decryption algorithm, we have a ciphertext and a key. The first element of the ciphertext is shifted with the first element of the key. And the second is with the second </w:t>
      </w:r>
      <w:r w:rsidRPr="09B50124">
        <w:rPr>
          <w:rFonts w:ascii="Calibri" w:eastAsia="Calibri" w:hAnsi="Calibri" w:cs="Calibri"/>
        </w:rPr>
        <w:t>element</w:t>
      </w:r>
      <w:r w:rsidRPr="09B50124">
        <w:rPr>
          <w:rFonts w:ascii="Calibri" w:eastAsia="Calibri" w:hAnsi="Calibri" w:cs="Calibri"/>
          <w:lang w:val="tr-TR"/>
        </w:rPr>
        <w:t xml:space="preserve"> of the key. </w:t>
      </w:r>
      <w:r w:rsidRPr="09B50124">
        <w:rPr>
          <w:rFonts w:ascii="Calibri" w:eastAsia="Calibri" w:hAnsi="Calibri" w:cs="Calibri"/>
        </w:rPr>
        <w:t>Each</w:t>
      </w:r>
      <w:r w:rsidRPr="09B50124">
        <w:rPr>
          <w:rFonts w:ascii="Calibri" w:eastAsia="Calibri" w:hAnsi="Calibri" w:cs="Calibri"/>
          <w:lang w:val="tr-TR"/>
        </w:rPr>
        <w:t xml:space="preserve"> time the next elemet of the plaintext and the key is being used. If the key comes to the end, we start from the first element of the key again. This process is repeated until the end of the plaintext.</w:t>
      </w:r>
    </w:p>
    <w:p w14:paraId="2CA40041" w14:textId="42E4531E" w:rsidR="00920E02" w:rsidRDefault="09B50124" w:rsidP="09B50124">
      <w:pPr>
        <w:spacing w:line="257" w:lineRule="auto"/>
        <w:rPr>
          <w:rFonts w:ascii="Calibri" w:eastAsia="Calibri" w:hAnsi="Calibri" w:cs="Calibri"/>
          <w:lang w:val="tr-TR"/>
        </w:rPr>
      </w:pPr>
      <w:r w:rsidRPr="09B50124">
        <w:rPr>
          <w:rFonts w:ascii="Calibri" w:eastAsia="Calibri" w:hAnsi="Calibri" w:cs="Calibri"/>
          <w:lang w:val="tr-TR"/>
        </w:rPr>
        <w:t>We find the ASCII char number of the both plaintext letters and key letters, we discard them from the ASCII number of “a”, so we can reach to the index numbers of the alphabet such as “</w:t>
      </w:r>
      <w:proofErr w:type="gramStart"/>
      <w:r w:rsidRPr="09B50124">
        <w:rPr>
          <w:rFonts w:ascii="Calibri" w:eastAsia="Calibri" w:hAnsi="Calibri" w:cs="Calibri"/>
          <w:lang w:val="tr-TR"/>
        </w:rPr>
        <w:t>a”=</w:t>
      </w:r>
      <w:proofErr w:type="gramEnd"/>
      <w:r w:rsidRPr="09B50124">
        <w:rPr>
          <w:rFonts w:ascii="Calibri" w:eastAsia="Calibri" w:hAnsi="Calibri" w:cs="Calibri"/>
          <w:lang w:val="tr-TR"/>
        </w:rPr>
        <w:t>0, “b”=1”…”z”=26.  We add the key’s ASCII number and the plaintext’s ASCII number. If the result is greater than 26, which is the number of letters in the alphabet, we take the mod 26 of the result, add with the ASCII number of “a” and convert this number to its ASCII char representative.</w:t>
      </w:r>
    </w:p>
    <w:p w14:paraId="4C5583EF" w14:textId="77777777" w:rsidR="000A3EEF" w:rsidRDefault="000A3EEF" w:rsidP="09B50124">
      <w:pPr>
        <w:spacing w:line="257" w:lineRule="auto"/>
      </w:pPr>
    </w:p>
    <w:p w14:paraId="7CE77ED4" w14:textId="042E8E11" w:rsidR="00920E02" w:rsidRDefault="000A3EEF" w:rsidP="09B50124">
      <w:pPr>
        <w:spacing w:line="257" w:lineRule="auto"/>
      </w:pPr>
      <w:r>
        <w:rPr>
          <w:noProof/>
        </w:rPr>
        <w:drawing>
          <wp:inline distT="0" distB="0" distL="0" distR="0" wp14:anchorId="6B2315CF" wp14:editId="3DD1D430">
            <wp:extent cx="5685183" cy="1089660"/>
            <wp:effectExtent l="0" t="0" r="0" b="0"/>
            <wp:docPr id="49621083" name="Resim 4962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89668" cy="1090520"/>
                    </a:xfrm>
                    <a:prstGeom prst="rect">
                      <a:avLst/>
                    </a:prstGeom>
                  </pic:spPr>
                </pic:pic>
              </a:graphicData>
            </a:graphic>
          </wp:inline>
        </w:drawing>
      </w:r>
    </w:p>
    <w:p w14:paraId="2AC4FD3A" w14:textId="08EA2F51" w:rsidR="00920E02" w:rsidRDefault="00920E02" w:rsidP="09B50124">
      <w:pPr>
        <w:spacing w:line="257" w:lineRule="auto"/>
        <w:rPr>
          <w:rFonts w:ascii="Calibri" w:eastAsia="Calibri" w:hAnsi="Calibri" w:cs="Calibri"/>
          <w:lang w:val="tr-TR"/>
        </w:rPr>
      </w:pPr>
    </w:p>
    <w:p w14:paraId="1B25DF2E" w14:textId="16EFAB1A" w:rsidR="000A3EEF" w:rsidRDefault="000A3EEF" w:rsidP="09B50124">
      <w:pPr>
        <w:spacing w:line="257" w:lineRule="auto"/>
        <w:rPr>
          <w:rFonts w:ascii="Calibri" w:eastAsia="Calibri" w:hAnsi="Calibri" w:cs="Calibri"/>
          <w:lang w:val="tr-TR"/>
        </w:rPr>
      </w:pPr>
    </w:p>
    <w:p w14:paraId="0383CAA8" w14:textId="72024A12" w:rsidR="000A3EEF" w:rsidRDefault="000A3EEF" w:rsidP="09B50124">
      <w:pPr>
        <w:spacing w:line="257" w:lineRule="auto"/>
        <w:rPr>
          <w:rFonts w:ascii="Calibri" w:eastAsia="Calibri" w:hAnsi="Calibri" w:cs="Calibri"/>
          <w:lang w:val="tr-TR"/>
        </w:rPr>
      </w:pPr>
    </w:p>
    <w:p w14:paraId="5CE099D6" w14:textId="2F7A85FA" w:rsidR="000A3EEF" w:rsidRDefault="000A3EEF" w:rsidP="09B50124">
      <w:pPr>
        <w:spacing w:line="257" w:lineRule="auto"/>
        <w:rPr>
          <w:rFonts w:ascii="Calibri" w:eastAsia="Calibri" w:hAnsi="Calibri" w:cs="Calibri"/>
          <w:lang w:val="tr-TR"/>
        </w:rPr>
      </w:pPr>
    </w:p>
    <w:p w14:paraId="0A729C7E" w14:textId="69EA4AFD" w:rsidR="000A3EEF" w:rsidRDefault="000A3EEF" w:rsidP="09B50124">
      <w:pPr>
        <w:spacing w:line="257" w:lineRule="auto"/>
        <w:rPr>
          <w:rFonts w:ascii="Calibri" w:eastAsia="Calibri" w:hAnsi="Calibri" w:cs="Calibri"/>
          <w:lang w:val="tr-TR"/>
        </w:rPr>
      </w:pPr>
    </w:p>
    <w:p w14:paraId="5C4BB51C" w14:textId="5F6FCDE9" w:rsidR="000A3EEF" w:rsidRDefault="000A3EEF" w:rsidP="09B50124">
      <w:pPr>
        <w:spacing w:line="257" w:lineRule="auto"/>
        <w:rPr>
          <w:rFonts w:ascii="Calibri" w:eastAsia="Calibri" w:hAnsi="Calibri" w:cs="Calibri"/>
          <w:lang w:val="tr-TR"/>
        </w:rPr>
      </w:pPr>
    </w:p>
    <w:p w14:paraId="5F3B3C35" w14:textId="7E81B1EA" w:rsidR="000A3EEF" w:rsidRDefault="000A3EEF" w:rsidP="09B50124">
      <w:pPr>
        <w:spacing w:line="257" w:lineRule="auto"/>
        <w:rPr>
          <w:rFonts w:ascii="Calibri" w:eastAsia="Calibri" w:hAnsi="Calibri" w:cs="Calibri"/>
          <w:lang w:val="tr-TR"/>
        </w:rPr>
      </w:pPr>
    </w:p>
    <w:p w14:paraId="50935717" w14:textId="3F80FB93" w:rsidR="000A3EEF" w:rsidRDefault="000A3EEF" w:rsidP="09B50124">
      <w:pPr>
        <w:spacing w:line="257" w:lineRule="auto"/>
        <w:rPr>
          <w:rFonts w:ascii="Calibri" w:eastAsia="Calibri" w:hAnsi="Calibri" w:cs="Calibri"/>
          <w:lang w:val="tr-TR"/>
        </w:rPr>
      </w:pPr>
    </w:p>
    <w:p w14:paraId="524017A9" w14:textId="77777777" w:rsidR="000A3EEF" w:rsidRDefault="000A3EEF" w:rsidP="09B50124">
      <w:pPr>
        <w:spacing w:line="257" w:lineRule="auto"/>
        <w:rPr>
          <w:rFonts w:ascii="Calibri" w:eastAsia="Calibri" w:hAnsi="Calibri" w:cs="Calibri"/>
          <w:lang w:val="tr-TR"/>
        </w:rPr>
      </w:pPr>
    </w:p>
    <w:p w14:paraId="7A662600" w14:textId="7FD87F63" w:rsidR="00920E02" w:rsidRDefault="09B50124" w:rsidP="09B50124">
      <w:pPr>
        <w:spacing w:line="257" w:lineRule="auto"/>
        <w:rPr>
          <w:rFonts w:ascii="Calibri" w:eastAsia="Calibri" w:hAnsi="Calibri" w:cs="Calibri"/>
          <w:b/>
          <w:bCs/>
          <w:sz w:val="28"/>
          <w:szCs w:val="28"/>
          <w:lang w:val="tr-TR"/>
        </w:rPr>
      </w:pPr>
      <w:r w:rsidRPr="09B50124">
        <w:rPr>
          <w:rFonts w:ascii="Calibri" w:eastAsia="Calibri" w:hAnsi="Calibri" w:cs="Calibri"/>
          <w:b/>
          <w:bCs/>
          <w:sz w:val="28"/>
          <w:szCs w:val="28"/>
          <w:lang w:val="tr-TR"/>
        </w:rPr>
        <w:lastRenderedPageBreak/>
        <w:t>Finding Key Function</w:t>
      </w:r>
    </w:p>
    <w:p w14:paraId="2F9C06BB" w14:textId="77777777" w:rsidR="000A3EEF" w:rsidRDefault="000A3EEF" w:rsidP="09B50124">
      <w:pPr>
        <w:spacing w:line="257" w:lineRule="auto"/>
        <w:rPr>
          <w:rFonts w:ascii="Calibri" w:eastAsia="Calibri" w:hAnsi="Calibri" w:cs="Calibri"/>
          <w:b/>
          <w:bCs/>
          <w:sz w:val="28"/>
          <w:szCs w:val="28"/>
          <w:lang w:val="tr-TR"/>
        </w:rPr>
      </w:pPr>
    </w:p>
    <w:p w14:paraId="7A1567FE" w14:textId="75EF946F" w:rsidR="00920E02" w:rsidRDefault="000A3EEF" w:rsidP="09B50124">
      <w:pPr>
        <w:spacing w:line="257" w:lineRule="auto"/>
      </w:pPr>
      <w:r>
        <w:rPr>
          <w:noProof/>
        </w:rPr>
        <w:drawing>
          <wp:inline distT="0" distB="0" distL="0" distR="0" wp14:anchorId="546F3D4F" wp14:editId="30FAFB5E">
            <wp:extent cx="5902712" cy="3025140"/>
            <wp:effectExtent l="0" t="0" r="3175" b="3810"/>
            <wp:docPr id="1942738460" name="Resim 194273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1985" cy="3035018"/>
                    </a:xfrm>
                    <a:prstGeom prst="rect">
                      <a:avLst/>
                    </a:prstGeom>
                  </pic:spPr>
                </pic:pic>
              </a:graphicData>
            </a:graphic>
          </wp:inline>
        </w:drawing>
      </w:r>
    </w:p>
    <w:p w14:paraId="031E5872" w14:textId="77777777" w:rsidR="000A3EEF" w:rsidRDefault="000A3EEF" w:rsidP="09B50124">
      <w:pPr>
        <w:spacing w:line="257" w:lineRule="auto"/>
      </w:pPr>
    </w:p>
    <w:p w14:paraId="7229E5A1" w14:textId="779A4FAD" w:rsidR="00920E02" w:rsidRDefault="09B50124" w:rsidP="09B50124">
      <w:pPr>
        <w:spacing w:line="257" w:lineRule="auto"/>
      </w:pPr>
      <w:r>
        <w:t>A step by step trace for creating the key “</w:t>
      </w:r>
      <w:proofErr w:type="gramStart"/>
      <w:r>
        <w:t>eadea“</w:t>
      </w:r>
      <w:proofErr w:type="gramEnd"/>
    </w:p>
    <w:p w14:paraId="31246100" w14:textId="1D6B7124" w:rsidR="00920E02" w:rsidRDefault="000A3EEF" w:rsidP="09B50124">
      <w:pPr>
        <w:spacing w:line="257" w:lineRule="auto"/>
      </w:pPr>
      <w:r>
        <w:rPr>
          <w:noProof/>
        </w:rPr>
        <w:drawing>
          <wp:inline distT="0" distB="0" distL="0" distR="0" wp14:anchorId="686EF738" wp14:editId="2C5E8D03">
            <wp:extent cx="4572000" cy="4191000"/>
            <wp:effectExtent l="0" t="0" r="0" b="0"/>
            <wp:docPr id="1018100278" name="Resim 101810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67728DE9" w14:textId="62DF449D" w:rsidR="00920E02" w:rsidRDefault="00920E02" w:rsidP="09B50124">
      <w:pPr>
        <w:spacing w:line="257" w:lineRule="auto"/>
      </w:pPr>
    </w:p>
    <w:p w14:paraId="198C8C41" w14:textId="1964DF9D" w:rsidR="00920E02" w:rsidRDefault="000A3EEF" w:rsidP="09B50124">
      <w:pPr>
        <w:spacing w:line="257" w:lineRule="auto"/>
      </w:pPr>
      <w:r>
        <w:rPr>
          <w:noProof/>
        </w:rPr>
        <w:lastRenderedPageBreak/>
        <w:drawing>
          <wp:inline distT="0" distB="0" distL="0" distR="0" wp14:anchorId="2FFDFC78" wp14:editId="60580FDA">
            <wp:extent cx="6057900" cy="946547"/>
            <wp:effectExtent l="0" t="0" r="0" b="0"/>
            <wp:docPr id="1853906837" name="Resim 185390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57900" cy="946547"/>
                    </a:xfrm>
                    <a:prstGeom prst="rect">
                      <a:avLst/>
                    </a:prstGeom>
                  </pic:spPr>
                </pic:pic>
              </a:graphicData>
            </a:graphic>
          </wp:inline>
        </w:drawing>
      </w:r>
      <w:r w:rsidR="09B50124">
        <w:t xml:space="preserve">In the first try to break the key, </w:t>
      </w:r>
      <w:proofErr w:type="gramStart"/>
      <w:r w:rsidR="09B50124">
        <w:t>We</w:t>
      </w:r>
      <w:proofErr w:type="gramEnd"/>
      <w:r w:rsidR="09B50124">
        <w:t xml:space="preserve"> have a 121 character long key. To find the key, the time needed is 0.003990 second.</w:t>
      </w:r>
    </w:p>
    <w:p w14:paraId="6314575F" w14:textId="2106C9DC" w:rsidR="00920E02" w:rsidRDefault="000A3EEF" w:rsidP="09B50124">
      <w:pPr>
        <w:spacing w:line="257" w:lineRule="auto"/>
      </w:pPr>
      <w:r>
        <w:rPr>
          <w:noProof/>
        </w:rPr>
        <w:drawing>
          <wp:inline distT="0" distB="0" distL="0" distR="0" wp14:anchorId="3C5CE162" wp14:editId="4D9682E1">
            <wp:extent cx="6115050" cy="1337667"/>
            <wp:effectExtent l="0" t="0" r="0" b="0"/>
            <wp:docPr id="717168874" name="Resim 71716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15050" cy="1337667"/>
                    </a:xfrm>
                    <a:prstGeom prst="rect">
                      <a:avLst/>
                    </a:prstGeom>
                  </pic:spPr>
                </pic:pic>
              </a:graphicData>
            </a:graphic>
          </wp:inline>
        </w:drawing>
      </w:r>
      <w:r w:rsidR="09B50124">
        <w:t xml:space="preserve">In the second try to break the key, </w:t>
      </w:r>
      <w:proofErr w:type="gramStart"/>
      <w:r w:rsidR="09B50124">
        <w:t>We</w:t>
      </w:r>
      <w:proofErr w:type="gramEnd"/>
      <w:r w:rsidR="09B50124">
        <w:t xml:space="preserve"> have a 516 character long key. To find the key, the time needed is 0.114104 second. Notice that when we increase the key </w:t>
      </w:r>
      <w:proofErr w:type="gramStart"/>
      <w:r w:rsidR="09B50124">
        <w:t>length  4</w:t>
      </w:r>
      <w:proofErr w:type="gramEnd"/>
      <w:r w:rsidR="09B50124">
        <w:t xml:space="preserve"> times, the time increased nearly 29 times.</w:t>
      </w:r>
    </w:p>
    <w:p w14:paraId="1DB4442F" w14:textId="73F8DA67" w:rsidR="00920E02" w:rsidRDefault="000A3EEF" w:rsidP="09B50124">
      <w:pPr>
        <w:spacing w:line="257" w:lineRule="auto"/>
      </w:pPr>
      <w:r>
        <w:rPr>
          <w:noProof/>
        </w:rPr>
        <w:drawing>
          <wp:inline distT="0" distB="0" distL="0" distR="0" wp14:anchorId="36B57A30" wp14:editId="6F3FC03B">
            <wp:extent cx="6179128" cy="2124075"/>
            <wp:effectExtent l="0" t="0" r="0" b="0"/>
            <wp:docPr id="1761977775" name="Resim 1761977775"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79128" cy="2124075"/>
                    </a:xfrm>
                    <a:prstGeom prst="rect">
                      <a:avLst/>
                    </a:prstGeom>
                  </pic:spPr>
                </pic:pic>
              </a:graphicData>
            </a:graphic>
          </wp:inline>
        </w:drawing>
      </w:r>
      <w:r w:rsidR="09B50124">
        <w:t xml:space="preserve">In the third try to break the key, </w:t>
      </w:r>
      <w:proofErr w:type="gramStart"/>
      <w:r w:rsidR="09B50124">
        <w:t>We</w:t>
      </w:r>
      <w:proofErr w:type="gramEnd"/>
      <w:r w:rsidR="09B50124">
        <w:t xml:space="preserve"> have a 1123 character long key. To find the key, the time needed is 0.377006 second. Notice that when we increase the key </w:t>
      </w:r>
      <w:proofErr w:type="gramStart"/>
      <w:r w:rsidR="09B50124">
        <w:t>length  2</w:t>
      </w:r>
      <w:proofErr w:type="gramEnd"/>
      <w:r w:rsidR="09B50124">
        <w:t>,17 more times,  the time increased 3,3 times.</w:t>
      </w:r>
    </w:p>
    <w:p w14:paraId="2C3B9389" w14:textId="065987A2" w:rsidR="09B50124" w:rsidRDefault="09B50124" w:rsidP="09B50124">
      <w:pPr>
        <w:spacing w:line="257" w:lineRule="auto"/>
      </w:pPr>
      <w:r>
        <w:rPr>
          <w:noProof/>
        </w:rPr>
        <w:drawing>
          <wp:inline distT="0" distB="0" distL="0" distR="0" wp14:anchorId="3F42274C" wp14:editId="665C973A">
            <wp:extent cx="5958840" cy="2408364"/>
            <wp:effectExtent l="0" t="0" r="3810" b="0"/>
            <wp:docPr id="1895013628" name="Resim 189501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78746" cy="2416409"/>
                    </a:xfrm>
                    <a:prstGeom prst="rect">
                      <a:avLst/>
                    </a:prstGeom>
                  </pic:spPr>
                </pic:pic>
              </a:graphicData>
            </a:graphic>
          </wp:inline>
        </w:drawing>
      </w:r>
      <w:r>
        <w:t xml:space="preserve">In the fourth try to break the key, </w:t>
      </w:r>
      <w:proofErr w:type="gramStart"/>
      <w:r>
        <w:t>We</w:t>
      </w:r>
      <w:proofErr w:type="gramEnd"/>
      <w:r>
        <w:t xml:space="preserve"> have a 1409 character long key. To find the key, the time </w:t>
      </w:r>
      <w:r>
        <w:lastRenderedPageBreak/>
        <w:t xml:space="preserve">needed is 0.656365 second. Notice that when we increase the key </w:t>
      </w:r>
      <w:proofErr w:type="gramStart"/>
      <w:r>
        <w:t>length  1.25</w:t>
      </w:r>
      <w:proofErr w:type="gramEnd"/>
      <w:r>
        <w:t xml:space="preserve"> more times,  the time increased 1.74 times.</w:t>
      </w:r>
    </w:p>
    <w:p w14:paraId="510BC267" w14:textId="7D05D6E2" w:rsidR="09B50124" w:rsidRDefault="09B50124" w:rsidP="09B50124">
      <w:pPr>
        <w:spacing w:line="257" w:lineRule="auto"/>
      </w:pPr>
      <w:r>
        <w:rPr>
          <w:noProof/>
        </w:rPr>
        <w:drawing>
          <wp:inline distT="0" distB="0" distL="0" distR="0" wp14:anchorId="53CD412B" wp14:editId="54DC4BE0">
            <wp:extent cx="6210300" cy="3933190"/>
            <wp:effectExtent l="0" t="0" r="0" b="0"/>
            <wp:docPr id="277818218" name="Resim 2778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10300" cy="3933190"/>
                    </a:xfrm>
                    <a:prstGeom prst="rect">
                      <a:avLst/>
                    </a:prstGeom>
                  </pic:spPr>
                </pic:pic>
              </a:graphicData>
            </a:graphic>
          </wp:inline>
        </w:drawing>
      </w:r>
      <w:r>
        <w:t xml:space="preserve">Finally, to break the key, </w:t>
      </w:r>
      <w:proofErr w:type="gramStart"/>
      <w:r>
        <w:t>We</w:t>
      </w:r>
      <w:proofErr w:type="gramEnd"/>
      <w:r>
        <w:t xml:space="preserve"> have a 2564 character long key. To find the key, the time needed is 2.111812 seconds. Notice that when we increase the key </w:t>
      </w:r>
      <w:proofErr w:type="gramStart"/>
      <w:r>
        <w:t>length  1</w:t>
      </w:r>
      <w:proofErr w:type="gramEnd"/>
      <w:r>
        <w:t>,81 more times,  the time increased more than 2 seconds. If we compare it with the first example, when we increase the key length 20,677 times, the time increased 529,27 times.</w:t>
      </w:r>
    </w:p>
    <w:p w14:paraId="467EC7DC" w14:textId="3684922B" w:rsidR="09B50124" w:rsidRDefault="09B50124" w:rsidP="09B50124">
      <w:pPr>
        <w:spacing w:line="257" w:lineRule="auto"/>
      </w:pPr>
    </w:p>
    <w:p w14:paraId="0EA29FAB" w14:textId="2CB628D9" w:rsidR="09B50124" w:rsidRDefault="09B50124" w:rsidP="09B50124">
      <w:pPr>
        <w:spacing w:line="257" w:lineRule="auto"/>
      </w:pPr>
      <w:r>
        <w:t>To sum up, when we have a longer key, it takes much time to break it.</w:t>
      </w:r>
    </w:p>
    <w:p w14:paraId="25CFF588" w14:textId="086694A1" w:rsidR="09B50124" w:rsidRDefault="09B50124" w:rsidP="09B50124"/>
    <w:sectPr w:rsidR="09B50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F8B024"/>
    <w:rsid w:val="000A3EEF"/>
    <w:rsid w:val="00920E02"/>
    <w:rsid w:val="09B50124"/>
    <w:rsid w:val="69F8B02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8B024"/>
  <w15:chartTrackingRefBased/>
  <w15:docId w15:val="{AFC5239E-18D2-4350-8E96-D512D1DF1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9B50124"/>
    <w:rPr>
      <w:lang w:val="en-US"/>
    </w:rPr>
  </w:style>
  <w:style w:type="paragraph" w:styleId="Balk1">
    <w:name w:val="heading 1"/>
    <w:basedOn w:val="Normal"/>
    <w:next w:val="Normal"/>
    <w:link w:val="Balk1Char"/>
    <w:qFormat/>
    <w:rsid w:val="09B50124"/>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nhideWhenUsed/>
    <w:qFormat/>
    <w:rsid w:val="09B50124"/>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nhideWhenUsed/>
    <w:qFormat/>
    <w:rsid w:val="09B50124"/>
    <w:pPr>
      <w:keepNext/>
      <w:spacing w:before="40" w:after="0"/>
      <w:outlineLvl w:val="2"/>
    </w:pPr>
    <w:rPr>
      <w:rFonts w:asciiTheme="majorHAnsi" w:eastAsiaTheme="majorEastAsia" w:hAnsiTheme="majorHAnsi" w:cstheme="majorBidi"/>
      <w:color w:val="1F3763"/>
      <w:sz w:val="24"/>
      <w:szCs w:val="24"/>
    </w:rPr>
  </w:style>
  <w:style w:type="paragraph" w:styleId="Balk4">
    <w:name w:val="heading 4"/>
    <w:basedOn w:val="Normal"/>
    <w:next w:val="Normal"/>
    <w:link w:val="Balk4Char"/>
    <w:unhideWhenUsed/>
    <w:qFormat/>
    <w:rsid w:val="09B50124"/>
    <w:pPr>
      <w:keepNext/>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nhideWhenUsed/>
    <w:qFormat/>
    <w:rsid w:val="09B50124"/>
    <w:pPr>
      <w:keepNext/>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nhideWhenUsed/>
    <w:qFormat/>
    <w:rsid w:val="09B50124"/>
    <w:pPr>
      <w:keepNext/>
      <w:spacing w:before="40" w:after="0"/>
      <w:outlineLvl w:val="5"/>
    </w:pPr>
    <w:rPr>
      <w:rFonts w:asciiTheme="majorHAnsi" w:eastAsiaTheme="majorEastAsia" w:hAnsiTheme="majorHAnsi" w:cstheme="majorBidi"/>
      <w:color w:val="1F3763"/>
    </w:rPr>
  </w:style>
  <w:style w:type="paragraph" w:styleId="Balk7">
    <w:name w:val="heading 7"/>
    <w:basedOn w:val="Normal"/>
    <w:next w:val="Normal"/>
    <w:link w:val="Balk7Char"/>
    <w:unhideWhenUsed/>
    <w:qFormat/>
    <w:rsid w:val="09B50124"/>
    <w:pPr>
      <w:keepNext/>
      <w:spacing w:before="40" w:after="0"/>
      <w:outlineLvl w:val="6"/>
    </w:pPr>
    <w:rPr>
      <w:rFonts w:asciiTheme="majorHAnsi" w:eastAsiaTheme="majorEastAsia" w:hAnsiTheme="majorHAnsi" w:cstheme="majorBidi"/>
      <w:i/>
      <w:iCs/>
      <w:color w:val="1F3763"/>
    </w:rPr>
  </w:style>
  <w:style w:type="paragraph" w:styleId="Balk8">
    <w:name w:val="heading 8"/>
    <w:basedOn w:val="Normal"/>
    <w:next w:val="Normal"/>
    <w:link w:val="Balk8Char"/>
    <w:unhideWhenUsed/>
    <w:qFormat/>
    <w:rsid w:val="09B50124"/>
    <w:pPr>
      <w:keepNext/>
      <w:spacing w:before="40" w:after="0"/>
      <w:outlineLvl w:val="7"/>
    </w:pPr>
    <w:rPr>
      <w:rFonts w:asciiTheme="majorHAnsi" w:eastAsiaTheme="majorEastAsia" w:hAnsiTheme="majorHAnsi" w:cstheme="majorBidi"/>
      <w:color w:val="272727"/>
      <w:sz w:val="21"/>
      <w:szCs w:val="21"/>
    </w:rPr>
  </w:style>
  <w:style w:type="paragraph" w:styleId="Balk9">
    <w:name w:val="heading 9"/>
    <w:basedOn w:val="Normal"/>
    <w:next w:val="Normal"/>
    <w:link w:val="Balk9Char"/>
    <w:unhideWhenUsed/>
    <w:qFormat/>
    <w:rsid w:val="09B50124"/>
    <w:pPr>
      <w:keepNext/>
      <w:spacing w:before="40" w:after="0"/>
      <w:outlineLvl w:val="8"/>
    </w:pPr>
    <w:rPr>
      <w:rFonts w:asciiTheme="majorHAnsi" w:eastAsiaTheme="majorEastAsia" w:hAnsiTheme="majorHAnsi" w:cstheme="majorBidi"/>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qFormat/>
    <w:rsid w:val="09B50124"/>
    <w:pPr>
      <w:spacing w:after="0"/>
      <w:contextualSpacing/>
    </w:pPr>
    <w:rPr>
      <w:rFonts w:asciiTheme="majorHAnsi" w:eastAsiaTheme="majorEastAsia" w:hAnsiTheme="majorHAnsi" w:cstheme="majorBidi"/>
      <w:sz w:val="56"/>
      <w:szCs w:val="56"/>
    </w:rPr>
  </w:style>
  <w:style w:type="paragraph" w:styleId="Altyaz">
    <w:name w:val="Subtitle"/>
    <w:basedOn w:val="Normal"/>
    <w:next w:val="Normal"/>
    <w:link w:val="AltyazChar"/>
    <w:qFormat/>
    <w:rsid w:val="09B50124"/>
    <w:rPr>
      <w:rFonts w:eastAsiaTheme="minorEastAsia"/>
      <w:color w:val="5A5A5A"/>
    </w:rPr>
  </w:style>
  <w:style w:type="paragraph" w:styleId="Alnt">
    <w:name w:val="Quote"/>
    <w:basedOn w:val="Normal"/>
    <w:next w:val="Normal"/>
    <w:link w:val="AlntChar"/>
    <w:qFormat/>
    <w:rsid w:val="09B50124"/>
    <w:pPr>
      <w:spacing w:before="200"/>
      <w:ind w:left="864" w:right="864"/>
      <w:jc w:val="center"/>
    </w:pPr>
    <w:rPr>
      <w:i/>
      <w:iCs/>
      <w:color w:val="404040" w:themeColor="text1" w:themeTint="BF"/>
    </w:rPr>
  </w:style>
  <w:style w:type="paragraph" w:styleId="GlAlnt">
    <w:name w:val="Intense Quote"/>
    <w:basedOn w:val="Normal"/>
    <w:next w:val="Normal"/>
    <w:link w:val="GlAlntChar"/>
    <w:qFormat/>
    <w:rsid w:val="09B50124"/>
    <w:pPr>
      <w:spacing w:before="360" w:after="360"/>
      <w:ind w:left="864" w:right="864"/>
      <w:jc w:val="center"/>
    </w:pPr>
    <w:rPr>
      <w:i/>
      <w:iCs/>
      <w:color w:val="4472C4" w:themeColor="accent1"/>
    </w:rPr>
  </w:style>
  <w:style w:type="paragraph" w:styleId="ListeParagraf">
    <w:name w:val="List Paragraph"/>
    <w:basedOn w:val="Normal"/>
    <w:qFormat/>
    <w:rsid w:val="09B50124"/>
    <w:pPr>
      <w:ind w:left="720"/>
      <w:contextualSpacing/>
    </w:pPr>
  </w:style>
  <w:style w:type="character" w:customStyle="1" w:styleId="Balk1Char">
    <w:name w:val="Başlık 1 Char"/>
    <w:basedOn w:val="VarsaylanParagrafYazTipi"/>
    <w:link w:val="Balk1"/>
    <w:rsid w:val="09B50124"/>
    <w:rPr>
      <w:rFonts w:asciiTheme="majorHAnsi" w:eastAsiaTheme="majorEastAsia" w:hAnsiTheme="majorHAnsi" w:cstheme="majorBidi"/>
      <w:noProof w:val="0"/>
      <w:color w:val="2F5496" w:themeColor="accent1" w:themeShade="BF"/>
      <w:sz w:val="32"/>
      <w:szCs w:val="32"/>
      <w:lang w:val="en-US"/>
    </w:rPr>
  </w:style>
  <w:style w:type="character" w:customStyle="1" w:styleId="Balk2Char">
    <w:name w:val="Başlık 2 Char"/>
    <w:basedOn w:val="VarsaylanParagrafYazTipi"/>
    <w:link w:val="Balk2"/>
    <w:rsid w:val="09B50124"/>
    <w:rPr>
      <w:rFonts w:asciiTheme="majorHAnsi" w:eastAsiaTheme="majorEastAsia" w:hAnsiTheme="majorHAnsi" w:cstheme="majorBidi"/>
      <w:noProof w:val="0"/>
      <w:color w:val="2F5496" w:themeColor="accent1" w:themeShade="BF"/>
      <w:sz w:val="26"/>
      <w:szCs w:val="26"/>
      <w:lang w:val="en-US"/>
    </w:rPr>
  </w:style>
  <w:style w:type="character" w:customStyle="1" w:styleId="Balk3Char">
    <w:name w:val="Başlık 3 Char"/>
    <w:basedOn w:val="VarsaylanParagrafYazTipi"/>
    <w:link w:val="Balk3"/>
    <w:rsid w:val="09B50124"/>
    <w:rPr>
      <w:rFonts w:asciiTheme="majorHAnsi" w:eastAsiaTheme="majorEastAsia" w:hAnsiTheme="majorHAnsi" w:cstheme="majorBidi"/>
      <w:noProof w:val="0"/>
      <w:color w:val="1F3763"/>
      <w:sz w:val="24"/>
      <w:szCs w:val="24"/>
      <w:lang w:val="en-US"/>
    </w:rPr>
  </w:style>
  <w:style w:type="character" w:customStyle="1" w:styleId="Balk4Char">
    <w:name w:val="Başlık 4 Char"/>
    <w:basedOn w:val="VarsaylanParagrafYazTipi"/>
    <w:link w:val="Balk4"/>
    <w:rsid w:val="09B50124"/>
    <w:rPr>
      <w:rFonts w:asciiTheme="majorHAnsi" w:eastAsiaTheme="majorEastAsia" w:hAnsiTheme="majorHAnsi" w:cstheme="majorBidi"/>
      <w:i/>
      <w:iCs/>
      <w:noProof w:val="0"/>
      <w:color w:val="2F5496" w:themeColor="accent1" w:themeShade="BF"/>
      <w:lang w:val="en-US"/>
    </w:rPr>
  </w:style>
  <w:style w:type="character" w:customStyle="1" w:styleId="Balk5Char">
    <w:name w:val="Başlık 5 Char"/>
    <w:basedOn w:val="VarsaylanParagrafYazTipi"/>
    <w:link w:val="Balk5"/>
    <w:rsid w:val="09B50124"/>
    <w:rPr>
      <w:rFonts w:asciiTheme="majorHAnsi" w:eastAsiaTheme="majorEastAsia" w:hAnsiTheme="majorHAnsi" w:cstheme="majorBidi"/>
      <w:noProof w:val="0"/>
      <w:color w:val="2F5496" w:themeColor="accent1" w:themeShade="BF"/>
      <w:lang w:val="en-US"/>
    </w:rPr>
  </w:style>
  <w:style w:type="character" w:customStyle="1" w:styleId="Balk6Char">
    <w:name w:val="Başlık 6 Char"/>
    <w:basedOn w:val="VarsaylanParagrafYazTipi"/>
    <w:link w:val="Balk6"/>
    <w:rsid w:val="09B50124"/>
    <w:rPr>
      <w:rFonts w:asciiTheme="majorHAnsi" w:eastAsiaTheme="majorEastAsia" w:hAnsiTheme="majorHAnsi" w:cstheme="majorBidi"/>
      <w:noProof w:val="0"/>
      <w:color w:val="1F3763"/>
      <w:lang w:val="en-US"/>
    </w:rPr>
  </w:style>
  <w:style w:type="character" w:customStyle="1" w:styleId="Balk7Char">
    <w:name w:val="Başlık 7 Char"/>
    <w:basedOn w:val="VarsaylanParagrafYazTipi"/>
    <w:link w:val="Balk7"/>
    <w:rsid w:val="09B50124"/>
    <w:rPr>
      <w:rFonts w:asciiTheme="majorHAnsi" w:eastAsiaTheme="majorEastAsia" w:hAnsiTheme="majorHAnsi" w:cstheme="majorBidi"/>
      <w:i/>
      <w:iCs/>
      <w:noProof w:val="0"/>
      <w:color w:val="1F3763"/>
      <w:lang w:val="en-US"/>
    </w:rPr>
  </w:style>
  <w:style w:type="character" w:customStyle="1" w:styleId="Balk8Char">
    <w:name w:val="Başlık 8 Char"/>
    <w:basedOn w:val="VarsaylanParagrafYazTipi"/>
    <w:link w:val="Balk8"/>
    <w:rsid w:val="09B50124"/>
    <w:rPr>
      <w:rFonts w:asciiTheme="majorHAnsi" w:eastAsiaTheme="majorEastAsia" w:hAnsiTheme="majorHAnsi" w:cstheme="majorBidi"/>
      <w:noProof w:val="0"/>
      <w:color w:val="272727"/>
      <w:sz w:val="21"/>
      <w:szCs w:val="21"/>
      <w:lang w:val="en-US"/>
    </w:rPr>
  </w:style>
  <w:style w:type="character" w:customStyle="1" w:styleId="Balk9Char">
    <w:name w:val="Başlık 9 Char"/>
    <w:basedOn w:val="VarsaylanParagrafYazTipi"/>
    <w:link w:val="Balk9"/>
    <w:rsid w:val="09B50124"/>
    <w:rPr>
      <w:rFonts w:asciiTheme="majorHAnsi" w:eastAsiaTheme="majorEastAsia" w:hAnsiTheme="majorHAnsi" w:cstheme="majorBidi"/>
      <w:i/>
      <w:iCs/>
      <w:noProof w:val="0"/>
      <w:color w:val="272727"/>
      <w:sz w:val="21"/>
      <w:szCs w:val="21"/>
      <w:lang w:val="en-US"/>
    </w:rPr>
  </w:style>
  <w:style w:type="character" w:customStyle="1" w:styleId="KonuBalChar">
    <w:name w:val="Konu Başlığı Char"/>
    <w:basedOn w:val="VarsaylanParagrafYazTipi"/>
    <w:link w:val="KonuBal"/>
    <w:rsid w:val="09B50124"/>
    <w:rPr>
      <w:rFonts w:asciiTheme="majorHAnsi" w:eastAsiaTheme="majorEastAsia" w:hAnsiTheme="majorHAnsi" w:cstheme="majorBidi"/>
      <w:noProof w:val="0"/>
      <w:sz w:val="56"/>
      <w:szCs w:val="56"/>
      <w:lang w:val="en-US"/>
    </w:rPr>
  </w:style>
  <w:style w:type="character" w:customStyle="1" w:styleId="AltyazChar">
    <w:name w:val="Altyazı Char"/>
    <w:basedOn w:val="VarsaylanParagrafYazTipi"/>
    <w:link w:val="Altyaz"/>
    <w:rsid w:val="09B50124"/>
    <w:rPr>
      <w:rFonts w:asciiTheme="minorHAnsi" w:eastAsiaTheme="minorEastAsia" w:hAnsiTheme="minorHAnsi" w:cstheme="minorBidi"/>
      <w:noProof w:val="0"/>
      <w:color w:val="5A5A5A"/>
      <w:lang w:val="en-US"/>
    </w:rPr>
  </w:style>
  <w:style w:type="character" w:customStyle="1" w:styleId="AlntChar">
    <w:name w:val="Alıntı Char"/>
    <w:basedOn w:val="VarsaylanParagrafYazTipi"/>
    <w:link w:val="Alnt"/>
    <w:rsid w:val="09B50124"/>
    <w:rPr>
      <w:i/>
      <w:iCs/>
      <w:noProof w:val="0"/>
      <w:color w:val="404040" w:themeColor="text1" w:themeTint="BF"/>
      <w:lang w:val="en-US"/>
    </w:rPr>
  </w:style>
  <w:style w:type="character" w:customStyle="1" w:styleId="GlAlntChar">
    <w:name w:val="Güçlü Alıntı Char"/>
    <w:basedOn w:val="VarsaylanParagrafYazTipi"/>
    <w:link w:val="GlAlnt"/>
    <w:rsid w:val="09B50124"/>
    <w:rPr>
      <w:i/>
      <w:iCs/>
      <w:noProof w:val="0"/>
      <w:color w:val="4472C4" w:themeColor="accent1"/>
      <w:lang w:val="en-US"/>
    </w:rPr>
  </w:style>
  <w:style w:type="paragraph" w:styleId="T1">
    <w:name w:val="toc 1"/>
    <w:basedOn w:val="Normal"/>
    <w:next w:val="Normal"/>
    <w:unhideWhenUsed/>
    <w:rsid w:val="09B50124"/>
    <w:pPr>
      <w:spacing w:after="100"/>
    </w:pPr>
  </w:style>
  <w:style w:type="paragraph" w:styleId="T2">
    <w:name w:val="toc 2"/>
    <w:basedOn w:val="Normal"/>
    <w:next w:val="Normal"/>
    <w:unhideWhenUsed/>
    <w:rsid w:val="09B50124"/>
    <w:pPr>
      <w:spacing w:after="100"/>
      <w:ind w:left="220"/>
    </w:pPr>
  </w:style>
  <w:style w:type="paragraph" w:styleId="T3">
    <w:name w:val="toc 3"/>
    <w:basedOn w:val="Normal"/>
    <w:next w:val="Normal"/>
    <w:unhideWhenUsed/>
    <w:rsid w:val="09B50124"/>
    <w:pPr>
      <w:spacing w:after="100"/>
      <w:ind w:left="440"/>
    </w:pPr>
  </w:style>
  <w:style w:type="paragraph" w:styleId="T4">
    <w:name w:val="toc 4"/>
    <w:basedOn w:val="Normal"/>
    <w:next w:val="Normal"/>
    <w:unhideWhenUsed/>
    <w:rsid w:val="09B50124"/>
    <w:pPr>
      <w:spacing w:after="100"/>
      <w:ind w:left="660"/>
    </w:pPr>
  </w:style>
  <w:style w:type="paragraph" w:styleId="T5">
    <w:name w:val="toc 5"/>
    <w:basedOn w:val="Normal"/>
    <w:next w:val="Normal"/>
    <w:unhideWhenUsed/>
    <w:rsid w:val="09B50124"/>
    <w:pPr>
      <w:spacing w:after="100"/>
      <w:ind w:left="880"/>
    </w:pPr>
  </w:style>
  <w:style w:type="paragraph" w:styleId="T6">
    <w:name w:val="toc 6"/>
    <w:basedOn w:val="Normal"/>
    <w:next w:val="Normal"/>
    <w:unhideWhenUsed/>
    <w:rsid w:val="09B50124"/>
    <w:pPr>
      <w:spacing w:after="100"/>
      <w:ind w:left="1100"/>
    </w:pPr>
  </w:style>
  <w:style w:type="paragraph" w:styleId="T7">
    <w:name w:val="toc 7"/>
    <w:basedOn w:val="Normal"/>
    <w:next w:val="Normal"/>
    <w:unhideWhenUsed/>
    <w:rsid w:val="09B50124"/>
    <w:pPr>
      <w:spacing w:after="100"/>
      <w:ind w:left="1320"/>
    </w:pPr>
  </w:style>
  <w:style w:type="paragraph" w:styleId="T8">
    <w:name w:val="toc 8"/>
    <w:basedOn w:val="Normal"/>
    <w:next w:val="Normal"/>
    <w:unhideWhenUsed/>
    <w:rsid w:val="09B50124"/>
    <w:pPr>
      <w:spacing w:after="100"/>
      <w:ind w:left="1540"/>
    </w:pPr>
  </w:style>
  <w:style w:type="paragraph" w:styleId="T9">
    <w:name w:val="toc 9"/>
    <w:basedOn w:val="Normal"/>
    <w:next w:val="Normal"/>
    <w:unhideWhenUsed/>
    <w:rsid w:val="09B50124"/>
    <w:pPr>
      <w:spacing w:after="100"/>
      <w:ind w:left="1760"/>
    </w:pPr>
  </w:style>
  <w:style w:type="paragraph" w:styleId="SonNotMetni">
    <w:name w:val="endnote text"/>
    <w:basedOn w:val="Normal"/>
    <w:link w:val="SonNotMetniChar"/>
    <w:semiHidden/>
    <w:unhideWhenUsed/>
    <w:rsid w:val="09B50124"/>
    <w:pPr>
      <w:spacing w:after="0"/>
    </w:pPr>
    <w:rPr>
      <w:sz w:val="20"/>
      <w:szCs w:val="20"/>
    </w:rPr>
  </w:style>
  <w:style w:type="character" w:customStyle="1" w:styleId="SonNotMetniChar">
    <w:name w:val="Son Not Metni Char"/>
    <w:basedOn w:val="VarsaylanParagrafYazTipi"/>
    <w:link w:val="SonNotMetni"/>
    <w:semiHidden/>
    <w:rsid w:val="09B50124"/>
    <w:rPr>
      <w:noProof w:val="0"/>
      <w:sz w:val="20"/>
      <w:szCs w:val="20"/>
      <w:lang w:val="en-US"/>
    </w:rPr>
  </w:style>
  <w:style w:type="paragraph" w:styleId="AltBilgi">
    <w:name w:val="footer"/>
    <w:basedOn w:val="Normal"/>
    <w:link w:val="AltBilgiChar"/>
    <w:unhideWhenUsed/>
    <w:rsid w:val="09B50124"/>
    <w:pPr>
      <w:tabs>
        <w:tab w:val="center" w:pos="4680"/>
        <w:tab w:val="right" w:pos="9360"/>
      </w:tabs>
      <w:spacing w:after="0"/>
    </w:pPr>
  </w:style>
  <w:style w:type="character" w:customStyle="1" w:styleId="AltBilgiChar">
    <w:name w:val="Alt Bilgi Char"/>
    <w:basedOn w:val="VarsaylanParagrafYazTipi"/>
    <w:link w:val="AltBilgi"/>
    <w:rsid w:val="09B50124"/>
    <w:rPr>
      <w:noProof w:val="0"/>
      <w:lang w:val="en-US"/>
    </w:rPr>
  </w:style>
  <w:style w:type="paragraph" w:styleId="DipnotMetni">
    <w:name w:val="footnote text"/>
    <w:basedOn w:val="Normal"/>
    <w:link w:val="DipnotMetniChar"/>
    <w:semiHidden/>
    <w:unhideWhenUsed/>
    <w:rsid w:val="09B50124"/>
    <w:pPr>
      <w:spacing w:after="0"/>
    </w:pPr>
    <w:rPr>
      <w:sz w:val="20"/>
      <w:szCs w:val="20"/>
    </w:rPr>
  </w:style>
  <w:style w:type="character" w:customStyle="1" w:styleId="DipnotMetniChar">
    <w:name w:val="Dipnot Metni Char"/>
    <w:basedOn w:val="VarsaylanParagrafYazTipi"/>
    <w:link w:val="DipnotMetni"/>
    <w:semiHidden/>
    <w:rsid w:val="09B50124"/>
    <w:rPr>
      <w:noProof w:val="0"/>
      <w:sz w:val="20"/>
      <w:szCs w:val="20"/>
      <w:lang w:val="en-US"/>
    </w:rPr>
  </w:style>
  <w:style w:type="paragraph" w:styleId="stBilgi">
    <w:name w:val="header"/>
    <w:basedOn w:val="Normal"/>
    <w:link w:val="stBilgiChar"/>
    <w:unhideWhenUsed/>
    <w:rsid w:val="09B50124"/>
    <w:pPr>
      <w:tabs>
        <w:tab w:val="center" w:pos="4680"/>
        <w:tab w:val="right" w:pos="9360"/>
      </w:tabs>
      <w:spacing w:after="0"/>
    </w:pPr>
  </w:style>
  <w:style w:type="character" w:customStyle="1" w:styleId="stBilgiChar">
    <w:name w:val="Üst Bilgi Char"/>
    <w:basedOn w:val="VarsaylanParagrafYazTipi"/>
    <w:link w:val="stBilgi"/>
    <w:rsid w:val="09B50124"/>
    <w:rPr>
      <w:noProof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516</Words>
  <Characters>2945</Characters>
  <Application>Microsoft Office Word</Application>
  <DocSecurity>0</DocSecurity>
  <Lines>24</Lines>
  <Paragraphs>6</Paragraphs>
  <ScaleCrop>false</ScaleCrop>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ilayda özel</dc:creator>
  <cp:keywords/>
  <dc:description/>
  <cp:lastModifiedBy>Göktay İncekara</cp:lastModifiedBy>
  <cp:revision>2</cp:revision>
  <dcterms:created xsi:type="dcterms:W3CDTF">2021-11-18T15:09:00Z</dcterms:created>
  <dcterms:modified xsi:type="dcterms:W3CDTF">2021-11-19T11:40:00Z</dcterms:modified>
</cp:coreProperties>
</file>