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241267">
      <w:pPr>
        <w:rPr>
          <w:rFonts w:hint="eastAsia"/>
          <w:lang w:eastAsia="zh-CN"/>
        </w:rPr>
      </w:pPr>
      <w:r>
        <w:rPr>
          <w:rFonts w:hint="eastAsia"/>
          <w:lang w:eastAsia="zh-CN"/>
        </w:rPr>
        <w:t>大语言模型</w:t>
      </w:r>
    </w:p>
    <w:p w14:paraId="40CF12E2">
      <w:pPr>
        <w:rPr>
          <w:rFonts w:hint="eastAsia"/>
          <w:lang w:eastAsia="zh-CN"/>
        </w:rPr>
      </w:pPr>
      <w:r>
        <w:rPr>
          <w:rFonts w:hint="eastAsia"/>
          <w:lang w:eastAsia="zh-CN"/>
        </w:rPr>
        <w:t>大语言模型（Large Language Model，简称LLM）是一种基于深度学习技术的人工智能模型，它通过大规模数据训练，能够理解和生成人类语言。以下是关于大语言模型的详细介绍：</w:t>
      </w:r>
    </w:p>
    <w:p w14:paraId="15CF152A">
      <w:pPr>
        <w:rPr>
          <w:rFonts w:hint="eastAsia"/>
          <w:lang w:eastAsia="zh-CN"/>
        </w:rPr>
      </w:pPr>
      <w:r>
        <w:rPr>
          <w:rFonts w:hint="eastAsia"/>
          <w:lang w:eastAsia="zh-CN"/>
        </w:rPr>
        <w:t>一、基本概念</w:t>
      </w:r>
    </w:p>
    <w:p w14:paraId="279AA309">
      <w:pPr>
        <w:rPr>
          <w:rFonts w:hint="eastAsia"/>
          <w:lang w:eastAsia="zh-CN"/>
        </w:rPr>
      </w:pPr>
      <w:r>
        <w:rPr>
          <w:rFonts w:hint="eastAsia"/>
          <w:lang w:eastAsia="zh-CN"/>
        </w:rPr>
        <w:t>大语言模型是一种能够处理自然语言理解和生成任务的深度学习模型。它通过分析海量文本数据，学习语言的规律和模式，从而具备理解和生成自然语言的能力。大语言模型的发展经历了从早期的概率模型、神经网络模型，到当前的预训练语言模型和大型语言模型的演变。</w:t>
      </w:r>
    </w:p>
    <w:p w14:paraId="56104555">
      <w:pPr>
        <w:rPr>
          <w:rFonts w:hint="eastAsia"/>
          <w:lang w:eastAsia="zh-CN"/>
        </w:rPr>
      </w:pPr>
      <w:r>
        <w:rPr>
          <w:rFonts w:hint="eastAsia"/>
          <w:lang w:eastAsia="zh-CN"/>
        </w:rPr>
        <w:t>二、技术特点</w:t>
      </w:r>
    </w:p>
    <w:p w14:paraId="39C9DA73">
      <w:pPr>
        <w:rPr>
          <w:rFonts w:hint="eastAsia"/>
          <w:lang w:eastAsia="zh-CN"/>
        </w:rPr>
      </w:pPr>
      <w:r>
        <w:rPr>
          <w:rFonts w:hint="eastAsia"/>
          <w:lang w:eastAsia="zh-CN"/>
        </w:rPr>
        <w:t>1. **参数规模巨大**：大语言模型通常拥有数十亿至数万亿个参数，这使得它能够捕捉到更复杂的语言特征，从而生成更自然、连贯的文本。</w:t>
      </w:r>
    </w:p>
    <w:p w14:paraId="473BD5E0">
      <w:pPr>
        <w:rPr>
          <w:rFonts w:hint="eastAsia"/>
          <w:lang w:eastAsia="zh-CN"/>
        </w:rPr>
      </w:pPr>
      <w:r>
        <w:rPr>
          <w:rFonts w:hint="eastAsia"/>
          <w:lang w:eastAsia="zh-CN"/>
        </w:rPr>
        <w:t>2. **预训练和微调**：大语言模型首先在大规模数据集上进行预训练，学习通用的语言表示。然后，针对特定任务进行微调，以提高模型在该任务上的性能。</w:t>
      </w:r>
    </w:p>
    <w:p w14:paraId="25CD1267">
      <w:pPr>
        <w:rPr>
          <w:rFonts w:hint="eastAsia"/>
          <w:lang w:eastAsia="zh-CN"/>
        </w:rPr>
      </w:pPr>
      <w:r>
        <w:rPr>
          <w:rFonts w:hint="eastAsia"/>
          <w:lang w:eastAsia="zh-CN"/>
        </w:rPr>
        <w:t>3. **上下文感知能力**：大语言模型能够理解上下文信息，根据前文内容生成与之相关且连贯的文本。这种能力使得大语言模型在对话系统、文本摘要等领域有广泛应用。</w:t>
      </w:r>
    </w:p>
    <w:p w14:paraId="32687186">
      <w:pPr>
        <w:rPr>
          <w:rFonts w:hint="eastAsia"/>
          <w:lang w:eastAsia="zh-CN"/>
        </w:rPr>
      </w:pPr>
      <w:r>
        <w:rPr>
          <w:rFonts w:hint="eastAsia"/>
          <w:lang w:eastAsia="zh-CN"/>
        </w:rPr>
        <w:t>4. **多语言和多模态支持**：一些先进的大语言模型支持多种语言处理，能够理解和生成不同语言的文本。此外，部分模型还能够处理图像、音频等多模态数据，实现跨模态的交互和生成。</w:t>
      </w:r>
    </w:p>
    <w:p w14:paraId="329C93BD">
      <w:pPr>
        <w:rPr>
          <w:rFonts w:hint="eastAsia"/>
          <w:lang w:eastAsia="zh-CN"/>
        </w:rPr>
      </w:pPr>
      <w:r>
        <w:rPr>
          <w:rFonts w:hint="eastAsia"/>
          <w:lang w:eastAsia="zh-CN"/>
        </w:rPr>
        <w:t>5. **涌现能力**：随着模型规模的增加，大语言模型会展现出一些意外的、高级的能力。例如，它们能够进行逐步推理、解决复杂问题，甚至在某些情况下表现出一定程度的创造力。</w:t>
      </w:r>
    </w:p>
    <w:p w14:paraId="39F8C15B">
      <w:pPr>
        <w:rPr>
          <w:rFonts w:hint="eastAsia"/>
          <w:lang w:eastAsia="zh-CN"/>
        </w:rPr>
      </w:pPr>
      <w:r>
        <w:rPr>
          <w:rFonts w:hint="eastAsia"/>
          <w:lang w:eastAsia="zh-CN"/>
        </w:rPr>
        <w:t>三、应用领域</w:t>
      </w:r>
    </w:p>
    <w:p w14:paraId="31CE6AC3">
      <w:pPr>
        <w:rPr>
          <w:rFonts w:hint="eastAsia"/>
          <w:lang w:eastAsia="zh-CN"/>
        </w:rPr>
      </w:pPr>
      <w:r>
        <w:rPr>
          <w:rFonts w:hint="eastAsia"/>
          <w:lang w:eastAsia="zh-CN"/>
        </w:rPr>
        <w:t>大语言模型在多个领域有广泛应用。在文本生成方面，它可以用于写作辅助、新闻稿撰写、广告文案创作等；在问答系统方面，它可以回答用户的问题，提供准确的信息；在机器翻译方面，它能够实现不同语言之间的自动翻译；在对话系统方面，它可以与用户进行自然流畅的对话交流；在文本摘要方面，它可以提取文本中的关键信息并生成简洁的摘要。</w:t>
      </w:r>
    </w:p>
    <w:p w14:paraId="4A39ED1F">
      <w:pPr>
        <w:rPr>
          <w:rFonts w:hint="eastAsia"/>
          <w:lang w:eastAsia="zh-CN"/>
        </w:rPr>
      </w:pPr>
      <w:r>
        <w:rPr>
          <w:rFonts w:hint="eastAsia"/>
          <w:lang w:eastAsia="zh-CN"/>
        </w:rPr>
        <w:t>四、发展趋势</w:t>
      </w:r>
    </w:p>
    <w:p w14:paraId="3F396243">
      <w:pPr>
        <w:rPr>
          <w:rFonts w:hint="eastAsia"/>
          <w:lang w:eastAsia="zh-CN"/>
        </w:rPr>
      </w:pPr>
      <w:r>
        <w:rPr>
          <w:rFonts w:hint="eastAsia"/>
          <w:lang w:eastAsia="zh-CN"/>
        </w:rPr>
        <w:t>随着技术的不断进步和应用的不断拓展，大语言模型将继续发展并呈现出以下趋势：</w:t>
      </w:r>
    </w:p>
    <w:p w14:paraId="0CCDFB78">
      <w:pPr>
        <w:rPr>
          <w:rFonts w:hint="eastAsia"/>
          <w:lang w:eastAsia="zh-CN"/>
        </w:rPr>
      </w:pPr>
      <w:r>
        <w:rPr>
          <w:rFonts w:hint="eastAsia"/>
          <w:lang w:eastAsia="zh-CN"/>
        </w:rPr>
        <w:t>1. **减少幻觉**：通过优化算法和增加</w:t>
      </w:r>
      <w:bookmarkStart w:id="0" w:name="_GoBack"/>
      <w:bookmarkEnd w:id="0"/>
      <w:r>
        <w:rPr>
          <w:rFonts w:hint="eastAsia"/>
          <w:lang w:eastAsia="zh-CN"/>
        </w:rPr>
        <w:t>约束条件等手段减少模型生成的不真实或不合理的内容。</w:t>
      </w:r>
    </w:p>
    <w:p w14:paraId="53D13E86">
      <w:pPr>
        <w:rPr>
          <w:rFonts w:hint="eastAsia"/>
          <w:lang w:eastAsia="zh-CN"/>
        </w:rPr>
      </w:pPr>
      <w:r>
        <w:rPr>
          <w:rFonts w:hint="eastAsia"/>
          <w:lang w:eastAsia="zh-CN"/>
        </w:rPr>
        <w:t>2. **增加上下文长度**：提高模型处理长文本的能力以满足更复杂场景的需求。</w:t>
      </w:r>
    </w:p>
    <w:p w14:paraId="4011C85B">
      <w:pPr>
        <w:rPr>
          <w:rFonts w:hint="eastAsia"/>
          <w:lang w:eastAsia="zh-CN"/>
        </w:rPr>
      </w:pPr>
      <w:r>
        <w:rPr>
          <w:rFonts w:hint="eastAsia"/>
          <w:lang w:eastAsia="zh-CN"/>
        </w:rPr>
        <w:t>3. **多模态融合**：整合多种数据类型（如文本、图像、音频等）以实现跨模态的交互和生成。</w:t>
      </w:r>
    </w:p>
    <w:p w14:paraId="6F7DD966">
      <w:pPr>
        <w:rPr>
          <w:rFonts w:hint="eastAsia"/>
          <w:lang w:eastAsia="zh-CN"/>
        </w:rPr>
      </w:pPr>
      <w:r>
        <w:rPr>
          <w:rFonts w:hint="eastAsia"/>
          <w:lang w:eastAsia="zh-CN"/>
        </w:rPr>
        <w:t>4. **具身智能**：使模型具备更接近人类智能的能力以应对更复杂、更实际的任务和挑战。</w:t>
      </w:r>
    </w:p>
    <w:p w14:paraId="2B1F1609">
      <w:pPr>
        <w:rPr>
          <w:rFonts w:hint="eastAsia"/>
          <w:lang w:eastAsia="zh-CN"/>
        </w:rPr>
      </w:pPr>
      <w:r>
        <w:rPr>
          <w:rFonts w:hint="eastAsia"/>
          <w:lang w:eastAsia="zh-CN"/>
        </w:rPr>
        <w:t>5. **复杂推理**：提高模型在复杂任务中的推理能力以生成更准确、更有价值的输出。</w:t>
      </w:r>
    </w:p>
    <w:p w14:paraId="7419BF3C">
      <w:pPr>
        <w:rPr>
          <w:rFonts w:hint="eastAsia"/>
          <w:lang w:eastAsia="zh-CN"/>
        </w:rPr>
      </w:pPr>
      <w:r>
        <w:rPr>
          <w:rFonts w:hint="eastAsia"/>
          <w:lang w:eastAsia="zh-CN"/>
        </w:rPr>
        <w:t>6. **自我迭代**：开发能够自我学习和优化的模型以不断适应新的数据和任务需求。</w:t>
      </w:r>
    </w:p>
    <w:p w14:paraId="549980A5">
      <w:pPr>
        <w:rPr>
          <w:rFonts w:hint="eastAsia"/>
          <w:lang w:eastAsia="zh-CN"/>
        </w:rPr>
      </w:pPr>
      <w:r>
        <w:rPr>
          <w:rFonts w:hint="eastAsia"/>
          <w:lang w:eastAsia="zh-CN"/>
        </w:rPr>
        <w:t>总之，大语言模型是当前自然语言处理领域的一个重要研究方向。随着技术的不断发展和应用的不断拓展，我们有理由相信大语言模型将在未来发挥更加重要的作用并为人类带来更多的便利和价值。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mMWQ5OTYwMDdhNTNlZmU2NzQ4ZThiZDQ2NDkxYWYifQ=="/>
  </w:docVars>
  <w:rsids>
    <w:rsidRoot w:val="00000000"/>
    <w:rsid w:val="62B80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2024-09-03T07:15:40Z</dcterms:created>
  <dc:creator>16013</dc:creator>
  <cp:lastModifiedBy>唐梓烨</cp:lastModifiedBy>
  <dcterms:modified xsi:type="dcterms:W3CDTF">2024-09-03T07:18:04Z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7759C702474B488CB4AE1EDEC6406616_12</vt:lpwstr>
  </property>
</Properties>
</file>