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A618CE4" wp14:paraId="2C078E63" wp14:textId="03E2F727">
      <w:pPr>
        <w:rPr>
          <w:rFonts w:ascii="Times New Roman" w:hAnsi="Times New Roman" w:eastAsia="Times New Roman" w:cs="Times New Roman"/>
        </w:rPr>
      </w:pPr>
      <w:r w:rsidRPr="0A618CE4" w:rsidR="536EE521">
        <w:rPr>
          <w:rFonts w:ascii="Times New Roman" w:hAnsi="Times New Roman" w:eastAsia="Times New Roman" w:cs="Times New Roman"/>
        </w:rPr>
        <w:t>To: Professor Martinez</w:t>
      </w:r>
    </w:p>
    <w:p w:rsidR="536EE521" w:rsidP="0A618CE4" w:rsidRDefault="536EE521" w14:paraId="3DA7133E" w14:textId="0E682D07">
      <w:pPr>
        <w:pStyle w:val="Normal"/>
        <w:rPr>
          <w:rFonts w:ascii="Times New Roman" w:hAnsi="Times New Roman" w:eastAsia="Times New Roman" w:cs="Times New Roman"/>
        </w:rPr>
      </w:pPr>
      <w:r w:rsidRPr="0A618CE4" w:rsidR="536EE521">
        <w:rPr>
          <w:rFonts w:ascii="Times New Roman" w:hAnsi="Times New Roman" w:eastAsia="Times New Roman" w:cs="Times New Roman"/>
        </w:rPr>
        <w:t>From: Murtaza Amjad</w:t>
      </w:r>
    </w:p>
    <w:p w:rsidR="536EE521" w:rsidP="0A618CE4" w:rsidRDefault="536EE521" w14:paraId="4E3A60CB" w14:textId="0C8595E5">
      <w:pPr>
        <w:pStyle w:val="Normal"/>
        <w:rPr>
          <w:rFonts w:ascii="Times New Roman" w:hAnsi="Times New Roman" w:eastAsia="Times New Roman" w:cs="Times New Roman"/>
        </w:rPr>
      </w:pPr>
      <w:r w:rsidRPr="0A618CE4" w:rsidR="536EE521">
        <w:rPr>
          <w:rFonts w:ascii="Times New Roman" w:hAnsi="Times New Roman" w:eastAsia="Times New Roman" w:cs="Times New Roman"/>
        </w:rPr>
        <w:t>Date: 2/19/2024</w:t>
      </w:r>
    </w:p>
    <w:p w:rsidR="536EE521" w:rsidP="0A618CE4" w:rsidRDefault="536EE521" w14:paraId="1B989A96" w14:textId="3DCD8CF0">
      <w:pPr>
        <w:pStyle w:val="Normal"/>
        <w:rPr>
          <w:rFonts w:ascii="Times New Roman" w:hAnsi="Times New Roman" w:eastAsia="Times New Roman" w:cs="Times New Roman"/>
        </w:rPr>
      </w:pPr>
      <w:r w:rsidRPr="0A618CE4" w:rsidR="536EE521">
        <w:rPr>
          <w:rFonts w:ascii="Times New Roman" w:hAnsi="Times New Roman" w:eastAsia="Times New Roman" w:cs="Times New Roman"/>
        </w:rPr>
        <w:t>Subject Lab 1 Technical Memo</w:t>
      </w:r>
    </w:p>
    <w:p w:rsidR="0A618CE4" w:rsidP="0A618CE4" w:rsidRDefault="0A618CE4" w14:paraId="06C7402A" w14:textId="5792D730">
      <w:pPr>
        <w:pStyle w:val="Normal"/>
        <w:rPr>
          <w:rFonts w:ascii="Times New Roman" w:hAnsi="Times New Roman" w:eastAsia="Times New Roman" w:cs="Times New Roman"/>
        </w:rPr>
      </w:pPr>
    </w:p>
    <w:p w:rsidR="536EE521" w:rsidP="0A618CE4" w:rsidRDefault="536EE521" w14:paraId="0679C63C" w14:textId="1975F463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0A618CE4" w:rsidR="536EE521">
        <w:rPr>
          <w:rFonts w:ascii="Times New Roman" w:hAnsi="Times New Roman" w:eastAsia="Times New Roman" w:cs="Times New Roman"/>
        </w:rPr>
        <w:t xml:space="preserve">The lab goal was to design a mechanism in which the allows you to display your student ID # in Morse code. </w:t>
      </w:r>
      <w:r w:rsidRPr="0A618CE4" w:rsidR="3E6757DA">
        <w:rPr>
          <w:rFonts w:ascii="Times New Roman" w:hAnsi="Times New Roman" w:eastAsia="Times New Roman" w:cs="Times New Roman"/>
        </w:rPr>
        <w:t>The parts used in the lab were the Arduino UNO R3, 3-color RGB light, reed switch, button, wires, USB power cable. Every time I pressed the button the light would light up depending on what the number of my ID was being re</w:t>
      </w:r>
      <w:r w:rsidRPr="0A618CE4" w:rsidR="159E3258">
        <w:rPr>
          <w:rFonts w:ascii="Times New Roman" w:hAnsi="Times New Roman" w:eastAsia="Times New Roman" w:cs="Times New Roman"/>
        </w:rPr>
        <w:t xml:space="preserve">presented by Morse code. If I put some type of magnet near the reed switch it would go back to the first number in my ID. </w:t>
      </w:r>
    </w:p>
    <w:p w:rsidR="22F1CA96" w:rsidP="0A618CE4" w:rsidRDefault="22F1CA96" w14:paraId="511A5A25" w14:textId="2A2616EC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0A618CE4" w:rsidR="22F1CA96">
        <w:rPr>
          <w:rFonts w:ascii="Times New Roman" w:hAnsi="Times New Roman" w:eastAsia="Times New Roman" w:cs="Times New Roman"/>
        </w:rPr>
        <w:t>Some of the problems I ran into were like having the wires on correctly/ in the right positions and linking those positions to the IDE. This was fundamental because it allowed me to create a deeper understanding of how t</w:t>
      </w:r>
      <w:r w:rsidRPr="0A618CE4" w:rsidR="295860FA">
        <w:rPr>
          <w:rFonts w:ascii="Times New Roman" w:hAnsi="Times New Roman" w:eastAsia="Times New Roman" w:cs="Times New Roman"/>
        </w:rPr>
        <w:t xml:space="preserve">o use a programming language to interact with a hardware. </w:t>
      </w:r>
      <w:r w:rsidRPr="0A618CE4" w:rsidR="3266F3E1">
        <w:rPr>
          <w:rFonts w:ascii="Times New Roman" w:hAnsi="Times New Roman" w:eastAsia="Times New Roman" w:cs="Times New Roman"/>
        </w:rPr>
        <w:t xml:space="preserve">Giving me skills that are </w:t>
      </w:r>
      <w:r w:rsidRPr="0A618CE4" w:rsidR="3266F3E1">
        <w:rPr>
          <w:rFonts w:ascii="Times New Roman" w:hAnsi="Times New Roman" w:eastAsia="Times New Roman" w:cs="Times New Roman"/>
        </w:rPr>
        <w:t>very valuable</w:t>
      </w:r>
      <w:r w:rsidRPr="0A618CE4" w:rsidR="3266F3E1">
        <w:rPr>
          <w:rFonts w:ascii="Times New Roman" w:hAnsi="Times New Roman" w:eastAsia="Times New Roman" w:cs="Times New Roman"/>
        </w:rPr>
        <w:t xml:space="preserve"> when it comes to </w:t>
      </w:r>
      <w:r w:rsidRPr="0A618CE4" w:rsidR="3266F3E1">
        <w:rPr>
          <w:rFonts w:ascii="Times New Roman" w:hAnsi="Times New Roman" w:eastAsia="Times New Roman" w:cs="Times New Roman"/>
        </w:rPr>
        <w:t>the computer</w:t>
      </w:r>
      <w:r w:rsidRPr="0A618CE4" w:rsidR="3266F3E1">
        <w:rPr>
          <w:rFonts w:ascii="Times New Roman" w:hAnsi="Times New Roman" w:eastAsia="Times New Roman" w:cs="Times New Roman"/>
        </w:rPr>
        <w:t xml:space="preserve"> science industry. </w:t>
      </w:r>
    </w:p>
    <w:p w:rsidR="5C64C9C2" w:rsidP="0A618CE4" w:rsidRDefault="5C64C9C2" w14:paraId="5B507EEF" w14:textId="1244C9A0">
      <w:pPr>
        <w:pStyle w:val="Normal"/>
        <w:ind w:firstLine="0"/>
        <w:jc w:val="center"/>
        <w:rPr>
          <w:rFonts w:ascii="Times New Roman" w:hAnsi="Times New Roman" w:eastAsia="Times New Roman" w:cs="Times New Roman"/>
        </w:rPr>
      </w:pPr>
      <w:r w:rsidR="5C64C9C2">
        <w:drawing>
          <wp:inline wp14:editId="74588C89" wp14:anchorId="3122D8F3">
            <wp:extent cx="3228271" cy="3567050"/>
            <wp:effectExtent l="0" t="0" r="0" b="0"/>
            <wp:docPr id="1580509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8436245fa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71" cy="35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4C9C2" w:rsidP="0A618CE4" w:rsidRDefault="5C64C9C2" w14:paraId="5DE84847" w14:textId="65C6238C">
      <w:pPr>
        <w:pStyle w:val="Normal"/>
        <w:ind w:firstLine="0"/>
        <w:jc w:val="center"/>
        <w:rPr>
          <w:rFonts w:ascii="Times New Roman" w:hAnsi="Times New Roman" w:eastAsia="Times New Roman" w:cs="Times New Roman"/>
        </w:rPr>
      </w:pPr>
      <w:r w:rsidRPr="0A618CE4" w:rsidR="5C64C9C2">
        <w:rPr>
          <w:rFonts w:ascii="Times New Roman" w:hAnsi="Times New Roman" w:eastAsia="Times New Roman" w:cs="Times New Roman"/>
        </w:rPr>
        <w:t xml:space="preserve">Figure 1. Program Flowchart </w:t>
      </w:r>
    </w:p>
    <w:p w:rsidR="5C64C9C2" w:rsidP="0A618CE4" w:rsidRDefault="5C64C9C2" w14:paraId="6583804F" w14:textId="39ED99FA">
      <w:pPr>
        <w:pStyle w:val="Normal"/>
        <w:ind w:firstLine="720"/>
        <w:jc w:val="left"/>
        <w:rPr>
          <w:rFonts w:ascii="Times New Roman" w:hAnsi="Times New Roman" w:eastAsia="Times New Roman" w:cs="Times New Roman"/>
        </w:rPr>
      </w:pPr>
      <w:r w:rsidRPr="0A618CE4" w:rsidR="5C64C9C2">
        <w:rPr>
          <w:rFonts w:ascii="Times New Roman" w:hAnsi="Times New Roman" w:eastAsia="Times New Roman" w:cs="Times New Roman"/>
        </w:rPr>
        <w:t xml:space="preserve">The flowchart quickly shows you how the program runs and what happens at each step of the way. If you follow the </w:t>
      </w:r>
      <w:r w:rsidRPr="0A618CE4" w:rsidR="7479BD4A">
        <w:rPr>
          <w:rFonts w:ascii="Times New Roman" w:hAnsi="Times New Roman" w:eastAsia="Times New Roman" w:cs="Times New Roman"/>
        </w:rPr>
        <w:t>chart,</w:t>
      </w:r>
      <w:r w:rsidRPr="0A618CE4" w:rsidR="5C64C9C2">
        <w:rPr>
          <w:rFonts w:ascii="Times New Roman" w:hAnsi="Times New Roman" w:eastAsia="Times New Roman" w:cs="Times New Roman"/>
        </w:rPr>
        <w:t xml:space="preserve"> y</w:t>
      </w:r>
      <w:r w:rsidRPr="0A618CE4" w:rsidR="48846923">
        <w:rPr>
          <w:rFonts w:ascii="Times New Roman" w:hAnsi="Times New Roman" w:eastAsia="Times New Roman" w:cs="Times New Roman"/>
        </w:rPr>
        <w:t xml:space="preserve">ou can see it describes what is happening in the video. It helps give a </w:t>
      </w:r>
      <w:r w:rsidRPr="0A618CE4" w:rsidR="449122FD">
        <w:rPr>
          <w:rFonts w:ascii="Times New Roman" w:hAnsi="Times New Roman" w:eastAsia="Times New Roman" w:cs="Times New Roman"/>
        </w:rPr>
        <w:t>step-by-step</w:t>
      </w:r>
      <w:r w:rsidRPr="0A618CE4" w:rsidR="48846923">
        <w:rPr>
          <w:rFonts w:ascii="Times New Roman" w:hAnsi="Times New Roman" w:eastAsia="Times New Roman" w:cs="Times New Roman"/>
        </w:rPr>
        <w:t xml:space="preserve"> process on </w:t>
      </w:r>
      <w:r w:rsidRPr="0A618CE4" w:rsidR="449122FD">
        <w:rPr>
          <w:rFonts w:ascii="Times New Roman" w:hAnsi="Times New Roman" w:eastAsia="Times New Roman" w:cs="Times New Roman"/>
        </w:rPr>
        <w:t>what's</w:t>
      </w:r>
      <w:r w:rsidRPr="0A618CE4" w:rsidR="48846923">
        <w:rPr>
          <w:rFonts w:ascii="Times New Roman" w:hAnsi="Times New Roman" w:eastAsia="Times New Roman" w:cs="Times New Roman"/>
        </w:rPr>
        <w:t xml:space="preserve"> happening when certain things go into effect. </w:t>
      </w:r>
    </w:p>
    <w:p w:rsidR="36C7D2E5" w:rsidP="0A618CE4" w:rsidRDefault="36C7D2E5" w14:paraId="2F4AED15" w14:textId="624C8E43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0A618CE4" w:rsidR="36C7D2E5">
        <w:rPr>
          <w:rFonts w:ascii="Times New Roman" w:hAnsi="Times New Roman" w:eastAsia="Times New Roman" w:cs="Times New Roman"/>
        </w:rPr>
        <w:t>The result of the lab was a successful program that allows you to show your student ID number in Morse Code. It followed all the given criteria. The red light is for perio</w:t>
      </w:r>
      <w:r w:rsidRPr="0A618CE4" w:rsidR="77A5EBEF">
        <w:rPr>
          <w:rFonts w:ascii="Times New Roman" w:hAnsi="Times New Roman" w:eastAsia="Times New Roman" w:cs="Times New Roman"/>
        </w:rPr>
        <w:t xml:space="preserve">ds and the green light is for dashes. When the magnet gets close to the </w:t>
      </w:r>
      <w:r w:rsidRPr="0A618CE4" w:rsidR="18D7AB79">
        <w:rPr>
          <w:rFonts w:ascii="Times New Roman" w:hAnsi="Times New Roman" w:eastAsia="Times New Roman" w:cs="Times New Roman"/>
        </w:rPr>
        <w:t>reed</w:t>
      </w:r>
      <w:r w:rsidRPr="0A618CE4" w:rsidR="18D7AB79">
        <w:rPr>
          <w:rFonts w:ascii="Times New Roman" w:hAnsi="Times New Roman" w:eastAsia="Times New Roman" w:cs="Times New Roman"/>
        </w:rPr>
        <w:t xml:space="preserve"> switch it will reset the program so that it starts from the beginning of the ID. </w:t>
      </w:r>
      <w:r w:rsidRPr="0A618CE4" w:rsidR="46442C8E">
        <w:rPr>
          <w:rFonts w:ascii="Times New Roman" w:hAnsi="Times New Roman" w:eastAsia="Times New Roman" w:cs="Times New Roman"/>
        </w:rPr>
        <w:t xml:space="preserve">This project can become more complex and advanced by adding more parts to the integration of the hardware with the </w:t>
      </w:r>
      <w:r w:rsidRPr="0A618CE4" w:rsidR="46442C8E">
        <w:rPr>
          <w:rFonts w:ascii="Times New Roman" w:hAnsi="Times New Roman" w:eastAsia="Times New Roman" w:cs="Times New Roman"/>
        </w:rPr>
        <w:t>software</w:t>
      </w:r>
      <w:r w:rsidRPr="0A618CE4" w:rsidR="46442C8E">
        <w:rPr>
          <w:rFonts w:ascii="Times New Roman" w:hAnsi="Times New Roman" w:eastAsia="Times New Roman" w:cs="Times New Roman"/>
        </w:rPr>
        <w:t xml:space="preserve">. </w:t>
      </w:r>
    </w:p>
    <w:p w:rsidR="0A618CE4" w:rsidP="0A618CE4" w:rsidRDefault="0A618CE4" w14:paraId="0AE79C73" w14:textId="4BD65FC9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38508881" w:rsidP="0A618CE4" w:rsidRDefault="38508881" w14:paraId="7290D232" w14:textId="1C52D743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0A618CE4" w:rsidR="38508881">
        <w:rPr>
          <w:rFonts w:ascii="Times New Roman" w:hAnsi="Times New Roman" w:eastAsia="Times New Roman" w:cs="Times New Roman"/>
        </w:rPr>
        <w:t xml:space="preserve">Appendix: </w:t>
      </w:r>
    </w:p>
    <w:p w:rsidR="3715A2E0" w:rsidP="0A618CE4" w:rsidRDefault="3715A2E0" w14:paraId="12D48430" w14:textId="40F654F5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0A618CE4" w:rsidR="3715A2E0">
        <w:rPr>
          <w:rFonts w:ascii="Times New Roman" w:hAnsi="Times New Roman" w:eastAsia="Times New Roman" w:cs="Times New Roman"/>
        </w:rPr>
        <w:t xml:space="preserve">Sources- </w:t>
      </w:r>
    </w:p>
    <w:p w:rsidR="48A561FA" w:rsidP="0A618CE4" w:rsidRDefault="48A561FA" w14:paraId="67416F3A" w14:textId="56561FE3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0A618CE4" w:rsidR="48A561FA">
        <w:rPr>
          <w:rFonts w:ascii="Times New Roman" w:hAnsi="Times New Roman" w:eastAsia="Times New Roman" w:cs="Times New Roman"/>
        </w:rPr>
        <w:t xml:space="preserve">Morse Code Link - </w:t>
      </w:r>
      <w:hyperlink r:id="Rcae6573a9c134f80">
        <w:r w:rsidRPr="0A618CE4" w:rsidR="48A561FA">
          <w:rPr>
            <w:rStyle w:val="Hyperlink"/>
            <w:rFonts w:ascii="Times New Roman" w:hAnsi="Times New Roman" w:eastAsia="Times New Roman" w:cs="Times New Roman"/>
          </w:rPr>
          <w:t>https://www.sckans.edu/~sireland/radio/code.html</w:t>
        </w:r>
      </w:hyperlink>
    </w:p>
    <w:p w:rsidR="0A618CE4" w:rsidP="0A618CE4" w:rsidRDefault="0A618CE4" w14:paraId="032286F0" w14:textId="36F10076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3DAEBAA1" w:rsidP="0A618CE4" w:rsidRDefault="3DAEBAA1" w14:paraId="4CD2DDE9" w14:textId="2BAE73D7">
      <w:pPr>
        <w:pStyle w:val="Normal"/>
        <w:spacing w:line="285" w:lineRule="exact"/>
        <w:ind w:left="-20" w:right="-20"/>
        <w:rPr>
          <w:color w:val="auto"/>
        </w:rPr>
      </w:pPr>
      <w:r w:rsidRPr="0A618CE4" w:rsidR="3DAEBAA1">
        <w:rPr>
          <w:rFonts w:ascii="Times New Roman" w:hAnsi="Times New Roman" w:eastAsia="Times New Roman" w:cs="Times New Roman"/>
          <w:color w:val="auto"/>
        </w:rPr>
        <w:t xml:space="preserve">Code: </w:t>
      </w:r>
      <w:r>
        <w:br/>
      </w:r>
      <w:r>
        <w:br/>
      </w:r>
      <w:r w:rsidRPr="0A618CE4" w:rsidR="2E2F3906">
        <w:rPr>
          <w:color w:val="auto"/>
        </w:rPr>
        <w:t xml:space="preserve">//all </w:t>
      </w:r>
      <w:r w:rsidRPr="0A618CE4" w:rsidR="2E2F3906">
        <w:rPr>
          <w:color w:val="auto"/>
        </w:rPr>
        <w:t>my</w:t>
      </w:r>
      <w:r w:rsidRPr="0A618CE4" w:rsidR="2E2F3906">
        <w:rPr>
          <w:color w:val="auto"/>
        </w:rPr>
        <w:t xml:space="preserve"> variables</w:t>
      </w:r>
    </w:p>
    <w:p w:rsidR="390A2485" w:rsidP="0A618CE4" w:rsidRDefault="390A2485" w14:paraId="2BE7E16E" w14:textId="127692E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greenLed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5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</w:p>
    <w:p w:rsidR="390A2485" w:rsidP="0A618CE4" w:rsidRDefault="390A2485" w14:paraId="1B73DC4B" w14:textId="41A8420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blueLed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7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</w:p>
    <w:p w:rsidR="390A2485" w:rsidP="0A618CE4" w:rsidRDefault="390A2485" w14:paraId="546E0607" w14:textId="1A2EDF4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redLed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6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390A2485" w:rsidP="0A618CE4" w:rsidRDefault="390A2485" w14:paraId="6AE0A756" w14:textId="393150D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reedbutton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</w:p>
    <w:p w:rsidR="390A2485" w:rsidP="0A618CE4" w:rsidRDefault="390A2485" w14:paraId="5A696EAA" w14:textId="410AED1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startbutton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4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</w:p>
    <w:p w:rsidR="0A618CE4" w:rsidP="0A618CE4" w:rsidRDefault="0A618CE4" w14:paraId="311BBB39" w14:textId="59D6FA21">
      <w:pPr>
        <w:spacing w:line="285" w:lineRule="exact"/>
        <w:ind w:left="-20" w:right="-20"/>
        <w:rPr>
          <w:color w:val="auto"/>
        </w:rPr>
      </w:pPr>
    </w:p>
    <w:p w:rsidR="390A2485" w:rsidP="0A618CE4" w:rsidRDefault="390A2485" w14:paraId="5867BD65" w14:textId="70B911D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myID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[] = {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7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8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7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4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9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};</w:t>
      </w:r>
    </w:p>
    <w:p w:rsidR="390A2485" w:rsidP="0A618CE4" w:rsidRDefault="390A2485" w14:paraId="240396CC" w14:textId="348A1D6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idx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</w:p>
    <w:p w:rsidR="390A2485" w:rsidP="0A618CE4" w:rsidRDefault="390A2485" w14:paraId="750695CE" w14:textId="52DCE73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const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*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morseID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 = {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".----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"..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---"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"...--"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....-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.....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"-...."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"--..."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---..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"----."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"-----"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};</w:t>
      </w:r>
    </w:p>
    <w:p w:rsidR="0A618CE4" w:rsidP="0A618CE4" w:rsidRDefault="0A618CE4" w14:paraId="574497B6" w14:textId="183AFAAB">
      <w:pPr>
        <w:spacing w:line="285" w:lineRule="exact"/>
        <w:ind w:left="-20" w:right="-20"/>
        <w:rPr>
          <w:color w:val="auto"/>
        </w:rPr>
      </w:pPr>
    </w:p>
    <w:p w:rsidR="390A2485" w:rsidP="0A618CE4" w:rsidRDefault="390A2485" w14:paraId="5BAB1F01" w14:textId="7BE1387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void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setup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390A2485" w:rsidP="0A618CE4" w:rsidRDefault="390A2485" w14:paraId="7934CA99" w14:textId="243238D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// </w:t>
      </w:r>
      <w:r w:rsidRPr="0A618CE4" w:rsidR="6BEA33E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all my setup code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w:rsidR="390A2485" w:rsidP="0A618CE4" w:rsidRDefault="390A2485" w14:paraId="49075AD1" w14:textId="1A95DDE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pinMode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US"/>
        </w:rPr>
        <w:t>redLed,OUTPUT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US"/>
        </w:rPr>
        <w:t>);</w:t>
      </w:r>
    </w:p>
    <w:p w:rsidR="390A2485" w:rsidP="0A618CE4" w:rsidRDefault="390A2485" w14:paraId="1EE57306" w14:textId="44AB6AC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pinMode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greenLed,OUTPUT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11530142" w14:textId="3147ADF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pinMode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blueLed,OUTPUT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4424C501" w14:textId="3928F6C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pinMode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startbutton,INPUT_PULLUP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7E59A26A" w14:textId="19087EC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pinMode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reedbutton,INPUT_PULLUP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5D0D31C9" w14:textId="01F767C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0A618CE4" w:rsidP="0A618CE4" w:rsidRDefault="0A618CE4" w14:paraId="2F32CFB6" w14:textId="4D0E0D9B">
      <w:pPr>
        <w:spacing w:line="285" w:lineRule="exact"/>
        <w:ind w:left="-20" w:right="-20"/>
        <w:rPr>
          <w:color w:val="auto"/>
        </w:rPr>
      </w:pPr>
    </w:p>
    <w:p w:rsidR="390A2485" w:rsidP="0A618CE4" w:rsidRDefault="390A2485" w14:paraId="5BD08C77" w14:textId="0CA127B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void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loop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390A2485" w:rsidP="0A618CE4" w:rsidRDefault="390A2485" w14:paraId="1B417F54" w14:textId="65A932F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// </w:t>
      </w:r>
      <w:r w:rsidRPr="0A618CE4" w:rsidR="12861E8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 code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w:rsidR="53575934" w:rsidP="0A618CE4" w:rsidRDefault="53575934" w14:paraId="6CA8F607" w14:textId="100A19B3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5357593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//outputs red if </w:t>
      </w:r>
      <w:r w:rsidRPr="0A618CE4" w:rsidR="5357593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it's</w:t>
      </w:r>
      <w:r w:rsidRPr="0A618CE4" w:rsidR="5357593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 “.” and outputs a green if </w:t>
      </w:r>
      <w:r w:rsidRPr="0A618CE4" w:rsidR="5357593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it's</w:t>
      </w:r>
      <w:r w:rsidRPr="0A618CE4" w:rsidR="5357593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 “-</w:t>
      </w:r>
      <w:r w:rsidRPr="0A618CE4" w:rsidR="5357593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”.</w:t>
      </w:r>
    </w:p>
    <w:p w:rsidR="390A2485" w:rsidP="0A618CE4" w:rsidRDefault="390A2485" w14:paraId="67257E6A" w14:textId="69D91BA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press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digitalRead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startbutton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5327F713" w14:textId="5AE4290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press ==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LOW){</w:t>
      </w:r>
    </w:p>
    <w:p w:rsidR="390A2485" w:rsidP="0A618CE4" w:rsidRDefault="390A2485" w14:paraId="42838E60" w14:textId="3CC34C9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morseID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myID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idx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]][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 !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 '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';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++) {</w:t>
      </w:r>
    </w:p>
    <w:p w:rsidR="390A2485" w:rsidP="0A618CE4" w:rsidRDefault="390A2485" w14:paraId="744F0A5E" w14:textId="106DB9A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morseID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myID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idx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]][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==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'.'){</w:t>
      </w:r>
    </w:p>
    <w:p w:rsidR="390A2485" w:rsidP="0A618CE4" w:rsidRDefault="390A2485" w14:paraId="476183F4" w14:textId="7933E12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digitalWrite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redLed,HIGH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22ED32C4" w14:textId="33C251A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delay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500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1C9EB8C2" w14:textId="07ADA9B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digitalWrite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redLed,LOW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7EE287E3" w14:textId="11AC073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delay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500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3F4B0FAD" w14:textId="7E7A591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390A2485" w:rsidP="0A618CE4" w:rsidRDefault="390A2485" w14:paraId="06AB5FFE" w14:textId="73AA13F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390A2485" w:rsidP="0A618CE4" w:rsidRDefault="390A2485" w14:paraId="7C8EDBB4" w14:textId="2B7E92C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digitalWrite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greenLed,HIGH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099257CF" w14:textId="2F80D2D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delay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500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6814769F" w14:textId="7C4F8D3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digitalWrite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greenLed,LOW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52126B69" w14:textId="27568A5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delay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500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1FB94201" w14:textId="09EF1DB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390A2485" w:rsidP="0A618CE4" w:rsidRDefault="390A2485" w14:paraId="39994320" w14:textId="10A764A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}</w:t>
      </w:r>
    </w:p>
    <w:p w:rsidR="390A2485" w:rsidP="0A618CE4" w:rsidRDefault="390A2485" w14:paraId="7D0423C8" w14:textId="348D444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</w:t>
      </w:r>
      <w:r w:rsidRPr="0A618CE4" w:rsidR="7B564CB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//increments to the next number</w:t>
      </w:r>
    </w:p>
    <w:p w:rsidR="390A2485" w:rsidP="0A618CE4" w:rsidRDefault="390A2485" w14:paraId="3DA620B9" w14:textId="4A14C99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idx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++; </w:t>
      </w:r>
    </w:p>
    <w:p w:rsidR="390A2485" w:rsidP="0A618CE4" w:rsidRDefault="390A2485" w14:paraId="6B0A92A5" w14:textId="527FC23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idx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&gt;=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sizeof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myID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 /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sizeof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myID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])) {</w:t>
      </w:r>
    </w:p>
    <w:p w:rsidR="390A2485" w:rsidP="0A618CE4" w:rsidRDefault="390A2485" w14:paraId="5B26336F" w14:textId="3ED2906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idx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0; </w:t>
      </w:r>
      <w:r w:rsidRPr="0A618CE4" w:rsidR="2E3DC27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//resets the index if it goes over the size of the array, </w:t>
      </w:r>
    </w:p>
    <w:p w:rsidR="2E3DC270" w:rsidP="0A618CE4" w:rsidRDefault="2E3DC270" w14:paraId="0E569D2E" w14:textId="405DD3A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2E3DC27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//just incase</w:t>
      </w:r>
    </w:p>
    <w:p w:rsidR="390A2485" w:rsidP="0A618CE4" w:rsidRDefault="390A2485" w14:paraId="47332C84" w14:textId="5BD9320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390A2485" w:rsidP="0A618CE4" w:rsidRDefault="390A2485" w14:paraId="7CD740A4" w14:textId="4399BB2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}</w:t>
      </w:r>
    </w:p>
    <w:p w:rsidR="390A2485" w:rsidP="0A618CE4" w:rsidRDefault="390A2485" w14:paraId="0C47D4DD" w14:textId="6D2B894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390A2485" w:rsidP="0A618CE4" w:rsidRDefault="390A2485" w14:paraId="127ED1C8" w14:textId="0D4EF4C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//if it the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reedbutton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is hit then it resets to the first index of the student number </w:t>
      </w:r>
    </w:p>
    <w:p w:rsidR="390A2485" w:rsidP="0A618CE4" w:rsidRDefault="390A2485" w14:paraId="5DD853C3" w14:textId="64DB04C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digitalRead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reedbutton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== LOW) {</w:t>
      </w:r>
    </w:p>
    <w:p w:rsidR="390A2485" w:rsidP="0A618CE4" w:rsidRDefault="390A2485" w14:paraId="6031625A" w14:textId="42D117B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idx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</w:p>
    <w:p w:rsidR="390A2485" w:rsidP="0A618CE4" w:rsidRDefault="390A2485" w14:paraId="505B23C3" w14:textId="4416B4F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digitalWrite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blueLed,HIGH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0EA2D755" w14:textId="2D3589C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</w:t>
      </w:r>
      <w:bookmarkStart w:name="_Int_BIr2zD6N" w:id="704722097"/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delay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bookmarkEnd w:id="704722097"/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500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1401942C" w14:textId="20F61DD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digitalWrite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blueLed,LOW</w:t>
      </w: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390A2485" w:rsidP="0A618CE4" w:rsidRDefault="390A2485" w14:paraId="33487D67" w14:textId="14DDC2C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   </w:t>
      </w:r>
    </w:p>
    <w:p w:rsidR="390A2485" w:rsidP="0A618CE4" w:rsidRDefault="390A2485" w14:paraId="3BAB0B10" w14:textId="0BE7D53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618CE4" w:rsidR="390A248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0A618CE4" w:rsidP="0A618CE4" w:rsidRDefault="0A618CE4" w14:paraId="0DA6E4BA" w14:textId="22C7A7EF">
      <w:pPr>
        <w:spacing w:line="285" w:lineRule="exact"/>
        <w:ind w:left="-20" w:right="-20"/>
        <w:rPr>
          <w:color w:val="auto"/>
        </w:rPr>
      </w:pPr>
    </w:p>
    <w:p w:rsidR="0A618CE4" w:rsidP="0A618CE4" w:rsidRDefault="0A618CE4" w14:paraId="516F4515" w14:textId="5B837904">
      <w:pPr>
        <w:spacing w:line="285" w:lineRule="exact"/>
        <w:ind w:left="-20" w:right="-20"/>
        <w:rPr>
          <w:color w:val="auto"/>
        </w:rPr>
      </w:pPr>
    </w:p>
    <w:p w:rsidR="0A618CE4" w:rsidP="0A618CE4" w:rsidRDefault="0A618CE4" w14:paraId="692008C0" w14:textId="5E66C8FD">
      <w:pPr>
        <w:spacing w:line="285" w:lineRule="exact"/>
        <w:ind w:left="-20" w:right="-20"/>
        <w:rPr>
          <w:color w:val="auto"/>
        </w:rPr>
      </w:pPr>
    </w:p>
    <w:p w:rsidR="0A618CE4" w:rsidP="0A618CE4" w:rsidRDefault="0A618CE4" w14:paraId="75377A18" w14:textId="42C04AA0">
      <w:pPr>
        <w:spacing w:line="285" w:lineRule="exact"/>
        <w:ind w:left="-20" w:right="-20"/>
        <w:rPr>
          <w:color w:val="auto"/>
        </w:rPr>
      </w:pPr>
    </w:p>
    <w:p w:rsidR="0A618CE4" w:rsidP="0A618CE4" w:rsidRDefault="0A618CE4" w14:paraId="45B6E73A" w14:textId="3EB87528">
      <w:pPr>
        <w:spacing w:line="285" w:lineRule="exact"/>
        <w:ind w:left="-20" w:right="-20"/>
        <w:rPr>
          <w:color w:val="auto"/>
        </w:rPr>
      </w:pPr>
    </w:p>
    <w:p w:rsidR="0A618CE4" w:rsidP="0A618CE4" w:rsidRDefault="0A618CE4" w14:paraId="48430A16" w14:textId="26561668">
      <w:pPr>
        <w:pStyle w:val="Normal"/>
        <w:ind w:firstLine="0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93f1d2068124b4b"/>
      <w:footerReference w:type="default" r:id="R0a44b4d2d02e40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618CE4" w:rsidTr="0A618CE4" w14:paraId="6F0C8D94">
      <w:trPr>
        <w:trHeight w:val="300"/>
      </w:trPr>
      <w:tc>
        <w:tcPr>
          <w:tcW w:w="3120" w:type="dxa"/>
          <w:tcMar/>
        </w:tcPr>
        <w:p w:rsidR="0A618CE4" w:rsidP="0A618CE4" w:rsidRDefault="0A618CE4" w14:paraId="4F3947DF" w14:textId="3466A2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618CE4" w:rsidP="0A618CE4" w:rsidRDefault="0A618CE4" w14:paraId="13AD9E19" w14:textId="2F36A3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618CE4" w:rsidP="0A618CE4" w:rsidRDefault="0A618CE4" w14:paraId="0C432205" w14:textId="301D5930">
          <w:pPr>
            <w:pStyle w:val="Header"/>
            <w:bidi w:val="0"/>
            <w:ind w:right="-115"/>
            <w:jc w:val="right"/>
          </w:pPr>
        </w:p>
      </w:tc>
    </w:tr>
  </w:tbl>
  <w:p w:rsidR="0A618CE4" w:rsidP="0A618CE4" w:rsidRDefault="0A618CE4" w14:paraId="5A9D68CF" w14:textId="34E7DF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618CE4" w:rsidTr="0A618CE4" w14:paraId="299D0EA6">
      <w:trPr>
        <w:trHeight w:val="300"/>
      </w:trPr>
      <w:tc>
        <w:tcPr>
          <w:tcW w:w="3120" w:type="dxa"/>
          <w:tcMar/>
        </w:tcPr>
        <w:p w:rsidR="0A618CE4" w:rsidP="0A618CE4" w:rsidRDefault="0A618CE4" w14:paraId="1AC5B837" w14:textId="41AE21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618CE4" w:rsidP="0A618CE4" w:rsidRDefault="0A618CE4" w14:paraId="640D936F" w14:textId="529E9C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618CE4" w:rsidP="0A618CE4" w:rsidRDefault="0A618CE4" w14:paraId="5C1CEFA7" w14:textId="19691787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  <w:r w:rsidRPr="0A618CE4" w:rsidR="0A618CE4">
            <w:rPr>
              <w:rFonts w:ascii="Times New Roman" w:hAnsi="Times New Roman" w:eastAsia="Times New Roman" w:cs="Times New Roman"/>
            </w:rPr>
            <w:t xml:space="preserve">Amjad </w:t>
          </w:r>
          <w:r w:rsidRPr="0A618CE4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A618CE4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="0A618CE4" w:rsidP="0A618CE4" w:rsidRDefault="0A618CE4" w14:paraId="3A365A51" w14:textId="78D007F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haGnGcmz82WN/" int2:id="8oKBp4nn">
      <int2:state int2:type="AugLoop_Text_Critique" int2:value="Rejected"/>
    </int2:textHash>
    <int2:bookmark int2:bookmarkName="_Int_BIr2zD6N" int2:invalidationBookmarkName="" int2:hashCode="ldNDbbPZlVleoB" int2:id="J5mKxTy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60"/>
    <w:rsid w:val="00271560"/>
    <w:rsid w:val="027B5925"/>
    <w:rsid w:val="03D6F8EF"/>
    <w:rsid w:val="043051E3"/>
    <w:rsid w:val="0A618CE4"/>
    <w:rsid w:val="100D6E89"/>
    <w:rsid w:val="10CA4E36"/>
    <w:rsid w:val="12861E84"/>
    <w:rsid w:val="132BE6EE"/>
    <w:rsid w:val="159E3258"/>
    <w:rsid w:val="16DC9F5E"/>
    <w:rsid w:val="18786FBF"/>
    <w:rsid w:val="18D7AB79"/>
    <w:rsid w:val="1908ABF9"/>
    <w:rsid w:val="1A144020"/>
    <w:rsid w:val="1B9051C7"/>
    <w:rsid w:val="2063C2EA"/>
    <w:rsid w:val="21CC149C"/>
    <w:rsid w:val="22F1CA96"/>
    <w:rsid w:val="239B63AC"/>
    <w:rsid w:val="24193079"/>
    <w:rsid w:val="295860FA"/>
    <w:rsid w:val="2CB9F73E"/>
    <w:rsid w:val="2E2F3906"/>
    <w:rsid w:val="2E3DC270"/>
    <w:rsid w:val="2ECCDB7C"/>
    <w:rsid w:val="3266F3E1"/>
    <w:rsid w:val="36C7D2E5"/>
    <w:rsid w:val="3715A2E0"/>
    <w:rsid w:val="38508881"/>
    <w:rsid w:val="390A2485"/>
    <w:rsid w:val="3DAEBAA1"/>
    <w:rsid w:val="3E6757DA"/>
    <w:rsid w:val="3EE2FF46"/>
    <w:rsid w:val="4450DA68"/>
    <w:rsid w:val="449122FD"/>
    <w:rsid w:val="46442C8E"/>
    <w:rsid w:val="48846923"/>
    <w:rsid w:val="48A561FA"/>
    <w:rsid w:val="499D6339"/>
    <w:rsid w:val="4E37ED45"/>
    <w:rsid w:val="4F43816C"/>
    <w:rsid w:val="53575934"/>
    <w:rsid w:val="536EE521"/>
    <w:rsid w:val="592146F8"/>
    <w:rsid w:val="59828D72"/>
    <w:rsid w:val="5A6E62DF"/>
    <w:rsid w:val="5B16704D"/>
    <w:rsid w:val="5C64C9C2"/>
    <w:rsid w:val="64C54019"/>
    <w:rsid w:val="66DA6496"/>
    <w:rsid w:val="67FCE0DB"/>
    <w:rsid w:val="6BADD5B9"/>
    <w:rsid w:val="6BEA33E9"/>
    <w:rsid w:val="708146DC"/>
    <w:rsid w:val="718A9AC4"/>
    <w:rsid w:val="741A2E18"/>
    <w:rsid w:val="7479BD4A"/>
    <w:rsid w:val="77A5EBEF"/>
    <w:rsid w:val="77E44B53"/>
    <w:rsid w:val="7B564CB6"/>
    <w:rsid w:val="7FC2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1560"/>
  <w15:chartTrackingRefBased/>
  <w15:docId w15:val="{6D0E47B2-FEC4-4E3F-B38C-068B907BC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e8436245fa4a5f" /><Relationship Type="http://schemas.openxmlformats.org/officeDocument/2006/relationships/hyperlink" Target="https://www.sckans.edu/~sireland/radio/code.html" TargetMode="External" Id="Rcae6573a9c134f80" /><Relationship Type="http://schemas.openxmlformats.org/officeDocument/2006/relationships/header" Target="header.xml" Id="Ra93f1d2068124b4b" /><Relationship Type="http://schemas.openxmlformats.org/officeDocument/2006/relationships/footer" Target="footer.xml" Id="R0a44b4d2d02e4036" /><Relationship Type="http://schemas.microsoft.com/office/2020/10/relationships/intelligence" Target="intelligence2.xml" Id="Rc6bb0e83a63444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2024-02-20T04:06:03.0206887Z</dcterms:created>
  <dcterms:modified xsi:type="dcterms:W3CDTF">2024-02-20T04:57:09.6661438Z</dcterms:modified>
  <dc:creator>Amjad, Murtaza</dc:creator>
  <lastModifiedBy>Amjad, Murtaza</lastModifiedBy>
</coreProperties>
</file>