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$outputFilePath = "D:\Scripts\LGU\custom\c_drive_free_space\Dynamic\log\Dynamic-$(Get-Date -Format "yyyyMMdd").csv"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$outputFilePath1 = "D:\Scripts\LGU\custom\c_drive_free_space\Dynamic\log\Dynamic_free_space-$(Get-Date -Format "yyyyMMdd").csv"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 = IMPORT-CLIXML "D:\Scripts\LGU\Horizon_report\Final\SA-K455-VDI.xml"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$date = Get-Date -Format dd-MM-yyyy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$results = @()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#$vdiserver = 'daas-vdi-pod-uk1'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$broker = @( "daas-vdi-pod-fr1.airbus.corp", "daas-vdi-pod-fr2.airbus.corp" , "daas-vdi-pod-de1.airbus.corp" , "daas-vdi-pod-de2.airbus.corp", "daas-vdi-pod-uk1.airbus.corp", "daas-vdi-pod-es1.airbus.corp")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foreach($vdiserver in $broker){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connect-hvserver $vdiserver -Credential $Cred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$vms = Get-HVMachineSummary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foreach($vm in $vms){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if(($vm.Base.Name.StartsWith('ETV')) -or ($vm.Base.Name.StartsWith('ITV'))){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$properties = [PSCustomObject] @{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Machinename = $vm.Base.Name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Pool = $vm.NamesData.DesktopName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POD = $vdiserver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$results += $properties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}}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$rt = $results | Where-Object{$_.Machinename.Length -eq 14}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$rt | Export-Csv -Path $outputFilePath -NoTypeInformation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$vCenters = @("de0-vsdaas-p66","de0-vsdaas-p67","fr0-vsdaas-p140","fr0-vsdaas-p141","uk0-vsdaas-p01","es0-vsdaas-p04","fr0-vsdaas-p130","fr0-vsdaas-p131")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Connect-VIServer -Server $vCenters -Credential (Import-Clixml "D:\_DaaS_Scheduled_Tasks\Credentials\SA-K455-VDI.xml") -Force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= @()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#rite-Host $rt.Machinename.count "VDs found"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($machine in $rt.Machinename) {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"Retrieving info on $machine..."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$IP = $(Get-VM -Name $machine).Guest.IPAddress | Where-Object {$_ -match "\b((25[0-5]|2[0-4][0-9]|[01]?[0-9][0-9]?)(\.|$)){4}\b"} # Regex that match IPv4 only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$qry = Get-WmiObject -ComputerName $IP Win32_LogicalDisk -Filter "DeviceID='C:'" | Select-Object Size, FreeSpace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$status = [PSCustomObject]@{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ComputerName = $machine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Size_GB = [Math]::Round($qry.Size / 1GB)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#Free_Space = [Math]::Round($qry.FreeSpace.Size / 1GB)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#Free_Space_MB = [Math]::Round($qry.FreeSpace / 1MB)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Free_Space_GB = ($qry.FreeSpace / 1GB).ToString("F2")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}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$statuses += $status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}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"Completed"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| Export-Csv -Path $outputFilePath1 -NoTypeInformation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