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5161280</wp:posOffset>
            </wp:positionH>
            <wp:positionV relativeFrom="margin">
              <wp:posOffset>-285749</wp:posOffset>
            </wp:positionV>
            <wp:extent cx="1334770" cy="1562100"/>
            <wp:effectExtent b="0" l="0" r="0" t="0"/>
            <wp:wrapSquare wrapText="bothSides" distB="0" distT="0" distL="114300" distR="11430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rtl w:val="0"/>
        </w:rPr>
        <w:t xml:space="preserve">Aakarsh Divyam 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7531100</wp:posOffset>
                </wp:positionH>
                <wp:positionV relativeFrom="paragraph">
                  <wp:posOffset>-63499</wp:posOffset>
                </wp:positionV>
                <wp:extent cx="1199945" cy="1258939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52378" y="3156881"/>
                          <a:ext cx="1187245" cy="124623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7531100</wp:posOffset>
                </wp:positionH>
                <wp:positionV relativeFrom="paragraph">
                  <wp:posOffset>-63499</wp:posOffset>
                </wp:positionV>
                <wp:extent cx="1199945" cy="1258939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9945" cy="12589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Address: Reside Inn, AECS Layout – D Block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Bengaluru - 560037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Email ID: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aakarshdivyam17@gmail.com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Mobile No: 9334511122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LinkedIn: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https://www.linkedin.com/in/aakarsh-divyam-291512309/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GitHub: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https://github.com/ChillyColor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CAREER OBJECTIVE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  <w:t xml:space="preserve">Motivated college student with a strong foundation in computer science and a passion for problem-solving. Eager to leverage academic knowledge and hands-on coding experience to develop innovative software solutions. Seeking opportunities to grow technical skills and contribute to impactful projects in a dynamic software development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 QUALIFICATION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Engineering – Computer Science Engineering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CMRIT, AECS Layout, Bangalore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7.6, 2026 (Pursuing)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12th – Science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 Karen’s Secondary School, Patna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76%, 2022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10th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 Karen’s High School, Patna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85%, 2019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</w:t>
      </w:r>
    </w:p>
    <w:p w:rsidR="00000000" w:rsidDel="00000000" w:rsidP="00000000" w:rsidRDefault="00000000" w:rsidRPr="00000000" w14:paraId="00000019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Languages:  </w:t>
      </w:r>
      <w:r w:rsidDel="00000000" w:rsidR="00000000" w:rsidRPr="00000000">
        <w:rPr>
          <w:rtl w:val="0"/>
        </w:rPr>
        <w:t xml:space="preserve">C, Java(Advanced), Python, JavaScript</w:t>
      </w:r>
    </w:p>
    <w:p w:rsidR="00000000" w:rsidDel="00000000" w:rsidP="00000000" w:rsidRDefault="00000000" w:rsidRPr="00000000" w14:paraId="0000001A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Frameworks:  </w:t>
      </w:r>
      <w:r w:rsidDel="00000000" w:rsidR="00000000" w:rsidRPr="00000000">
        <w:rPr>
          <w:rtl w:val="0"/>
        </w:rPr>
        <w:t xml:space="preserve">ReactJs, NodeJS, ExpressJs</w:t>
      </w:r>
    </w:p>
    <w:p w:rsidR="00000000" w:rsidDel="00000000" w:rsidP="00000000" w:rsidRDefault="00000000" w:rsidRPr="00000000" w14:paraId="0000001B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Software: </w:t>
      </w:r>
      <w:r w:rsidDel="00000000" w:rsidR="00000000" w:rsidRPr="00000000">
        <w:rPr>
          <w:rtl w:val="0"/>
        </w:rPr>
        <w:t xml:space="preserve">MS Excel, Power Bi, Tableau, Postman</w:t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MySQL, MongoDB, PostgreSQL</w:t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firstLine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Description: </w:t>
      </w:r>
      <w:r w:rsidDel="00000000" w:rsidR="00000000" w:rsidRPr="00000000">
        <w:rPr>
          <w:sz w:val="20"/>
          <w:szCs w:val="20"/>
          <w:rtl w:val="0"/>
        </w:rPr>
        <w:t xml:space="preserve">Developing a system for PG owners to track tenants, manage payments, and monitor occupancy using</w:t>
      </w:r>
    </w:p>
    <w:p w:rsidR="00000000" w:rsidDel="00000000" w:rsidP="00000000" w:rsidRDefault="00000000" w:rsidRPr="00000000" w14:paraId="00000021">
      <w:pPr>
        <w:spacing w:after="0" w:line="240" w:lineRule="auto"/>
        <w:ind w:left="3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Node.js and MySQL for backend and database management.</w:t>
      </w:r>
      <w:r w:rsidDel="00000000" w:rsidR="00000000" w:rsidRPr="00000000">
        <w:rPr>
          <w:rFonts w:ascii="LMRoman10-Regular" w:cs="LMRoman10-Regular" w:eastAsia="LMRoman10-Regular" w:hAnsi="LMRoman10-Regula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user interface, built with React and Tailwind CSS, is designed to provide a seamless experience for both tenants and PG owners.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Stack: PERN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(PostgreSQL, ExpressJS, NodeJS, ReactJs)</w:t>
      </w:r>
    </w:p>
    <w:p w:rsidR="00000000" w:rsidDel="00000000" w:rsidP="00000000" w:rsidRDefault="00000000" w:rsidRPr="00000000" w14:paraId="0000002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Simon’s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Description: </w:t>
      </w:r>
      <w:r w:rsidDel="00000000" w:rsidR="00000000" w:rsidRPr="00000000">
        <w:rPr>
          <w:sz w:val="20"/>
          <w:szCs w:val="20"/>
          <w:rtl w:val="0"/>
        </w:rPr>
        <w:t xml:space="preserve">Developed an interactive Memory Game . The game challenges players to memorize and replicate sequences of colours and sounds, progressively increasing difficulty with each round. Designed a dynamic UI with engaging sound effects and responsive gameplay mechanics for an immersive user experience.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, CSS , JavaScript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spacing w:after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CO-CURRICULAR &amp; EXTRA CURRICULAR ACTIVITIES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Hackathons: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SIH (Smart India Hackathon) 2024 and cleared the preliminary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competitive programming hackathon conduced in CMR Institute of 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Algorithms Data Structures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 member of the Code Chef Technical Club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Courses &amp; Certifications: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complete Web Development bootcamp – Udemy</w:t>
      </w:r>
    </w:p>
    <w:p w:rsidR="00000000" w:rsidDel="00000000" w:rsidP="00000000" w:rsidRDefault="00000000" w:rsidRPr="00000000" w14:paraId="00000032">
      <w:pPr>
        <w:pBdr>
          <w:bottom w:color="000000" w:space="1" w:sz="6" w:val="single"/>
        </w:pBd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ACHIEVEMENTS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LMRoman10-Italic" w:cs="LMRoman10-Italic" w:eastAsia="LMRoman10-Italic" w:hAnsi="LMRoman10-Italic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MRoman10-Bold" w:cs="LMRoman10-Bold" w:eastAsia="LMRoman10-Bold" w:hAnsi="LMRoman10-Bold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FKCCI Manthan 2024 Finalist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Finished in the top 29 out of 300+ participants in the Manthan FKCCI Business Plan competition of 2024.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Gained valuable insights into business strategy and startup growth through an innovative business idea presentation.</w:t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6" w:val="single"/>
        </w:pBdr>
        <w:spacing w:after="0" w:lineRule="auto"/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PERSONAL DETAILS</w:t>
      </w:r>
    </w:p>
    <w:p w:rsidR="00000000" w:rsidDel="00000000" w:rsidP="00000000" w:rsidRDefault="00000000" w:rsidRPr="00000000" w14:paraId="0000003B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Date of Birth </w:t>
        <w:tab/>
        <w:tab/>
        <w:t xml:space="preserve">: 18/04/2004</w:t>
      </w:r>
    </w:p>
    <w:p w:rsidR="00000000" w:rsidDel="00000000" w:rsidP="00000000" w:rsidRDefault="00000000" w:rsidRPr="00000000" w14:paraId="0000003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Gender</w:t>
        <w:tab/>
        <w:tab/>
        <w:tab/>
        <w:t xml:space="preserve">: Male</w:t>
      </w:r>
    </w:p>
    <w:p w:rsidR="00000000" w:rsidDel="00000000" w:rsidP="00000000" w:rsidRDefault="00000000" w:rsidRPr="00000000" w14:paraId="0000003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Nationality</w:t>
        <w:tab/>
        <w:tab/>
        <w:t xml:space="preserve">: Indian</w:t>
      </w:r>
    </w:p>
    <w:p w:rsidR="00000000" w:rsidDel="00000000" w:rsidP="00000000" w:rsidRDefault="00000000" w:rsidRPr="00000000" w14:paraId="0000003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Permanent Address</w:t>
        <w:tab/>
        <w:t xml:space="preserve">: VijayNagar, Rukanpura , Patna , Bihar</w:t>
      </w:r>
    </w:p>
    <w:p w:rsidR="00000000" w:rsidDel="00000000" w:rsidP="00000000" w:rsidRDefault="00000000" w:rsidRPr="00000000" w14:paraId="0000003F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Linguistic Competency </w:t>
        <w:tab/>
        <w:t xml:space="preserve">: Hindi, English</w:t>
      </w:r>
    </w:p>
    <w:p w:rsidR="00000000" w:rsidDel="00000000" w:rsidP="00000000" w:rsidRDefault="00000000" w:rsidRPr="00000000" w14:paraId="00000040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Hobbies</w:t>
        <w:tab/>
        <w:tab/>
        <w:t xml:space="preserve">: Playing Badminton, Cricket and listening to music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MRoman10-Regular"/>
  <w:font w:name="LMRoman10-Bold"/>
  <w:font w:name="LMRoman10-Ital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68" w:hanging="360"/>
      </w:pPr>
      <w:rPr>
        <w:b w:val="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746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EE746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EE7466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526BA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6A789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A7892"/>
  </w:style>
  <w:style w:type="paragraph" w:styleId="Footer">
    <w:name w:val="footer"/>
    <w:basedOn w:val="Normal"/>
    <w:link w:val="FooterChar"/>
    <w:uiPriority w:val="99"/>
    <w:unhideWhenUsed w:val="1"/>
    <w:rsid w:val="006A789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A789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ChillyColor" TargetMode="External"/><Relationship Id="rId10" Type="http://schemas.openxmlformats.org/officeDocument/2006/relationships/hyperlink" Target="https://www.linkedin.com/in/aakarsh-divyam-291512309/" TargetMode="External"/><Relationship Id="rId9" Type="http://schemas.openxmlformats.org/officeDocument/2006/relationships/hyperlink" Target="mailto:aakarshdivyam17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4PaI5Qd9EWgAsAuBSytKo2rFJw==">CgMxLjA4AHIhMXB1cmpKck1VLXRKa01vbXJFTzUyWV9KZkJHUGJmR21x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2024-12-07T19:47:00Z</dcterms:created>
  <dc:creator>staff</dc:creator>
</cp:coreProperties>
</file>