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3EEAC" w14:textId="68A1BAC2" w:rsidR="00343BA4" w:rsidRDefault="00B13C02" w:rsidP="00082DAD">
      <w:pPr>
        <w:pStyle w:val="Title"/>
        <w:jc w:val="center"/>
        <w:sectPr w:rsidR="00343BA4" w:rsidSect="0041097E">
          <w:headerReference w:type="default" r:id="rId8"/>
          <w:footerReference w:type="default" r:id="rId9"/>
          <w:pgSz w:w="11906" w:h="16838"/>
          <w:pgMar w:top="539" w:right="890" w:bottom="1440" w:left="890" w:header="709" w:footer="709" w:gutter="0"/>
          <w:cols w:space="708"/>
          <w:docGrid w:linePitch="360"/>
        </w:sectPr>
      </w:pPr>
      <w:r>
        <w:rPr>
          <w:rFonts w:ascii="Times New Roman" w:hAnsi="Times New Roman" w:cs="Times New Roman"/>
          <w:sz w:val="48"/>
          <w:szCs w:val="48"/>
        </w:rPr>
        <w:t>An Intelligent Road Lane Monitoring S</w:t>
      </w:r>
      <w:r w:rsidR="00EE4D68" w:rsidRPr="00577DC0">
        <w:rPr>
          <w:rFonts w:ascii="Times New Roman" w:hAnsi="Times New Roman" w:cs="Times New Roman"/>
          <w:sz w:val="48"/>
          <w:szCs w:val="48"/>
        </w:rPr>
        <w:t>yste</w:t>
      </w:r>
      <w:r w:rsidR="00082DAD">
        <w:rPr>
          <w:rFonts w:ascii="Times New Roman" w:hAnsi="Times New Roman" w:cs="Times New Roman"/>
          <w:sz w:val="48"/>
          <w:szCs w:val="48"/>
        </w:rPr>
        <w:t>m</w:t>
      </w:r>
      <w:r>
        <w:rPr>
          <w:rFonts w:ascii="Times New Roman" w:hAnsi="Times New Roman" w:cs="Times New Roman"/>
          <w:sz w:val="48"/>
          <w:szCs w:val="48"/>
        </w:rPr>
        <w:t xml:space="preserve"> Using Computer  Vision </w:t>
      </w:r>
    </w:p>
    <w:p w14:paraId="778D087A" w14:textId="3139A436" w:rsidR="002B0293" w:rsidRDefault="002B0293" w:rsidP="00082DAD">
      <w:pPr>
        <w:pStyle w:val="IEEEAuthorAffiliation"/>
        <w:jc w:val="left"/>
        <w:rPr>
          <w:i w:val="0"/>
          <w:sz w:val="18"/>
          <w:szCs w:val="18"/>
        </w:rPr>
        <w:sectPr w:rsidR="002B0293" w:rsidSect="00082DAD">
          <w:type w:val="continuous"/>
          <w:pgSz w:w="11906" w:h="16838"/>
          <w:pgMar w:top="873" w:right="890" w:bottom="1440" w:left="890" w:header="709" w:footer="709" w:gutter="0"/>
          <w:cols w:num="2" w:space="708"/>
          <w:docGrid w:linePitch="360"/>
        </w:sectPr>
      </w:pPr>
    </w:p>
    <w:p w14:paraId="6F300790" w14:textId="3591B0D5" w:rsidR="00B72862" w:rsidRPr="00B72862" w:rsidRDefault="00B72862" w:rsidP="00B72862">
      <w:pPr>
        <w:rPr>
          <w:lang w:val="en-GB" w:eastAsia="en-GB"/>
        </w:rPr>
        <w:sectPr w:rsidR="00B72862" w:rsidRPr="00B72862" w:rsidSect="00B72862">
          <w:type w:val="continuous"/>
          <w:pgSz w:w="11906" w:h="16838"/>
          <w:pgMar w:top="873" w:right="890" w:bottom="1440" w:left="890" w:header="709" w:footer="709" w:gutter="0"/>
          <w:cols w:num="3" w:space="708"/>
          <w:docGrid w:linePitch="360"/>
        </w:sectPr>
      </w:pPr>
    </w:p>
    <w:p w14:paraId="6A14DEC7" w14:textId="7DF10A4F" w:rsidR="00F8465D" w:rsidRDefault="002739A4" w:rsidP="00F8465D">
      <w:pPr>
        <w:pStyle w:val="IEEEAuthorAffiliation"/>
        <w:spacing w:after="0"/>
        <w:rPr>
          <w:i w:val="0"/>
          <w:sz w:val="18"/>
          <w:szCs w:val="18"/>
        </w:rPr>
      </w:pPr>
      <w:r>
        <w:rPr>
          <w:i w:val="0"/>
          <w:sz w:val="18"/>
          <w:szCs w:val="18"/>
        </w:rPr>
        <w:t xml:space="preserve">Vanmathi V M </w:t>
      </w:r>
      <w:r w:rsidR="00B72862">
        <w:rPr>
          <w:i w:val="0"/>
          <w:sz w:val="18"/>
          <w:szCs w:val="18"/>
        </w:rPr>
        <w:t xml:space="preserve">                                                           </w:t>
      </w:r>
    </w:p>
    <w:p w14:paraId="60A99DAC" w14:textId="77777777" w:rsidR="002B0293" w:rsidRPr="002B0293" w:rsidRDefault="002B0293" w:rsidP="00F8465D">
      <w:pPr>
        <w:pStyle w:val="IEEEAuthorAffiliation"/>
        <w:spacing w:after="0"/>
        <w:rPr>
          <w:sz w:val="18"/>
          <w:szCs w:val="22"/>
        </w:rPr>
      </w:pPr>
      <w:r w:rsidRPr="002B0293">
        <w:rPr>
          <w:sz w:val="18"/>
          <w:szCs w:val="22"/>
        </w:rPr>
        <w:t>Department of Mathematics</w:t>
      </w:r>
    </w:p>
    <w:p w14:paraId="6612BADB" w14:textId="77777777" w:rsidR="002B0293" w:rsidRPr="002B0293" w:rsidRDefault="002B0293" w:rsidP="00F8465D">
      <w:pPr>
        <w:pStyle w:val="IEEEAuthorAffiliation"/>
        <w:spacing w:after="0"/>
        <w:rPr>
          <w:sz w:val="18"/>
          <w:szCs w:val="22"/>
        </w:rPr>
      </w:pPr>
      <w:r w:rsidRPr="002B0293">
        <w:rPr>
          <w:sz w:val="18"/>
          <w:szCs w:val="22"/>
        </w:rPr>
        <w:t>Amrita School of Physical Sciences</w:t>
      </w:r>
    </w:p>
    <w:p w14:paraId="7797488F" w14:textId="77777777" w:rsidR="002B0293" w:rsidRPr="002B0293" w:rsidRDefault="002B0293" w:rsidP="00F8465D">
      <w:pPr>
        <w:pStyle w:val="IEEEAuthorAffiliation"/>
        <w:spacing w:after="0"/>
        <w:rPr>
          <w:i w:val="0"/>
          <w:iCs/>
          <w:sz w:val="18"/>
          <w:szCs w:val="22"/>
        </w:rPr>
      </w:pPr>
      <w:r w:rsidRPr="002B0293">
        <w:rPr>
          <w:i w:val="0"/>
          <w:iCs/>
          <w:sz w:val="18"/>
          <w:szCs w:val="22"/>
        </w:rPr>
        <w:t>Coimbatore</w:t>
      </w:r>
    </w:p>
    <w:p w14:paraId="01C79076" w14:textId="77777777" w:rsidR="002B0293" w:rsidRPr="002B0293" w:rsidRDefault="002B0293" w:rsidP="00F8465D">
      <w:pPr>
        <w:pStyle w:val="IEEEAuthorAffiliation"/>
        <w:spacing w:after="0"/>
        <w:rPr>
          <w:sz w:val="18"/>
          <w:szCs w:val="22"/>
        </w:rPr>
      </w:pPr>
      <w:r w:rsidRPr="002B0293">
        <w:rPr>
          <w:sz w:val="18"/>
          <w:szCs w:val="22"/>
        </w:rPr>
        <w:t>Amrita Vishwa Vidyapeetham</w:t>
      </w:r>
    </w:p>
    <w:p w14:paraId="562553D8" w14:textId="77777777" w:rsidR="002B0293" w:rsidRPr="002B0293" w:rsidRDefault="002B0293" w:rsidP="00F8465D">
      <w:pPr>
        <w:pStyle w:val="IEEEAuthorEmail"/>
        <w:spacing w:after="0"/>
        <w:rPr>
          <w:rFonts w:ascii="Times New Roman" w:hAnsi="Times New Roman"/>
          <w:szCs w:val="22"/>
        </w:rPr>
      </w:pPr>
      <w:r w:rsidRPr="002B0293">
        <w:rPr>
          <w:rFonts w:ascii="Times New Roman" w:hAnsi="Times New Roman"/>
          <w:szCs w:val="22"/>
        </w:rPr>
        <w:t>Tamil Nadu, India</w:t>
      </w:r>
    </w:p>
    <w:p w14:paraId="04ACFF9A" w14:textId="2E9073F6" w:rsidR="005367BC" w:rsidRDefault="00F21EE2" w:rsidP="00F8465D">
      <w:pPr>
        <w:pStyle w:val="IEEEAuthorEmail"/>
        <w:spacing w:after="0"/>
        <w:rPr>
          <w:rStyle w:val="Hyperlink"/>
          <w:rFonts w:ascii="Times New Roman" w:hAnsi="Times New Roman"/>
          <w:i/>
          <w:iCs/>
        </w:rPr>
      </w:pPr>
      <w:hyperlink r:id="rId10" w:history="1">
        <w:r w:rsidRPr="005367BC">
          <w:rPr>
            <w:rStyle w:val="Hyperlink"/>
            <w:rFonts w:ascii="Times New Roman" w:hAnsi="Times New Roman"/>
            <w:i/>
            <w:iCs/>
          </w:rPr>
          <w:t>vanmathivijay2003@gmail.com</w:t>
        </w:r>
      </w:hyperlink>
    </w:p>
    <w:p w14:paraId="56D0FC91" w14:textId="3FF8756E" w:rsidR="00082DAD" w:rsidRPr="00082DAD" w:rsidRDefault="00082DAD" w:rsidP="00082DAD">
      <w:pPr>
        <w:pStyle w:val="IEEEAuthorAffiliation"/>
      </w:pPr>
      <w:hyperlink r:id="rId11" w:history="1">
        <w:r w:rsidRPr="007510F2">
          <w:rPr>
            <w:rStyle w:val="Hyperlink"/>
          </w:rPr>
          <w:t>cb.sc.i5das21165@cb.amrita.edu</w:t>
        </w:r>
      </w:hyperlink>
    </w:p>
    <w:p w14:paraId="7C641CD8" w14:textId="26CA1F9A" w:rsidR="002739A4" w:rsidRPr="002739A4" w:rsidRDefault="00AD3710" w:rsidP="002739A4">
      <w:pPr>
        <w:pStyle w:val="IEEEAuthorName"/>
        <w:spacing w:after="0"/>
        <w:rPr>
          <w:sz w:val="18"/>
          <w:szCs w:val="20"/>
        </w:rPr>
      </w:pPr>
      <w:r>
        <w:rPr>
          <w:sz w:val="18"/>
          <w:szCs w:val="20"/>
        </w:rPr>
        <w:t xml:space="preserve"> </w:t>
      </w:r>
    </w:p>
    <w:p w14:paraId="56EE5A91" w14:textId="71899EF6" w:rsidR="005367BC" w:rsidRPr="002B0293" w:rsidRDefault="002739A4" w:rsidP="00F8465D">
      <w:pPr>
        <w:pStyle w:val="IEEEAuthorAffiliation"/>
        <w:spacing w:after="0"/>
        <w:rPr>
          <w:sz w:val="18"/>
          <w:szCs w:val="22"/>
        </w:rPr>
      </w:pPr>
      <w:r w:rsidRPr="00835ED0">
        <w:rPr>
          <w:i w:val="0"/>
          <w:iCs/>
          <w:sz w:val="18"/>
          <w:szCs w:val="22"/>
        </w:rPr>
        <w:t>Aakash P</w:t>
      </w:r>
      <w:r>
        <w:rPr>
          <w:sz w:val="18"/>
          <w:szCs w:val="22"/>
        </w:rPr>
        <w:t xml:space="preserve">                                     </w:t>
      </w:r>
      <w:r w:rsidR="005367BC" w:rsidRPr="002B0293">
        <w:rPr>
          <w:sz w:val="18"/>
          <w:szCs w:val="22"/>
        </w:rPr>
        <w:t>Department of Mathematics</w:t>
      </w:r>
    </w:p>
    <w:p w14:paraId="111556C7" w14:textId="77777777" w:rsidR="005367BC" w:rsidRPr="002B0293" w:rsidRDefault="005367BC" w:rsidP="00F8465D">
      <w:pPr>
        <w:pStyle w:val="IEEEAuthorAffiliation"/>
        <w:spacing w:after="0"/>
        <w:rPr>
          <w:sz w:val="18"/>
          <w:szCs w:val="22"/>
        </w:rPr>
      </w:pPr>
      <w:r w:rsidRPr="002B0293">
        <w:rPr>
          <w:sz w:val="18"/>
          <w:szCs w:val="22"/>
        </w:rPr>
        <w:t>Amrita School of Physical Sciences</w:t>
      </w:r>
    </w:p>
    <w:p w14:paraId="7AAECB8F" w14:textId="77777777" w:rsidR="005367BC" w:rsidRPr="002B0293" w:rsidRDefault="005367BC" w:rsidP="00F8465D">
      <w:pPr>
        <w:pStyle w:val="IEEEAuthorAffiliation"/>
        <w:spacing w:after="0"/>
        <w:rPr>
          <w:i w:val="0"/>
          <w:iCs/>
          <w:sz w:val="18"/>
          <w:szCs w:val="22"/>
        </w:rPr>
      </w:pPr>
      <w:r w:rsidRPr="002B0293">
        <w:rPr>
          <w:i w:val="0"/>
          <w:iCs/>
          <w:sz w:val="18"/>
          <w:szCs w:val="22"/>
        </w:rPr>
        <w:t>Coimbatore</w:t>
      </w:r>
    </w:p>
    <w:p w14:paraId="1EC420CA" w14:textId="77777777" w:rsidR="005367BC" w:rsidRPr="002B0293" w:rsidRDefault="005367BC" w:rsidP="00F8465D">
      <w:pPr>
        <w:pStyle w:val="IEEEAuthorAffiliation"/>
        <w:spacing w:after="0"/>
        <w:rPr>
          <w:sz w:val="18"/>
          <w:szCs w:val="22"/>
        </w:rPr>
      </w:pPr>
      <w:r w:rsidRPr="002B0293">
        <w:rPr>
          <w:sz w:val="18"/>
          <w:szCs w:val="22"/>
        </w:rPr>
        <w:t>Amrita Vishwa Vidyapeetham</w:t>
      </w:r>
    </w:p>
    <w:p w14:paraId="652AB854" w14:textId="77777777" w:rsidR="005367BC" w:rsidRPr="002B0293" w:rsidRDefault="005367BC" w:rsidP="00F8465D">
      <w:pPr>
        <w:pStyle w:val="IEEEAuthorEmail"/>
        <w:spacing w:after="0"/>
        <w:rPr>
          <w:rFonts w:ascii="Times New Roman" w:hAnsi="Times New Roman"/>
          <w:szCs w:val="22"/>
        </w:rPr>
      </w:pPr>
      <w:r w:rsidRPr="002B0293">
        <w:rPr>
          <w:rFonts w:ascii="Times New Roman" w:hAnsi="Times New Roman"/>
          <w:szCs w:val="22"/>
        </w:rPr>
        <w:t>Tamil Nadu, India</w:t>
      </w:r>
    </w:p>
    <w:p w14:paraId="0E04B374" w14:textId="77777777" w:rsidR="00082DAD" w:rsidRDefault="005367BC" w:rsidP="00082DAD">
      <w:pPr>
        <w:pStyle w:val="IEEEAuthorAffiliation"/>
        <w:spacing w:after="0"/>
        <w:rPr>
          <w:rStyle w:val="Hyperlink"/>
          <w:sz w:val="18"/>
          <w:szCs w:val="18"/>
        </w:rPr>
      </w:pPr>
      <w:hyperlink r:id="rId12" w:history="1">
        <w:r w:rsidRPr="005367BC">
          <w:rPr>
            <w:rStyle w:val="Hyperlink"/>
            <w:sz w:val="18"/>
            <w:szCs w:val="18"/>
          </w:rPr>
          <w:t>aakash.padmanaban23@gmail.com</w:t>
        </w:r>
      </w:hyperlink>
    </w:p>
    <w:p w14:paraId="7E3193B3" w14:textId="79FC7F95" w:rsidR="00835ED0" w:rsidRDefault="00082DAD" w:rsidP="00835ED0">
      <w:pPr>
        <w:pStyle w:val="IEEEAuthorAffiliation"/>
        <w:spacing w:after="0"/>
        <w:rPr>
          <w:rStyle w:val="Hyperlink"/>
          <w:sz w:val="18"/>
          <w:szCs w:val="18"/>
        </w:rPr>
      </w:pPr>
      <w:hyperlink r:id="rId13" w:history="1">
        <w:r w:rsidRPr="007510F2">
          <w:rPr>
            <w:rStyle w:val="Hyperlink"/>
            <w:sz w:val="18"/>
            <w:szCs w:val="18"/>
          </w:rPr>
          <w:t>cb.sc.i5das21101@cb.students.amrita.edu</w:t>
        </w:r>
      </w:hyperlink>
    </w:p>
    <w:p w14:paraId="57B3DB4A" w14:textId="77777777" w:rsidR="00835ED0" w:rsidRDefault="00835ED0" w:rsidP="00835ED0">
      <w:pPr>
        <w:rPr>
          <w:lang w:val="en-GB" w:eastAsia="en-GB"/>
        </w:rPr>
      </w:pPr>
    </w:p>
    <w:p w14:paraId="53ADAD66" w14:textId="21682768" w:rsidR="00835ED0" w:rsidRPr="00835ED0" w:rsidRDefault="00835ED0" w:rsidP="00835ED0">
      <w:pPr>
        <w:jc w:val="center"/>
        <w:rPr>
          <w:sz w:val="18"/>
          <w:szCs w:val="18"/>
          <w:lang w:val="en-GB" w:eastAsia="en-GB"/>
        </w:rPr>
      </w:pPr>
      <w:r>
        <w:rPr>
          <w:sz w:val="18"/>
          <w:szCs w:val="18"/>
          <w:lang w:val="en-GB" w:eastAsia="en-GB"/>
        </w:rPr>
        <w:t xml:space="preserve">          </w:t>
      </w:r>
      <w:r w:rsidRPr="00835ED0">
        <w:rPr>
          <w:sz w:val="18"/>
          <w:szCs w:val="18"/>
          <w:lang w:val="en-GB" w:eastAsia="en-GB"/>
        </w:rPr>
        <w:t>Gokul Balajuram</w:t>
      </w:r>
      <w:r>
        <w:rPr>
          <w:sz w:val="18"/>
          <w:szCs w:val="18"/>
          <w:lang w:val="en-GB" w:eastAsia="en-GB"/>
        </w:rPr>
        <w:t xml:space="preserve">      </w:t>
      </w:r>
      <w:r>
        <w:rPr>
          <w:sz w:val="18"/>
          <w:szCs w:val="18"/>
          <w:lang w:val="en-GB" w:eastAsia="en-GB"/>
        </w:rPr>
        <w:tab/>
        <w:t xml:space="preserve">           </w:t>
      </w:r>
      <w:r w:rsidRPr="00835ED0">
        <w:rPr>
          <w:i/>
          <w:iCs/>
          <w:sz w:val="18"/>
          <w:szCs w:val="18"/>
          <w:lang w:val="en-GB" w:eastAsia="en-GB"/>
        </w:rPr>
        <w:t xml:space="preserve">Department of Computer Science </w:t>
      </w:r>
    </w:p>
    <w:p w14:paraId="48E201AA" w14:textId="77777777" w:rsidR="00835ED0" w:rsidRPr="00835ED0" w:rsidRDefault="00835ED0" w:rsidP="00835ED0">
      <w:pPr>
        <w:jc w:val="center"/>
        <w:rPr>
          <w:sz w:val="18"/>
          <w:szCs w:val="18"/>
          <w:lang w:val="en-GB" w:eastAsia="en-GB"/>
        </w:rPr>
      </w:pPr>
      <w:r w:rsidRPr="00835ED0">
        <w:rPr>
          <w:i/>
          <w:iCs/>
          <w:sz w:val="18"/>
          <w:szCs w:val="18"/>
          <w:lang w:val="en-GB" w:eastAsia="en-GB"/>
        </w:rPr>
        <w:t>and Engineering</w:t>
      </w:r>
      <w:r w:rsidRPr="00835ED0">
        <w:rPr>
          <w:sz w:val="18"/>
          <w:szCs w:val="18"/>
          <w:lang w:val="en-GB" w:eastAsia="en-GB"/>
        </w:rPr>
        <w:t xml:space="preserve">, </w:t>
      </w:r>
    </w:p>
    <w:p w14:paraId="2166A7E8" w14:textId="77777777" w:rsidR="00835ED0" w:rsidRPr="00835ED0" w:rsidRDefault="00835ED0" w:rsidP="00835ED0">
      <w:pPr>
        <w:jc w:val="center"/>
        <w:rPr>
          <w:i/>
          <w:iCs/>
          <w:sz w:val="18"/>
          <w:szCs w:val="18"/>
          <w:lang w:val="en-GB" w:eastAsia="en-GB"/>
        </w:rPr>
      </w:pPr>
      <w:r w:rsidRPr="00835ED0">
        <w:rPr>
          <w:i/>
          <w:iCs/>
          <w:sz w:val="18"/>
          <w:szCs w:val="18"/>
          <w:lang w:val="en-GB" w:eastAsia="en-GB"/>
        </w:rPr>
        <w:t xml:space="preserve">Amrita School of Computing </w:t>
      </w:r>
    </w:p>
    <w:p w14:paraId="7A443E41" w14:textId="77777777" w:rsidR="00835ED0" w:rsidRPr="00835ED0" w:rsidRDefault="00835ED0" w:rsidP="00835ED0">
      <w:pPr>
        <w:jc w:val="center"/>
        <w:rPr>
          <w:i/>
          <w:iCs/>
          <w:sz w:val="18"/>
          <w:szCs w:val="18"/>
          <w:lang w:val="en-GB" w:eastAsia="en-GB"/>
        </w:rPr>
      </w:pPr>
      <w:r w:rsidRPr="00835ED0">
        <w:rPr>
          <w:i/>
          <w:iCs/>
          <w:sz w:val="18"/>
          <w:szCs w:val="18"/>
          <w:lang w:val="en-GB" w:eastAsia="en-GB"/>
        </w:rPr>
        <w:t xml:space="preserve">Amrita Vishwa Vidyapeetham </w:t>
      </w:r>
    </w:p>
    <w:p w14:paraId="27152EB0" w14:textId="77777777" w:rsidR="00835ED0" w:rsidRPr="00835ED0" w:rsidRDefault="00835ED0" w:rsidP="00835ED0">
      <w:pPr>
        <w:jc w:val="center"/>
        <w:rPr>
          <w:sz w:val="18"/>
          <w:szCs w:val="18"/>
          <w:lang w:val="en-GB" w:eastAsia="en-GB"/>
        </w:rPr>
      </w:pPr>
      <w:r w:rsidRPr="00835ED0">
        <w:rPr>
          <w:sz w:val="18"/>
          <w:szCs w:val="18"/>
          <w:lang w:val="en-GB" w:eastAsia="en-GB"/>
        </w:rPr>
        <w:t xml:space="preserve">Coimbatore, Tamil Nadu, India </w:t>
      </w:r>
    </w:p>
    <w:p w14:paraId="063A2916" w14:textId="7B088EEC" w:rsidR="00835ED0" w:rsidRDefault="004230F7" w:rsidP="004230F7">
      <w:pPr>
        <w:jc w:val="center"/>
        <w:rPr>
          <w:sz w:val="18"/>
          <w:szCs w:val="18"/>
          <w:lang w:val="en-GB" w:eastAsia="en-GB"/>
        </w:rPr>
      </w:pPr>
      <w:hyperlink r:id="rId14" w:history="1">
        <w:r w:rsidRPr="00816054">
          <w:rPr>
            <w:rStyle w:val="Hyperlink"/>
            <w:sz w:val="18"/>
            <w:szCs w:val="18"/>
            <w:lang w:val="en-GB" w:eastAsia="en-GB"/>
          </w:rPr>
          <w:t>cb.en.u4cse22216@cb.students.amrita.edu</w:t>
        </w:r>
      </w:hyperlink>
    </w:p>
    <w:p w14:paraId="4D09EACF" w14:textId="77777777" w:rsidR="004230F7" w:rsidRDefault="004230F7" w:rsidP="004230F7">
      <w:pPr>
        <w:jc w:val="center"/>
        <w:rPr>
          <w:sz w:val="18"/>
          <w:szCs w:val="18"/>
          <w:lang w:val="en-GB" w:eastAsia="en-GB"/>
        </w:rPr>
      </w:pPr>
    </w:p>
    <w:p w14:paraId="154246FB" w14:textId="77777777" w:rsidR="004230F7" w:rsidRPr="004230F7" w:rsidRDefault="004230F7" w:rsidP="004230F7">
      <w:pPr>
        <w:jc w:val="center"/>
        <w:rPr>
          <w:sz w:val="18"/>
          <w:szCs w:val="18"/>
          <w:lang w:val="en-GB" w:eastAsia="en-GB"/>
        </w:rPr>
        <w:sectPr w:rsidR="004230F7" w:rsidRPr="004230F7" w:rsidSect="00835ED0">
          <w:type w:val="continuous"/>
          <w:pgSz w:w="11906" w:h="16838"/>
          <w:pgMar w:top="1080" w:right="893" w:bottom="1440" w:left="893" w:header="706" w:footer="706" w:gutter="0"/>
          <w:cols w:num="3" w:space="387"/>
          <w:docGrid w:linePitch="360"/>
        </w:sectPr>
      </w:pPr>
    </w:p>
    <w:p w14:paraId="7796947D" w14:textId="5D1FE020" w:rsidR="005367BC" w:rsidRDefault="005367BC" w:rsidP="00F8465D">
      <w:pPr>
        <w:rPr>
          <w:lang w:val="en-GB" w:eastAsia="en-GB"/>
        </w:rPr>
      </w:pPr>
    </w:p>
    <w:p w14:paraId="29CA5015" w14:textId="77777777" w:rsidR="002B0293" w:rsidRDefault="002B0293" w:rsidP="002739A4">
      <w:pPr>
        <w:rPr>
          <w:lang w:val="en-GB" w:eastAsia="en-GB"/>
        </w:rPr>
        <w:sectPr w:rsidR="002B0293" w:rsidSect="00B72862">
          <w:type w:val="continuous"/>
          <w:pgSz w:w="11906" w:h="16838"/>
          <w:pgMar w:top="1080" w:right="893" w:bottom="1440" w:left="893" w:header="706" w:footer="706" w:gutter="0"/>
          <w:cols w:num="3" w:space="708"/>
          <w:docGrid w:linePitch="360"/>
        </w:sectPr>
      </w:pPr>
    </w:p>
    <w:p w14:paraId="0C981C3F" w14:textId="77777777" w:rsidR="002B0293" w:rsidRDefault="002B0293" w:rsidP="00F8465D">
      <w:pPr>
        <w:rPr>
          <w:lang w:val="en-GB" w:eastAsia="en-GB"/>
        </w:rPr>
        <w:sectPr w:rsidR="002B0293" w:rsidSect="00835ED0">
          <w:type w:val="continuous"/>
          <w:pgSz w:w="11906" w:h="16838"/>
          <w:pgMar w:top="1080" w:right="893" w:bottom="1440" w:left="893" w:header="706" w:footer="706" w:gutter="0"/>
          <w:cols w:space="708"/>
          <w:docGrid w:linePitch="360"/>
        </w:sectPr>
      </w:pPr>
    </w:p>
    <w:p w14:paraId="7BDDC751" w14:textId="4A283132" w:rsidR="005367BC" w:rsidRDefault="005367BC" w:rsidP="00F8465D">
      <w:pPr>
        <w:rPr>
          <w:sz w:val="18"/>
          <w:szCs w:val="18"/>
          <w:lang w:val="en-GB" w:eastAsia="en-GB"/>
        </w:rPr>
        <w:sectPr w:rsidR="005367BC" w:rsidSect="00835ED0">
          <w:type w:val="continuous"/>
          <w:pgSz w:w="11906" w:h="16838"/>
          <w:pgMar w:top="1080" w:right="893" w:bottom="1440" w:left="893" w:header="706" w:footer="706" w:gutter="0"/>
          <w:cols w:space="708"/>
          <w:docGrid w:linePitch="360"/>
        </w:sectPr>
      </w:pPr>
    </w:p>
    <w:p w14:paraId="0C9D374E" w14:textId="77777777" w:rsidR="00835ED0" w:rsidRDefault="00835ED0" w:rsidP="00835ED0">
      <w:pPr>
        <w:jc w:val="center"/>
        <w:rPr>
          <w:i/>
          <w:sz w:val="18"/>
          <w:szCs w:val="18"/>
          <w:lang w:val="en-GB" w:eastAsia="en-GB"/>
        </w:rPr>
      </w:pPr>
      <w:r w:rsidRPr="00835ED0">
        <w:rPr>
          <w:iCs/>
          <w:sz w:val="18"/>
          <w:szCs w:val="18"/>
          <w:lang w:val="en-GB" w:eastAsia="en-GB"/>
        </w:rPr>
        <w:t>Abhishek R</w:t>
      </w:r>
    </w:p>
    <w:p w14:paraId="065F652F" w14:textId="77777777" w:rsidR="00835ED0" w:rsidRPr="00B72862" w:rsidRDefault="00835ED0" w:rsidP="00835ED0">
      <w:pPr>
        <w:jc w:val="center"/>
        <w:rPr>
          <w:i/>
          <w:sz w:val="18"/>
          <w:szCs w:val="18"/>
          <w:lang w:val="en-GB" w:eastAsia="en-GB"/>
        </w:rPr>
      </w:pPr>
      <w:r w:rsidRPr="00B72862">
        <w:rPr>
          <w:i/>
          <w:sz w:val="18"/>
          <w:szCs w:val="18"/>
          <w:lang w:val="en-GB" w:eastAsia="en-GB"/>
        </w:rPr>
        <w:t>Department of Computer Science and Engineering</w:t>
      </w:r>
    </w:p>
    <w:p w14:paraId="14B9783F" w14:textId="77777777" w:rsidR="00835ED0" w:rsidRPr="00B72862" w:rsidRDefault="00835ED0" w:rsidP="00835ED0">
      <w:pPr>
        <w:jc w:val="center"/>
        <w:rPr>
          <w:i/>
          <w:sz w:val="18"/>
          <w:szCs w:val="18"/>
          <w:lang w:val="en-GB" w:eastAsia="en-GB"/>
        </w:rPr>
      </w:pPr>
      <w:r w:rsidRPr="00B72862">
        <w:rPr>
          <w:i/>
          <w:sz w:val="18"/>
          <w:szCs w:val="18"/>
          <w:lang w:val="en-GB" w:eastAsia="en-GB"/>
        </w:rPr>
        <w:t xml:space="preserve">Amrita School of Engineering </w:t>
      </w:r>
      <w:r w:rsidRPr="00FD00C2">
        <w:rPr>
          <w:sz w:val="18"/>
          <w:szCs w:val="18"/>
          <w:lang w:val="en-GB" w:eastAsia="en-GB"/>
        </w:rPr>
        <w:t>Coimbatore</w:t>
      </w:r>
    </w:p>
    <w:p w14:paraId="2A46B6E5" w14:textId="77777777" w:rsidR="00835ED0" w:rsidRPr="00B72862" w:rsidRDefault="00835ED0" w:rsidP="00835ED0">
      <w:pPr>
        <w:jc w:val="center"/>
        <w:rPr>
          <w:i/>
          <w:iCs/>
          <w:sz w:val="18"/>
          <w:szCs w:val="18"/>
          <w:lang w:val="en-GB" w:eastAsia="en-GB"/>
        </w:rPr>
      </w:pPr>
      <w:r w:rsidRPr="00B72862">
        <w:rPr>
          <w:i/>
          <w:iCs/>
          <w:sz w:val="18"/>
          <w:szCs w:val="18"/>
          <w:lang w:val="en-GB" w:eastAsia="en-GB"/>
        </w:rPr>
        <w:t>Amrita Vishwa Vidyapeetham</w:t>
      </w:r>
    </w:p>
    <w:p w14:paraId="75E336E5" w14:textId="77777777" w:rsidR="00835ED0" w:rsidRDefault="00835ED0" w:rsidP="00835ED0">
      <w:pPr>
        <w:jc w:val="center"/>
        <w:rPr>
          <w:sz w:val="18"/>
          <w:szCs w:val="18"/>
          <w:lang w:val="en-GB" w:eastAsia="en-GB"/>
        </w:rPr>
      </w:pPr>
      <w:r w:rsidRPr="00FD00C2">
        <w:rPr>
          <w:sz w:val="18"/>
          <w:szCs w:val="18"/>
          <w:lang w:val="en-GB" w:eastAsia="en-GB"/>
        </w:rPr>
        <w:t>Tamil Nadu, India</w:t>
      </w:r>
    </w:p>
    <w:p w14:paraId="2DD468D1" w14:textId="4BC2827E" w:rsidR="00835ED0" w:rsidRDefault="00515A46" w:rsidP="00835ED0">
      <w:pPr>
        <w:jc w:val="center"/>
        <w:rPr>
          <w:sz w:val="18"/>
          <w:szCs w:val="18"/>
          <w:lang w:val="en-GB" w:eastAsia="en-GB"/>
        </w:rPr>
      </w:pPr>
      <w:r w:rsidRPr="00515A46">
        <w:rPr>
          <w:sz w:val="18"/>
          <w:szCs w:val="18"/>
          <w:lang w:val="en-GB" w:eastAsia="en-GB"/>
        </w:rPr>
        <w:t>cb.en.p2aie21001@</w:t>
      </w:r>
      <w:r>
        <w:rPr>
          <w:sz w:val="18"/>
          <w:szCs w:val="18"/>
          <w:lang w:val="en-GB" w:eastAsia="en-GB"/>
        </w:rPr>
        <w:t>cb.students.amrita.edu</w:t>
      </w:r>
    </w:p>
    <w:p w14:paraId="3B8DD81B" w14:textId="77777777" w:rsidR="00030323" w:rsidRDefault="00030323" w:rsidP="00835ED0">
      <w:pPr>
        <w:jc w:val="center"/>
        <w:rPr>
          <w:sz w:val="18"/>
          <w:szCs w:val="18"/>
          <w:lang w:val="en-GB" w:eastAsia="en-GB"/>
        </w:rPr>
      </w:pPr>
    </w:p>
    <w:p w14:paraId="11961050" w14:textId="4DEEA018" w:rsidR="00835ED0" w:rsidRPr="000F6925" w:rsidRDefault="00835ED0" w:rsidP="00835ED0">
      <w:pPr>
        <w:jc w:val="center"/>
        <w:rPr>
          <w:iCs/>
          <w:sz w:val="18"/>
          <w:szCs w:val="18"/>
        </w:rPr>
      </w:pPr>
      <w:r w:rsidRPr="000F6925">
        <w:rPr>
          <w:iCs/>
          <w:sz w:val="18"/>
          <w:szCs w:val="18"/>
        </w:rPr>
        <w:t>Senthil Kumar Thangavel</w:t>
      </w:r>
    </w:p>
    <w:p w14:paraId="44FC8961" w14:textId="77777777" w:rsidR="00835ED0" w:rsidRPr="000F6925" w:rsidRDefault="00835ED0" w:rsidP="00835ED0">
      <w:pPr>
        <w:jc w:val="center"/>
        <w:rPr>
          <w:iCs/>
          <w:sz w:val="18"/>
          <w:szCs w:val="18"/>
        </w:rPr>
      </w:pPr>
      <w:r w:rsidRPr="000F6925">
        <w:rPr>
          <w:iCs/>
          <w:sz w:val="18"/>
          <w:szCs w:val="18"/>
        </w:rPr>
        <w:t>Department of Computer Science and Engineering</w:t>
      </w:r>
    </w:p>
    <w:p w14:paraId="7FE89663" w14:textId="77777777" w:rsidR="00030323" w:rsidRDefault="00835ED0" w:rsidP="00835ED0">
      <w:pPr>
        <w:jc w:val="center"/>
        <w:rPr>
          <w:iCs/>
          <w:sz w:val="18"/>
          <w:szCs w:val="18"/>
        </w:rPr>
      </w:pPr>
      <w:r w:rsidRPr="000F6925">
        <w:rPr>
          <w:iCs/>
          <w:sz w:val="18"/>
          <w:szCs w:val="18"/>
        </w:rPr>
        <w:t>Amrita School of Computing,</w:t>
      </w:r>
    </w:p>
    <w:p w14:paraId="272F308C" w14:textId="1BC8C2DF" w:rsidR="00835ED0" w:rsidRPr="000F6925" w:rsidRDefault="00835ED0" w:rsidP="00835ED0">
      <w:pPr>
        <w:jc w:val="center"/>
        <w:rPr>
          <w:iCs/>
          <w:sz w:val="18"/>
          <w:szCs w:val="18"/>
        </w:rPr>
      </w:pPr>
      <w:r w:rsidRPr="000F6925">
        <w:rPr>
          <w:iCs/>
          <w:sz w:val="18"/>
          <w:szCs w:val="18"/>
        </w:rPr>
        <w:t xml:space="preserve"> Coimbatore</w:t>
      </w:r>
    </w:p>
    <w:p w14:paraId="58662A53" w14:textId="77777777" w:rsidR="00835ED0" w:rsidRPr="000F6925" w:rsidRDefault="00835ED0" w:rsidP="00835ED0">
      <w:pPr>
        <w:jc w:val="center"/>
        <w:rPr>
          <w:iCs/>
          <w:sz w:val="18"/>
          <w:szCs w:val="18"/>
        </w:rPr>
      </w:pPr>
      <w:r w:rsidRPr="000F6925">
        <w:rPr>
          <w:iCs/>
          <w:sz w:val="18"/>
          <w:szCs w:val="18"/>
        </w:rPr>
        <w:t>Amrita Vishwa Vidyapeetham, India</w:t>
      </w:r>
    </w:p>
    <w:p w14:paraId="62728638" w14:textId="77777777" w:rsidR="00835ED0" w:rsidRPr="00515A46" w:rsidRDefault="00835ED0" w:rsidP="00835ED0">
      <w:pPr>
        <w:jc w:val="center"/>
        <w:rPr>
          <w:rStyle w:val="Hyperlink"/>
          <w:iCs/>
          <w:sz w:val="18"/>
          <w:szCs w:val="18"/>
          <w:lang w:val="de-DE"/>
        </w:rPr>
      </w:pPr>
      <w:hyperlink r:id="rId15" w:history="1">
        <w:r w:rsidRPr="00515A46">
          <w:rPr>
            <w:rStyle w:val="Hyperlink"/>
            <w:iCs/>
            <w:sz w:val="18"/>
            <w:szCs w:val="18"/>
            <w:lang w:val="de-DE"/>
          </w:rPr>
          <w:t>t_senthilkumar@cb.amrita.edu</w:t>
        </w:r>
      </w:hyperlink>
    </w:p>
    <w:p w14:paraId="75F6ED12" w14:textId="77777777" w:rsidR="00835ED0" w:rsidRPr="00515A46" w:rsidRDefault="00835ED0" w:rsidP="00835ED0">
      <w:pPr>
        <w:jc w:val="center"/>
        <w:rPr>
          <w:rStyle w:val="Hyperlink"/>
          <w:iCs/>
          <w:sz w:val="18"/>
          <w:szCs w:val="18"/>
          <w:lang w:val="de-DE"/>
        </w:rPr>
      </w:pPr>
    </w:p>
    <w:p w14:paraId="2EB7DC90" w14:textId="18DE48B5" w:rsidR="00835ED0" w:rsidRPr="00515A46" w:rsidRDefault="00835ED0" w:rsidP="00835ED0">
      <w:pPr>
        <w:jc w:val="center"/>
        <w:rPr>
          <w:sz w:val="18"/>
          <w:szCs w:val="18"/>
          <w:vertAlign w:val="superscript"/>
          <w:lang w:val="de-DE" w:eastAsia="en-GB"/>
        </w:rPr>
      </w:pPr>
      <w:r w:rsidRPr="00515A46">
        <w:rPr>
          <w:sz w:val="18"/>
          <w:szCs w:val="18"/>
          <w:lang w:val="de-DE" w:eastAsia="en-GB"/>
        </w:rPr>
        <w:t>Somasundaram K</w:t>
      </w:r>
      <w:r w:rsidRPr="00515A46">
        <w:rPr>
          <w:sz w:val="18"/>
          <w:szCs w:val="18"/>
          <w:vertAlign w:val="superscript"/>
          <w:lang w:val="de-DE" w:eastAsia="en-GB"/>
        </w:rPr>
        <w:t>*</w:t>
      </w:r>
    </w:p>
    <w:p w14:paraId="5E954AB7" w14:textId="77777777" w:rsidR="00835ED0" w:rsidRPr="00F21EE2" w:rsidRDefault="00835ED0" w:rsidP="00835ED0">
      <w:pPr>
        <w:jc w:val="center"/>
        <w:rPr>
          <w:i/>
          <w:iCs/>
          <w:sz w:val="18"/>
          <w:szCs w:val="18"/>
          <w:lang w:val="en-GB" w:eastAsia="en-GB"/>
        </w:rPr>
      </w:pPr>
      <w:r w:rsidRPr="00F21EE2">
        <w:rPr>
          <w:i/>
          <w:iCs/>
          <w:sz w:val="18"/>
          <w:szCs w:val="18"/>
          <w:lang w:val="en-GB" w:eastAsia="en-GB"/>
        </w:rPr>
        <w:t>Department of Mathematics</w:t>
      </w:r>
    </w:p>
    <w:p w14:paraId="206041FC" w14:textId="77777777" w:rsidR="00835ED0" w:rsidRPr="00F21EE2" w:rsidRDefault="00835ED0" w:rsidP="00835ED0">
      <w:pPr>
        <w:jc w:val="center"/>
        <w:rPr>
          <w:i/>
          <w:iCs/>
          <w:sz w:val="18"/>
          <w:szCs w:val="18"/>
          <w:lang w:val="en-GB" w:eastAsia="en-GB"/>
        </w:rPr>
      </w:pPr>
      <w:r w:rsidRPr="00F21EE2">
        <w:rPr>
          <w:i/>
          <w:iCs/>
          <w:sz w:val="18"/>
          <w:szCs w:val="18"/>
          <w:lang w:val="en-GB" w:eastAsia="en-GB"/>
        </w:rPr>
        <w:t>Amrita School of Physical Sciences</w:t>
      </w:r>
    </w:p>
    <w:p w14:paraId="27D02722" w14:textId="77777777" w:rsidR="00835ED0" w:rsidRPr="00FD00C2" w:rsidRDefault="00835ED0" w:rsidP="00835ED0">
      <w:pPr>
        <w:jc w:val="center"/>
        <w:rPr>
          <w:iCs/>
          <w:sz w:val="18"/>
          <w:szCs w:val="18"/>
          <w:lang w:val="en-GB" w:eastAsia="en-GB"/>
        </w:rPr>
      </w:pPr>
      <w:r w:rsidRPr="00FD00C2">
        <w:rPr>
          <w:iCs/>
          <w:sz w:val="18"/>
          <w:szCs w:val="18"/>
          <w:lang w:val="en-GB" w:eastAsia="en-GB"/>
        </w:rPr>
        <w:t>Coimbatore</w:t>
      </w:r>
    </w:p>
    <w:p w14:paraId="7779FADF" w14:textId="77777777" w:rsidR="00835ED0" w:rsidRPr="00F21EE2" w:rsidRDefault="00835ED0" w:rsidP="00835ED0">
      <w:pPr>
        <w:jc w:val="center"/>
        <w:rPr>
          <w:i/>
          <w:iCs/>
          <w:sz w:val="18"/>
          <w:szCs w:val="18"/>
          <w:lang w:val="en-GB" w:eastAsia="en-GB"/>
        </w:rPr>
      </w:pPr>
      <w:r w:rsidRPr="00F21EE2">
        <w:rPr>
          <w:i/>
          <w:iCs/>
          <w:sz w:val="18"/>
          <w:szCs w:val="18"/>
          <w:lang w:val="en-GB" w:eastAsia="en-GB"/>
        </w:rPr>
        <w:t>Amrita Vishwa Vidyapeetham</w:t>
      </w:r>
    </w:p>
    <w:p w14:paraId="1D9A2DB5" w14:textId="77777777" w:rsidR="00835ED0" w:rsidRPr="00F21EE2" w:rsidRDefault="00835ED0" w:rsidP="00835ED0">
      <w:pPr>
        <w:jc w:val="center"/>
        <w:rPr>
          <w:sz w:val="18"/>
          <w:szCs w:val="18"/>
          <w:lang w:val="en-GB" w:eastAsia="en-GB"/>
        </w:rPr>
      </w:pPr>
      <w:r w:rsidRPr="00F21EE2">
        <w:rPr>
          <w:sz w:val="18"/>
          <w:szCs w:val="18"/>
          <w:lang w:val="en-GB" w:eastAsia="en-GB"/>
        </w:rPr>
        <w:t>Tamil Nadu, India</w:t>
      </w:r>
    </w:p>
    <w:p w14:paraId="3ED8336C" w14:textId="77777777" w:rsidR="00835ED0" w:rsidRPr="00515A46" w:rsidRDefault="00835ED0" w:rsidP="00835ED0">
      <w:pPr>
        <w:jc w:val="center"/>
        <w:rPr>
          <w:i/>
          <w:iCs/>
          <w:sz w:val="18"/>
          <w:szCs w:val="18"/>
          <w:lang w:val="de-DE"/>
        </w:rPr>
      </w:pPr>
      <w:hyperlink r:id="rId16" w:history="1">
        <w:r w:rsidRPr="00515A46">
          <w:rPr>
            <w:rStyle w:val="Hyperlink"/>
            <w:i/>
            <w:iCs/>
            <w:sz w:val="18"/>
            <w:szCs w:val="18"/>
            <w:lang w:val="de-DE"/>
          </w:rPr>
          <w:t>s_sundaram@cb.amrita.edu</w:t>
        </w:r>
      </w:hyperlink>
    </w:p>
    <w:p w14:paraId="07138C26" w14:textId="77777777" w:rsidR="00835ED0" w:rsidRPr="00515A46" w:rsidRDefault="00835ED0" w:rsidP="00835ED0">
      <w:pPr>
        <w:jc w:val="center"/>
        <w:rPr>
          <w:rStyle w:val="Hyperlink"/>
          <w:iCs/>
          <w:sz w:val="18"/>
          <w:szCs w:val="18"/>
          <w:lang w:val="de-DE"/>
        </w:rPr>
        <w:sectPr w:rsidR="00835ED0" w:rsidRPr="00515A46" w:rsidSect="00835ED0">
          <w:type w:val="continuous"/>
          <w:pgSz w:w="11906" w:h="16838"/>
          <w:pgMar w:top="1080" w:right="893" w:bottom="1440" w:left="893" w:header="706" w:footer="706" w:gutter="0"/>
          <w:cols w:num="3" w:space="387"/>
          <w:docGrid w:linePitch="360"/>
        </w:sectPr>
      </w:pPr>
    </w:p>
    <w:p w14:paraId="00B80581" w14:textId="77777777" w:rsidR="00835ED0" w:rsidRPr="00515A46" w:rsidRDefault="00835ED0" w:rsidP="00835ED0">
      <w:pPr>
        <w:jc w:val="center"/>
        <w:rPr>
          <w:rStyle w:val="Hyperlink"/>
          <w:iCs/>
          <w:sz w:val="18"/>
          <w:szCs w:val="18"/>
          <w:lang w:val="de-DE"/>
        </w:rPr>
      </w:pPr>
    </w:p>
    <w:p w14:paraId="5E940AE7" w14:textId="77777777" w:rsidR="00835ED0" w:rsidRPr="00515A46" w:rsidRDefault="00835ED0" w:rsidP="00835ED0">
      <w:pPr>
        <w:jc w:val="center"/>
        <w:rPr>
          <w:rStyle w:val="Hyperlink"/>
          <w:iCs/>
          <w:sz w:val="18"/>
          <w:szCs w:val="18"/>
          <w:lang w:val="de-DE"/>
        </w:rPr>
      </w:pPr>
    </w:p>
    <w:p w14:paraId="28BDE8E0" w14:textId="77777777" w:rsidR="00835ED0" w:rsidRPr="00515A46" w:rsidRDefault="00835ED0" w:rsidP="00835ED0">
      <w:pPr>
        <w:rPr>
          <w:sz w:val="18"/>
          <w:szCs w:val="18"/>
          <w:lang w:val="de-DE" w:eastAsia="en-GB"/>
        </w:rPr>
        <w:sectPr w:rsidR="00835ED0" w:rsidRPr="00515A46" w:rsidSect="00835ED0">
          <w:type w:val="continuous"/>
          <w:pgSz w:w="11906" w:h="16838"/>
          <w:pgMar w:top="1080" w:right="893" w:bottom="1440" w:left="893" w:header="706" w:footer="706" w:gutter="0"/>
          <w:cols w:space="387"/>
          <w:docGrid w:linePitch="360"/>
        </w:sectPr>
      </w:pPr>
    </w:p>
    <w:p w14:paraId="5C56E507" w14:textId="77777777" w:rsidR="00835ED0" w:rsidRPr="00515A46" w:rsidRDefault="00835ED0" w:rsidP="00835ED0">
      <w:pPr>
        <w:jc w:val="center"/>
        <w:rPr>
          <w:iCs/>
          <w:sz w:val="18"/>
          <w:szCs w:val="18"/>
          <w:lang w:val="de-DE"/>
        </w:rPr>
      </w:pPr>
    </w:p>
    <w:p w14:paraId="5C6FF6A3" w14:textId="77777777" w:rsidR="00835ED0" w:rsidRPr="00515A46" w:rsidRDefault="00835ED0" w:rsidP="000F6925">
      <w:pPr>
        <w:jc w:val="center"/>
        <w:rPr>
          <w:rStyle w:val="Hyperlink"/>
          <w:iCs/>
          <w:sz w:val="18"/>
          <w:szCs w:val="18"/>
          <w:lang w:val="de-DE"/>
        </w:rPr>
      </w:pPr>
    </w:p>
    <w:p w14:paraId="48EBA1C3" w14:textId="77777777" w:rsidR="00835ED0" w:rsidRPr="00515A46" w:rsidRDefault="00835ED0" w:rsidP="000F6925">
      <w:pPr>
        <w:jc w:val="center"/>
        <w:rPr>
          <w:iCs/>
          <w:sz w:val="18"/>
          <w:szCs w:val="18"/>
          <w:lang w:val="de-DE"/>
        </w:rPr>
      </w:pPr>
    </w:p>
    <w:p w14:paraId="757D277B" w14:textId="77777777" w:rsidR="000F6925" w:rsidRPr="00515A46" w:rsidRDefault="000F6925" w:rsidP="000F6925">
      <w:pPr>
        <w:jc w:val="center"/>
        <w:rPr>
          <w:iCs/>
          <w:sz w:val="18"/>
          <w:szCs w:val="18"/>
          <w:lang w:val="de-DE"/>
        </w:rPr>
      </w:pPr>
    </w:p>
    <w:p w14:paraId="204434B0" w14:textId="598C4698" w:rsidR="00F21EE2" w:rsidRPr="00515A46" w:rsidRDefault="00F21EE2" w:rsidP="000F6925">
      <w:pPr>
        <w:jc w:val="center"/>
        <w:rPr>
          <w:sz w:val="18"/>
          <w:szCs w:val="18"/>
          <w:lang w:val="de-DE"/>
        </w:rPr>
      </w:pPr>
      <w:r w:rsidRPr="00515A46">
        <w:rPr>
          <w:sz w:val="18"/>
          <w:szCs w:val="18"/>
          <w:lang w:val="de-DE"/>
        </w:rPr>
        <w:t>Selvanayaki Kolandapalayam</w:t>
      </w:r>
    </w:p>
    <w:p w14:paraId="73A6171B" w14:textId="77777777" w:rsidR="00F21EE2" w:rsidRPr="00F21EE2" w:rsidRDefault="00F21EE2" w:rsidP="00F8465D">
      <w:pPr>
        <w:jc w:val="center"/>
        <w:rPr>
          <w:sz w:val="18"/>
          <w:szCs w:val="18"/>
        </w:rPr>
      </w:pPr>
      <w:r w:rsidRPr="00F21EE2">
        <w:rPr>
          <w:sz w:val="18"/>
          <w:szCs w:val="18"/>
        </w:rPr>
        <w:t>Shanmugam</w:t>
      </w:r>
    </w:p>
    <w:p w14:paraId="45D1587A" w14:textId="77777777" w:rsidR="00F21EE2" w:rsidRPr="00F21EE2" w:rsidRDefault="00F21EE2" w:rsidP="00F8465D">
      <w:pPr>
        <w:jc w:val="center"/>
        <w:rPr>
          <w:i/>
          <w:iCs/>
          <w:sz w:val="18"/>
          <w:szCs w:val="18"/>
        </w:rPr>
      </w:pPr>
      <w:r w:rsidRPr="00F21EE2">
        <w:rPr>
          <w:i/>
          <w:iCs/>
          <w:sz w:val="18"/>
          <w:szCs w:val="18"/>
        </w:rPr>
        <w:t>Department of Mathematics</w:t>
      </w:r>
    </w:p>
    <w:p w14:paraId="0B3C08EE" w14:textId="77777777" w:rsidR="00F21EE2" w:rsidRPr="00F21EE2" w:rsidRDefault="00F21EE2" w:rsidP="00F8465D">
      <w:pPr>
        <w:jc w:val="center"/>
        <w:rPr>
          <w:i/>
          <w:iCs/>
          <w:sz w:val="18"/>
          <w:szCs w:val="18"/>
        </w:rPr>
      </w:pPr>
      <w:r w:rsidRPr="00F21EE2">
        <w:rPr>
          <w:i/>
          <w:iCs/>
          <w:sz w:val="18"/>
          <w:szCs w:val="18"/>
        </w:rPr>
        <w:t>and Computer Science</w:t>
      </w:r>
    </w:p>
    <w:p w14:paraId="192F4650" w14:textId="77777777" w:rsidR="00F21EE2" w:rsidRPr="00515A46" w:rsidRDefault="00F21EE2" w:rsidP="00F8465D">
      <w:pPr>
        <w:jc w:val="center"/>
        <w:rPr>
          <w:i/>
          <w:iCs/>
          <w:sz w:val="18"/>
          <w:szCs w:val="18"/>
          <w:lang w:val="de-DE"/>
        </w:rPr>
      </w:pPr>
      <w:r w:rsidRPr="00515A46">
        <w:rPr>
          <w:i/>
          <w:iCs/>
          <w:sz w:val="18"/>
          <w:szCs w:val="18"/>
          <w:lang w:val="de-DE"/>
        </w:rPr>
        <w:t>Ashland University</w:t>
      </w:r>
    </w:p>
    <w:p w14:paraId="45A93936" w14:textId="77777777" w:rsidR="00F21EE2" w:rsidRPr="00515A46" w:rsidRDefault="00F21EE2" w:rsidP="00F8465D">
      <w:pPr>
        <w:jc w:val="center"/>
        <w:rPr>
          <w:sz w:val="18"/>
          <w:szCs w:val="18"/>
          <w:lang w:val="de-DE"/>
        </w:rPr>
      </w:pPr>
      <w:r w:rsidRPr="00515A46">
        <w:rPr>
          <w:sz w:val="18"/>
          <w:szCs w:val="18"/>
          <w:lang w:val="de-DE"/>
        </w:rPr>
        <w:t>USA</w:t>
      </w:r>
    </w:p>
    <w:p w14:paraId="063463FE" w14:textId="6B88FF85" w:rsidR="00343BA4" w:rsidRPr="00515A46" w:rsidRDefault="002739A4" w:rsidP="00F8465D">
      <w:pPr>
        <w:jc w:val="center"/>
        <w:rPr>
          <w:i/>
          <w:iCs/>
          <w:sz w:val="18"/>
          <w:szCs w:val="18"/>
          <w:lang w:val="de-DE"/>
        </w:rPr>
        <w:sectPr w:rsidR="00343BA4" w:rsidRPr="00515A46" w:rsidSect="00835ED0">
          <w:type w:val="continuous"/>
          <w:pgSz w:w="11906" w:h="16838"/>
          <w:pgMar w:top="1080" w:right="893" w:bottom="1440" w:left="893" w:header="706" w:footer="706" w:gutter="0"/>
          <w:cols w:space="708"/>
          <w:docGrid w:linePitch="360"/>
        </w:sectPr>
      </w:pPr>
      <w:r w:rsidRPr="00515A46">
        <w:rPr>
          <w:i/>
          <w:iCs/>
          <w:sz w:val="18"/>
          <w:szCs w:val="18"/>
          <w:lang w:val="de-DE"/>
        </w:rPr>
        <w:t>skolanda@ashland.edu</w:t>
      </w:r>
    </w:p>
    <w:p w14:paraId="7864E354" w14:textId="77777777" w:rsidR="005367BC" w:rsidRPr="00515A46" w:rsidRDefault="005367BC" w:rsidP="005367BC">
      <w:pPr>
        <w:rPr>
          <w:i/>
          <w:sz w:val="18"/>
          <w:szCs w:val="18"/>
          <w:lang w:val="de-DE"/>
        </w:rPr>
        <w:sectPr w:rsidR="005367BC" w:rsidRPr="00515A46" w:rsidSect="002B0293">
          <w:type w:val="continuous"/>
          <w:pgSz w:w="11906" w:h="16838"/>
          <w:pgMar w:top="1080" w:right="893" w:bottom="1440" w:left="893" w:header="706" w:footer="706" w:gutter="0"/>
          <w:cols w:num="3" w:space="708"/>
          <w:docGrid w:linePitch="360"/>
        </w:sectPr>
      </w:pPr>
    </w:p>
    <w:p w14:paraId="411DB8AE" w14:textId="77777777" w:rsidR="002B0293" w:rsidRPr="00515A46" w:rsidRDefault="002B0293" w:rsidP="005367BC">
      <w:pPr>
        <w:rPr>
          <w:sz w:val="18"/>
          <w:szCs w:val="18"/>
          <w:lang w:val="de-DE"/>
        </w:rPr>
        <w:sectPr w:rsidR="002B0293" w:rsidRPr="00515A46" w:rsidSect="002B0293">
          <w:type w:val="continuous"/>
          <w:pgSz w:w="11906" w:h="16838"/>
          <w:pgMar w:top="1080" w:right="893" w:bottom="1440" w:left="893" w:header="706" w:footer="706" w:gutter="0"/>
          <w:cols w:num="3" w:space="708"/>
          <w:docGrid w:linePitch="360"/>
        </w:sectPr>
      </w:pPr>
    </w:p>
    <w:p w14:paraId="70C79B4B" w14:textId="096889AA" w:rsidR="00F21EE2" w:rsidRPr="00515A46" w:rsidRDefault="00F21EE2" w:rsidP="00F21EE2">
      <w:pPr>
        <w:rPr>
          <w:lang w:val="de-DE"/>
        </w:rPr>
        <w:sectPr w:rsidR="00F21EE2" w:rsidRPr="00515A46" w:rsidSect="002B0293">
          <w:type w:val="continuous"/>
          <w:pgSz w:w="11906" w:h="16838"/>
          <w:pgMar w:top="1080" w:right="893" w:bottom="1440" w:left="893" w:header="706" w:footer="706" w:gutter="0"/>
          <w:cols w:space="708"/>
          <w:docGrid w:linePitch="360"/>
        </w:sectPr>
      </w:pPr>
    </w:p>
    <w:p w14:paraId="349D8D80" w14:textId="0207718B" w:rsidR="00F21EE2" w:rsidRPr="00515A46" w:rsidRDefault="00F21EE2" w:rsidP="00754BB9">
      <w:pPr>
        <w:rPr>
          <w:lang w:val="de-DE" w:eastAsia="en-GB"/>
        </w:rPr>
        <w:sectPr w:rsidR="00F21EE2" w:rsidRPr="00515A46" w:rsidSect="00F21EE2">
          <w:type w:val="continuous"/>
          <w:pgSz w:w="11906" w:h="16838"/>
          <w:pgMar w:top="1080" w:right="893" w:bottom="1440" w:left="893" w:header="709" w:footer="709" w:gutter="0"/>
          <w:cols w:space="708"/>
          <w:docGrid w:linePitch="360"/>
        </w:sectPr>
      </w:pPr>
    </w:p>
    <w:p w14:paraId="7D20E0AC" w14:textId="77777777" w:rsidR="00D41274" w:rsidRPr="00515A46" w:rsidRDefault="00D41274" w:rsidP="00883903">
      <w:pPr>
        <w:ind w:right="-811"/>
        <w:rPr>
          <w:lang w:val="de-DE"/>
        </w:rPr>
        <w:sectPr w:rsidR="00D41274" w:rsidRPr="00515A46" w:rsidSect="00D25D2B">
          <w:type w:val="continuous"/>
          <w:pgSz w:w="11906" w:h="16838"/>
          <w:pgMar w:top="1080" w:right="893" w:bottom="1440" w:left="893" w:header="709" w:footer="709" w:gutter="0"/>
          <w:cols w:space="708"/>
          <w:docGrid w:linePitch="360"/>
        </w:sectPr>
      </w:pPr>
    </w:p>
    <w:p w14:paraId="714309E5" w14:textId="7C7054DD" w:rsidR="00686E41" w:rsidRPr="00686E41" w:rsidRDefault="00D41274" w:rsidP="00686E41">
      <w:pPr>
        <w:pStyle w:val="NormalWeb"/>
        <w:rPr>
          <w:rFonts w:eastAsia="Times New Roman"/>
          <w:b/>
          <w:i/>
          <w:sz w:val="20"/>
          <w:szCs w:val="20"/>
          <w:lang w:val="en-IN" w:eastAsia="en-IN"/>
        </w:rPr>
      </w:pPr>
      <w:r w:rsidRPr="00B43FA5">
        <w:rPr>
          <w:rStyle w:val="IEEEAbstractHeadingChar"/>
          <w:bCs/>
          <w:i w:val="0"/>
          <w:iCs/>
        </w:rPr>
        <w:t>Ab</w:t>
      </w:r>
      <w:r w:rsidR="0064799C" w:rsidRPr="00B43FA5">
        <w:rPr>
          <w:rStyle w:val="IEEEAbstractHeadingChar"/>
          <w:bCs/>
          <w:i w:val="0"/>
          <w:iCs/>
        </w:rPr>
        <w:t>s</w:t>
      </w:r>
      <w:r w:rsidRPr="00B43FA5">
        <w:rPr>
          <w:rStyle w:val="IEEEAbstractHeadingChar"/>
          <w:bCs/>
          <w:i w:val="0"/>
          <w:iCs/>
        </w:rPr>
        <w:t>tract</w:t>
      </w:r>
      <w:r w:rsidRPr="00686E41">
        <w:rPr>
          <w:b/>
          <w:i/>
          <w:sz w:val="18"/>
          <w:szCs w:val="18"/>
        </w:rPr>
        <w:t>—</w:t>
      </w:r>
      <w:proofErr w:type="gramStart"/>
      <w:r w:rsidR="00686E41" w:rsidRPr="00686E41">
        <w:rPr>
          <w:rFonts w:eastAsia="Times New Roman"/>
          <w:b/>
          <w:i/>
          <w:sz w:val="20"/>
          <w:szCs w:val="20"/>
          <w:lang w:val="en-IN" w:eastAsia="en-IN"/>
        </w:rPr>
        <w:t>Effective lane</w:t>
      </w:r>
      <w:proofErr w:type="gramEnd"/>
      <w:r w:rsidR="00686E41" w:rsidRPr="00686E41">
        <w:rPr>
          <w:rFonts w:eastAsia="Times New Roman"/>
          <w:b/>
          <w:i/>
          <w:sz w:val="20"/>
          <w:szCs w:val="20"/>
          <w:lang w:val="en-IN" w:eastAsia="en-IN"/>
        </w:rPr>
        <w:t xml:space="preserve"> detection and collision avoidance are vital for the safety of autonomous vehicles, especially in challenging environments where lane markings may be damaged or missing. This paper presents a novel system that processes live camera feeds to tackle these issues, aiming to e</w:t>
      </w:r>
      <w:r w:rsidR="00686E41">
        <w:rPr>
          <w:rFonts w:eastAsia="Times New Roman"/>
          <w:b/>
          <w:i/>
          <w:sz w:val="20"/>
          <w:szCs w:val="20"/>
          <w:lang w:val="en-IN" w:eastAsia="en-IN"/>
        </w:rPr>
        <w:t xml:space="preserve">nhance road safety. This </w:t>
      </w:r>
      <w:r w:rsidR="00686E41" w:rsidRPr="00686E41">
        <w:rPr>
          <w:rFonts w:eastAsia="Times New Roman"/>
          <w:b/>
          <w:i/>
          <w:sz w:val="20"/>
          <w:szCs w:val="20"/>
          <w:lang w:val="en-IN" w:eastAsia="en-IN"/>
        </w:rPr>
        <w:t>approach utilizes real-time image analysis to identify lane boundaries and detect potential collision threats from pedestrians, animals, and flying objects. A confusion matrix is employed for robust model evaluation, ensuring reliable performance. We also incorporate advanced object detection techniques, such as YOLOv5</w:t>
      </w:r>
      <w:r w:rsidR="00686E41">
        <w:rPr>
          <w:rFonts w:eastAsia="Times New Roman"/>
          <w:b/>
          <w:i/>
          <w:sz w:val="20"/>
          <w:szCs w:val="20"/>
          <w:lang w:val="en-IN" w:eastAsia="en-IN"/>
        </w:rPr>
        <w:t>(You Look Only Once)</w:t>
      </w:r>
      <w:r w:rsidR="00686E41" w:rsidRPr="00686E41">
        <w:rPr>
          <w:rFonts w:eastAsia="Times New Roman"/>
          <w:b/>
          <w:i/>
          <w:sz w:val="20"/>
          <w:szCs w:val="20"/>
          <w:lang w:val="en-IN" w:eastAsia="en-IN"/>
        </w:rPr>
        <w:t xml:space="preserve">, to classify objects and analyze their movement patterns. Additionally, by monitoring activities on sidewalks, we can better assess the randomness of nearby movements and their implications for lane </w:t>
      </w:r>
      <w:r w:rsidR="00686E41">
        <w:rPr>
          <w:rFonts w:eastAsia="Times New Roman"/>
          <w:b/>
          <w:i/>
          <w:sz w:val="20"/>
          <w:szCs w:val="20"/>
          <w:lang w:val="en-IN" w:eastAsia="en-IN"/>
        </w:rPr>
        <w:t>detection, b</w:t>
      </w:r>
      <w:r w:rsidR="00686E41" w:rsidRPr="00686E41">
        <w:rPr>
          <w:rFonts w:eastAsia="Times New Roman"/>
          <w:b/>
          <w:i/>
          <w:sz w:val="20"/>
          <w:szCs w:val="20"/>
          <w:lang w:val="en-IN" w:eastAsia="en-IN"/>
        </w:rPr>
        <w:t xml:space="preserve">y integrating sophisticated image processing with predictive algorithms, our system not only </w:t>
      </w:r>
      <w:r w:rsidR="00686E41" w:rsidRPr="00686E41">
        <w:rPr>
          <w:rFonts w:eastAsia="Times New Roman"/>
          <w:b/>
          <w:i/>
          <w:sz w:val="20"/>
          <w:szCs w:val="20"/>
          <w:lang w:val="en-IN" w:eastAsia="en-IN"/>
        </w:rPr>
        <w:t>addresses ambiguities in lane detection but also identifies potential collision risks in real time. Our results show improved accuracy and fewer errors compared to existing methods, making this system a significant contribution to the field of autonomous driving</w:t>
      </w:r>
    </w:p>
    <w:p w14:paraId="08F4AC6E" w14:textId="29CFE5CA" w:rsidR="00A65040" w:rsidRPr="00686E41" w:rsidRDefault="00A65040" w:rsidP="00A65040">
      <w:pPr>
        <w:pStyle w:val="IEEEAbtract"/>
        <w:rPr>
          <w:bCs/>
          <w:i/>
          <w:iCs/>
          <w:lang w:val="en-IN"/>
        </w:rPr>
      </w:pPr>
    </w:p>
    <w:p w14:paraId="5F6C0D44" w14:textId="1F869EC3" w:rsidR="00A32BFA" w:rsidRDefault="00A65040" w:rsidP="00754BB9">
      <w:pPr>
        <w:pStyle w:val="IEEEAbtract"/>
        <w:rPr>
          <w:b w:val="0"/>
          <w:bCs/>
          <w:i/>
          <w:iCs/>
          <w:szCs w:val="18"/>
        </w:rPr>
      </w:pPr>
      <w:r w:rsidRPr="00B72862">
        <w:rPr>
          <w:bCs/>
          <w:i/>
          <w:iCs/>
          <w:lang w:val="en-IN"/>
        </w:rPr>
        <w:t xml:space="preserve">Keywords—Lane Detection, Collision Avoidance, YOLOv5, Optical Flow, Predictive </w:t>
      </w:r>
      <w:r w:rsidR="00D25D2B" w:rsidRPr="00B72862">
        <w:rPr>
          <w:bCs/>
          <w:i/>
          <w:iCs/>
          <w:lang w:val="en-IN"/>
        </w:rPr>
        <w:t>Modelling</w:t>
      </w:r>
      <w:r w:rsidRPr="00B72862">
        <w:rPr>
          <w:bCs/>
          <w:i/>
          <w:iCs/>
          <w:lang w:val="en-IN"/>
        </w:rPr>
        <w:t>, Anomaly Detection</w:t>
      </w:r>
      <w:r w:rsidR="00754BB9" w:rsidRPr="00B72862">
        <w:rPr>
          <w:bCs/>
          <w:i/>
          <w:iCs/>
          <w:lang w:val="en-IN"/>
        </w:rPr>
        <w:t>,</w:t>
      </w:r>
      <w:r w:rsidR="00A32BFA" w:rsidRPr="00B72862">
        <w:rPr>
          <w:bCs/>
          <w:i/>
          <w:iCs/>
        </w:rPr>
        <w:t xml:space="preserve"> </w:t>
      </w:r>
      <w:r w:rsidR="00A57225" w:rsidRPr="00B72862">
        <w:rPr>
          <w:bCs/>
          <w:i/>
          <w:iCs/>
          <w:szCs w:val="18"/>
        </w:rPr>
        <w:t>HSL</w:t>
      </w:r>
      <w:r w:rsidR="00930199" w:rsidRPr="00B72862">
        <w:rPr>
          <w:bCs/>
          <w:i/>
          <w:iCs/>
          <w:szCs w:val="18"/>
        </w:rPr>
        <w:t xml:space="preserve"> (Hue, Saturation and Brightness)</w:t>
      </w:r>
      <w:r w:rsidR="00A57225" w:rsidRPr="00B72862">
        <w:rPr>
          <w:bCs/>
          <w:i/>
          <w:iCs/>
          <w:szCs w:val="18"/>
        </w:rPr>
        <w:t xml:space="preserve"> conversion, HSV</w:t>
      </w:r>
      <w:r w:rsidR="00930199" w:rsidRPr="00B72862">
        <w:rPr>
          <w:bCs/>
          <w:i/>
          <w:iCs/>
          <w:szCs w:val="18"/>
        </w:rPr>
        <w:t xml:space="preserve"> (Hue, Saturation and Value)</w:t>
      </w:r>
      <w:r w:rsidR="00A57225" w:rsidRPr="00B72862">
        <w:rPr>
          <w:bCs/>
          <w:i/>
          <w:iCs/>
          <w:szCs w:val="18"/>
        </w:rPr>
        <w:t xml:space="preserve"> conversion, Canny Edge Detection, Hough Transform</w:t>
      </w:r>
      <w:r w:rsidR="00754BB9" w:rsidRPr="00B43FA5">
        <w:rPr>
          <w:b w:val="0"/>
          <w:bCs/>
          <w:i/>
          <w:iCs/>
          <w:szCs w:val="18"/>
        </w:rPr>
        <w:t>.</w:t>
      </w:r>
    </w:p>
    <w:p w14:paraId="0A85631A" w14:textId="3A37A221" w:rsidR="00B13C02" w:rsidRDefault="00B13C02" w:rsidP="00B13C02">
      <w:pPr>
        <w:rPr>
          <w:lang w:val="en-GB" w:eastAsia="en-GB"/>
        </w:rPr>
      </w:pPr>
    </w:p>
    <w:p w14:paraId="0353A2FC" w14:textId="77777777" w:rsidR="00B13C02" w:rsidRPr="00B13C02" w:rsidRDefault="00B13C02" w:rsidP="00B13C02">
      <w:pPr>
        <w:rPr>
          <w:lang w:val="en-GB" w:eastAsia="en-GB"/>
        </w:rPr>
      </w:pPr>
    </w:p>
    <w:p w14:paraId="4F45C33E" w14:textId="77777777" w:rsidR="00AD335D" w:rsidRPr="00D8112B" w:rsidRDefault="00AD335D" w:rsidP="00081EBE">
      <w:pPr>
        <w:pStyle w:val="IEEEHeading1"/>
        <w:rPr>
          <w:b/>
          <w:bCs/>
        </w:rPr>
      </w:pPr>
      <w:bookmarkStart w:id="0" w:name="_Ref178602127"/>
      <w:r w:rsidRPr="00D8112B">
        <w:rPr>
          <w:b/>
          <w:bCs/>
        </w:rPr>
        <w:t>Introduction</w:t>
      </w:r>
      <w:bookmarkEnd w:id="0"/>
    </w:p>
    <w:p w14:paraId="7243D22F" w14:textId="6E93D249" w:rsidR="00754BB9" w:rsidRPr="00D8112B" w:rsidRDefault="00D23513" w:rsidP="00446447">
      <w:pPr>
        <w:pStyle w:val="IEEEParagraph"/>
      </w:pPr>
      <w:r w:rsidRPr="00D8112B">
        <w:t xml:space="preserve">With the advent of autonomous driving technology, people can largely get rid of the safety problems caused by daily manual driving. Therefore, self-driving cars are sought after </w:t>
      </w:r>
      <w:r w:rsidRPr="00D8112B">
        <w:lastRenderedPageBreak/>
        <w:t>by many automobile consumers</w:t>
      </w:r>
      <w:r w:rsidR="00754BB9" w:rsidRPr="00D8112B">
        <w:t xml:space="preserve">. </w:t>
      </w:r>
      <w:r w:rsidR="00754BB9" w:rsidRPr="00D8112B">
        <w:rPr>
          <w:lang w:val="en-IN"/>
        </w:rPr>
        <w:t>The increasing demand for autonomous driving systems has intensified the need for reliable lane detectio</w:t>
      </w:r>
      <w:r w:rsidR="00B25A00">
        <w:rPr>
          <w:lang w:val="en-IN"/>
        </w:rPr>
        <w:t>n</w:t>
      </w:r>
      <w:hyperlink w:anchor="ref_1" w:history="1">
        <w:sdt>
          <w:sdtPr>
            <w:rPr>
              <w:rStyle w:val="Hyperlink"/>
              <w:lang w:val="en-IN"/>
            </w:rPr>
            <w:id w:val="-50313280"/>
            <w:citation/>
          </w:sdtPr>
          <w:sdtContent>
            <w:r w:rsidR="00754BB9" w:rsidRPr="004D12CF">
              <w:rPr>
                <w:rStyle w:val="Hyperlink"/>
                <w:lang w:val="en-IN"/>
              </w:rPr>
              <w:fldChar w:fldCharType="begin"/>
            </w:r>
            <w:r w:rsidR="00754BB9" w:rsidRPr="004D12CF">
              <w:rPr>
                <w:rStyle w:val="Hyperlink"/>
                <w:lang w:val="en-IN"/>
              </w:rPr>
              <w:instrText xml:space="preserve"> CITATION AAs08 \l 16393 </w:instrText>
            </w:r>
            <w:r w:rsidR="00754BB9" w:rsidRPr="004D12CF">
              <w:rPr>
                <w:rStyle w:val="Hyperlink"/>
                <w:lang w:val="en-IN"/>
              </w:rPr>
              <w:fldChar w:fldCharType="separate"/>
            </w:r>
            <w:r w:rsidR="00754BB9">
              <w:rPr>
                <w:rStyle w:val="Hyperlink"/>
                <w:noProof/>
                <w:lang w:val="en-IN"/>
              </w:rPr>
              <w:t xml:space="preserve"> </w:t>
            </w:r>
            <w:r w:rsidR="00754BB9" w:rsidRPr="007C3718">
              <w:rPr>
                <w:noProof/>
                <w:color w:val="0563C1" w:themeColor="hyperlink"/>
                <w:lang w:val="en-IN"/>
              </w:rPr>
              <w:t>[1]</w:t>
            </w:r>
            <w:r w:rsidR="00754BB9" w:rsidRPr="004D12CF">
              <w:rPr>
                <w:rStyle w:val="Hyperlink"/>
                <w:lang w:val="en-IN"/>
              </w:rPr>
              <w:fldChar w:fldCharType="end"/>
            </w:r>
          </w:sdtContent>
        </w:sdt>
      </w:hyperlink>
      <w:r w:rsidR="00B25A00">
        <w:rPr>
          <w:lang w:val="en-IN"/>
        </w:rPr>
        <w:t xml:space="preserve"> </w:t>
      </w:r>
      <w:hyperlink w:anchor="ref_2" w:history="1">
        <w:sdt>
          <w:sdtPr>
            <w:rPr>
              <w:rStyle w:val="Hyperlink"/>
              <w:lang w:val="en-IN"/>
            </w:rPr>
            <w:id w:val="1186408495"/>
            <w:citation/>
          </w:sdtPr>
          <w:sdtContent>
            <w:r w:rsidR="00754BB9" w:rsidRPr="004D12CF">
              <w:rPr>
                <w:rStyle w:val="Hyperlink"/>
                <w:lang w:val="en-IN"/>
              </w:rPr>
              <w:fldChar w:fldCharType="begin"/>
            </w:r>
            <w:r w:rsidR="00754BB9" w:rsidRPr="004D12CF">
              <w:rPr>
                <w:rStyle w:val="Hyperlink"/>
                <w:lang w:val="en-IN"/>
              </w:rPr>
              <w:instrText xml:space="preserve"> CITATION Che061 \l 16393 </w:instrText>
            </w:r>
            <w:r w:rsidR="00754BB9" w:rsidRPr="004D12CF">
              <w:rPr>
                <w:rStyle w:val="Hyperlink"/>
                <w:lang w:val="en-IN"/>
              </w:rPr>
              <w:fldChar w:fldCharType="separate"/>
            </w:r>
            <w:r w:rsidR="00754BB9">
              <w:rPr>
                <w:rStyle w:val="Hyperlink"/>
                <w:noProof/>
                <w:lang w:val="en-IN"/>
              </w:rPr>
              <w:t xml:space="preserve"> </w:t>
            </w:r>
            <w:r w:rsidR="00754BB9" w:rsidRPr="007C3718">
              <w:rPr>
                <w:noProof/>
                <w:color w:val="0563C1" w:themeColor="hyperlink"/>
                <w:lang w:val="en-IN"/>
              </w:rPr>
              <w:t>[2]</w:t>
            </w:r>
            <w:r w:rsidR="00754BB9" w:rsidRPr="004D12CF">
              <w:rPr>
                <w:rStyle w:val="Hyperlink"/>
                <w:lang w:val="en-IN"/>
              </w:rPr>
              <w:fldChar w:fldCharType="end"/>
            </w:r>
          </w:sdtContent>
        </w:sdt>
      </w:hyperlink>
      <w:r w:rsidR="00650AE4">
        <w:rPr>
          <w:lang w:val="en-IN"/>
        </w:rPr>
        <w:t xml:space="preserve"> </w:t>
      </w:r>
      <w:r w:rsidR="00754BB9" w:rsidRPr="00D8112B">
        <w:rPr>
          <w:lang w:val="en-IN"/>
        </w:rPr>
        <w:t>and collision avoidance mechanisms. Traditional lane detection systems</w:t>
      </w:r>
      <w:r w:rsidR="00033DB6">
        <w:rPr>
          <w:lang w:val="en-IN"/>
        </w:rPr>
        <w:t xml:space="preserve"> using ML</w:t>
      </w:r>
      <w:r w:rsidR="00650AE4">
        <w:rPr>
          <w:lang w:val="en-IN"/>
        </w:rPr>
        <w:t xml:space="preserve"> </w:t>
      </w:r>
      <w:hyperlink w:anchor="ref_3" w:history="1">
        <w:sdt>
          <w:sdtPr>
            <w:rPr>
              <w:rStyle w:val="Hyperlink"/>
              <w:lang w:val="en-IN"/>
            </w:rPr>
            <w:id w:val="-995412509"/>
            <w:citation/>
          </w:sdtPr>
          <w:sdtContent>
            <w:r w:rsidR="00754BB9" w:rsidRPr="004D12CF">
              <w:rPr>
                <w:rStyle w:val="Hyperlink"/>
                <w:lang w:val="en-IN"/>
              </w:rPr>
              <w:fldChar w:fldCharType="begin"/>
            </w:r>
            <w:r w:rsidR="00754BB9" w:rsidRPr="004D12CF">
              <w:rPr>
                <w:rStyle w:val="Hyperlink"/>
                <w:lang w:val="en-IN"/>
              </w:rPr>
              <w:instrText xml:space="preserve"> CITATION AMo18 \l 16393 </w:instrText>
            </w:r>
            <w:r w:rsidR="00754BB9" w:rsidRPr="004D12CF">
              <w:rPr>
                <w:rStyle w:val="Hyperlink"/>
                <w:lang w:val="en-IN"/>
              </w:rPr>
              <w:fldChar w:fldCharType="separate"/>
            </w:r>
            <w:r w:rsidR="00754BB9">
              <w:rPr>
                <w:rStyle w:val="Hyperlink"/>
                <w:noProof/>
                <w:lang w:val="en-IN"/>
              </w:rPr>
              <w:t xml:space="preserve"> </w:t>
            </w:r>
            <w:r w:rsidR="00754BB9" w:rsidRPr="007C3718">
              <w:rPr>
                <w:noProof/>
                <w:color w:val="0563C1" w:themeColor="hyperlink"/>
                <w:lang w:val="en-IN"/>
              </w:rPr>
              <w:t>[3]</w:t>
            </w:r>
            <w:r w:rsidR="00754BB9" w:rsidRPr="004D12CF">
              <w:rPr>
                <w:rStyle w:val="Hyperlink"/>
                <w:lang w:val="en-IN"/>
              </w:rPr>
              <w:fldChar w:fldCharType="end"/>
            </w:r>
          </w:sdtContent>
        </w:sdt>
      </w:hyperlink>
      <w:r w:rsidR="00754BB9" w:rsidRPr="00D8112B">
        <w:rPr>
          <w:lang w:val="en-IN"/>
        </w:rPr>
        <w:t>often rely on clearly defined road markings, but real-world conditions frequently present challenges</w:t>
      </w:r>
      <w:hyperlink w:anchor="ref_4" w:history="1">
        <w:sdt>
          <w:sdtPr>
            <w:rPr>
              <w:rStyle w:val="Hyperlink"/>
              <w:lang w:val="en-IN"/>
            </w:rPr>
            <w:id w:val="2088879460"/>
            <w:citation/>
          </w:sdtPr>
          <w:sdtContent>
            <w:r w:rsidR="00754BB9" w:rsidRPr="004D12CF">
              <w:rPr>
                <w:rStyle w:val="Hyperlink"/>
                <w:lang w:val="en-IN"/>
              </w:rPr>
              <w:fldChar w:fldCharType="begin"/>
            </w:r>
            <w:r w:rsidR="00754BB9" w:rsidRPr="004D12CF">
              <w:rPr>
                <w:rStyle w:val="Hyperlink"/>
                <w:lang w:val="en-IN"/>
              </w:rPr>
              <w:instrText xml:space="preserve"> CITATION ZKi081 \l 16393 </w:instrText>
            </w:r>
            <w:r w:rsidR="00754BB9" w:rsidRPr="004D12CF">
              <w:rPr>
                <w:rStyle w:val="Hyperlink"/>
                <w:lang w:val="en-IN"/>
              </w:rPr>
              <w:fldChar w:fldCharType="separate"/>
            </w:r>
            <w:r w:rsidR="00754BB9">
              <w:rPr>
                <w:rStyle w:val="Hyperlink"/>
                <w:noProof/>
                <w:lang w:val="en-IN"/>
              </w:rPr>
              <w:t xml:space="preserve"> </w:t>
            </w:r>
            <w:r w:rsidR="00754BB9" w:rsidRPr="007C3718">
              <w:rPr>
                <w:noProof/>
                <w:color w:val="0563C1" w:themeColor="hyperlink"/>
                <w:lang w:val="en-IN"/>
              </w:rPr>
              <w:t>[4]</w:t>
            </w:r>
            <w:r w:rsidR="00754BB9" w:rsidRPr="004D12CF">
              <w:rPr>
                <w:rStyle w:val="Hyperlink"/>
                <w:lang w:val="en-IN"/>
              </w:rPr>
              <w:fldChar w:fldCharType="end"/>
            </w:r>
          </w:sdtContent>
        </w:sdt>
      </w:hyperlink>
      <w:r w:rsidR="00754BB9" w:rsidRPr="00D8112B">
        <w:rPr>
          <w:lang w:val="en-IN"/>
        </w:rPr>
        <w:t xml:space="preserve"> such as faded, worn-out, or missing lanes</w:t>
      </w:r>
      <w:hyperlink w:anchor="ref_2" w:history="1">
        <w:r w:rsidR="00754BB9" w:rsidRPr="003B154D">
          <w:rPr>
            <w:rStyle w:val="Hyperlink"/>
            <w:lang w:val="en-IN"/>
          </w:rPr>
          <w:t>.</w:t>
        </w:r>
      </w:hyperlink>
      <w:r w:rsidR="00754BB9" w:rsidRPr="00D8112B">
        <w:rPr>
          <w:lang w:val="en-IN"/>
        </w:rPr>
        <w:t xml:space="preserve"> This paper proposes a new approach that addresses these limitations by introducing an adaptive lane-detection algorithm complemented by object detection and tracking to ensure safe vehicle navigation even in ambiguous driving conditions.</w:t>
      </w:r>
    </w:p>
    <w:p w14:paraId="2EE33F79" w14:textId="77777777" w:rsidR="00754BB9" w:rsidRPr="00D8112B" w:rsidRDefault="00754BB9" w:rsidP="00754BB9">
      <w:pPr>
        <w:pStyle w:val="IEEEParagraph"/>
        <w:rPr>
          <w:lang w:val="en-IN"/>
        </w:rPr>
      </w:pPr>
      <w:r w:rsidRPr="00D8112B">
        <w:rPr>
          <w:lang w:val="en-IN"/>
        </w:rPr>
        <w:t>Our contributions include:</w:t>
      </w:r>
    </w:p>
    <w:p w14:paraId="0B58C265" w14:textId="01A29267" w:rsidR="00821D60" w:rsidRPr="00D8112B" w:rsidRDefault="00754BB9" w:rsidP="00D25D2B">
      <w:pPr>
        <w:pStyle w:val="IEEEParagraph"/>
        <w:numPr>
          <w:ilvl w:val="0"/>
          <w:numId w:val="9"/>
        </w:numPr>
        <w:rPr>
          <w:lang w:val="en-IN"/>
        </w:rPr>
      </w:pPr>
      <w:r w:rsidRPr="00D8112B">
        <w:rPr>
          <w:lang w:val="en-IN"/>
        </w:rPr>
        <w:t>A robust lane detection algorithm</w:t>
      </w:r>
      <w:hyperlink w:anchor="ref_5" w:history="1">
        <w:sdt>
          <w:sdtPr>
            <w:rPr>
              <w:rStyle w:val="Hyperlink"/>
              <w:lang w:val="en-IN"/>
            </w:rPr>
            <w:id w:val="877893487"/>
            <w:citation/>
          </w:sdtPr>
          <w:sdtContent>
            <w:r w:rsidR="00821D60" w:rsidRPr="004D12CF">
              <w:rPr>
                <w:rStyle w:val="Hyperlink"/>
                <w:lang w:val="en-IN"/>
              </w:rPr>
              <w:fldChar w:fldCharType="begin"/>
            </w:r>
            <w:r w:rsidR="00821D60" w:rsidRPr="004D12CF">
              <w:rPr>
                <w:rStyle w:val="Hyperlink"/>
                <w:lang w:val="en-IN"/>
              </w:rPr>
              <w:instrText xml:space="preserve"> CITATION Jun13 \l 16393 </w:instrText>
            </w:r>
            <w:r w:rsidR="00821D60" w:rsidRPr="004D12CF">
              <w:rPr>
                <w:rStyle w:val="Hyperlink"/>
                <w:lang w:val="en-IN"/>
              </w:rPr>
              <w:fldChar w:fldCharType="separate"/>
            </w:r>
            <w:r w:rsidR="00821D60">
              <w:rPr>
                <w:rStyle w:val="Hyperlink"/>
                <w:noProof/>
                <w:lang w:val="en-IN"/>
              </w:rPr>
              <w:t xml:space="preserve"> </w:t>
            </w:r>
            <w:r w:rsidR="00821D60" w:rsidRPr="007C3718">
              <w:rPr>
                <w:noProof/>
                <w:color w:val="0563C1" w:themeColor="hyperlink"/>
                <w:lang w:val="en-IN"/>
              </w:rPr>
              <w:t>[5]</w:t>
            </w:r>
            <w:r w:rsidR="00821D60" w:rsidRPr="004D12CF">
              <w:rPr>
                <w:rStyle w:val="Hyperlink"/>
                <w:lang w:val="en-IN"/>
              </w:rPr>
              <w:fldChar w:fldCharType="end"/>
            </w:r>
          </w:sdtContent>
        </w:sdt>
      </w:hyperlink>
      <w:r w:rsidRPr="00D8112B">
        <w:rPr>
          <w:lang w:val="en-IN"/>
        </w:rPr>
        <w:t xml:space="preserve"> that predicts lane positions even in the absence of clearly defined markings.</w:t>
      </w:r>
    </w:p>
    <w:p w14:paraId="25368E70" w14:textId="67265E1A" w:rsidR="00754BB9" w:rsidRPr="00D8112B" w:rsidRDefault="00754BB9" w:rsidP="00821D60">
      <w:pPr>
        <w:pStyle w:val="IEEEParagraph"/>
        <w:numPr>
          <w:ilvl w:val="0"/>
          <w:numId w:val="9"/>
        </w:numPr>
        <w:rPr>
          <w:lang w:val="en-IN"/>
        </w:rPr>
      </w:pPr>
      <w:r w:rsidRPr="00D8112B">
        <w:rPr>
          <w:lang w:val="en-IN"/>
        </w:rPr>
        <w:t>An enhanced object recognition model using YOLOv5 for identifying potential collision objects such as vehicles, pedestrians, and animals.</w:t>
      </w:r>
    </w:p>
    <w:p w14:paraId="390332FC" w14:textId="77777777" w:rsidR="00754BB9" w:rsidRPr="00D8112B" w:rsidRDefault="00754BB9" w:rsidP="00754BB9">
      <w:pPr>
        <w:pStyle w:val="IEEEParagraph"/>
        <w:numPr>
          <w:ilvl w:val="0"/>
          <w:numId w:val="9"/>
        </w:numPr>
        <w:rPr>
          <w:lang w:val="en-IN"/>
        </w:rPr>
      </w:pPr>
      <w:r w:rsidRPr="00D8112B">
        <w:rPr>
          <w:lang w:val="en-IN"/>
        </w:rPr>
        <w:t>An activity detection module capable of predicting dynamic objects' motion, improving decision-making in real time.</w:t>
      </w:r>
    </w:p>
    <w:p w14:paraId="4AC7AE49" w14:textId="77777777" w:rsidR="00754BB9" w:rsidRPr="00D8112B" w:rsidRDefault="00754BB9" w:rsidP="00754BB9">
      <w:pPr>
        <w:pStyle w:val="IEEEParagraph"/>
        <w:numPr>
          <w:ilvl w:val="0"/>
          <w:numId w:val="9"/>
        </w:numPr>
        <w:rPr>
          <w:lang w:val="en-IN"/>
        </w:rPr>
      </w:pPr>
      <w:r w:rsidRPr="00D8112B">
        <w:rPr>
          <w:lang w:val="en-IN"/>
        </w:rPr>
        <w:t>Integration of these systems into a real-time environment with extensive testing on video and image datasets under varying conditions.</w:t>
      </w:r>
    </w:p>
    <w:p w14:paraId="3AFD94C1" w14:textId="77777777" w:rsidR="00754BB9" w:rsidRPr="00D8112B" w:rsidRDefault="00754BB9" w:rsidP="00D23513">
      <w:pPr>
        <w:pStyle w:val="IEEEParagraph"/>
      </w:pPr>
    </w:p>
    <w:p w14:paraId="77940C72" w14:textId="61D8C2C5" w:rsidR="00DD7F83" w:rsidRPr="00D8112B" w:rsidRDefault="00D23513" w:rsidP="00D23513">
      <w:pPr>
        <w:pStyle w:val="IEEEParagraph"/>
      </w:pPr>
      <w:r w:rsidRPr="00D8112B">
        <w:t xml:space="preserve">Lane Line detection is a </w:t>
      </w:r>
      <w:r w:rsidR="00C069F7" w:rsidRPr="00D8112B">
        <w:t>one of the most important parts of automatic driving cars which uses computer vision</w:t>
      </w:r>
      <w:r w:rsidRPr="00D8112B">
        <w:t xml:space="preserve">. </w:t>
      </w:r>
      <w:r w:rsidR="00B927B5" w:rsidRPr="00D8112B">
        <w:t>The method helps to identify the path a self -driving car must take adhering to the traffic rules</w:t>
      </w:r>
      <w:r w:rsidRPr="00D8112B">
        <w:t xml:space="preserve">. In this article, </w:t>
      </w:r>
      <w:r w:rsidR="002D6D57" w:rsidRPr="00D8112B">
        <w:t>we will build a project to detect lanes and identify all objects and anomalies on the sidewalk which may, in future, come into the path of the vehicle</w:t>
      </w:r>
      <w:r w:rsidR="00C252A1" w:rsidRPr="00D8112B">
        <w:t>.</w:t>
      </w:r>
    </w:p>
    <w:p w14:paraId="05AE6482" w14:textId="77777777" w:rsidR="00C252A1" w:rsidRPr="00D8112B" w:rsidRDefault="00C252A1" w:rsidP="00D23513">
      <w:pPr>
        <w:pStyle w:val="IEEEParagraph"/>
      </w:pPr>
      <w:r w:rsidRPr="00D8112B">
        <w:t>The project is aimed at designing a system that is robust and real-time friendly, capable of identifying objects around the vehicle and check for the possibility of collision with it. The collision detection is based on factors such as: movement of vehicles around it, animals, people on the sidewalk and activities near or on the lane. If the system identifies anything as an anomaly, it will give the precaution to the driver and request them to be careful.</w:t>
      </w:r>
    </w:p>
    <w:p w14:paraId="0E5282B5" w14:textId="77777777" w:rsidR="00081EBE" w:rsidRPr="00D8112B" w:rsidRDefault="00E6397F" w:rsidP="00081EBE">
      <w:pPr>
        <w:pStyle w:val="IEEEHeading1"/>
        <w:rPr>
          <w:b/>
          <w:bCs/>
        </w:rPr>
      </w:pPr>
      <w:r w:rsidRPr="00D8112B">
        <w:rPr>
          <w:b/>
          <w:bCs/>
        </w:rPr>
        <w:t>Data Pre-Processing</w:t>
      </w:r>
    </w:p>
    <w:p w14:paraId="0E6D0511" w14:textId="77777777" w:rsidR="004801C1" w:rsidRPr="00D8112B" w:rsidRDefault="00C55371" w:rsidP="00C55371">
      <w:pPr>
        <w:pStyle w:val="IEEEParagraph"/>
      </w:pPr>
      <w:r w:rsidRPr="00D8112B">
        <w:t>The dataset taken into context is the Caltech-lanes dataset. It consists of 1000 images out of which 600 is kept for training, 200 is kept for validation and 200 is kept for testing purposes.</w:t>
      </w:r>
    </w:p>
    <w:p w14:paraId="07681035" w14:textId="58F5CC98" w:rsidR="004801C1" w:rsidRPr="00D8112B" w:rsidRDefault="00C55371" w:rsidP="00623091">
      <w:pPr>
        <w:pStyle w:val="IEEEParagraph"/>
      </w:pPr>
      <w:r w:rsidRPr="00D8112B">
        <w:t xml:space="preserve">The data as such cannot be taken into the model. </w:t>
      </w:r>
      <w:r w:rsidR="00623091" w:rsidRPr="00D8112B">
        <w:t>So,</w:t>
      </w:r>
      <w:r w:rsidRPr="00D8112B">
        <w:t xml:space="preserve"> before we move into the methods, various pre-processing </w:t>
      </w:r>
      <w:r w:rsidR="00623091" w:rsidRPr="00D8112B">
        <w:t>needs to be done. Pre-processing is an inevitable stage where the images are transformed in a way as to reduce the complexity of the algorithm, and increase</w:t>
      </w:r>
      <w:r w:rsidR="00CF0A0A">
        <w:t xml:space="preserve"> the efficiency of the program.</w:t>
      </w:r>
      <w:r w:rsidR="00623091" w:rsidRPr="00D8112B">
        <w:t>The input images are colour images; hence the pre-processing begins with colour transforms</w:t>
      </w:r>
      <w:hyperlink w:anchor="ref_6" w:history="1">
        <w:sdt>
          <w:sdtPr>
            <w:rPr>
              <w:rStyle w:val="Hyperlink"/>
            </w:rPr>
            <w:id w:val="-1078128889"/>
            <w:citation/>
          </w:sdtPr>
          <w:sdtContent>
            <w:r w:rsidR="004801C1" w:rsidRPr="004D12CF">
              <w:rPr>
                <w:rStyle w:val="Hyperlink"/>
              </w:rPr>
              <w:fldChar w:fldCharType="begin"/>
            </w:r>
            <w:r w:rsidR="004801C1" w:rsidRPr="004D12CF">
              <w:rPr>
                <w:rStyle w:val="Hyperlink"/>
                <w:lang w:val="en-IN"/>
              </w:rPr>
              <w:instrText xml:space="preserve"> CITATION Chi051 \l 16393 </w:instrText>
            </w:r>
            <w:r w:rsidR="004801C1" w:rsidRPr="004D12CF">
              <w:rPr>
                <w:rStyle w:val="Hyperlink"/>
              </w:rPr>
              <w:fldChar w:fldCharType="separate"/>
            </w:r>
            <w:r w:rsidR="004801C1">
              <w:rPr>
                <w:rStyle w:val="Hyperlink"/>
                <w:noProof/>
                <w:lang w:val="en-IN"/>
              </w:rPr>
              <w:t xml:space="preserve"> </w:t>
            </w:r>
            <w:r w:rsidR="004801C1" w:rsidRPr="007C3718">
              <w:rPr>
                <w:noProof/>
                <w:color w:val="0563C1" w:themeColor="hyperlink"/>
                <w:lang w:val="en-IN"/>
              </w:rPr>
              <w:t>[6]</w:t>
            </w:r>
            <w:r w:rsidR="004801C1" w:rsidRPr="004D12CF">
              <w:rPr>
                <w:rStyle w:val="Hyperlink"/>
              </w:rPr>
              <w:fldChar w:fldCharType="end"/>
            </w:r>
          </w:sdtContent>
        </w:sdt>
      </w:hyperlink>
      <w:hyperlink w:anchor="ref_3" w:history="1">
        <w:r w:rsidR="00623091" w:rsidRPr="003B154D">
          <w:rPr>
            <w:rStyle w:val="Hyperlink"/>
          </w:rPr>
          <w:t>.</w:t>
        </w:r>
      </w:hyperlink>
    </w:p>
    <w:p w14:paraId="3E42691E" w14:textId="77777777" w:rsidR="00C55371" w:rsidRPr="00D8112B" w:rsidRDefault="00C55371" w:rsidP="004801C1">
      <w:pPr>
        <w:pStyle w:val="IEEEParagraph"/>
        <w:jc w:val="left"/>
      </w:pPr>
    </w:p>
    <w:p w14:paraId="14C76FA7" w14:textId="77777777" w:rsidR="00623091" w:rsidRPr="00D8112B" w:rsidRDefault="00623091" w:rsidP="00C331FD">
      <w:pPr>
        <w:pStyle w:val="IEEEParagraph"/>
        <w:numPr>
          <w:ilvl w:val="1"/>
          <w:numId w:val="4"/>
        </w:numPr>
      </w:pPr>
      <w:r w:rsidRPr="00D8112B">
        <w:t>Colour Transforms</w:t>
      </w:r>
    </w:p>
    <w:p w14:paraId="288B3A5E" w14:textId="1A5A187E" w:rsidR="0031713E" w:rsidRDefault="00623091" w:rsidP="00B13C02">
      <w:pPr>
        <w:pStyle w:val="IEEEParagraph"/>
        <w:ind w:left="288" w:firstLine="0"/>
      </w:pPr>
      <w:r w:rsidRPr="00D8112B">
        <w:t>Images in colour form have information encoded in different levels or layers. Extracting only the useful information requires selecting those pixels which have meaning to the proposed work.</w:t>
      </w:r>
      <w:r w:rsidR="00B57FE7" w:rsidRPr="00D8112B">
        <w:t xml:space="preserve"> The main information comes in the format of RGB</w:t>
      </w:r>
      <w:r w:rsidR="00930199" w:rsidRPr="00D8112B">
        <w:t xml:space="preserve"> (Red, Green and Blue)</w:t>
      </w:r>
      <w:r w:rsidR="00B57FE7" w:rsidRPr="00D8112B">
        <w:t xml:space="preserve"> values and hue, saturation, lightness values. Each stage has been processed and shown.</w:t>
      </w:r>
    </w:p>
    <w:p w14:paraId="0D6A5D83" w14:textId="449225DC" w:rsidR="00B13C02" w:rsidRDefault="00B13C02" w:rsidP="00B13C02">
      <w:pPr>
        <w:pStyle w:val="IEEEParagraph"/>
        <w:ind w:left="288" w:firstLine="0"/>
      </w:pPr>
    </w:p>
    <w:p w14:paraId="35C33666" w14:textId="77777777" w:rsidR="00B13C02" w:rsidRDefault="00B13C02" w:rsidP="00B13C02">
      <w:pPr>
        <w:pStyle w:val="IEEEParagraph"/>
        <w:ind w:left="288" w:firstLine="0"/>
      </w:pPr>
    </w:p>
    <w:p w14:paraId="73980BD2" w14:textId="77777777" w:rsidR="00BA08BD" w:rsidRDefault="00D00612" w:rsidP="00C331FD">
      <w:pPr>
        <w:pStyle w:val="IEEEParagraph"/>
        <w:numPr>
          <w:ilvl w:val="2"/>
          <w:numId w:val="4"/>
        </w:numPr>
        <w:ind w:left="288" w:firstLine="0"/>
      </w:pPr>
      <w:r>
        <w:t xml:space="preserve">RGB </w:t>
      </w:r>
      <w:r w:rsidR="00B57FE7">
        <w:t>Colour transform</w:t>
      </w:r>
      <w:r w:rsidR="00623091">
        <w:tab/>
      </w:r>
    </w:p>
    <w:p w14:paraId="2B0A722C" w14:textId="36C2F5D6" w:rsidR="00BA08BD" w:rsidRDefault="00BA08BD" w:rsidP="00BA08BD">
      <w:pPr>
        <w:pStyle w:val="IEEEParagraph"/>
        <w:ind w:left="288" w:firstLine="0"/>
      </w:pPr>
      <w:r>
        <w:t xml:space="preserve">                           </w:t>
      </w:r>
      <w:r w:rsidR="00E8499D">
        <w:rPr>
          <w:noProof/>
          <w:lang w:val="en-IN" w:eastAsia="en-IN"/>
        </w:rPr>
        <w:drawing>
          <wp:inline distT="0" distB="0" distL="0" distR="0" wp14:anchorId="486069D1" wp14:editId="5C11ED21">
            <wp:extent cx="1234440" cy="15640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4440" cy="1564005"/>
                    </a:xfrm>
                    <a:prstGeom prst="rect">
                      <a:avLst/>
                    </a:prstGeom>
                    <a:noFill/>
                  </pic:spPr>
                </pic:pic>
              </a:graphicData>
            </a:graphic>
          </wp:inline>
        </w:drawing>
      </w:r>
    </w:p>
    <w:p w14:paraId="4ACAD7A1" w14:textId="77777777" w:rsidR="00B57FE7" w:rsidRDefault="00B57FE7" w:rsidP="00B57FE7">
      <w:pPr>
        <w:pStyle w:val="IEEEParagraph"/>
        <w:ind w:left="288" w:firstLine="0"/>
        <w:jc w:val="center"/>
      </w:pPr>
      <w:r>
        <w:t>Fig.2 RGB Colour Transform</w:t>
      </w:r>
    </w:p>
    <w:p w14:paraId="62BF0691" w14:textId="77777777" w:rsidR="00B57FE7" w:rsidRDefault="00B57FE7" w:rsidP="00BA08BD">
      <w:pPr>
        <w:pStyle w:val="IEEEParagraph"/>
        <w:ind w:left="288" w:firstLine="0"/>
      </w:pPr>
    </w:p>
    <w:p w14:paraId="556BC2AA" w14:textId="1D0AB9DA" w:rsidR="00BA08BD" w:rsidRDefault="00B57FE7" w:rsidP="00BA08BD">
      <w:pPr>
        <w:pStyle w:val="IEEEParagraph"/>
        <w:ind w:left="288" w:firstLine="0"/>
      </w:pPr>
      <w:r>
        <w:t>In the RGB Colour Transform stage, the lines are usually in yellow or white, hence those colours have been selected and plotted from the original set of images.</w:t>
      </w:r>
    </w:p>
    <w:p w14:paraId="3F88AF05" w14:textId="79AF2FF3" w:rsidR="00B13C02" w:rsidRDefault="00B13C02" w:rsidP="00BA08BD">
      <w:pPr>
        <w:pStyle w:val="IEEEParagraph"/>
        <w:ind w:left="288" w:firstLine="0"/>
      </w:pPr>
    </w:p>
    <w:p w14:paraId="50CF7503" w14:textId="41C8D81F" w:rsidR="00B13C02" w:rsidRDefault="00B13C02" w:rsidP="00BA08BD">
      <w:pPr>
        <w:pStyle w:val="IEEEParagraph"/>
        <w:ind w:left="288" w:firstLine="0"/>
      </w:pPr>
    </w:p>
    <w:p w14:paraId="5117E38B" w14:textId="1C8133E0" w:rsidR="00B13C02" w:rsidRDefault="00B13C02" w:rsidP="00BA08BD">
      <w:pPr>
        <w:pStyle w:val="IEEEParagraph"/>
        <w:ind w:left="288" w:firstLine="0"/>
      </w:pPr>
    </w:p>
    <w:p w14:paraId="23AFCCD4" w14:textId="2A519A30" w:rsidR="00B13C02" w:rsidRDefault="00B13C02" w:rsidP="00BA08BD">
      <w:pPr>
        <w:pStyle w:val="IEEEParagraph"/>
        <w:ind w:left="288" w:firstLine="0"/>
      </w:pPr>
    </w:p>
    <w:p w14:paraId="1794ED9F" w14:textId="77777777" w:rsidR="00B13C02" w:rsidRDefault="00B13C02" w:rsidP="00BA08BD">
      <w:pPr>
        <w:pStyle w:val="IEEEParagraph"/>
        <w:ind w:left="288" w:firstLine="0"/>
      </w:pPr>
    </w:p>
    <w:p w14:paraId="2217D35E" w14:textId="77777777" w:rsidR="00BA08BD" w:rsidRDefault="00D00612" w:rsidP="00C331FD">
      <w:pPr>
        <w:pStyle w:val="IEEEParagraph"/>
        <w:numPr>
          <w:ilvl w:val="2"/>
          <w:numId w:val="4"/>
        </w:numPr>
        <w:ind w:left="288" w:firstLine="0"/>
      </w:pPr>
      <w:r>
        <w:t>HSL colour selection</w:t>
      </w:r>
    </w:p>
    <w:p w14:paraId="07148E4D" w14:textId="7E017ABD" w:rsidR="00BA08BD" w:rsidRDefault="00930199" w:rsidP="00930199">
      <w:r>
        <w:t xml:space="preserve">          </w:t>
      </w:r>
      <w:r w:rsidR="00E8499D" w:rsidRPr="00BA08BD">
        <w:rPr>
          <w:noProof/>
          <w:lang w:val="en-IN" w:eastAsia="en-IN"/>
        </w:rPr>
        <w:drawing>
          <wp:inline distT="0" distB="0" distL="0" distR="0" wp14:anchorId="40DBAF61" wp14:editId="38E16645">
            <wp:extent cx="1205865" cy="152908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5865" cy="1529080"/>
                    </a:xfrm>
                    <a:prstGeom prst="rect">
                      <a:avLst/>
                    </a:prstGeom>
                    <a:noFill/>
                    <a:ln>
                      <a:noFill/>
                    </a:ln>
                  </pic:spPr>
                </pic:pic>
              </a:graphicData>
            </a:graphic>
          </wp:inline>
        </w:drawing>
      </w:r>
      <w:r>
        <w:t xml:space="preserve">       </w:t>
      </w:r>
      <w:r w:rsidR="00BA08BD">
        <w:rPr>
          <w:noProof/>
        </w:rPr>
        <w:t xml:space="preserve"> </w:t>
      </w:r>
      <w:r w:rsidR="00E8499D" w:rsidRPr="00BA08BD">
        <w:rPr>
          <w:noProof/>
          <w:lang w:val="en-IN" w:eastAsia="en-IN"/>
        </w:rPr>
        <w:drawing>
          <wp:inline distT="0" distB="0" distL="0" distR="0" wp14:anchorId="46E3EDE9" wp14:editId="1F34E03A">
            <wp:extent cx="1221740" cy="1537335"/>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1740" cy="1537335"/>
                    </a:xfrm>
                    <a:prstGeom prst="rect">
                      <a:avLst/>
                    </a:prstGeom>
                    <a:noFill/>
                    <a:ln>
                      <a:noFill/>
                    </a:ln>
                  </pic:spPr>
                </pic:pic>
              </a:graphicData>
            </a:graphic>
          </wp:inline>
        </w:drawing>
      </w:r>
    </w:p>
    <w:p w14:paraId="3AA3C896" w14:textId="5AAA8A9E" w:rsidR="00BA08BD" w:rsidRDefault="00E8499D" w:rsidP="00BA08BD">
      <w:pPr>
        <w:pStyle w:val="IEEEParagraph"/>
        <w:ind w:left="288" w:firstLine="0"/>
      </w:pPr>
      <w:r>
        <w:rPr>
          <w:noProof/>
          <w:lang w:val="en-IN" w:eastAsia="en-IN"/>
        </w:rPr>
        <w:drawing>
          <wp:anchor distT="0" distB="0" distL="114300" distR="114300" simplePos="0" relativeHeight="251658241" behindDoc="0" locked="0" layoutInCell="1" allowOverlap="1" wp14:anchorId="62F7280B" wp14:editId="222E060B">
            <wp:simplePos x="0" y="0"/>
            <wp:positionH relativeFrom="column">
              <wp:posOffset>147320</wp:posOffset>
            </wp:positionH>
            <wp:positionV relativeFrom="paragraph">
              <wp:posOffset>22860</wp:posOffset>
            </wp:positionV>
            <wp:extent cx="1615440" cy="175260"/>
            <wp:effectExtent l="0" t="0" r="0" b="0"/>
            <wp:wrapNone/>
            <wp:docPr id="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175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8240" behindDoc="0" locked="0" layoutInCell="1" allowOverlap="1" wp14:anchorId="3EC815C6" wp14:editId="0835BAA1">
            <wp:simplePos x="0" y="0"/>
            <wp:positionH relativeFrom="column">
              <wp:posOffset>1853565</wp:posOffset>
            </wp:positionH>
            <wp:positionV relativeFrom="paragraph">
              <wp:posOffset>22860</wp:posOffset>
            </wp:positionV>
            <wp:extent cx="1440180" cy="160020"/>
            <wp:effectExtent l="0" t="0" r="0" b="0"/>
            <wp:wrapNone/>
            <wp:docPr id="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0180" cy="160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C7F05" w14:textId="1CB58958" w:rsidR="00783633" w:rsidRDefault="00783633" w:rsidP="00D46B9E">
      <w:pPr>
        <w:pStyle w:val="IEEEParagraph"/>
        <w:ind w:firstLine="0"/>
      </w:pPr>
      <w:r>
        <w:t>HSL colour model stands for Hue, Saturation and Lightness model. HSL model</w:t>
      </w:r>
      <w:r w:rsidR="009B253A">
        <w:t xml:space="preserve"> </w:t>
      </w:r>
      <w:r>
        <w:t xml:space="preserve">gives an idea on how exactly the three colours mix to create all the other colours. </w:t>
      </w:r>
      <w:r w:rsidR="00F717A2">
        <w:t xml:space="preserve">The lightness component gives the description on how much black and white exist in the images. </w:t>
      </w:r>
      <w:r w:rsidR="00367030">
        <w:t>Hence,</w:t>
      </w:r>
      <w:r w:rsidR="00F717A2">
        <w:t xml:space="preserve"> they have been taken as a required field.</w:t>
      </w:r>
    </w:p>
    <w:p w14:paraId="4621C772" w14:textId="7BCFF941" w:rsidR="00DB7989" w:rsidRDefault="00DB7989" w:rsidP="00DB7989">
      <w:pPr>
        <w:pStyle w:val="IEEEParagraph"/>
        <w:ind w:left="360" w:firstLine="0"/>
      </w:pPr>
    </w:p>
    <w:p w14:paraId="18ED3815" w14:textId="77777777" w:rsidR="00BA08BD" w:rsidRDefault="00D00612" w:rsidP="00C331FD">
      <w:pPr>
        <w:pStyle w:val="IEEEParagraph"/>
        <w:numPr>
          <w:ilvl w:val="2"/>
          <w:numId w:val="4"/>
        </w:numPr>
        <w:ind w:left="288" w:firstLine="0"/>
      </w:pPr>
      <w:r>
        <w:t>HSV colour selection</w:t>
      </w:r>
    </w:p>
    <w:p w14:paraId="5F8D4509" w14:textId="3EF0F128" w:rsidR="00BA08BD" w:rsidRDefault="00BA08BD" w:rsidP="00BA08BD">
      <w:pPr>
        <w:pStyle w:val="IEEEParagraph"/>
        <w:ind w:left="288" w:firstLine="0"/>
      </w:pPr>
      <w:r>
        <w:t xml:space="preserve">       </w:t>
      </w:r>
      <w:r w:rsidR="00E8499D" w:rsidRPr="00BA08BD">
        <w:rPr>
          <w:noProof/>
          <w:lang w:val="en-IN" w:eastAsia="en-IN"/>
        </w:rPr>
        <w:drawing>
          <wp:inline distT="0" distB="0" distL="0" distR="0" wp14:anchorId="4D418824" wp14:editId="1F9EED3A">
            <wp:extent cx="1205865" cy="151320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5865" cy="1513205"/>
                    </a:xfrm>
                    <a:prstGeom prst="rect">
                      <a:avLst/>
                    </a:prstGeom>
                    <a:noFill/>
                    <a:ln>
                      <a:noFill/>
                    </a:ln>
                  </pic:spPr>
                </pic:pic>
              </a:graphicData>
            </a:graphic>
          </wp:inline>
        </w:drawing>
      </w:r>
      <w:r>
        <w:t xml:space="preserve">           </w:t>
      </w:r>
      <w:r w:rsidR="00E8499D">
        <w:rPr>
          <w:noProof/>
          <w:lang w:val="en-IN" w:eastAsia="en-IN"/>
        </w:rPr>
        <w:drawing>
          <wp:inline distT="0" distB="0" distL="0" distR="0" wp14:anchorId="1CF8165D" wp14:editId="0B54C5F1">
            <wp:extent cx="1221740" cy="152781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1740" cy="1527810"/>
                    </a:xfrm>
                    <a:prstGeom prst="rect">
                      <a:avLst/>
                    </a:prstGeom>
                    <a:noFill/>
                  </pic:spPr>
                </pic:pic>
              </a:graphicData>
            </a:graphic>
          </wp:inline>
        </w:drawing>
      </w:r>
      <w:r w:rsidR="00A55A98">
        <w:t xml:space="preserve"> </w:t>
      </w:r>
    </w:p>
    <w:p w14:paraId="499E4814" w14:textId="6702FFFC" w:rsidR="00F717A2" w:rsidRDefault="00E8499D" w:rsidP="00BA08BD">
      <w:pPr>
        <w:pStyle w:val="IEEEParagraph"/>
        <w:ind w:left="288" w:firstLine="0"/>
      </w:pPr>
      <w:r>
        <w:rPr>
          <w:noProof/>
          <w:lang w:val="en-IN" w:eastAsia="en-IN"/>
        </w:rPr>
        <w:drawing>
          <wp:anchor distT="0" distB="0" distL="114300" distR="114300" simplePos="0" relativeHeight="251658243" behindDoc="0" locked="0" layoutInCell="1" allowOverlap="1" wp14:anchorId="3908D87F" wp14:editId="2732E835">
            <wp:simplePos x="0" y="0"/>
            <wp:positionH relativeFrom="column">
              <wp:posOffset>1871345</wp:posOffset>
            </wp:positionH>
            <wp:positionV relativeFrom="paragraph">
              <wp:posOffset>26035</wp:posOffset>
            </wp:positionV>
            <wp:extent cx="1494790" cy="198755"/>
            <wp:effectExtent l="0" t="0" r="0" b="0"/>
            <wp:wrapNone/>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4790" cy="198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8242" behindDoc="0" locked="0" layoutInCell="1" allowOverlap="1" wp14:anchorId="23664932" wp14:editId="692F9C67">
            <wp:simplePos x="0" y="0"/>
            <wp:positionH relativeFrom="column">
              <wp:posOffset>66040</wp:posOffset>
            </wp:positionH>
            <wp:positionV relativeFrom="paragraph">
              <wp:posOffset>9525</wp:posOffset>
            </wp:positionV>
            <wp:extent cx="1749425" cy="167005"/>
            <wp:effectExtent l="0" t="0" r="0" b="0"/>
            <wp:wrapNone/>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9425" cy="167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010FD" w14:textId="77777777" w:rsidR="00BA08BD" w:rsidRDefault="00BA08BD" w:rsidP="00BA08BD">
      <w:pPr>
        <w:pStyle w:val="IEEEParagraph"/>
        <w:ind w:left="288" w:firstLine="0"/>
      </w:pPr>
    </w:p>
    <w:p w14:paraId="5E911F0D" w14:textId="27032979" w:rsidR="00A55A98" w:rsidRDefault="002F32FD" w:rsidP="00446447">
      <w:pPr>
        <w:pStyle w:val="IEEEParagraph"/>
        <w:ind w:left="288" w:firstLine="0"/>
      </w:pPr>
      <w:r>
        <w:t>HSV model stands for Hue, Saturation and Value model, also known as HSB – Hue, Saturation and Brightness model. It is similar to HSL model, but differs with it as the HSV model depicts how the colours appear under light.</w:t>
      </w:r>
    </w:p>
    <w:p w14:paraId="280EC86F" w14:textId="77777777" w:rsidR="00A55A98" w:rsidRDefault="00A55A98" w:rsidP="00A55A98">
      <w:pPr>
        <w:pStyle w:val="IEEEParagraph"/>
        <w:ind w:firstLine="0"/>
      </w:pPr>
    </w:p>
    <w:p w14:paraId="0D5B0AE6" w14:textId="5140D324" w:rsidR="00D00612" w:rsidRDefault="00BA08BD" w:rsidP="00C331FD">
      <w:pPr>
        <w:pStyle w:val="IEEEParagraph"/>
        <w:numPr>
          <w:ilvl w:val="1"/>
          <w:numId w:val="4"/>
        </w:numPr>
      </w:pPr>
      <w:r>
        <w:t>Grayscale conversion</w:t>
      </w:r>
      <w:r w:rsidR="00F717A2" w:rsidRPr="00F717A2">
        <w:rPr>
          <w:noProof/>
        </w:rPr>
        <w:t xml:space="preserve"> </w:t>
      </w:r>
    </w:p>
    <w:p w14:paraId="78BDC41C" w14:textId="653CD16C" w:rsidR="00C124D1" w:rsidRDefault="00244B36" w:rsidP="00C124D1">
      <w:pPr>
        <w:pStyle w:val="ListParagraph"/>
      </w:pPr>
      <w:r>
        <w:t xml:space="preserve">     </w:t>
      </w:r>
      <w:r w:rsidR="004874E1">
        <w:t xml:space="preserve"> </w:t>
      </w:r>
      <w:r w:rsidR="00BA08BD">
        <w:t xml:space="preserve">        </w:t>
      </w:r>
      <w:r w:rsidR="00123848">
        <w:t xml:space="preserve">    </w:t>
      </w:r>
      <w:r w:rsidR="00E8499D">
        <w:rPr>
          <w:noProof/>
          <w:lang w:val="en-IN" w:eastAsia="en-IN"/>
        </w:rPr>
        <w:drawing>
          <wp:inline distT="0" distB="0" distL="0" distR="0" wp14:anchorId="2612BA77" wp14:editId="7BF0F03A">
            <wp:extent cx="1305560" cy="16586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05560" cy="1658620"/>
                    </a:xfrm>
                    <a:prstGeom prst="rect">
                      <a:avLst/>
                    </a:prstGeom>
                    <a:noFill/>
                  </pic:spPr>
                </pic:pic>
              </a:graphicData>
            </a:graphic>
          </wp:inline>
        </w:drawing>
      </w:r>
    </w:p>
    <w:p w14:paraId="23196CF8" w14:textId="5A6064FD" w:rsidR="00123848" w:rsidRDefault="00123848" w:rsidP="00123848">
      <w:pPr>
        <w:pStyle w:val="ListParagraph"/>
        <w:jc w:val="center"/>
        <w:rPr>
          <w:sz w:val="20"/>
          <w:szCs w:val="20"/>
        </w:rPr>
      </w:pPr>
      <w:r w:rsidRPr="00123848">
        <w:rPr>
          <w:sz w:val="20"/>
          <w:szCs w:val="20"/>
        </w:rPr>
        <w:t>Fig</w:t>
      </w:r>
      <w:r>
        <w:rPr>
          <w:sz w:val="20"/>
          <w:szCs w:val="20"/>
        </w:rPr>
        <w:t xml:space="preserve"> 7. Grayscale Image</w:t>
      </w:r>
    </w:p>
    <w:p w14:paraId="3F0F31AD" w14:textId="77777777" w:rsidR="00686E41" w:rsidRPr="00123848" w:rsidRDefault="00686E41" w:rsidP="00123848">
      <w:pPr>
        <w:pStyle w:val="ListParagraph"/>
        <w:jc w:val="center"/>
        <w:rPr>
          <w:sz w:val="20"/>
          <w:szCs w:val="20"/>
        </w:rPr>
      </w:pPr>
    </w:p>
    <w:p w14:paraId="2176373E" w14:textId="72CA428B" w:rsidR="00BA08BD" w:rsidRDefault="00C124D1" w:rsidP="002F3CCD">
      <w:pPr>
        <w:pStyle w:val="ListParagraph"/>
        <w:ind w:left="142"/>
        <w:jc w:val="both"/>
        <w:rPr>
          <w:sz w:val="20"/>
          <w:szCs w:val="20"/>
        </w:rPr>
      </w:pPr>
      <w:r>
        <w:rPr>
          <w:sz w:val="20"/>
          <w:szCs w:val="20"/>
        </w:rPr>
        <w:t xml:space="preserve">After getting the required colour information from the images, the images are transformed into grayscale. This is done so as to extract descriptors from the images. </w:t>
      </w:r>
      <w:r w:rsidR="00D73BA3">
        <w:rPr>
          <w:sz w:val="20"/>
          <w:szCs w:val="20"/>
        </w:rPr>
        <w:t>Extracting descriptors from three layered images is exceedingly difficult. Hence, they are converted into grayscale and the required information is extracted.</w:t>
      </w:r>
    </w:p>
    <w:p w14:paraId="5467B3F3" w14:textId="296F4905" w:rsidR="00B13C02" w:rsidRDefault="00B13C02" w:rsidP="002F3CCD">
      <w:pPr>
        <w:pStyle w:val="ListParagraph"/>
        <w:ind w:left="142"/>
        <w:jc w:val="both"/>
        <w:rPr>
          <w:sz w:val="20"/>
          <w:szCs w:val="20"/>
        </w:rPr>
      </w:pPr>
    </w:p>
    <w:p w14:paraId="2D511331" w14:textId="77777777" w:rsidR="00B13C02" w:rsidRDefault="00B13C02" w:rsidP="002F3CCD">
      <w:pPr>
        <w:pStyle w:val="ListParagraph"/>
        <w:ind w:left="142"/>
        <w:jc w:val="both"/>
        <w:rPr>
          <w:sz w:val="20"/>
          <w:szCs w:val="20"/>
        </w:rPr>
      </w:pPr>
    </w:p>
    <w:p w14:paraId="4F32147F" w14:textId="77777777" w:rsidR="00C331FD" w:rsidRDefault="00C331FD" w:rsidP="002F3CCD">
      <w:pPr>
        <w:pStyle w:val="ListParagraph"/>
        <w:ind w:left="142"/>
        <w:jc w:val="both"/>
      </w:pPr>
    </w:p>
    <w:p w14:paraId="4F493735" w14:textId="77777777" w:rsidR="00BA08BD" w:rsidRDefault="00BA08BD" w:rsidP="00C331FD">
      <w:pPr>
        <w:pStyle w:val="IEEEParagraph"/>
        <w:numPr>
          <w:ilvl w:val="1"/>
          <w:numId w:val="4"/>
        </w:numPr>
      </w:pPr>
      <w:r>
        <w:t>Gaussian Smoothening</w:t>
      </w:r>
    </w:p>
    <w:p w14:paraId="46D7DBBF" w14:textId="3A53C87D" w:rsidR="00BA08BD" w:rsidRDefault="00BA08BD" w:rsidP="00BA08BD">
      <w:pPr>
        <w:pStyle w:val="IEEEParagraph"/>
        <w:ind w:left="288" w:firstLine="0"/>
      </w:pPr>
      <w:r>
        <w:t xml:space="preserve">           </w:t>
      </w:r>
      <w:r w:rsidR="00244B36">
        <w:t xml:space="preserve">     </w:t>
      </w:r>
      <w:r>
        <w:t xml:space="preserve">    </w:t>
      </w:r>
      <w:r w:rsidR="004874E1">
        <w:t xml:space="preserve"> </w:t>
      </w:r>
      <w:r>
        <w:t xml:space="preserve">   </w:t>
      </w:r>
      <w:r w:rsidR="00123848">
        <w:t xml:space="preserve">  </w:t>
      </w:r>
      <w:r w:rsidR="00E8499D">
        <w:rPr>
          <w:noProof/>
          <w:lang w:val="en-IN" w:eastAsia="en-IN"/>
        </w:rPr>
        <w:drawing>
          <wp:inline distT="0" distB="0" distL="0" distR="0" wp14:anchorId="7BC0200F" wp14:editId="4DCC8694">
            <wp:extent cx="1322070" cy="16586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2070" cy="1658620"/>
                    </a:xfrm>
                    <a:prstGeom prst="rect">
                      <a:avLst/>
                    </a:prstGeom>
                    <a:noFill/>
                  </pic:spPr>
                </pic:pic>
              </a:graphicData>
            </a:graphic>
          </wp:inline>
        </w:drawing>
      </w:r>
    </w:p>
    <w:p w14:paraId="62161303" w14:textId="77777777" w:rsidR="00123848" w:rsidRDefault="00123848" w:rsidP="00123848">
      <w:pPr>
        <w:pStyle w:val="IEEEParagraph"/>
        <w:ind w:left="288" w:firstLine="0"/>
        <w:jc w:val="center"/>
      </w:pPr>
      <w:r>
        <w:t>Fig 8. Smoothened Image</w:t>
      </w:r>
    </w:p>
    <w:p w14:paraId="03E45820" w14:textId="4672FC35" w:rsidR="00EB15E9" w:rsidRDefault="00D73BA3" w:rsidP="00BA08BD">
      <w:pPr>
        <w:pStyle w:val="IEEEParagraph"/>
        <w:ind w:left="288" w:firstLine="0"/>
      </w:pPr>
      <w:r>
        <w:t xml:space="preserve">In order to reduce the noise in the images, gaussian </w:t>
      </w:r>
      <w:r w:rsidR="00A55A98">
        <w:t xml:space="preserve">  </w:t>
      </w:r>
      <w:r>
        <w:t>smoothening is done. It evens out the pixels and noise are removed in essence. This means the important information can be accessed much easier without interference from random information that may arise from surrounding conditions of the camera.</w:t>
      </w:r>
    </w:p>
    <w:p w14:paraId="44426986" w14:textId="77777777" w:rsidR="00162630" w:rsidRDefault="00162630" w:rsidP="00BA08BD">
      <w:pPr>
        <w:pStyle w:val="IEEEParagraph"/>
        <w:ind w:left="288" w:firstLine="0"/>
      </w:pPr>
    </w:p>
    <w:p w14:paraId="6A1564AB" w14:textId="77777777" w:rsidR="00BA08BD" w:rsidRDefault="00BA08BD" w:rsidP="00C331FD">
      <w:pPr>
        <w:pStyle w:val="IEEEParagraph"/>
        <w:numPr>
          <w:ilvl w:val="1"/>
          <w:numId w:val="4"/>
        </w:numPr>
        <w:tabs>
          <w:tab w:val="clear" w:pos="288"/>
          <w:tab w:val="num" w:pos="426"/>
        </w:tabs>
        <w:ind w:hanging="146"/>
      </w:pPr>
      <w:r>
        <w:t>Canny Edge detection</w:t>
      </w:r>
    </w:p>
    <w:p w14:paraId="51C3D1EE" w14:textId="77777777" w:rsidR="00BA08BD" w:rsidRDefault="00BA08BD" w:rsidP="00BA08BD">
      <w:pPr>
        <w:pStyle w:val="IEEEParagraph"/>
        <w:ind w:left="288" w:firstLine="0"/>
      </w:pPr>
    </w:p>
    <w:p w14:paraId="6059812F" w14:textId="76A39287" w:rsidR="00BA08BD" w:rsidRDefault="00E8499D" w:rsidP="00244B36">
      <w:pPr>
        <w:pStyle w:val="ListParagraph"/>
        <w:jc w:val="center"/>
      </w:pPr>
      <w:r w:rsidRPr="00BA08BD">
        <w:rPr>
          <w:noProof/>
          <w:lang w:val="en-IN" w:eastAsia="en-IN"/>
        </w:rPr>
        <w:drawing>
          <wp:inline distT="0" distB="0" distL="0" distR="0" wp14:anchorId="6610A09F" wp14:editId="11AB608C">
            <wp:extent cx="1318895" cy="167513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8895" cy="1675130"/>
                    </a:xfrm>
                    <a:prstGeom prst="rect">
                      <a:avLst/>
                    </a:prstGeom>
                    <a:noFill/>
                    <a:ln>
                      <a:noFill/>
                    </a:ln>
                  </pic:spPr>
                </pic:pic>
              </a:graphicData>
            </a:graphic>
          </wp:inline>
        </w:drawing>
      </w:r>
    </w:p>
    <w:p w14:paraId="64BDCD3A" w14:textId="77777777" w:rsidR="002F3CCD" w:rsidRPr="0023184C" w:rsidRDefault="002F3CCD" w:rsidP="00244B36">
      <w:pPr>
        <w:pStyle w:val="ListParagraph"/>
        <w:jc w:val="center"/>
        <w:rPr>
          <w:sz w:val="20"/>
          <w:szCs w:val="20"/>
        </w:rPr>
      </w:pPr>
      <w:r w:rsidRPr="0023184C">
        <w:rPr>
          <w:sz w:val="20"/>
          <w:szCs w:val="20"/>
        </w:rPr>
        <w:t>Fig</w:t>
      </w:r>
      <w:r w:rsidR="0023184C">
        <w:rPr>
          <w:sz w:val="20"/>
          <w:szCs w:val="20"/>
        </w:rPr>
        <w:t xml:space="preserve"> 9. Edge Detected Image</w:t>
      </w:r>
    </w:p>
    <w:p w14:paraId="60770C26" w14:textId="34A63DA8" w:rsidR="00311F25" w:rsidRDefault="00D73BA3" w:rsidP="00BA08BD">
      <w:pPr>
        <w:pStyle w:val="IEEEParagraph"/>
        <w:ind w:left="288" w:firstLine="0"/>
      </w:pPr>
      <w:r>
        <w:t>Canny Edge detection</w:t>
      </w:r>
      <w:hyperlink w:anchor="ref_7" w:history="1">
        <w:sdt>
          <w:sdtPr>
            <w:rPr>
              <w:rStyle w:val="Hyperlink"/>
            </w:rPr>
            <w:id w:val="1606539403"/>
            <w:citation/>
          </w:sdtPr>
          <w:sdtContent>
            <w:r w:rsidR="00311F25" w:rsidRPr="007C3718">
              <w:rPr>
                <w:rStyle w:val="Hyperlink"/>
              </w:rPr>
              <w:fldChar w:fldCharType="begin"/>
            </w:r>
            <w:r w:rsidR="00311F25" w:rsidRPr="007C3718">
              <w:rPr>
                <w:rStyle w:val="Hyperlink"/>
                <w:lang w:val="en-IN"/>
              </w:rPr>
              <w:instrText xml:space="preserve"> CITATION PGa17 \l 16393 </w:instrText>
            </w:r>
            <w:r w:rsidR="00311F25" w:rsidRPr="007C3718">
              <w:rPr>
                <w:rStyle w:val="Hyperlink"/>
              </w:rPr>
              <w:fldChar w:fldCharType="separate"/>
            </w:r>
            <w:r w:rsidR="00311F25">
              <w:rPr>
                <w:rStyle w:val="Hyperlink"/>
                <w:noProof/>
                <w:lang w:val="en-IN"/>
              </w:rPr>
              <w:t xml:space="preserve"> </w:t>
            </w:r>
            <w:r w:rsidR="00311F25" w:rsidRPr="007C3718">
              <w:rPr>
                <w:noProof/>
                <w:color w:val="0563C1" w:themeColor="hyperlink"/>
                <w:lang w:val="en-IN"/>
              </w:rPr>
              <w:t>[7]</w:t>
            </w:r>
            <w:r w:rsidR="00311F25" w:rsidRPr="007C3718">
              <w:rPr>
                <w:rStyle w:val="Hyperlink"/>
              </w:rPr>
              <w:fldChar w:fldCharType="end"/>
            </w:r>
          </w:sdtContent>
        </w:sdt>
      </w:hyperlink>
      <w:r>
        <w:t xml:space="preserve"> is a method of identifying edges by processing the images on multiple stages. This means that further processing uses only those identified edges and hence it is much easier</w:t>
      </w:r>
      <w:r w:rsidR="00311F25">
        <w:t xml:space="preserve"> and faster to be processed. This also helps in identifying regions based on edges found.</w:t>
      </w:r>
    </w:p>
    <w:p w14:paraId="25783C8D" w14:textId="77777777" w:rsidR="00930199" w:rsidRDefault="00930199" w:rsidP="00BA08BD">
      <w:pPr>
        <w:pStyle w:val="IEEEParagraph"/>
        <w:ind w:left="288" w:firstLine="0"/>
      </w:pPr>
    </w:p>
    <w:p w14:paraId="521A0517" w14:textId="6CC3D0F7" w:rsidR="00BA08BD" w:rsidRDefault="00BA08BD" w:rsidP="002739A4">
      <w:pPr>
        <w:pStyle w:val="IEEEParagraph"/>
        <w:numPr>
          <w:ilvl w:val="1"/>
          <w:numId w:val="4"/>
        </w:numPr>
      </w:pPr>
      <w:r>
        <w:t>Region Selection</w:t>
      </w:r>
    </w:p>
    <w:p w14:paraId="4B4223CA" w14:textId="6635D337" w:rsidR="00BA08BD" w:rsidRDefault="00E8499D" w:rsidP="00244B36">
      <w:pPr>
        <w:pStyle w:val="IEEEParagraph"/>
        <w:ind w:left="288" w:firstLine="0"/>
        <w:jc w:val="center"/>
      </w:pPr>
      <w:r w:rsidRPr="00BA08BD">
        <w:rPr>
          <w:noProof/>
          <w:lang w:val="en-IN" w:eastAsia="en-IN"/>
        </w:rPr>
        <w:drawing>
          <wp:inline distT="0" distB="0" distL="0" distR="0" wp14:anchorId="26EEE1E8" wp14:editId="79F5CFE7">
            <wp:extent cx="1278255" cy="163449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78255" cy="1634490"/>
                    </a:xfrm>
                    <a:prstGeom prst="rect">
                      <a:avLst/>
                    </a:prstGeom>
                    <a:noFill/>
                    <a:ln>
                      <a:noFill/>
                    </a:ln>
                  </pic:spPr>
                </pic:pic>
              </a:graphicData>
            </a:graphic>
          </wp:inline>
        </w:drawing>
      </w:r>
    </w:p>
    <w:p w14:paraId="4363CD75" w14:textId="77777777" w:rsidR="0023184C" w:rsidRDefault="0023184C" w:rsidP="00244B36">
      <w:pPr>
        <w:pStyle w:val="IEEEParagraph"/>
        <w:ind w:left="288" w:firstLine="0"/>
        <w:jc w:val="center"/>
      </w:pPr>
      <w:r>
        <w:t>Fig 10. Region of Interest</w:t>
      </w:r>
    </w:p>
    <w:p w14:paraId="66CDC982" w14:textId="68EF3842" w:rsidR="00311F25" w:rsidRDefault="00311F25" w:rsidP="00BA08BD">
      <w:pPr>
        <w:pStyle w:val="IEEEParagraph"/>
        <w:ind w:left="288" w:firstLine="0"/>
      </w:pPr>
      <w:r>
        <w:t>Now that all the information has been extracted, the region is chosen based on the coordinate system by choosing a bounding box which is in the shape of a trapezium in front of the car. It is clear from the image obtained that only the required information is obtained.</w:t>
      </w:r>
    </w:p>
    <w:p w14:paraId="3C4E2254" w14:textId="1C87CF01" w:rsidR="00B13C02" w:rsidRDefault="00B13C02" w:rsidP="00BA08BD">
      <w:pPr>
        <w:pStyle w:val="IEEEParagraph"/>
        <w:ind w:left="288" w:firstLine="0"/>
      </w:pPr>
    </w:p>
    <w:p w14:paraId="211D0EB7" w14:textId="77777777" w:rsidR="00B13C02" w:rsidRDefault="00B13C02" w:rsidP="00BA08BD">
      <w:pPr>
        <w:pStyle w:val="IEEEParagraph"/>
        <w:ind w:left="288" w:firstLine="0"/>
      </w:pPr>
    </w:p>
    <w:p w14:paraId="7FB86F6B" w14:textId="77777777" w:rsidR="004755A9" w:rsidRPr="00930199" w:rsidRDefault="004755A9" w:rsidP="004755A9">
      <w:pPr>
        <w:pStyle w:val="IEEEHeading1"/>
        <w:rPr>
          <w:b/>
          <w:bCs/>
        </w:rPr>
      </w:pPr>
      <w:r w:rsidRPr="00930199">
        <w:rPr>
          <w:b/>
          <w:bCs/>
        </w:rPr>
        <w:t>Methodology</w:t>
      </w:r>
    </w:p>
    <w:p w14:paraId="2D3861C5" w14:textId="3DE33009" w:rsidR="00F97A31" w:rsidRPr="00F97A31" w:rsidRDefault="00F97A31" w:rsidP="00A55A98">
      <w:pPr>
        <w:spacing w:before="100" w:beforeAutospacing="1" w:after="100" w:afterAutospacing="1"/>
        <w:rPr>
          <w:rFonts w:eastAsia="Times New Roman"/>
          <w:sz w:val="20"/>
          <w:szCs w:val="20"/>
          <w:lang w:val="en-IN" w:eastAsia="en-IN"/>
        </w:rPr>
      </w:pPr>
      <w:r w:rsidRPr="00F97A31">
        <w:rPr>
          <w:rFonts w:eastAsia="Times New Roman"/>
          <w:sz w:val="20"/>
          <w:szCs w:val="20"/>
          <w:lang w:val="en-IN" w:eastAsia="en-IN"/>
        </w:rPr>
        <w:t xml:space="preserve">This system is designed to analyse images captured from the vehicle's dashcam in real-time, ensuring safe vehicle navigation. The dashcam primarily captures the front view, where key elements such as lanes, pedestrians, animals, traffic signals, and other vehicles can be detected. These images are pre-processed. </w:t>
      </w:r>
      <w:r w:rsidR="00162630">
        <w:rPr>
          <w:rFonts w:eastAsia="Times New Roman"/>
          <w:sz w:val="20"/>
          <w:szCs w:val="20"/>
          <w:lang w:val="en-IN" w:eastAsia="en-IN"/>
        </w:rPr>
        <w:t xml:space="preserve">The 3 main phases of the </w:t>
      </w:r>
      <w:r w:rsidRPr="00F97A31">
        <w:rPr>
          <w:rFonts w:eastAsia="Times New Roman"/>
          <w:sz w:val="20"/>
          <w:szCs w:val="20"/>
          <w:lang w:val="en-IN" w:eastAsia="en-IN"/>
        </w:rPr>
        <w:t>system are:</w:t>
      </w:r>
    </w:p>
    <w:p w14:paraId="670B8C5E" w14:textId="77777777" w:rsidR="00F97A31" w:rsidRPr="00F97A31" w:rsidRDefault="00F97A31" w:rsidP="00F97A31">
      <w:pPr>
        <w:numPr>
          <w:ilvl w:val="0"/>
          <w:numId w:val="16"/>
        </w:numPr>
        <w:spacing w:before="100" w:beforeAutospacing="1" w:after="100" w:afterAutospacing="1"/>
        <w:rPr>
          <w:rFonts w:eastAsia="Times New Roman"/>
          <w:sz w:val="20"/>
          <w:szCs w:val="20"/>
          <w:lang w:val="en-IN" w:eastAsia="en-IN"/>
        </w:rPr>
      </w:pPr>
      <w:r w:rsidRPr="00F97A31">
        <w:rPr>
          <w:rFonts w:eastAsia="Times New Roman"/>
          <w:b/>
          <w:bCs/>
          <w:sz w:val="20"/>
          <w:szCs w:val="20"/>
          <w:lang w:val="en-IN" w:eastAsia="en-IN"/>
        </w:rPr>
        <w:t>Lane Detection</w:t>
      </w:r>
    </w:p>
    <w:p w14:paraId="4114EF21" w14:textId="77777777" w:rsidR="00F97A31" w:rsidRPr="00F97A31" w:rsidRDefault="00F97A31" w:rsidP="00F97A31">
      <w:pPr>
        <w:numPr>
          <w:ilvl w:val="0"/>
          <w:numId w:val="16"/>
        </w:numPr>
        <w:spacing w:before="100" w:beforeAutospacing="1" w:after="100" w:afterAutospacing="1"/>
        <w:rPr>
          <w:rFonts w:eastAsia="Times New Roman"/>
          <w:sz w:val="20"/>
          <w:szCs w:val="20"/>
          <w:lang w:val="en-IN" w:eastAsia="en-IN"/>
        </w:rPr>
      </w:pPr>
      <w:r w:rsidRPr="00F97A31">
        <w:rPr>
          <w:rFonts w:eastAsia="Times New Roman"/>
          <w:b/>
          <w:bCs/>
          <w:sz w:val="20"/>
          <w:szCs w:val="20"/>
          <w:lang w:val="en-IN" w:eastAsia="en-IN"/>
        </w:rPr>
        <w:t>Object Detection</w:t>
      </w:r>
    </w:p>
    <w:p w14:paraId="4C40FF7D" w14:textId="77777777" w:rsidR="00F97A31" w:rsidRDefault="00F97A31" w:rsidP="00F97A31">
      <w:pPr>
        <w:numPr>
          <w:ilvl w:val="0"/>
          <w:numId w:val="16"/>
        </w:numPr>
        <w:spacing w:before="100" w:beforeAutospacing="1" w:after="100" w:afterAutospacing="1"/>
        <w:rPr>
          <w:rFonts w:eastAsia="Times New Roman"/>
          <w:sz w:val="20"/>
          <w:szCs w:val="20"/>
          <w:lang w:val="en-IN" w:eastAsia="en-IN"/>
        </w:rPr>
      </w:pPr>
      <w:r w:rsidRPr="00F97A31">
        <w:rPr>
          <w:rFonts w:eastAsia="Times New Roman"/>
          <w:b/>
          <w:bCs/>
          <w:sz w:val="20"/>
          <w:szCs w:val="20"/>
          <w:lang w:val="en-IN" w:eastAsia="en-IN"/>
        </w:rPr>
        <w:t>Activity Recognition</w:t>
      </w:r>
    </w:p>
    <w:p w14:paraId="73857E3D" w14:textId="7B62BB9F" w:rsidR="00F97A31" w:rsidRPr="00F97A31" w:rsidRDefault="00F97A31" w:rsidP="00F97A31">
      <w:pPr>
        <w:spacing w:before="100" w:beforeAutospacing="1" w:after="100" w:afterAutospacing="1"/>
        <w:rPr>
          <w:rFonts w:eastAsia="Times New Roman"/>
          <w:sz w:val="20"/>
          <w:szCs w:val="20"/>
          <w:lang w:val="en-IN" w:eastAsia="en-IN"/>
        </w:rPr>
      </w:pPr>
      <w:r w:rsidRPr="00F97A31">
        <w:rPr>
          <w:rFonts w:eastAsia="Times New Roman"/>
          <w:sz w:val="20"/>
          <w:szCs w:val="20"/>
          <w:lang w:val="en-IN" w:eastAsia="en-IN"/>
        </w:rPr>
        <w:t>Once these tasks are performed, the system can superimpose the lane lines on the image and provide decision-making support for safe vehicle movement based on detected objects and potential hazards. Below is an in-depth explanation of each phase of the methodology.</w:t>
      </w:r>
    </w:p>
    <w:p w14:paraId="466355A7" w14:textId="4156616C" w:rsidR="004755A9" w:rsidRDefault="00E8499D" w:rsidP="004755A9">
      <w:pPr>
        <w:pStyle w:val="IEEEHeading2"/>
        <w:numPr>
          <w:ilvl w:val="0"/>
          <w:numId w:val="0"/>
        </w:numPr>
        <w:ind w:left="288"/>
        <w:jc w:val="center"/>
        <w:rPr>
          <w:noProof/>
        </w:rPr>
      </w:pPr>
      <w:r w:rsidRPr="00C658B9">
        <w:rPr>
          <w:noProof/>
          <w:lang w:val="en-IN" w:eastAsia="en-IN"/>
        </w:rPr>
        <w:lastRenderedPageBreak/>
        <w:drawing>
          <wp:inline distT="0" distB="0" distL="0" distR="0" wp14:anchorId="355D5B92" wp14:editId="79A5B099">
            <wp:extent cx="2282509" cy="2202180"/>
            <wp:effectExtent l="0" t="0" r="381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7854" cy="2245929"/>
                    </a:xfrm>
                    <a:prstGeom prst="rect">
                      <a:avLst/>
                    </a:prstGeom>
                    <a:noFill/>
                    <a:ln>
                      <a:noFill/>
                    </a:ln>
                  </pic:spPr>
                </pic:pic>
              </a:graphicData>
            </a:graphic>
          </wp:inline>
        </w:drawing>
      </w:r>
    </w:p>
    <w:p w14:paraId="6BD9B764" w14:textId="77777777" w:rsidR="004755A9" w:rsidRDefault="004755A9" w:rsidP="004755A9">
      <w:pPr>
        <w:pStyle w:val="IEEEParagraph"/>
        <w:jc w:val="center"/>
      </w:pPr>
    </w:p>
    <w:p w14:paraId="1A5D5B5C" w14:textId="77777777" w:rsidR="00DD7E76" w:rsidRPr="0093598D" w:rsidRDefault="00DD7E76" w:rsidP="00DD7E76">
      <w:pPr>
        <w:pStyle w:val="IEEEReferenceItem"/>
        <w:numPr>
          <w:ilvl w:val="0"/>
          <w:numId w:val="0"/>
        </w:numPr>
        <w:jc w:val="center"/>
        <w:rPr>
          <w:sz w:val="20"/>
          <w:szCs w:val="20"/>
        </w:rPr>
      </w:pPr>
      <w:r w:rsidRPr="0093598D">
        <w:rPr>
          <w:sz w:val="20"/>
          <w:szCs w:val="20"/>
        </w:rPr>
        <w:t>Fig</w:t>
      </w:r>
      <w:r w:rsidR="006F2518">
        <w:rPr>
          <w:sz w:val="20"/>
          <w:szCs w:val="20"/>
        </w:rPr>
        <w:t xml:space="preserve"> </w:t>
      </w:r>
      <w:r w:rsidRPr="0093598D">
        <w:rPr>
          <w:sz w:val="20"/>
          <w:szCs w:val="20"/>
        </w:rPr>
        <w:t>1</w:t>
      </w:r>
      <w:r w:rsidR="0003003E">
        <w:rPr>
          <w:sz w:val="20"/>
          <w:szCs w:val="20"/>
        </w:rPr>
        <w:t>1</w:t>
      </w:r>
      <w:r w:rsidR="006F2518">
        <w:rPr>
          <w:sz w:val="20"/>
          <w:szCs w:val="20"/>
        </w:rPr>
        <w:t>.</w:t>
      </w:r>
      <w:r w:rsidRPr="0093598D">
        <w:rPr>
          <w:sz w:val="20"/>
          <w:szCs w:val="20"/>
        </w:rPr>
        <w:t xml:space="preserve"> System architecture</w:t>
      </w:r>
    </w:p>
    <w:p w14:paraId="074DDE61" w14:textId="77777777" w:rsidR="00F97A31" w:rsidRPr="00F97A31" w:rsidRDefault="00F97A31" w:rsidP="00F97A31">
      <w:pPr>
        <w:pStyle w:val="Heading3"/>
        <w:rPr>
          <w:rFonts w:ascii="Times New Roman" w:hAnsi="Times New Roman" w:cs="Times New Roman"/>
          <w:sz w:val="20"/>
          <w:szCs w:val="20"/>
          <w:lang w:val="en-IN" w:eastAsia="en-IN"/>
        </w:rPr>
      </w:pPr>
      <w:r w:rsidRPr="00F97A31">
        <w:rPr>
          <w:rStyle w:val="Strong"/>
          <w:rFonts w:ascii="Times New Roman" w:hAnsi="Times New Roman" w:cs="Times New Roman"/>
          <w:b/>
          <w:bCs/>
          <w:sz w:val="20"/>
          <w:szCs w:val="20"/>
        </w:rPr>
        <w:t>Phase I: Lane Detection</w:t>
      </w:r>
    </w:p>
    <w:p w14:paraId="5158D97F" w14:textId="540FAAAA" w:rsidR="00F97A31" w:rsidRPr="00F97A31" w:rsidRDefault="00F97A31" w:rsidP="00F97A31">
      <w:pPr>
        <w:pStyle w:val="NormalWeb"/>
        <w:rPr>
          <w:sz w:val="20"/>
          <w:szCs w:val="20"/>
        </w:rPr>
      </w:pPr>
      <w:r w:rsidRPr="00F97A31">
        <w:rPr>
          <w:sz w:val="20"/>
          <w:szCs w:val="20"/>
        </w:rPr>
        <w:t>Lane detection</w:t>
      </w:r>
      <w:r w:rsidR="008C0ACA">
        <w:rPr>
          <w:sz w:val="20"/>
          <w:szCs w:val="20"/>
        </w:rPr>
        <w:t xml:space="preserve"> </w:t>
      </w:r>
      <w:hyperlink w:anchor="ref_8" w:history="1">
        <w:sdt>
          <w:sdtPr>
            <w:rPr>
              <w:rStyle w:val="Hyperlink"/>
              <w:sz w:val="20"/>
              <w:szCs w:val="20"/>
            </w:rPr>
            <w:id w:val="-692376458"/>
            <w:citation/>
          </w:sdtPr>
          <w:sdtContent>
            <w:r w:rsidRPr="007C3718">
              <w:rPr>
                <w:rStyle w:val="Hyperlink"/>
                <w:sz w:val="20"/>
                <w:szCs w:val="20"/>
              </w:rPr>
              <w:fldChar w:fldCharType="begin"/>
            </w:r>
            <w:r w:rsidRPr="007C3718">
              <w:rPr>
                <w:rStyle w:val="Hyperlink"/>
                <w:sz w:val="20"/>
                <w:szCs w:val="20"/>
                <w:lang w:val="en-IN"/>
              </w:rPr>
              <w:instrText xml:space="preserve"> CITATION Wan12 \l 16393 </w:instrText>
            </w:r>
            <w:r w:rsidRPr="007C3718">
              <w:rPr>
                <w:rStyle w:val="Hyperlink"/>
                <w:sz w:val="20"/>
                <w:szCs w:val="20"/>
              </w:rPr>
              <w:fldChar w:fldCharType="separate"/>
            </w:r>
            <w:r>
              <w:rPr>
                <w:rStyle w:val="Hyperlink"/>
                <w:noProof/>
                <w:sz w:val="20"/>
                <w:szCs w:val="20"/>
                <w:lang w:val="en-IN"/>
              </w:rPr>
              <w:t xml:space="preserve"> </w:t>
            </w:r>
            <w:r w:rsidRPr="007C3718">
              <w:rPr>
                <w:noProof/>
                <w:color w:val="0563C1" w:themeColor="hyperlink"/>
                <w:sz w:val="20"/>
                <w:szCs w:val="20"/>
                <w:lang w:val="en-IN"/>
              </w:rPr>
              <w:t>[8]</w:t>
            </w:r>
            <w:r w:rsidRPr="007C3718">
              <w:rPr>
                <w:rStyle w:val="Hyperlink"/>
                <w:sz w:val="20"/>
                <w:szCs w:val="20"/>
              </w:rPr>
              <w:fldChar w:fldCharType="end"/>
            </w:r>
          </w:sdtContent>
        </w:sdt>
      </w:hyperlink>
      <w:r w:rsidRPr="00F97A31">
        <w:rPr>
          <w:sz w:val="20"/>
          <w:szCs w:val="20"/>
        </w:rPr>
        <w:t>is the first task, as it is critical for keeping the vehicle safely within its driving path. The process involves identifying lane lines and ensuring the vehicle stays on the correct track, even in complex situations like faded lanes or unclear road markings.</w:t>
      </w:r>
    </w:p>
    <w:p w14:paraId="589CC80F" w14:textId="4D6E17A8" w:rsidR="00F97A31" w:rsidRPr="00F97A31" w:rsidRDefault="00F97A31" w:rsidP="00F97A31">
      <w:pPr>
        <w:pStyle w:val="NormalWeb"/>
        <w:numPr>
          <w:ilvl w:val="0"/>
          <w:numId w:val="17"/>
        </w:numPr>
        <w:spacing w:before="100" w:beforeAutospacing="1" w:after="100" w:afterAutospacing="1"/>
        <w:rPr>
          <w:sz w:val="20"/>
          <w:szCs w:val="20"/>
        </w:rPr>
      </w:pPr>
      <w:r w:rsidRPr="00F97A31">
        <w:rPr>
          <w:rStyle w:val="Strong"/>
          <w:sz w:val="20"/>
          <w:szCs w:val="20"/>
        </w:rPr>
        <w:t>Hough Transform for Lane Detection</w:t>
      </w:r>
      <w:r w:rsidR="008C0ACA">
        <w:rPr>
          <w:rStyle w:val="Strong"/>
          <w:sz w:val="20"/>
          <w:szCs w:val="20"/>
        </w:rPr>
        <w:t xml:space="preserve"> </w:t>
      </w:r>
      <w:hyperlink w:anchor="ref_9" w:history="1">
        <w:sdt>
          <w:sdtPr>
            <w:rPr>
              <w:rStyle w:val="Hyperlink"/>
              <w:sz w:val="20"/>
              <w:szCs w:val="20"/>
            </w:rPr>
            <w:id w:val="-1967963468"/>
            <w:citation/>
          </w:sdtPr>
          <w:sdtContent>
            <w:r w:rsidRPr="007C3718">
              <w:rPr>
                <w:rStyle w:val="Hyperlink"/>
                <w:sz w:val="20"/>
                <w:szCs w:val="20"/>
              </w:rPr>
              <w:fldChar w:fldCharType="begin"/>
            </w:r>
            <w:r w:rsidRPr="007C3718">
              <w:rPr>
                <w:rStyle w:val="Hyperlink"/>
                <w:sz w:val="20"/>
                <w:szCs w:val="20"/>
                <w:lang w:val="en-IN"/>
              </w:rPr>
              <w:instrText xml:space="preserve"> CITATION XWe18 \l 16393 </w:instrText>
            </w:r>
            <w:r w:rsidRPr="007C3718">
              <w:rPr>
                <w:rStyle w:val="Hyperlink"/>
                <w:sz w:val="20"/>
                <w:szCs w:val="20"/>
              </w:rPr>
              <w:fldChar w:fldCharType="separate"/>
            </w:r>
            <w:r>
              <w:rPr>
                <w:rStyle w:val="Hyperlink"/>
                <w:noProof/>
                <w:sz w:val="20"/>
                <w:szCs w:val="20"/>
                <w:lang w:val="en-IN"/>
              </w:rPr>
              <w:t xml:space="preserve"> </w:t>
            </w:r>
            <w:r w:rsidRPr="007C3718">
              <w:rPr>
                <w:noProof/>
                <w:color w:val="0563C1" w:themeColor="hyperlink"/>
                <w:sz w:val="20"/>
                <w:szCs w:val="20"/>
                <w:lang w:val="en-IN"/>
              </w:rPr>
              <w:t>[9]</w:t>
            </w:r>
            <w:r w:rsidRPr="007C3718">
              <w:rPr>
                <w:rStyle w:val="Hyperlink"/>
                <w:sz w:val="20"/>
                <w:szCs w:val="20"/>
              </w:rPr>
              <w:fldChar w:fldCharType="end"/>
            </w:r>
          </w:sdtContent>
        </w:sdt>
      </w:hyperlink>
      <w:r w:rsidRPr="00F97A31">
        <w:rPr>
          <w:sz w:val="20"/>
          <w:szCs w:val="20"/>
        </w:rPr>
        <w:t xml:space="preserve">: The </w:t>
      </w:r>
      <w:r w:rsidRPr="00F97A31">
        <w:rPr>
          <w:rStyle w:val="Strong"/>
          <w:sz w:val="20"/>
          <w:szCs w:val="20"/>
        </w:rPr>
        <w:t>Hough Transform</w:t>
      </w:r>
      <w:r w:rsidRPr="00F97A31">
        <w:rPr>
          <w:sz w:val="20"/>
          <w:szCs w:val="20"/>
        </w:rPr>
        <w:t xml:space="preserve"> algorithm is used to detect straight lines, which often correspond to lane lines on the road. By mapping points in the image space to lines in a parameter space, the system can accurately identify lane boundaries, even when they are not perfectly visible. The algorithm plots the lines directly onto the road image.</w:t>
      </w:r>
    </w:p>
    <w:p w14:paraId="11B3C902" w14:textId="77777777" w:rsidR="00F97A31" w:rsidRPr="00F97A31" w:rsidRDefault="00F97A31" w:rsidP="00F97A31">
      <w:pPr>
        <w:pStyle w:val="NormalWeb"/>
        <w:numPr>
          <w:ilvl w:val="0"/>
          <w:numId w:val="17"/>
        </w:numPr>
        <w:spacing w:before="100" w:beforeAutospacing="1" w:after="100" w:afterAutospacing="1"/>
        <w:rPr>
          <w:sz w:val="20"/>
          <w:szCs w:val="20"/>
        </w:rPr>
      </w:pPr>
      <w:r w:rsidRPr="00F97A31">
        <w:rPr>
          <w:rStyle w:val="Strong"/>
          <w:sz w:val="20"/>
          <w:szCs w:val="20"/>
        </w:rPr>
        <w:t>Predictive Lane Detection with Hough Transform</w:t>
      </w:r>
      <w:r w:rsidRPr="00F97A31">
        <w:rPr>
          <w:sz w:val="20"/>
          <w:szCs w:val="20"/>
        </w:rPr>
        <w:t>: When lane markings are unclear or missing (e.g., due to wear or dirt), we use a predictive model based on historical lane data. The model predicts the most likely lane positions by analyzing the road’s curvature and prior knowledge of the road layout. This allows the vehicle to continue safely, even in less-than-ideal conditions.</w:t>
      </w:r>
    </w:p>
    <w:p w14:paraId="3933183C" w14:textId="77777777" w:rsidR="00F97A31" w:rsidRPr="00F97A31" w:rsidRDefault="00F97A31" w:rsidP="00F97A31">
      <w:pPr>
        <w:pStyle w:val="NormalWeb"/>
        <w:numPr>
          <w:ilvl w:val="0"/>
          <w:numId w:val="17"/>
        </w:numPr>
        <w:spacing w:before="100" w:beforeAutospacing="1" w:after="100" w:afterAutospacing="1"/>
        <w:rPr>
          <w:sz w:val="20"/>
          <w:szCs w:val="20"/>
        </w:rPr>
      </w:pPr>
      <w:r w:rsidRPr="00F97A31">
        <w:rPr>
          <w:rStyle w:val="Strong"/>
          <w:sz w:val="20"/>
          <w:szCs w:val="20"/>
        </w:rPr>
        <w:t>Handling Missing Lanes Using Optical Flow</w:t>
      </w:r>
      <w:r w:rsidRPr="00F97A31">
        <w:rPr>
          <w:sz w:val="20"/>
          <w:szCs w:val="20"/>
        </w:rPr>
        <w:t xml:space="preserve">: In cases where there are no visible lane lines, we employ </w:t>
      </w:r>
      <w:r w:rsidRPr="00F97A31">
        <w:rPr>
          <w:rStyle w:val="Strong"/>
          <w:sz w:val="20"/>
          <w:szCs w:val="20"/>
        </w:rPr>
        <w:t>optical flow analysis</w:t>
      </w:r>
      <w:r w:rsidRPr="00F97A31">
        <w:rPr>
          <w:sz w:val="20"/>
          <w:szCs w:val="20"/>
        </w:rPr>
        <w:t>. This technique measures the movement of objects and the vehicle relative to the road edges and nearby obstacles. Using this data, the system estimates a safe path, ensuring the vehicle can still navigate effectively without explicit lane markers.</w:t>
      </w:r>
    </w:p>
    <w:p w14:paraId="658DCAFB" w14:textId="77777777" w:rsidR="00F97A31" w:rsidRPr="00F97A31" w:rsidRDefault="00F97A31" w:rsidP="00F97A31">
      <w:pPr>
        <w:pStyle w:val="Heading3"/>
        <w:rPr>
          <w:rFonts w:ascii="Times New Roman" w:hAnsi="Times New Roman" w:cs="Times New Roman"/>
          <w:sz w:val="20"/>
          <w:szCs w:val="20"/>
          <w:lang w:val="en-IN" w:eastAsia="en-IN"/>
        </w:rPr>
      </w:pPr>
      <w:r w:rsidRPr="00F97A31">
        <w:rPr>
          <w:rStyle w:val="Strong"/>
          <w:rFonts w:ascii="Times New Roman" w:hAnsi="Times New Roman" w:cs="Times New Roman"/>
          <w:b/>
          <w:bCs/>
          <w:sz w:val="20"/>
          <w:szCs w:val="20"/>
        </w:rPr>
        <w:t>Phase II: Object Detection</w:t>
      </w:r>
    </w:p>
    <w:p w14:paraId="1D1D6EDA" w14:textId="4582F0E7" w:rsidR="00F97A31" w:rsidRPr="00F97A31" w:rsidRDefault="00F97A31" w:rsidP="00D00004">
      <w:pPr>
        <w:pStyle w:val="NormalWeb"/>
        <w:rPr>
          <w:sz w:val="20"/>
          <w:szCs w:val="20"/>
        </w:rPr>
      </w:pPr>
      <w:r w:rsidRPr="00F97A31">
        <w:rPr>
          <w:sz w:val="20"/>
          <w:szCs w:val="20"/>
        </w:rPr>
        <w:t>Object detection</w:t>
      </w:r>
      <w:sdt>
        <w:sdtPr>
          <w:rPr>
            <w:sz w:val="20"/>
            <w:szCs w:val="20"/>
          </w:rPr>
          <w:id w:val="-256680542"/>
          <w:citation/>
        </w:sdtPr>
        <w:sdtContent>
          <w:r w:rsidR="00805D8C">
            <w:rPr>
              <w:sz w:val="20"/>
              <w:szCs w:val="20"/>
            </w:rPr>
            <w:fldChar w:fldCharType="begin"/>
          </w:r>
          <w:r w:rsidR="00805D8C">
            <w:rPr>
              <w:sz w:val="20"/>
              <w:szCs w:val="20"/>
              <w:lang w:val="en-IN"/>
            </w:rPr>
            <w:instrText xml:space="preserve"> CITATION Sol19 \l 16393 </w:instrText>
          </w:r>
          <w:r w:rsidR="00805D8C">
            <w:rPr>
              <w:sz w:val="20"/>
              <w:szCs w:val="20"/>
            </w:rPr>
            <w:fldChar w:fldCharType="separate"/>
          </w:r>
          <w:r w:rsidR="007C3718">
            <w:rPr>
              <w:noProof/>
              <w:sz w:val="20"/>
              <w:szCs w:val="20"/>
              <w:lang w:val="en-IN"/>
            </w:rPr>
            <w:t xml:space="preserve"> </w:t>
          </w:r>
          <w:r w:rsidR="007C3718" w:rsidRPr="007C3718">
            <w:rPr>
              <w:noProof/>
              <w:sz w:val="20"/>
              <w:szCs w:val="20"/>
              <w:lang w:val="en-IN"/>
            </w:rPr>
            <w:t>[10]</w:t>
          </w:r>
          <w:r w:rsidR="00805D8C">
            <w:rPr>
              <w:sz w:val="20"/>
              <w:szCs w:val="20"/>
            </w:rPr>
            <w:fldChar w:fldCharType="end"/>
          </w:r>
        </w:sdtContent>
      </w:sdt>
      <w:r w:rsidRPr="00F97A31">
        <w:rPr>
          <w:sz w:val="20"/>
          <w:szCs w:val="20"/>
        </w:rPr>
        <w:t xml:space="preserve"> is crucial for identifying potential hazards in the vehicle’s environment, such as pedestrians, other vehicles, or road obstacles. The system must not only detect objects but also classify and track their </w:t>
      </w:r>
      <w:r w:rsidR="008C0ACA" w:rsidRPr="00F97A31">
        <w:rPr>
          <w:sz w:val="20"/>
          <w:szCs w:val="20"/>
        </w:rPr>
        <w:t>movements.</w:t>
      </w:r>
    </w:p>
    <w:p w14:paraId="0D325739" w14:textId="15DBF218" w:rsidR="00F97A31" w:rsidRDefault="00F97A31" w:rsidP="00F97A31">
      <w:pPr>
        <w:pStyle w:val="NormalWeb"/>
        <w:numPr>
          <w:ilvl w:val="0"/>
          <w:numId w:val="18"/>
        </w:numPr>
        <w:spacing w:before="100" w:beforeAutospacing="1" w:after="100" w:afterAutospacing="1"/>
        <w:rPr>
          <w:sz w:val="20"/>
          <w:szCs w:val="20"/>
        </w:rPr>
      </w:pPr>
      <w:r w:rsidRPr="00F97A31">
        <w:rPr>
          <w:rStyle w:val="Strong"/>
          <w:sz w:val="20"/>
          <w:szCs w:val="20"/>
        </w:rPr>
        <w:t>YOLOv5 for Real-Time Object Detection</w:t>
      </w:r>
      <w:r w:rsidRPr="00F97A31">
        <w:rPr>
          <w:sz w:val="20"/>
          <w:szCs w:val="20"/>
        </w:rPr>
        <w:t>: To ensure fast and accurate object detection</w:t>
      </w:r>
      <w:hyperlink w:anchor="ref_10" w:history="1">
        <w:sdt>
          <w:sdtPr>
            <w:rPr>
              <w:rStyle w:val="Hyperlink"/>
              <w:sz w:val="20"/>
              <w:szCs w:val="20"/>
            </w:rPr>
            <w:id w:val="495156675"/>
            <w:citation/>
          </w:sdtPr>
          <w:sdtContent>
            <w:r w:rsidRPr="007C3718">
              <w:rPr>
                <w:rStyle w:val="Hyperlink"/>
                <w:sz w:val="20"/>
                <w:szCs w:val="20"/>
              </w:rPr>
              <w:fldChar w:fldCharType="begin"/>
            </w:r>
            <w:r w:rsidRPr="007C3718">
              <w:rPr>
                <w:rStyle w:val="Hyperlink"/>
                <w:sz w:val="20"/>
                <w:szCs w:val="20"/>
                <w:lang w:val="en-IN"/>
              </w:rPr>
              <w:instrText xml:space="preserve"> CITATION Hai16 \l 16393 </w:instrText>
            </w:r>
            <w:r w:rsidRPr="007C3718">
              <w:rPr>
                <w:rStyle w:val="Hyperlink"/>
                <w:sz w:val="20"/>
                <w:szCs w:val="20"/>
              </w:rPr>
              <w:fldChar w:fldCharType="separate"/>
            </w:r>
            <w:r>
              <w:rPr>
                <w:rStyle w:val="Hyperlink"/>
                <w:noProof/>
                <w:sz w:val="20"/>
                <w:szCs w:val="20"/>
                <w:lang w:val="en-IN"/>
              </w:rPr>
              <w:t xml:space="preserve"> </w:t>
            </w:r>
            <w:r w:rsidRPr="007C3718">
              <w:rPr>
                <w:noProof/>
                <w:color w:val="0563C1" w:themeColor="hyperlink"/>
                <w:sz w:val="20"/>
                <w:szCs w:val="20"/>
                <w:lang w:val="en-IN"/>
              </w:rPr>
              <w:t>[11]</w:t>
            </w:r>
            <w:r w:rsidRPr="007C3718">
              <w:rPr>
                <w:rStyle w:val="Hyperlink"/>
                <w:sz w:val="20"/>
                <w:szCs w:val="20"/>
              </w:rPr>
              <w:fldChar w:fldCharType="end"/>
            </w:r>
          </w:sdtContent>
        </w:sdt>
        <w:r w:rsidRPr="007C3718">
          <w:rPr>
            <w:rStyle w:val="Hyperlink"/>
            <w:sz w:val="20"/>
            <w:szCs w:val="20"/>
          </w:rPr>
          <w:t>,</w:t>
        </w:r>
      </w:hyperlink>
      <w:r w:rsidRPr="00F97A31">
        <w:rPr>
          <w:sz w:val="20"/>
          <w:szCs w:val="20"/>
        </w:rPr>
        <w:t xml:space="preserve"> we use </w:t>
      </w:r>
      <w:r w:rsidRPr="00F97A31">
        <w:rPr>
          <w:rStyle w:val="Strong"/>
          <w:sz w:val="20"/>
          <w:szCs w:val="20"/>
        </w:rPr>
        <w:t>YOLOv5</w:t>
      </w:r>
      <w:r w:rsidRPr="00F97A31">
        <w:rPr>
          <w:sz w:val="20"/>
          <w:szCs w:val="20"/>
        </w:rPr>
        <w:t xml:space="preserve"> (You Only Look Once). YOLOv5 </w:t>
      </w:r>
      <w:r w:rsidRPr="00F97A31">
        <w:rPr>
          <w:sz w:val="20"/>
          <w:szCs w:val="20"/>
        </w:rPr>
        <w:t>processes multiple frames per second, making it ideal for real-time detection in autonomous driving. It can identify a wide variety of road objects, including pedestrians</w:t>
      </w:r>
      <w:hyperlink w:anchor="ref_11" w:history="1">
        <w:sdt>
          <w:sdtPr>
            <w:rPr>
              <w:rStyle w:val="Hyperlink"/>
              <w:sz w:val="20"/>
              <w:szCs w:val="20"/>
            </w:rPr>
            <w:id w:val="-134406581"/>
            <w:citation/>
          </w:sdtPr>
          <w:sdtContent>
            <w:r w:rsidRPr="007C3718">
              <w:rPr>
                <w:rStyle w:val="Hyperlink"/>
                <w:sz w:val="20"/>
                <w:szCs w:val="20"/>
              </w:rPr>
              <w:fldChar w:fldCharType="begin"/>
            </w:r>
            <w:r w:rsidRPr="007C3718">
              <w:rPr>
                <w:rStyle w:val="Hyperlink"/>
                <w:sz w:val="20"/>
                <w:szCs w:val="20"/>
                <w:lang w:val="en-IN"/>
              </w:rPr>
              <w:instrText xml:space="preserve"> CITATION Hai16 \l 16393 </w:instrText>
            </w:r>
            <w:r w:rsidRPr="007C3718">
              <w:rPr>
                <w:rStyle w:val="Hyperlink"/>
                <w:sz w:val="20"/>
                <w:szCs w:val="20"/>
              </w:rPr>
              <w:fldChar w:fldCharType="separate"/>
            </w:r>
            <w:r>
              <w:rPr>
                <w:rStyle w:val="Hyperlink"/>
                <w:noProof/>
                <w:sz w:val="20"/>
                <w:szCs w:val="20"/>
                <w:lang w:val="en-IN"/>
              </w:rPr>
              <w:t xml:space="preserve"> </w:t>
            </w:r>
            <w:r w:rsidRPr="007C3718">
              <w:rPr>
                <w:noProof/>
                <w:color w:val="0563C1" w:themeColor="hyperlink"/>
                <w:sz w:val="20"/>
                <w:szCs w:val="20"/>
                <w:lang w:val="en-IN"/>
              </w:rPr>
              <w:t>[11]</w:t>
            </w:r>
            <w:r w:rsidRPr="007C3718">
              <w:rPr>
                <w:rStyle w:val="Hyperlink"/>
                <w:sz w:val="20"/>
                <w:szCs w:val="20"/>
              </w:rPr>
              <w:fldChar w:fldCharType="end"/>
            </w:r>
          </w:sdtContent>
        </w:sdt>
        <w:r w:rsidRPr="007C3718">
          <w:rPr>
            <w:rStyle w:val="Hyperlink"/>
            <w:sz w:val="20"/>
            <w:szCs w:val="20"/>
          </w:rPr>
          <w:t>,</w:t>
        </w:r>
      </w:hyperlink>
      <w:r w:rsidRPr="00F97A31">
        <w:rPr>
          <w:sz w:val="20"/>
          <w:szCs w:val="20"/>
        </w:rPr>
        <w:t xml:space="preserve"> vehicles, animals, and obstacles. The algorithm’s efficiency and speed make it superior t</w:t>
      </w:r>
      <w:r w:rsidR="008C0ACA">
        <w:rPr>
          <w:sz w:val="20"/>
          <w:szCs w:val="20"/>
        </w:rPr>
        <w:t>o traditional detection methods</w:t>
      </w:r>
      <w:r w:rsidR="00805D8C">
        <w:rPr>
          <w:sz w:val="20"/>
          <w:szCs w:val="20"/>
        </w:rPr>
        <w:t xml:space="preserve"> </w:t>
      </w:r>
      <w:r w:rsidRPr="00F97A31">
        <w:rPr>
          <w:sz w:val="20"/>
          <w:szCs w:val="20"/>
        </w:rPr>
        <w:t xml:space="preserve">like </w:t>
      </w:r>
      <w:r w:rsidRPr="00F97A31">
        <w:rPr>
          <w:rStyle w:val="Strong"/>
          <w:sz w:val="20"/>
          <w:szCs w:val="20"/>
        </w:rPr>
        <w:t>HOG descriptors</w:t>
      </w:r>
      <w:r w:rsidRPr="00F97A31">
        <w:rPr>
          <w:sz w:val="20"/>
          <w:szCs w:val="20"/>
        </w:rPr>
        <w:t>. YOLOv5 is trained on a large dataset (such as the COCO dataset), enabling it to detect objects accurately even in complex or cluttered environments.</w:t>
      </w:r>
    </w:p>
    <w:p w14:paraId="2ABF1DD3" w14:textId="00E7F5BB" w:rsidR="00D00004" w:rsidRPr="00F97A31" w:rsidRDefault="00D00004" w:rsidP="00F97A31">
      <w:pPr>
        <w:pStyle w:val="NormalWeb"/>
        <w:numPr>
          <w:ilvl w:val="0"/>
          <w:numId w:val="18"/>
        </w:numPr>
        <w:spacing w:before="100" w:beforeAutospacing="1" w:after="100" w:afterAutospacing="1"/>
        <w:rPr>
          <w:sz w:val="20"/>
          <w:szCs w:val="20"/>
        </w:rPr>
      </w:pPr>
      <w:r w:rsidRPr="00F97A31">
        <w:rPr>
          <w:rStyle w:val="Strong"/>
          <w:sz w:val="20"/>
          <w:szCs w:val="20"/>
        </w:rPr>
        <w:t>Object Classification and Tracking</w:t>
      </w:r>
      <w:r w:rsidRPr="00F97A31">
        <w:rPr>
          <w:sz w:val="20"/>
          <w:szCs w:val="20"/>
        </w:rPr>
        <w:t xml:space="preserve">: Once objects are detected, the system classifies them into two categories: static (e.g., parked vehicles, stationary obstacles) or dynamic (e.g., moving pedestrians, cyclists, vehicles). We use the </w:t>
      </w:r>
      <w:r w:rsidRPr="00F97A31">
        <w:rPr>
          <w:rStyle w:val="Strong"/>
          <w:sz w:val="20"/>
          <w:szCs w:val="20"/>
        </w:rPr>
        <w:t>Lucas-Kanade optical flow</w:t>
      </w:r>
      <w:r w:rsidRPr="00F97A31">
        <w:rPr>
          <w:sz w:val="20"/>
          <w:szCs w:val="20"/>
        </w:rPr>
        <w:t xml:space="preserve"> algorithm to track the motion of dynamic objects. This method calculates the movement of each object relative to the vehicle and predicts their trajectory. This helps in determining whether any dynamic object is likely to enter the vehicle’s path</w:t>
      </w:r>
    </w:p>
    <w:p w14:paraId="5F48D7C2" w14:textId="77777777" w:rsidR="00F97A31" w:rsidRPr="00F97A31" w:rsidRDefault="00F97A31" w:rsidP="00F97A31">
      <w:pPr>
        <w:pStyle w:val="NormalWeb"/>
        <w:rPr>
          <w:sz w:val="20"/>
          <w:szCs w:val="20"/>
        </w:rPr>
      </w:pPr>
      <w:r w:rsidRPr="00F97A31">
        <w:rPr>
          <w:sz w:val="20"/>
          <w:szCs w:val="20"/>
        </w:rPr>
        <w:t>This phase provides the vehicle with a clear understanding of its surroundings and potential hazards, allowing for timely responses to avoid collisions.</w:t>
      </w:r>
    </w:p>
    <w:p w14:paraId="14548C03" w14:textId="77777777" w:rsidR="009C3694" w:rsidRPr="009C3694" w:rsidRDefault="009C3694" w:rsidP="009C3694">
      <w:pPr>
        <w:pStyle w:val="Heading3"/>
        <w:rPr>
          <w:rFonts w:ascii="Times New Roman" w:hAnsi="Times New Roman" w:cs="Times New Roman"/>
          <w:sz w:val="20"/>
          <w:szCs w:val="20"/>
          <w:lang w:val="en-IN" w:eastAsia="en-IN"/>
        </w:rPr>
      </w:pPr>
      <w:r w:rsidRPr="009C3694">
        <w:rPr>
          <w:rStyle w:val="Strong"/>
          <w:rFonts w:ascii="Times New Roman" w:hAnsi="Times New Roman" w:cs="Times New Roman"/>
          <w:b/>
          <w:bCs/>
          <w:sz w:val="20"/>
          <w:szCs w:val="20"/>
        </w:rPr>
        <w:t>Phase III: Activity Recognition</w:t>
      </w:r>
    </w:p>
    <w:p w14:paraId="7E800923" w14:textId="56046BF6" w:rsidR="00EF4719" w:rsidRDefault="009C3694" w:rsidP="009C3694">
      <w:pPr>
        <w:pStyle w:val="NormalWeb"/>
      </w:pPr>
      <w:r w:rsidRPr="009C3694">
        <w:rPr>
          <w:sz w:val="20"/>
          <w:szCs w:val="20"/>
        </w:rPr>
        <w:t>After detecting lanes and objects, the final task is to predict the movement and behavior of these objects</w:t>
      </w:r>
      <w:r w:rsidR="008C0ACA">
        <w:rPr>
          <w:sz w:val="20"/>
          <w:szCs w:val="20"/>
        </w:rPr>
        <w:t>.</w:t>
      </w:r>
      <w:r w:rsidRPr="009C3694">
        <w:rPr>
          <w:sz w:val="20"/>
          <w:szCs w:val="20"/>
        </w:rPr>
        <w:t xml:space="preserve"> This helps the vehicle anticipate potential risks and make decisions to avoid them</w:t>
      </w:r>
      <w:r>
        <w:t>.</w:t>
      </w:r>
    </w:p>
    <w:p w14:paraId="2760FE6E" w14:textId="3D28F523" w:rsidR="00EF4719" w:rsidRPr="00EF4719" w:rsidRDefault="00EF4719" w:rsidP="009C3694">
      <w:pPr>
        <w:pStyle w:val="NormalWeb"/>
        <w:numPr>
          <w:ilvl w:val="0"/>
          <w:numId w:val="19"/>
        </w:numPr>
        <w:spacing w:before="100" w:beforeAutospacing="1" w:after="100" w:afterAutospacing="1"/>
        <w:rPr>
          <w:rStyle w:val="Strong"/>
          <w:b w:val="0"/>
          <w:bCs w:val="0"/>
          <w:sz w:val="20"/>
          <w:szCs w:val="20"/>
        </w:rPr>
      </w:pPr>
      <w:r w:rsidRPr="00EF4719">
        <w:rPr>
          <w:rStyle w:val="Strong"/>
          <w:sz w:val="20"/>
          <w:szCs w:val="20"/>
        </w:rPr>
        <w:t>Lucas-Kanade Optical Flow for Motion Tracking</w:t>
      </w:r>
      <w:r w:rsidRPr="00EF4719">
        <w:rPr>
          <w:sz w:val="20"/>
          <w:szCs w:val="20"/>
        </w:rPr>
        <w:t>:</w:t>
      </w:r>
      <w:r w:rsidRPr="00EF4719">
        <w:rPr>
          <w:sz w:val="20"/>
          <w:szCs w:val="20"/>
        </w:rPr>
        <w:br/>
        <w:t>Initially, the Lucas-Kanade Optical Flow technique</w:t>
      </w:r>
      <w:hyperlink w:anchor="ref_15" w:history="1">
        <w:r w:rsidR="003A1FDF" w:rsidRPr="003A1FDF">
          <w:rPr>
            <w:rStyle w:val="Hyperlink"/>
            <w:sz w:val="20"/>
            <w:szCs w:val="20"/>
          </w:rPr>
          <w:t>[15]</w:t>
        </w:r>
      </w:hyperlink>
      <w:r w:rsidRPr="00EF4719">
        <w:rPr>
          <w:sz w:val="20"/>
          <w:szCs w:val="20"/>
        </w:rPr>
        <w:t xml:space="preserve"> was used to track the motion of detected objects. This method calculates the movement of objects by focusing on key features in the image and tracking their positions across consecutive frames. It helps to determine the direction and speed of dynamic objects, such as pedestrians or vehicles near the lane lines. However, it has limitations in identifying objects near lane boundaries.</w:t>
      </w:r>
    </w:p>
    <w:p w14:paraId="3B7BA19F" w14:textId="612D7150" w:rsidR="009C3694" w:rsidRPr="009C3694" w:rsidRDefault="009C3694" w:rsidP="009C3694">
      <w:pPr>
        <w:pStyle w:val="NormalWeb"/>
        <w:numPr>
          <w:ilvl w:val="0"/>
          <w:numId w:val="19"/>
        </w:numPr>
        <w:spacing w:before="100" w:beforeAutospacing="1" w:after="100" w:afterAutospacing="1"/>
        <w:rPr>
          <w:sz w:val="20"/>
          <w:szCs w:val="20"/>
        </w:rPr>
      </w:pPr>
      <w:r w:rsidRPr="009C3694">
        <w:rPr>
          <w:rStyle w:val="Strong"/>
          <w:sz w:val="20"/>
          <w:szCs w:val="20"/>
        </w:rPr>
        <w:t>Dense Optical Flow for Motion Tracking</w:t>
      </w:r>
      <w:r w:rsidRPr="009C3694">
        <w:rPr>
          <w:sz w:val="20"/>
          <w:szCs w:val="20"/>
        </w:rPr>
        <w:t xml:space="preserve">: </w:t>
      </w:r>
      <w:r w:rsidRPr="009C3694">
        <w:rPr>
          <w:rStyle w:val="Strong"/>
          <w:sz w:val="20"/>
          <w:szCs w:val="20"/>
        </w:rPr>
        <w:t>Dense Optical Flow</w:t>
      </w:r>
      <w:r w:rsidRPr="009C3694">
        <w:rPr>
          <w:sz w:val="20"/>
          <w:szCs w:val="20"/>
        </w:rPr>
        <w:t xml:space="preserve"> is used to track the movement of objects and pedestrians around the vehicle. This technique analyzes how each pixel in the image moves between consecutive frames, helping the system determine the direction and speed of nearby objects. Whether it’s a pedestrian crossing the </w:t>
      </w:r>
      <w:r w:rsidRPr="00446447">
        <w:rPr>
          <w:sz w:val="20"/>
          <w:szCs w:val="20"/>
        </w:rPr>
        <w:t>street</w:t>
      </w:r>
      <w:r w:rsidRPr="009C3694">
        <w:rPr>
          <w:sz w:val="20"/>
          <w:szCs w:val="20"/>
        </w:rPr>
        <w:t xml:space="preserve"> or a vehicle changing lanes, the system uses this information to predict their future position.</w:t>
      </w:r>
    </w:p>
    <w:p w14:paraId="7F168A04" w14:textId="331CFD7D" w:rsidR="009C3694" w:rsidRPr="009C3694" w:rsidRDefault="009C3694" w:rsidP="009C3694">
      <w:pPr>
        <w:pStyle w:val="NormalWeb"/>
        <w:spacing w:before="100" w:beforeAutospacing="1" w:after="100" w:afterAutospacing="1"/>
        <w:rPr>
          <w:sz w:val="20"/>
          <w:szCs w:val="20"/>
        </w:rPr>
      </w:pPr>
      <w:r w:rsidRPr="009C3694">
        <w:rPr>
          <w:sz w:val="20"/>
          <w:szCs w:val="20"/>
        </w:rPr>
        <w:t>This phase is key for real-time risk assessment and ensures the vehicle can respond proactively to changing conditions on the road.</w:t>
      </w:r>
    </w:p>
    <w:p w14:paraId="025F251B" w14:textId="564F84E4" w:rsidR="0003003E" w:rsidRDefault="00DD7E76" w:rsidP="00DD7E76">
      <w:pPr>
        <w:pStyle w:val="IEEEReferenceItem"/>
        <w:numPr>
          <w:ilvl w:val="0"/>
          <w:numId w:val="0"/>
        </w:numPr>
        <w:rPr>
          <w:sz w:val="20"/>
          <w:szCs w:val="20"/>
        </w:rPr>
      </w:pPr>
      <w:r>
        <w:rPr>
          <w:sz w:val="20"/>
          <w:szCs w:val="20"/>
        </w:rPr>
        <w:lastRenderedPageBreak/>
        <w:t>The first 2 phases of the project are focused on images and on video dataset, each frame will undergo this process. The phases 3 happen on video data where we can identify the movement of the things around the vehicle, giving us an understanding on ho</w:t>
      </w:r>
      <w:r w:rsidR="009C3694">
        <w:rPr>
          <w:sz w:val="20"/>
          <w:szCs w:val="20"/>
        </w:rPr>
        <w:t xml:space="preserve">w the objects around are moving. </w:t>
      </w:r>
      <w:r>
        <w:rPr>
          <w:sz w:val="20"/>
          <w:szCs w:val="20"/>
        </w:rPr>
        <w:t xml:space="preserve">The phase </w:t>
      </w:r>
      <w:r w:rsidR="672AB7A2" w:rsidRPr="2347C593">
        <w:rPr>
          <w:sz w:val="20"/>
          <w:szCs w:val="20"/>
        </w:rPr>
        <w:t>3</w:t>
      </w:r>
      <w:r>
        <w:rPr>
          <w:sz w:val="20"/>
          <w:szCs w:val="20"/>
        </w:rPr>
        <w:t xml:space="preserve"> focuses on predicting the further movement of the traced objects and identifying whether they come into the path the vehicle has to follow. If so, the driver needs to be warned.</w:t>
      </w:r>
    </w:p>
    <w:p w14:paraId="50111B56" w14:textId="14AE19C3" w:rsidR="009C3694" w:rsidRDefault="009C3694" w:rsidP="00DD7E76">
      <w:pPr>
        <w:pStyle w:val="IEEEReferenceItem"/>
        <w:numPr>
          <w:ilvl w:val="0"/>
          <w:numId w:val="0"/>
        </w:numPr>
        <w:rPr>
          <w:sz w:val="20"/>
          <w:szCs w:val="20"/>
        </w:rPr>
      </w:pPr>
    </w:p>
    <w:p w14:paraId="171F21C0" w14:textId="77777777" w:rsidR="00321BF1" w:rsidRPr="00B43FA5" w:rsidRDefault="00321BF1" w:rsidP="00321BF1">
      <w:pPr>
        <w:pStyle w:val="IEEEHeading1"/>
        <w:rPr>
          <w:b/>
          <w:bCs/>
        </w:rPr>
      </w:pPr>
      <w:r w:rsidRPr="00B43FA5">
        <w:rPr>
          <w:b/>
          <w:bCs/>
        </w:rPr>
        <w:t>Results and Discussion</w:t>
      </w:r>
    </w:p>
    <w:p w14:paraId="205E8B49" w14:textId="43883AEA" w:rsidR="00DD7E76" w:rsidRPr="009C3694" w:rsidRDefault="009C3694" w:rsidP="00123848">
      <w:pPr>
        <w:pStyle w:val="IEEEReferenceItem"/>
        <w:numPr>
          <w:ilvl w:val="0"/>
          <w:numId w:val="0"/>
        </w:numPr>
        <w:rPr>
          <w:sz w:val="20"/>
          <w:szCs w:val="20"/>
        </w:rPr>
      </w:pPr>
      <w:r w:rsidRPr="009C3694">
        <w:rPr>
          <w:sz w:val="20"/>
          <w:szCs w:val="20"/>
        </w:rPr>
        <w:t xml:space="preserve">The model was tested with the input images captured from the vehicle’s dashcam. After applying the pre-processing techniques discussed in the methodology, the region of interest (ROI) was selected, and the lanes were identified using the </w:t>
      </w:r>
      <w:r w:rsidRPr="009C3694">
        <w:rPr>
          <w:rStyle w:val="Strong"/>
          <w:sz w:val="20"/>
          <w:szCs w:val="20"/>
        </w:rPr>
        <w:t>Hough Transform</w:t>
      </w:r>
      <w:r w:rsidRPr="009C3694">
        <w:rPr>
          <w:sz w:val="20"/>
          <w:szCs w:val="20"/>
        </w:rPr>
        <w:t xml:space="preserve"> algorithm. Below is a snapshot of the lane detection results:</w:t>
      </w:r>
    </w:p>
    <w:p w14:paraId="66123367" w14:textId="2D227C42" w:rsidR="004755A9" w:rsidRPr="009C3694" w:rsidRDefault="00E8499D" w:rsidP="00F06A72">
      <w:pPr>
        <w:pStyle w:val="IEEEHeading1"/>
        <w:numPr>
          <w:ilvl w:val="0"/>
          <w:numId w:val="0"/>
        </w:numPr>
        <w:rPr>
          <w:szCs w:val="20"/>
        </w:rPr>
      </w:pPr>
      <w:r w:rsidRPr="009C3694">
        <w:rPr>
          <w:noProof/>
          <w:szCs w:val="20"/>
          <w:lang w:val="en-IN" w:eastAsia="en-IN"/>
        </w:rPr>
        <w:drawing>
          <wp:inline distT="0" distB="0" distL="0" distR="0" wp14:anchorId="598EC528" wp14:editId="038F57A8">
            <wp:extent cx="1294765" cy="162623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4765" cy="1626235"/>
                    </a:xfrm>
                    <a:prstGeom prst="rect">
                      <a:avLst/>
                    </a:prstGeom>
                    <a:noFill/>
                    <a:ln>
                      <a:noFill/>
                    </a:ln>
                  </pic:spPr>
                </pic:pic>
              </a:graphicData>
            </a:graphic>
          </wp:inline>
        </w:drawing>
      </w:r>
    </w:p>
    <w:p w14:paraId="634AE5FC" w14:textId="59DC6932" w:rsidR="0003003E" w:rsidRPr="009C3694" w:rsidRDefault="0003003E" w:rsidP="0003003E">
      <w:pPr>
        <w:pStyle w:val="IEEEReferenceItem"/>
        <w:numPr>
          <w:ilvl w:val="0"/>
          <w:numId w:val="0"/>
        </w:numPr>
        <w:jc w:val="center"/>
        <w:rPr>
          <w:sz w:val="20"/>
          <w:szCs w:val="20"/>
        </w:rPr>
      </w:pPr>
      <w:r w:rsidRPr="009C3694">
        <w:rPr>
          <w:sz w:val="20"/>
          <w:szCs w:val="20"/>
        </w:rPr>
        <w:t>Fig</w:t>
      </w:r>
      <w:r w:rsidR="006F2518" w:rsidRPr="009C3694">
        <w:rPr>
          <w:sz w:val="20"/>
          <w:szCs w:val="20"/>
        </w:rPr>
        <w:t xml:space="preserve"> </w:t>
      </w:r>
      <w:r w:rsidRPr="009C3694">
        <w:rPr>
          <w:sz w:val="20"/>
          <w:szCs w:val="20"/>
        </w:rPr>
        <w:t>12</w:t>
      </w:r>
      <w:r w:rsidR="006F2518" w:rsidRPr="009C3694">
        <w:rPr>
          <w:sz w:val="20"/>
          <w:szCs w:val="20"/>
        </w:rPr>
        <w:t>.</w:t>
      </w:r>
      <w:r w:rsidRPr="009C3694">
        <w:rPr>
          <w:sz w:val="20"/>
          <w:szCs w:val="20"/>
        </w:rPr>
        <w:t xml:space="preserve"> Output after lane detection</w:t>
      </w:r>
    </w:p>
    <w:p w14:paraId="2B34E545" w14:textId="37DA0F9A" w:rsidR="009C3694" w:rsidRPr="009C3694" w:rsidRDefault="009C3694" w:rsidP="009C3694">
      <w:pPr>
        <w:spacing w:before="100" w:beforeAutospacing="1" w:after="100" w:afterAutospacing="1"/>
        <w:rPr>
          <w:rFonts w:eastAsia="Times New Roman"/>
          <w:sz w:val="20"/>
          <w:szCs w:val="20"/>
          <w:lang w:val="en-IN" w:eastAsia="en-IN"/>
        </w:rPr>
      </w:pPr>
      <w:r w:rsidRPr="009C3694">
        <w:rPr>
          <w:rFonts w:eastAsia="Times New Roman"/>
          <w:sz w:val="20"/>
          <w:szCs w:val="20"/>
          <w:lang w:val="en-IN" w:eastAsia="en-IN"/>
        </w:rPr>
        <w:t xml:space="preserve">As seen in the image, the lane lines are clearly plotted on top of the original image. The identified lanes guide the vehicle between the correct boundaries. With successful lane detection, </w:t>
      </w:r>
      <w:r w:rsidRPr="009C3694">
        <w:rPr>
          <w:rFonts w:eastAsia="Times New Roman"/>
          <w:b/>
          <w:bCs/>
          <w:sz w:val="20"/>
          <w:szCs w:val="20"/>
          <w:lang w:val="en-IN" w:eastAsia="en-IN"/>
        </w:rPr>
        <w:t>Phase I</w:t>
      </w:r>
      <w:r w:rsidRPr="009C3694">
        <w:rPr>
          <w:rFonts w:eastAsia="Times New Roman"/>
          <w:sz w:val="20"/>
          <w:szCs w:val="20"/>
          <w:lang w:val="en-IN" w:eastAsia="en-IN"/>
        </w:rPr>
        <w:t xml:space="preserve"> of the project is considered complete.</w:t>
      </w:r>
    </w:p>
    <w:p w14:paraId="274C5F82" w14:textId="77777777" w:rsidR="009C3694" w:rsidRPr="009C3694" w:rsidRDefault="009C3694" w:rsidP="009C3694">
      <w:pPr>
        <w:spacing w:before="100" w:beforeAutospacing="1" w:after="100" w:afterAutospacing="1"/>
        <w:rPr>
          <w:rFonts w:eastAsia="Times New Roman"/>
          <w:sz w:val="20"/>
          <w:szCs w:val="20"/>
          <w:lang w:val="en-IN" w:eastAsia="en-IN"/>
        </w:rPr>
      </w:pPr>
      <w:r w:rsidRPr="009C3694">
        <w:rPr>
          <w:rFonts w:eastAsia="Times New Roman"/>
          <w:sz w:val="20"/>
          <w:szCs w:val="20"/>
          <w:lang w:val="en-IN" w:eastAsia="en-IN"/>
        </w:rPr>
        <w:t xml:space="preserve">Moving on to </w:t>
      </w:r>
      <w:r w:rsidRPr="009C3694">
        <w:rPr>
          <w:rFonts w:eastAsia="Times New Roman"/>
          <w:b/>
          <w:bCs/>
          <w:sz w:val="20"/>
          <w:szCs w:val="20"/>
          <w:lang w:val="en-IN" w:eastAsia="en-IN"/>
        </w:rPr>
        <w:t>Phase II</w:t>
      </w:r>
      <w:r w:rsidRPr="009C3694">
        <w:rPr>
          <w:rFonts w:eastAsia="Times New Roman"/>
          <w:sz w:val="20"/>
          <w:szCs w:val="20"/>
          <w:lang w:val="en-IN" w:eastAsia="en-IN"/>
        </w:rPr>
        <w:t xml:space="preserve"> (object detection), we experimented with two methods to identify objects in the vehicle’s surroundings. Object detection presented some challenges, particularly in detecting smaller or partially occluded objects.</w:t>
      </w:r>
    </w:p>
    <w:p w14:paraId="4E762BF6" w14:textId="312B7A28" w:rsidR="00446447" w:rsidRPr="00446447" w:rsidRDefault="009C3694" w:rsidP="00446447">
      <w:pPr>
        <w:numPr>
          <w:ilvl w:val="0"/>
          <w:numId w:val="20"/>
        </w:numPr>
        <w:spacing w:before="100" w:beforeAutospacing="1" w:after="100" w:afterAutospacing="1"/>
        <w:rPr>
          <w:rFonts w:eastAsia="Times New Roman"/>
          <w:sz w:val="20"/>
          <w:szCs w:val="20"/>
          <w:lang w:val="en-IN" w:eastAsia="en-IN"/>
        </w:rPr>
      </w:pPr>
      <w:r w:rsidRPr="009C3694">
        <w:rPr>
          <w:rFonts w:eastAsia="Times New Roman"/>
          <w:sz w:val="20"/>
          <w:szCs w:val="20"/>
          <w:lang w:val="en-IN" w:eastAsia="en-IN"/>
        </w:rPr>
        <w:t xml:space="preserve">The first method used was the </w:t>
      </w:r>
      <w:r w:rsidRPr="009C3694">
        <w:rPr>
          <w:rFonts w:eastAsia="Times New Roman"/>
          <w:b/>
          <w:bCs/>
          <w:sz w:val="20"/>
          <w:szCs w:val="20"/>
          <w:lang w:val="en-IN" w:eastAsia="en-IN"/>
        </w:rPr>
        <w:t>Histogram of Oriented Gradients (HOG) descriptor</w:t>
      </w:r>
      <w:r w:rsidRPr="009C3694">
        <w:rPr>
          <w:rFonts w:eastAsia="Times New Roman"/>
          <w:sz w:val="20"/>
          <w:szCs w:val="20"/>
          <w:lang w:val="en-IN" w:eastAsia="en-IN"/>
        </w:rPr>
        <w:t>, a widely used technique for object detection. The results obtained through HOG are illustrated below:</w:t>
      </w:r>
    </w:p>
    <w:p w14:paraId="30672C30" w14:textId="77777777" w:rsidR="00A16219" w:rsidRPr="009C3694" w:rsidRDefault="00A16219" w:rsidP="00123848">
      <w:pPr>
        <w:pStyle w:val="IEEEParagraph"/>
        <w:rPr>
          <w:szCs w:val="20"/>
        </w:rPr>
      </w:pPr>
    </w:p>
    <w:p w14:paraId="342FB7B1" w14:textId="60E0AE20" w:rsidR="00123848" w:rsidRPr="009C3694" w:rsidRDefault="00E8499D" w:rsidP="00123848">
      <w:pPr>
        <w:pStyle w:val="IEEEParagraph"/>
        <w:jc w:val="center"/>
        <w:rPr>
          <w:szCs w:val="20"/>
        </w:rPr>
      </w:pPr>
      <w:r w:rsidRPr="009C3694">
        <w:rPr>
          <w:noProof/>
          <w:szCs w:val="20"/>
          <w:lang w:val="en-IN" w:eastAsia="en-IN"/>
        </w:rPr>
        <w:drawing>
          <wp:inline distT="0" distB="0" distL="0" distR="0" wp14:anchorId="552E768F" wp14:editId="08BB3076">
            <wp:extent cx="1704741" cy="105918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6893" cy="1215846"/>
                    </a:xfrm>
                    <a:prstGeom prst="rect">
                      <a:avLst/>
                    </a:prstGeom>
                    <a:noFill/>
                    <a:ln>
                      <a:noFill/>
                    </a:ln>
                  </pic:spPr>
                </pic:pic>
              </a:graphicData>
            </a:graphic>
          </wp:inline>
        </w:drawing>
      </w:r>
    </w:p>
    <w:p w14:paraId="25A6DB97" w14:textId="77777777" w:rsidR="0003003E" w:rsidRPr="009C3694" w:rsidRDefault="0003003E" w:rsidP="0003003E">
      <w:pPr>
        <w:pStyle w:val="IEEEReferenceItem"/>
        <w:numPr>
          <w:ilvl w:val="0"/>
          <w:numId w:val="0"/>
        </w:numPr>
        <w:jc w:val="center"/>
        <w:rPr>
          <w:sz w:val="20"/>
          <w:szCs w:val="20"/>
        </w:rPr>
      </w:pPr>
      <w:r w:rsidRPr="009C3694">
        <w:rPr>
          <w:sz w:val="20"/>
          <w:szCs w:val="20"/>
        </w:rPr>
        <w:t>Fig</w:t>
      </w:r>
      <w:r w:rsidR="006F2518" w:rsidRPr="009C3694">
        <w:rPr>
          <w:sz w:val="20"/>
          <w:szCs w:val="20"/>
        </w:rPr>
        <w:t xml:space="preserve"> </w:t>
      </w:r>
      <w:r w:rsidRPr="009C3694">
        <w:rPr>
          <w:sz w:val="20"/>
          <w:szCs w:val="20"/>
        </w:rPr>
        <w:t>13</w:t>
      </w:r>
      <w:r w:rsidR="006F2518" w:rsidRPr="009C3694">
        <w:rPr>
          <w:sz w:val="20"/>
          <w:szCs w:val="20"/>
        </w:rPr>
        <w:t>.</w:t>
      </w:r>
      <w:r w:rsidRPr="009C3694">
        <w:rPr>
          <w:sz w:val="20"/>
          <w:szCs w:val="20"/>
        </w:rPr>
        <w:t xml:space="preserve"> Object Detection using HOG Descriptor method</w:t>
      </w:r>
    </w:p>
    <w:p w14:paraId="0D4304FA" w14:textId="77777777" w:rsidR="006F2518" w:rsidRPr="009C3694" w:rsidRDefault="006F2518" w:rsidP="00123848">
      <w:pPr>
        <w:pStyle w:val="IEEEParagraph"/>
        <w:jc w:val="left"/>
        <w:rPr>
          <w:szCs w:val="20"/>
        </w:rPr>
      </w:pPr>
    </w:p>
    <w:p w14:paraId="121AFCC3" w14:textId="704D77F1" w:rsidR="009C3694" w:rsidRDefault="009C3694" w:rsidP="009C3694">
      <w:pPr>
        <w:pStyle w:val="IEEEParagraph"/>
      </w:pPr>
      <w:r>
        <w:t xml:space="preserve">In the image, it's evident that several pedestrians were not detected. While HOG performs well in detecting certain features, it struggles with finer details, particularly in dynamic </w:t>
      </w:r>
      <w:r>
        <w:t xml:space="preserve">environments. To address this issue, we switched to the </w:t>
      </w:r>
      <w:r>
        <w:rPr>
          <w:rStyle w:val="Strong"/>
        </w:rPr>
        <w:t>CvLib-YOLOv5</w:t>
      </w:r>
      <w:r>
        <w:t xml:space="preserve"> object detection method, as outlined in</w:t>
      </w:r>
      <w:r w:rsidR="00FD00C2">
        <w:t xml:space="preserve"> </w:t>
      </w:r>
      <w:r>
        <w:t>the methodology.</w:t>
      </w:r>
    </w:p>
    <w:p w14:paraId="596F4EE8" w14:textId="77777777" w:rsidR="009C3694" w:rsidRDefault="009C3694" w:rsidP="009C3694">
      <w:pPr>
        <w:pStyle w:val="IEEEParagraph"/>
      </w:pPr>
    </w:p>
    <w:p w14:paraId="50198485" w14:textId="305F7745" w:rsidR="00123848" w:rsidRPr="009C3694" w:rsidRDefault="00E8499D" w:rsidP="006F2518">
      <w:pPr>
        <w:pStyle w:val="IEEEParagraph"/>
        <w:jc w:val="center"/>
        <w:rPr>
          <w:szCs w:val="20"/>
        </w:rPr>
      </w:pPr>
      <w:r w:rsidRPr="009C3694">
        <w:rPr>
          <w:noProof/>
          <w:szCs w:val="20"/>
          <w:lang w:val="en-IN" w:eastAsia="en-IN"/>
        </w:rPr>
        <w:drawing>
          <wp:inline distT="0" distB="0" distL="0" distR="0" wp14:anchorId="72871C6B" wp14:editId="5239F846">
            <wp:extent cx="2095500" cy="1275774"/>
            <wp:effectExtent l="0" t="0" r="0"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5044" cy="1293761"/>
                    </a:xfrm>
                    <a:prstGeom prst="rect">
                      <a:avLst/>
                    </a:prstGeom>
                    <a:noFill/>
                    <a:ln>
                      <a:noFill/>
                    </a:ln>
                  </pic:spPr>
                </pic:pic>
              </a:graphicData>
            </a:graphic>
          </wp:inline>
        </w:drawing>
      </w:r>
    </w:p>
    <w:p w14:paraId="7DFDBF4D" w14:textId="77777777" w:rsidR="006F2518" w:rsidRPr="009C3694" w:rsidRDefault="006F2518" w:rsidP="006F2518">
      <w:pPr>
        <w:pStyle w:val="IEEEParagraph"/>
        <w:jc w:val="center"/>
        <w:rPr>
          <w:szCs w:val="20"/>
        </w:rPr>
      </w:pPr>
      <w:r w:rsidRPr="009C3694">
        <w:rPr>
          <w:szCs w:val="20"/>
        </w:rPr>
        <w:t>Fig 14. Object Detection using Cvlib method</w:t>
      </w:r>
    </w:p>
    <w:p w14:paraId="0AA0D6C6" w14:textId="77777777" w:rsidR="006F2518" w:rsidRPr="009C3694" w:rsidRDefault="006F2518" w:rsidP="006F2518">
      <w:pPr>
        <w:pStyle w:val="IEEEParagraph"/>
        <w:jc w:val="left"/>
        <w:rPr>
          <w:szCs w:val="20"/>
        </w:rPr>
      </w:pPr>
    </w:p>
    <w:p w14:paraId="575C2FB0" w14:textId="4F3955F8" w:rsidR="006F2518" w:rsidRPr="009C3694" w:rsidRDefault="009C3694" w:rsidP="00070F70">
      <w:pPr>
        <w:pStyle w:val="IEEEParagraph"/>
        <w:rPr>
          <w:szCs w:val="20"/>
        </w:rPr>
      </w:pPr>
      <w:r>
        <w:t xml:space="preserve">Here, </w:t>
      </w:r>
      <w:r>
        <w:rPr>
          <w:rStyle w:val="Strong"/>
        </w:rPr>
        <w:t>YOLOv5</w:t>
      </w:r>
      <w:r>
        <w:t xml:space="preserve">, integrated through </w:t>
      </w:r>
      <w:r>
        <w:rPr>
          <w:rStyle w:val="Strong"/>
        </w:rPr>
        <w:t>CvLib</w:t>
      </w:r>
      <w:r>
        <w:t xml:space="preserve">, demonstrates significantly better results. All pedestrians and even two vehicles in the image were successfully detected and labelled. The YOLOv5 architecture, trained on the </w:t>
      </w:r>
      <w:r>
        <w:rPr>
          <w:rStyle w:val="Strong"/>
        </w:rPr>
        <w:t>COCO dataset</w:t>
      </w:r>
      <w:r>
        <w:t xml:space="preserve">, is particularly effective in real-time detection, as it processes multiple frames per second, ensuring high accuracy and timely detection. With this improvement, </w:t>
      </w:r>
      <w:r>
        <w:rPr>
          <w:rStyle w:val="Strong"/>
        </w:rPr>
        <w:t>Phase II</w:t>
      </w:r>
      <w:r>
        <w:t xml:space="preserve"> of the project is considered complete.</w:t>
      </w:r>
    </w:p>
    <w:p w14:paraId="029258DB" w14:textId="1DB787EC" w:rsidR="00882FD2" w:rsidRDefault="009C3694" w:rsidP="00754A62">
      <w:pPr>
        <w:pStyle w:val="IEEEParagraph"/>
        <w:rPr>
          <w:noProof/>
        </w:rPr>
      </w:pPr>
      <w:r>
        <w:t xml:space="preserve">Next, we moved on to </w:t>
      </w:r>
      <w:r>
        <w:rPr>
          <w:rStyle w:val="Strong"/>
        </w:rPr>
        <w:t>Phase III</w:t>
      </w:r>
      <w:r>
        <w:t xml:space="preserve">, which involved tracking the motion of detected objects using two techniques: the </w:t>
      </w:r>
      <w:r>
        <w:rPr>
          <w:rStyle w:val="Strong"/>
        </w:rPr>
        <w:t>Lucas-Kanade optical flow</w:t>
      </w:r>
      <w:r>
        <w:t xml:space="preserve"> and </w:t>
      </w:r>
      <w:r>
        <w:rPr>
          <w:rStyle w:val="Strong"/>
        </w:rPr>
        <w:t>Dense Optical Flow</w:t>
      </w:r>
      <w:r>
        <w:t>. These methods help predict the movement of objects relative to the vehicle and determine potential collision threats.</w:t>
      </w:r>
      <w:r w:rsidR="00E8499D" w:rsidRPr="00AB5626">
        <w:rPr>
          <w:noProof/>
          <w:lang w:val="en-IN" w:eastAsia="en-IN"/>
        </w:rPr>
        <w:drawing>
          <wp:inline distT="0" distB="0" distL="0" distR="0" wp14:anchorId="445A3838" wp14:editId="009226DF">
            <wp:extent cx="2524760" cy="1475509"/>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40647" cy="1484793"/>
                    </a:xfrm>
                    <a:prstGeom prst="rect">
                      <a:avLst/>
                    </a:prstGeom>
                    <a:noFill/>
                    <a:ln>
                      <a:noFill/>
                    </a:ln>
                  </pic:spPr>
                </pic:pic>
              </a:graphicData>
            </a:graphic>
          </wp:inline>
        </w:drawing>
      </w:r>
    </w:p>
    <w:p w14:paraId="4367801B" w14:textId="01E9D7F6" w:rsidR="00882FD2" w:rsidRDefault="00882FD2" w:rsidP="00882FD2">
      <w:pPr>
        <w:pStyle w:val="IEEEParagraph"/>
        <w:jc w:val="center"/>
        <w:rPr>
          <w:noProof/>
        </w:rPr>
      </w:pPr>
      <w:r>
        <w:rPr>
          <w:noProof/>
        </w:rPr>
        <w:t>Fig 15. Output of Lucas Kanade model</w:t>
      </w:r>
    </w:p>
    <w:p w14:paraId="030EAC86" w14:textId="77777777" w:rsidR="00A16219" w:rsidRDefault="00A16219" w:rsidP="00882FD2">
      <w:pPr>
        <w:pStyle w:val="IEEEParagraph"/>
        <w:jc w:val="center"/>
        <w:rPr>
          <w:noProof/>
        </w:rPr>
      </w:pPr>
    </w:p>
    <w:p w14:paraId="74AA6EA3" w14:textId="64FD3979" w:rsidR="00882FD2" w:rsidRDefault="00882FD2" w:rsidP="00070F70">
      <w:pPr>
        <w:pStyle w:val="IEEEParagraph"/>
      </w:pPr>
      <w:r>
        <w:t>The output of Lucas Kanade model is shown. In this model, the objects near the lane line were not identified properly which is why the next method has been tried.</w:t>
      </w:r>
    </w:p>
    <w:p w14:paraId="41403B5F" w14:textId="67D7E071" w:rsidR="00446447" w:rsidRDefault="00446447" w:rsidP="00162630">
      <w:pPr>
        <w:pStyle w:val="IEEEParagraph"/>
        <w:ind w:firstLine="0"/>
      </w:pPr>
    </w:p>
    <w:p w14:paraId="49636A76" w14:textId="1A8A287E" w:rsidR="00097721" w:rsidRDefault="00E8499D" w:rsidP="00070F70">
      <w:pPr>
        <w:pStyle w:val="IEEEParagraph"/>
      </w:pPr>
      <w:r>
        <w:rPr>
          <w:noProof/>
          <w:lang w:val="en-IN" w:eastAsia="en-IN"/>
        </w:rPr>
        <w:drawing>
          <wp:anchor distT="0" distB="0" distL="114300" distR="114300" simplePos="0" relativeHeight="251658244" behindDoc="0" locked="0" layoutInCell="1" allowOverlap="1" wp14:anchorId="15A24E7C" wp14:editId="5AB31EC4">
            <wp:simplePos x="0" y="0"/>
            <wp:positionH relativeFrom="column">
              <wp:posOffset>614680</wp:posOffset>
            </wp:positionH>
            <wp:positionV relativeFrom="paragraph">
              <wp:posOffset>36195</wp:posOffset>
            </wp:positionV>
            <wp:extent cx="2153920" cy="125730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53920" cy="1257300"/>
                    </a:xfrm>
                    <a:prstGeom prst="rect">
                      <a:avLst/>
                    </a:prstGeom>
                    <a:noFill/>
                  </pic:spPr>
                </pic:pic>
              </a:graphicData>
            </a:graphic>
            <wp14:sizeRelH relativeFrom="page">
              <wp14:pctWidth>0</wp14:pctWidth>
            </wp14:sizeRelH>
            <wp14:sizeRelV relativeFrom="page">
              <wp14:pctHeight>0</wp14:pctHeight>
            </wp14:sizeRelV>
          </wp:anchor>
        </w:drawing>
      </w:r>
    </w:p>
    <w:p w14:paraId="05F80577" w14:textId="77777777" w:rsidR="00097721" w:rsidRDefault="00097721" w:rsidP="00070F70">
      <w:pPr>
        <w:pStyle w:val="IEEEParagraph"/>
      </w:pPr>
    </w:p>
    <w:p w14:paraId="16F65C7B" w14:textId="77777777" w:rsidR="00097721" w:rsidRDefault="00097721" w:rsidP="00070F70">
      <w:pPr>
        <w:pStyle w:val="IEEEParagraph"/>
      </w:pPr>
    </w:p>
    <w:p w14:paraId="0446A1A5" w14:textId="77777777" w:rsidR="00097721" w:rsidRDefault="00097721" w:rsidP="00070F70">
      <w:pPr>
        <w:pStyle w:val="IEEEParagraph"/>
      </w:pPr>
    </w:p>
    <w:p w14:paraId="24B3EAF2" w14:textId="77777777" w:rsidR="00097721" w:rsidRDefault="00097721" w:rsidP="00070F70">
      <w:pPr>
        <w:pStyle w:val="IEEEParagraph"/>
      </w:pPr>
    </w:p>
    <w:p w14:paraId="2548FBA4" w14:textId="77777777" w:rsidR="00097721" w:rsidRDefault="00097721" w:rsidP="00070F70">
      <w:pPr>
        <w:pStyle w:val="IEEEParagraph"/>
      </w:pPr>
    </w:p>
    <w:p w14:paraId="7BEA7F1E" w14:textId="77777777" w:rsidR="00097721" w:rsidRDefault="00097721" w:rsidP="00070F70">
      <w:pPr>
        <w:pStyle w:val="IEEEParagraph"/>
      </w:pPr>
    </w:p>
    <w:p w14:paraId="6E1B991B" w14:textId="77777777" w:rsidR="00097721" w:rsidRDefault="00097721" w:rsidP="00070F70">
      <w:pPr>
        <w:pStyle w:val="IEEEParagraph"/>
      </w:pPr>
    </w:p>
    <w:p w14:paraId="33CDA0B6" w14:textId="77777777" w:rsidR="00097721" w:rsidRDefault="00097721" w:rsidP="00070F70">
      <w:pPr>
        <w:pStyle w:val="IEEEParagraph"/>
      </w:pPr>
    </w:p>
    <w:p w14:paraId="729B425A" w14:textId="77777777" w:rsidR="00097721" w:rsidRDefault="00882FD2" w:rsidP="00882FD2">
      <w:pPr>
        <w:pStyle w:val="IEEEParagraph"/>
        <w:jc w:val="center"/>
      </w:pPr>
      <w:r>
        <w:t>Fig 16. Output of Dense Optical Flow method</w:t>
      </w:r>
    </w:p>
    <w:p w14:paraId="494D6789" w14:textId="77777777" w:rsidR="00097721" w:rsidRDefault="00097721" w:rsidP="00882FD2">
      <w:pPr>
        <w:pStyle w:val="IEEEParagraph"/>
        <w:jc w:val="center"/>
      </w:pPr>
    </w:p>
    <w:p w14:paraId="3989E1E4" w14:textId="5D7C1832" w:rsidR="00097721" w:rsidRDefault="00446447" w:rsidP="00070F70">
      <w:pPr>
        <w:pStyle w:val="IEEEParagraph"/>
      </w:pPr>
      <w:r>
        <w:t>In Dense Optical Flow</w:t>
      </w:r>
      <w:hyperlink w:anchor="ref_14" w:history="1">
        <w:r w:rsidR="00B36014" w:rsidRPr="00B36014">
          <w:rPr>
            <w:rStyle w:val="Hyperlink"/>
          </w:rPr>
          <w:t>[14]</w:t>
        </w:r>
      </w:hyperlink>
      <w:r>
        <w:t>, a</w:t>
      </w:r>
      <w:r w:rsidR="00583C5C">
        <w:t>t one glance, it feels as if all the important information is lost. But whenever a pixel is moving, this method has been able to clearly identify it regardless of the position of those moving pixels. Hence this method is taken as the optimal one.</w:t>
      </w:r>
    </w:p>
    <w:p w14:paraId="72B3A04E" w14:textId="4D028967" w:rsidR="00A16219" w:rsidRDefault="00754A62" w:rsidP="00392D12">
      <w:pPr>
        <w:pStyle w:val="IEEEParagraph"/>
      </w:pPr>
      <w:r>
        <w:lastRenderedPageBreak/>
        <w:t xml:space="preserve">For the </w:t>
      </w:r>
      <w:r>
        <w:rPr>
          <w:rStyle w:val="Strong"/>
        </w:rPr>
        <w:t>video dataset</w:t>
      </w:r>
      <w:r>
        <w:t xml:space="preserve"> evaluation</w:t>
      </w:r>
      <w:hyperlink w:anchor="ref_12" w:history="1">
        <w:sdt>
          <w:sdtPr>
            <w:rPr>
              <w:rStyle w:val="Hyperlink"/>
            </w:rPr>
            <w:id w:val="1530534838"/>
            <w:citation/>
          </w:sdtPr>
          <w:sdtContent>
            <w:r w:rsidR="00A16219" w:rsidRPr="007C3718">
              <w:rPr>
                <w:rStyle w:val="Hyperlink"/>
              </w:rPr>
              <w:fldChar w:fldCharType="begin"/>
            </w:r>
            <w:r w:rsidR="00A16219" w:rsidRPr="007C3718">
              <w:rPr>
                <w:rStyle w:val="Hyperlink"/>
                <w:lang w:val="en-IN"/>
              </w:rPr>
              <w:instrText xml:space="preserve"> CITATION LKe16 \l 16393 </w:instrText>
            </w:r>
            <w:r w:rsidR="00A16219" w:rsidRPr="007C3718">
              <w:rPr>
                <w:rStyle w:val="Hyperlink"/>
              </w:rPr>
              <w:fldChar w:fldCharType="separate"/>
            </w:r>
            <w:r w:rsidR="00A16219">
              <w:rPr>
                <w:rStyle w:val="Hyperlink"/>
                <w:noProof/>
                <w:lang w:val="en-IN"/>
              </w:rPr>
              <w:t xml:space="preserve"> </w:t>
            </w:r>
            <w:r w:rsidR="00A16219" w:rsidRPr="007C3718">
              <w:rPr>
                <w:noProof/>
                <w:color w:val="0563C1" w:themeColor="hyperlink"/>
                <w:lang w:val="en-IN"/>
              </w:rPr>
              <w:t>[12]</w:t>
            </w:r>
            <w:r w:rsidR="00A16219" w:rsidRPr="007C3718">
              <w:rPr>
                <w:rStyle w:val="Hyperlink"/>
              </w:rPr>
              <w:fldChar w:fldCharType="end"/>
            </w:r>
          </w:sdtContent>
        </w:sdt>
        <w:r w:rsidR="00A16219" w:rsidRPr="007C3718">
          <w:rPr>
            <w:rStyle w:val="Hyperlink"/>
          </w:rPr>
          <w:t>,</w:t>
        </w:r>
      </w:hyperlink>
      <w:r>
        <w:t xml:space="preserve"> we combined the three phases (lane detection, object detection, and motion tracking) to observe the system’s performance on continuous data. The input video shows a car traversing a highway with yellow side lines and white dotted lane lines. During the course of the video, two vehicles appear on the same lane as the subject vehicle.</w:t>
      </w:r>
    </w:p>
    <w:p w14:paraId="49906185" w14:textId="49EED0AD" w:rsidR="00392D12" w:rsidRDefault="00392D12" w:rsidP="00392D12">
      <w:pPr>
        <w:pStyle w:val="IEEEParagraph"/>
      </w:pPr>
      <w:r w:rsidRPr="00392D12">
        <w:rPr>
          <w:noProof/>
          <w:lang w:val="en-IN" w:eastAsia="en-IN"/>
        </w:rPr>
        <w:drawing>
          <wp:inline distT="0" distB="0" distL="0" distR="0" wp14:anchorId="2D68F2E9" wp14:editId="30B05B73">
            <wp:extent cx="2633980" cy="1765600"/>
            <wp:effectExtent l="0" t="0" r="0" b="6350"/>
            <wp:docPr id="1" name="Picture 6">
              <a:extLst xmlns:a="http://schemas.openxmlformats.org/drawingml/2006/main">
                <a:ext uri="{FF2B5EF4-FFF2-40B4-BE49-F238E27FC236}">
                  <a16:creationId xmlns:a16="http://schemas.microsoft.com/office/drawing/2014/main" id="{BC0FC408-C7A0-5C5D-66FC-C9DEBD295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FC408-C7A0-5C5D-66FC-C9DEBD29550E}"/>
                        </a:ext>
                      </a:extLst>
                    </pic:cNvPr>
                    <pic:cNvPicPr>
                      <a:picLocks noChangeAspect="1"/>
                    </pic:cNvPicPr>
                  </pic:nvPicPr>
                  <pic:blipFill>
                    <a:blip r:embed="rId36"/>
                    <a:stretch>
                      <a:fillRect/>
                    </a:stretch>
                  </pic:blipFill>
                  <pic:spPr>
                    <a:xfrm>
                      <a:off x="0" y="0"/>
                      <a:ext cx="2655838" cy="1780251"/>
                    </a:xfrm>
                    <a:prstGeom prst="rect">
                      <a:avLst/>
                    </a:prstGeom>
                  </pic:spPr>
                </pic:pic>
              </a:graphicData>
            </a:graphic>
          </wp:inline>
        </w:drawing>
      </w:r>
    </w:p>
    <w:p w14:paraId="69C869F1" w14:textId="7019B7CF" w:rsidR="00392D12" w:rsidRDefault="00392D12" w:rsidP="00392D12">
      <w:pPr>
        <w:pStyle w:val="IEEEParagraph"/>
        <w:jc w:val="center"/>
      </w:pPr>
      <w:r>
        <w:t>Fig 17. Input video</w:t>
      </w:r>
    </w:p>
    <w:p w14:paraId="25AD7A8F" w14:textId="77777777" w:rsidR="00A16219" w:rsidRDefault="00A16219" w:rsidP="00392D12">
      <w:pPr>
        <w:pStyle w:val="IEEEParagraph"/>
        <w:jc w:val="center"/>
      </w:pPr>
    </w:p>
    <w:p w14:paraId="0EF616A3" w14:textId="57B1A3F6" w:rsidR="00392D12" w:rsidRDefault="00392D12" w:rsidP="00392D12">
      <w:pPr>
        <w:pStyle w:val="IEEEParagraph"/>
      </w:pPr>
      <w:r>
        <w:t xml:space="preserve">The first part is lane detecting which is shown </w:t>
      </w:r>
      <w:r w:rsidR="00A16219">
        <w:t xml:space="preserve">  </w:t>
      </w:r>
      <w:r>
        <w:t>in the fig 18 below, where the lane is detected in real time and is masked and shown.</w:t>
      </w:r>
    </w:p>
    <w:p w14:paraId="39420525" w14:textId="77777777" w:rsidR="00A16219" w:rsidRDefault="00A16219" w:rsidP="00392D12">
      <w:pPr>
        <w:pStyle w:val="IEEEParagraph"/>
      </w:pPr>
    </w:p>
    <w:p w14:paraId="26726B57" w14:textId="4BB23534" w:rsidR="00392D12" w:rsidRDefault="00392D12" w:rsidP="00392D12">
      <w:pPr>
        <w:pStyle w:val="IEEEParagraph"/>
      </w:pPr>
      <w:r w:rsidRPr="00392D12">
        <w:rPr>
          <w:noProof/>
          <w:lang w:val="en-IN" w:eastAsia="en-IN"/>
        </w:rPr>
        <w:drawing>
          <wp:inline distT="0" distB="0" distL="0" distR="0" wp14:anchorId="56562BD7" wp14:editId="0B5E7057">
            <wp:extent cx="2529840" cy="1618735"/>
            <wp:effectExtent l="0" t="0" r="3810" b="635"/>
            <wp:docPr id="2" name="Picture 9">
              <a:extLst xmlns:a="http://schemas.openxmlformats.org/drawingml/2006/main">
                <a:ext uri="{FF2B5EF4-FFF2-40B4-BE49-F238E27FC236}">
                  <a16:creationId xmlns:a16="http://schemas.microsoft.com/office/drawing/2014/main" id="{B1A992F7-553B-67A7-D5E3-94919CEF1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1A992F7-553B-67A7-D5E3-94919CEF12D9}"/>
                        </a:ext>
                      </a:extLst>
                    </pic:cNvPr>
                    <pic:cNvPicPr>
                      <a:picLocks noChangeAspect="1"/>
                    </pic:cNvPicPr>
                  </pic:nvPicPr>
                  <pic:blipFill>
                    <a:blip r:embed="rId37"/>
                    <a:stretch>
                      <a:fillRect/>
                    </a:stretch>
                  </pic:blipFill>
                  <pic:spPr>
                    <a:xfrm>
                      <a:off x="0" y="0"/>
                      <a:ext cx="2541598" cy="1626259"/>
                    </a:xfrm>
                    <a:prstGeom prst="rect">
                      <a:avLst/>
                    </a:prstGeom>
                  </pic:spPr>
                </pic:pic>
              </a:graphicData>
            </a:graphic>
          </wp:inline>
        </w:drawing>
      </w:r>
    </w:p>
    <w:p w14:paraId="0EAFFB03" w14:textId="34CC2FB0" w:rsidR="00392D12" w:rsidRDefault="00392D12" w:rsidP="00392D12">
      <w:pPr>
        <w:pStyle w:val="IEEEParagraph"/>
        <w:jc w:val="center"/>
      </w:pPr>
      <w:r>
        <w:t>Fig 18. Lane detection output video</w:t>
      </w:r>
    </w:p>
    <w:p w14:paraId="0A646E79" w14:textId="73CF0107" w:rsidR="00392D12" w:rsidRDefault="00392D12" w:rsidP="00C451F3">
      <w:pPr>
        <w:pStyle w:val="IEEEParagraph"/>
        <w:ind w:firstLine="0"/>
      </w:pPr>
      <w:r>
        <w:t>In the image of the video, it is clearly visible that the lanes have been identified and the ideal path has been plotted. Now, checking for objects is shown in fig 19.</w:t>
      </w:r>
    </w:p>
    <w:p w14:paraId="63AEF929" w14:textId="77777777" w:rsidR="00A16219" w:rsidRDefault="00A16219" w:rsidP="00392D12">
      <w:pPr>
        <w:pStyle w:val="IEEEParagraph"/>
      </w:pPr>
    </w:p>
    <w:p w14:paraId="513E552B" w14:textId="09F1961E" w:rsidR="00392D12" w:rsidRDefault="00392D12" w:rsidP="00392D12">
      <w:pPr>
        <w:pStyle w:val="IEEEParagraph"/>
      </w:pPr>
      <w:r w:rsidRPr="00392D12">
        <w:rPr>
          <w:noProof/>
          <w:lang w:val="en-IN" w:eastAsia="en-IN"/>
        </w:rPr>
        <w:drawing>
          <wp:inline distT="0" distB="0" distL="0" distR="0" wp14:anchorId="35B9A0CD" wp14:editId="089DB3B3">
            <wp:extent cx="2400300" cy="1499954"/>
            <wp:effectExtent l="0" t="0" r="0" b="5080"/>
            <wp:docPr id="3" name="Picture 11">
              <a:extLst xmlns:a="http://schemas.openxmlformats.org/drawingml/2006/main">
                <a:ext uri="{FF2B5EF4-FFF2-40B4-BE49-F238E27FC236}">
                  <a16:creationId xmlns:a16="http://schemas.microsoft.com/office/drawing/2014/main" id="{C6144EB8-A584-543F-FDC5-88B2C3384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6144EB8-A584-543F-FDC5-88B2C33843B8}"/>
                        </a:ext>
                      </a:extLst>
                    </pic:cNvPr>
                    <pic:cNvPicPr>
                      <a:picLocks noChangeAspect="1"/>
                    </pic:cNvPicPr>
                  </pic:nvPicPr>
                  <pic:blipFill>
                    <a:blip r:embed="rId38"/>
                    <a:stretch>
                      <a:fillRect/>
                    </a:stretch>
                  </pic:blipFill>
                  <pic:spPr>
                    <a:xfrm>
                      <a:off x="0" y="0"/>
                      <a:ext cx="2435874" cy="1522184"/>
                    </a:xfrm>
                    <a:prstGeom prst="rect">
                      <a:avLst/>
                    </a:prstGeom>
                  </pic:spPr>
                </pic:pic>
              </a:graphicData>
            </a:graphic>
          </wp:inline>
        </w:drawing>
      </w:r>
    </w:p>
    <w:p w14:paraId="1418C030" w14:textId="4A998F02" w:rsidR="00392D12" w:rsidRDefault="00392D12" w:rsidP="00392D12">
      <w:pPr>
        <w:pStyle w:val="IEEEParagraph"/>
        <w:jc w:val="center"/>
      </w:pPr>
      <w:r>
        <w:t>Fig 19. Object Detection output video</w:t>
      </w:r>
    </w:p>
    <w:p w14:paraId="001015E6" w14:textId="77777777" w:rsidR="00A16219" w:rsidRDefault="00A16219" w:rsidP="00392D12">
      <w:pPr>
        <w:pStyle w:val="IEEEParagraph"/>
        <w:jc w:val="center"/>
      </w:pPr>
    </w:p>
    <w:p w14:paraId="52D265FB" w14:textId="0424C7B0" w:rsidR="00392D12" w:rsidRDefault="00392D12" w:rsidP="00392D12">
      <w:pPr>
        <w:pStyle w:val="IEEEParagraph"/>
      </w:pPr>
      <w:r>
        <w:t xml:space="preserve">It is clear from the image that each of the vehicles have been identified, a bounding box has been </w:t>
      </w:r>
      <w:r w:rsidR="008102F2">
        <w:t>drawn around them and they have been labelled. For the final step, both of these are combined and the final output video is obtained.</w:t>
      </w:r>
    </w:p>
    <w:p w14:paraId="120D6815" w14:textId="77777777" w:rsidR="00A16219" w:rsidRDefault="00A16219" w:rsidP="00392D12">
      <w:pPr>
        <w:pStyle w:val="IEEEParagraph"/>
      </w:pPr>
    </w:p>
    <w:p w14:paraId="3A4ED927" w14:textId="28667DB4" w:rsidR="00392D12" w:rsidRDefault="00392D12" w:rsidP="00392D12">
      <w:pPr>
        <w:pStyle w:val="IEEEParagraph"/>
      </w:pPr>
      <w:r w:rsidRPr="00392D12">
        <w:rPr>
          <w:noProof/>
          <w:lang w:val="en-IN" w:eastAsia="en-IN"/>
        </w:rPr>
        <w:drawing>
          <wp:inline distT="0" distB="0" distL="0" distR="0" wp14:anchorId="188BB579" wp14:editId="31B7D0B8">
            <wp:extent cx="2316480" cy="1460540"/>
            <wp:effectExtent l="0" t="0" r="7620" b="6350"/>
            <wp:docPr id="4" name="Picture 13">
              <a:extLst xmlns:a="http://schemas.openxmlformats.org/drawingml/2006/main">
                <a:ext uri="{FF2B5EF4-FFF2-40B4-BE49-F238E27FC236}">
                  <a16:creationId xmlns:a16="http://schemas.microsoft.com/office/drawing/2014/main" id="{C97AF2EC-1E52-49C6-9071-2AA4A6824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97AF2EC-1E52-49C6-9071-2AA4A6824E0A}"/>
                        </a:ext>
                      </a:extLst>
                    </pic:cNvPr>
                    <pic:cNvPicPr>
                      <a:picLocks noChangeAspect="1"/>
                    </pic:cNvPicPr>
                  </pic:nvPicPr>
                  <pic:blipFill>
                    <a:blip r:embed="rId39"/>
                    <a:stretch>
                      <a:fillRect/>
                    </a:stretch>
                  </pic:blipFill>
                  <pic:spPr>
                    <a:xfrm>
                      <a:off x="0" y="0"/>
                      <a:ext cx="2424167" cy="1528437"/>
                    </a:xfrm>
                    <a:prstGeom prst="rect">
                      <a:avLst/>
                    </a:prstGeom>
                  </pic:spPr>
                </pic:pic>
              </a:graphicData>
            </a:graphic>
          </wp:inline>
        </w:drawing>
      </w:r>
    </w:p>
    <w:p w14:paraId="7EF11D95" w14:textId="77777777" w:rsidR="00446447" w:rsidRDefault="00446447" w:rsidP="00392D12">
      <w:pPr>
        <w:pStyle w:val="IEEEParagraph"/>
      </w:pPr>
    </w:p>
    <w:p w14:paraId="198F8C22" w14:textId="0D9DE190" w:rsidR="00D8112B" w:rsidRDefault="00D8112B" w:rsidP="00A16219">
      <w:pPr>
        <w:pStyle w:val="IEEEParagraph"/>
        <w:ind w:firstLine="0"/>
      </w:pPr>
      <w:r>
        <w:t>Fig 20. Final Output Video</w:t>
      </w:r>
    </w:p>
    <w:tbl>
      <w:tblPr>
        <w:tblStyle w:val="TableGrid"/>
        <w:tblW w:w="4557" w:type="dxa"/>
        <w:tblInd w:w="137" w:type="dxa"/>
        <w:tblLayout w:type="fixed"/>
        <w:tblLook w:val="04A0" w:firstRow="1" w:lastRow="0" w:firstColumn="1" w:lastColumn="0" w:noHBand="0" w:noVBand="1"/>
      </w:tblPr>
      <w:tblGrid>
        <w:gridCol w:w="599"/>
        <w:gridCol w:w="1229"/>
        <w:gridCol w:w="1328"/>
        <w:gridCol w:w="1401"/>
      </w:tblGrid>
      <w:tr w:rsidR="00EC7127" w14:paraId="0EB0DFBC" w14:textId="77777777" w:rsidTr="00C451F3">
        <w:trPr>
          <w:trHeight w:val="50"/>
        </w:trPr>
        <w:tc>
          <w:tcPr>
            <w:tcW w:w="599" w:type="dxa"/>
          </w:tcPr>
          <w:p w14:paraId="7D971F1A" w14:textId="22231499" w:rsidR="00EC7127" w:rsidRPr="003559D6" w:rsidRDefault="00EC7127" w:rsidP="00EC7127">
            <w:pPr>
              <w:pStyle w:val="IEEEParagraph"/>
              <w:ind w:firstLine="0"/>
              <w:jc w:val="center"/>
              <w:rPr>
                <w:b/>
                <w:bCs/>
                <w:sz w:val="18"/>
                <w:szCs w:val="22"/>
              </w:rPr>
            </w:pPr>
            <w:r w:rsidRPr="003559D6">
              <w:rPr>
                <w:b/>
                <w:bCs/>
                <w:sz w:val="18"/>
                <w:szCs w:val="22"/>
              </w:rPr>
              <w:t>PHASE</w:t>
            </w:r>
          </w:p>
        </w:tc>
        <w:tc>
          <w:tcPr>
            <w:tcW w:w="1229" w:type="dxa"/>
          </w:tcPr>
          <w:p w14:paraId="2991365C" w14:textId="014B913D" w:rsidR="00EC7127" w:rsidRPr="003559D6" w:rsidRDefault="004839C3" w:rsidP="00EC7127">
            <w:pPr>
              <w:pStyle w:val="IEEEParagraph"/>
              <w:ind w:firstLine="0"/>
              <w:jc w:val="center"/>
              <w:rPr>
                <w:b/>
                <w:bCs/>
                <w:sz w:val="18"/>
                <w:szCs w:val="22"/>
              </w:rPr>
            </w:pPr>
            <w:r w:rsidRPr="003559D6">
              <w:rPr>
                <w:b/>
                <w:bCs/>
                <w:sz w:val="18"/>
                <w:szCs w:val="22"/>
              </w:rPr>
              <w:t>ALGORITHM</w:t>
            </w:r>
          </w:p>
        </w:tc>
        <w:tc>
          <w:tcPr>
            <w:tcW w:w="1328" w:type="dxa"/>
          </w:tcPr>
          <w:p w14:paraId="42DF4276" w14:textId="255C8296" w:rsidR="00EC7127" w:rsidRPr="003559D6" w:rsidRDefault="003559D6" w:rsidP="00155FA2">
            <w:pPr>
              <w:pStyle w:val="IEEEParagraph"/>
              <w:ind w:firstLine="0"/>
              <w:jc w:val="center"/>
              <w:rPr>
                <w:b/>
                <w:bCs/>
                <w:sz w:val="18"/>
                <w:szCs w:val="22"/>
              </w:rPr>
            </w:pPr>
            <w:r w:rsidRPr="003559D6">
              <w:rPr>
                <w:b/>
                <w:bCs/>
                <w:sz w:val="18"/>
                <w:szCs w:val="22"/>
              </w:rPr>
              <w:t>REMARK</w:t>
            </w:r>
          </w:p>
        </w:tc>
        <w:tc>
          <w:tcPr>
            <w:tcW w:w="1401" w:type="dxa"/>
          </w:tcPr>
          <w:p w14:paraId="0A0576F2" w14:textId="175C1E24" w:rsidR="00EC7127" w:rsidRPr="003559D6" w:rsidRDefault="00477FA5" w:rsidP="00155FA2">
            <w:pPr>
              <w:pStyle w:val="IEEEParagraph"/>
              <w:ind w:firstLine="0"/>
              <w:jc w:val="center"/>
              <w:rPr>
                <w:b/>
                <w:bCs/>
                <w:sz w:val="18"/>
                <w:szCs w:val="22"/>
              </w:rPr>
            </w:pPr>
            <w:r>
              <w:rPr>
                <w:b/>
                <w:bCs/>
                <w:sz w:val="18"/>
                <w:szCs w:val="22"/>
              </w:rPr>
              <w:t xml:space="preserve">EFFICIENCY </w:t>
            </w:r>
          </w:p>
        </w:tc>
      </w:tr>
      <w:tr w:rsidR="00152D1F" w14:paraId="48DF03AC" w14:textId="77777777" w:rsidTr="00C451F3">
        <w:trPr>
          <w:trHeight w:val="129"/>
        </w:trPr>
        <w:tc>
          <w:tcPr>
            <w:tcW w:w="599" w:type="dxa"/>
            <w:vMerge w:val="restart"/>
          </w:tcPr>
          <w:p w14:paraId="3283DD27" w14:textId="6D49C462" w:rsidR="00152D1F" w:rsidRPr="0026068A" w:rsidRDefault="00152D1F" w:rsidP="00BA1013">
            <w:pPr>
              <w:pStyle w:val="IEEEParagraph"/>
              <w:ind w:firstLine="0"/>
              <w:jc w:val="right"/>
              <w:rPr>
                <w:sz w:val="18"/>
                <w:szCs w:val="18"/>
              </w:rPr>
            </w:pPr>
            <w:r w:rsidRPr="0026068A">
              <w:rPr>
                <w:sz w:val="18"/>
                <w:szCs w:val="18"/>
              </w:rPr>
              <w:t>1</w:t>
            </w:r>
          </w:p>
        </w:tc>
        <w:tc>
          <w:tcPr>
            <w:tcW w:w="1229" w:type="dxa"/>
          </w:tcPr>
          <w:p w14:paraId="07C8014E" w14:textId="4FFE19AB" w:rsidR="00152D1F" w:rsidRPr="00464C7D" w:rsidRDefault="00152D1F" w:rsidP="00392D12">
            <w:pPr>
              <w:pStyle w:val="IEEEParagraph"/>
              <w:ind w:firstLine="0"/>
              <w:rPr>
                <w:b/>
                <w:bCs/>
                <w:sz w:val="18"/>
                <w:szCs w:val="18"/>
              </w:rPr>
            </w:pPr>
            <w:r w:rsidRPr="00464C7D">
              <w:rPr>
                <w:b/>
                <w:bCs/>
                <w:sz w:val="18"/>
                <w:szCs w:val="18"/>
              </w:rPr>
              <w:t>Hough Transform</w:t>
            </w:r>
          </w:p>
        </w:tc>
        <w:tc>
          <w:tcPr>
            <w:tcW w:w="1328" w:type="dxa"/>
          </w:tcPr>
          <w:p w14:paraId="1EE6C28A" w14:textId="7D1A707C" w:rsidR="00152D1F" w:rsidRPr="0026068A" w:rsidRDefault="00164BE4" w:rsidP="00392D12">
            <w:pPr>
              <w:pStyle w:val="IEEEParagraph"/>
              <w:ind w:firstLine="0"/>
              <w:rPr>
                <w:sz w:val="18"/>
                <w:szCs w:val="18"/>
              </w:rPr>
            </w:pPr>
            <w:r>
              <w:rPr>
                <w:sz w:val="18"/>
                <w:szCs w:val="18"/>
              </w:rPr>
              <w:t xml:space="preserve">Performs well on this dataset due </w:t>
            </w:r>
            <w:r w:rsidR="00E61625">
              <w:rPr>
                <w:sz w:val="18"/>
                <w:szCs w:val="18"/>
              </w:rPr>
              <w:t xml:space="preserve">to </w:t>
            </w:r>
            <w:r>
              <w:rPr>
                <w:sz w:val="18"/>
                <w:szCs w:val="18"/>
              </w:rPr>
              <w:t xml:space="preserve">prevalence </w:t>
            </w:r>
            <w:r w:rsidR="00DD2712">
              <w:rPr>
                <w:sz w:val="18"/>
                <w:szCs w:val="18"/>
              </w:rPr>
              <w:t>of straight l</w:t>
            </w:r>
            <w:r w:rsidR="006D027F">
              <w:rPr>
                <w:sz w:val="18"/>
                <w:szCs w:val="18"/>
              </w:rPr>
              <w:t>ane</w:t>
            </w:r>
            <w:r w:rsidR="00DD2712">
              <w:rPr>
                <w:sz w:val="18"/>
                <w:szCs w:val="18"/>
              </w:rPr>
              <w:t xml:space="preserve"> in most images. </w:t>
            </w:r>
          </w:p>
        </w:tc>
        <w:tc>
          <w:tcPr>
            <w:tcW w:w="1401" w:type="dxa"/>
          </w:tcPr>
          <w:p w14:paraId="15C1DA43" w14:textId="229BC1BD" w:rsidR="00152D1F" w:rsidRDefault="00FE518C" w:rsidP="00FE518C">
            <w:pPr>
              <w:pStyle w:val="IEEEParagraph"/>
              <w:ind w:firstLine="0"/>
              <w:jc w:val="center"/>
            </w:pPr>
            <w:r>
              <w:t>HIGH</w:t>
            </w:r>
          </w:p>
        </w:tc>
      </w:tr>
      <w:tr w:rsidR="00152D1F" w14:paraId="0EC6B7B4" w14:textId="77777777" w:rsidTr="00C451F3">
        <w:trPr>
          <w:trHeight w:val="758"/>
        </w:trPr>
        <w:tc>
          <w:tcPr>
            <w:tcW w:w="599" w:type="dxa"/>
            <w:vMerge/>
          </w:tcPr>
          <w:p w14:paraId="2E9CB454" w14:textId="77777777" w:rsidR="00152D1F" w:rsidRPr="0026068A" w:rsidRDefault="00152D1F" w:rsidP="00392D12">
            <w:pPr>
              <w:pStyle w:val="IEEEParagraph"/>
              <w:ind w:firstLine="0"/>
              <w:rPr>
                <w:sz w:val="18"/>
                <w:szCs w:val="18"/>
              </w:rPr>
            </w:pPr>
          </w:p>
        </w:tc>
        <w:tc>
          <w:tcPr>
            <w:tcW w:w="1229" w:type="dxa"/>
          </w:tcPr>
          <w:p w14:paraId="4CBEC1FF" w14:textId="1EE1CE3A" w:rsidR="00152D1F" w:rsidRPr="0026068A" w:rsidRDefault="00152D1F" w:rsidP="00392D12">
            <w:pPr>
              <w:pStyle w:val="IEEEParagraph"/>
              <w:ind w:firstLine="0"/>
              <w:rPr>
                <w:sz w:val="18"/>
                <w:szCs w:val="18"/>
              </w:rPr>
            </w:pPr>
            <w:r w:rsidRPr="0026068A">
              <w:rPr>
                <w:sz w:val="18"/>
                <w:szCs w:val="18"/>
              </w:rPr>
              <w:t xml:space="preserve">Optical Flow Analysis </w:t>
            </w:r>
          </w:p>
        </w:tc>
        <w:tc>
          <w:tcPr>
            <w:tcW w:w="1328" w:type="dxa"/>
          </w:tcPr>
          <w:p w14:paraId="4D25386A" w14:textId="7A28748F" w:rsidR="00152D1F" w:rsidRPr="0026068A" w:rsidRDefault="00906330" w:rsidP="00392D12">
            <w:pPr>
              <w:pStyle w:val="IEEEParagraph"/>
              <w:ind w:firstLine="0"/>
              <w:rPr>
                <w:sz w:val="18"/>
                <w:szCs w:val="18"/>
              </w:rPr>
            </w:pPr>
            <w:r>
              <w:rPr>
                <w:sz w:val="18"/>
                <w:szCs w:val="18"/>
              </w:rPr>
              <w:t>Performs well on images where lane markings are absent</w:t>
            </w:r>
            <w:r w:rsidR="00E61625">
              <w:rPr>
                <w:sz w:val="18"/>
                <w:szCs w:val="18"/>
              </w:rPr>
              <w:t>.</w:t>
            </w:r>
          </w:p>
        </w:tc>
        <w:tc>
          <w:tcPr>
            <w:tcW w:w="1401" w:type="dxa"/>
          </w:tcPr>
          <w:p w14:paraId="27F2201D" w14:textId="0D2998D4" w:rsidR="00152D1F" w:rsidRDefault="00FE518C" w:rsidP="00FE518C">
            <w:pPr>
              <w:pStyle w:val="IEEEParagraph"/>
              <w:ind w:firstLine="0"/>
              <w:jc w:val="center"/>
            </w:pPr>
            <w:r>
              <w:t>MODERATE</w:t>
            </w:r>
          </w:p>
        </w:tc>
      </w:tr>
      <w:tr w:rsidR="00152D1F" w14:paraId="2B3C9714" w14:textId="77777777" w:rsidTr="00C451F3">
        <w:trPr>
          <w:trHeight w:val="77"/>
        </w:trPr>
        <w:tc>
          <w:tcPr>
            <w:tcW w:w="599" w:type="dxa"/>
            <w:vMerge w:val="restart"/>
          </w:tcPr>
          <w:p w14:paraId="78822C95" w14:textId="3422ECB4" w:rsidR="00152D1F" w:rsidRPr="0026068A" w:rsidRDefault="00152D1F" w:rsidP="0086650B">
            <w:pPr>
              <w:pStyle w:val="IEEEParagraph"/>
              <w:ind w:firstLine="0"/>
              <w:jc w:val="right"/>
              <w:rPr>
                <w:sz w:val="18"/>
                <w:szCs w:val="18"/>
              </w:rPr>
            </w:pPr>
            <w:r w:rsidRPr="0026068A">
              <w:rPr>
                <w:sz w:val="18"/>
                <w:szCs w:val="18"/>
              </w:rPr>
              <w:t>2</w:t>
            </w:r>
          </w:p>
        </w:tc>
        <w:tc>
          <w:tcPr>
            <w:tcW w:w="1229" w:type="dxa"/>
          </w:tcPr>
          <w:p w14:paraId="34F5592C" w14:textId="271EE136" w:rsidR="00152D1F" w:rsidRPr="0026068A" w:rsidRDefault="00152D1F" w:rsidP="00392D12">
            <w:pPr>
              <w:pStyle w:val="IEEEParagraph"/>
              <w:ind w:firstLine="0"/>
              <w:rPr>
                <w:sz w:val="18"/>
                <w:szCs w:val="18"/>
              </w:rPr>
            </w:pPr>
            <w:r w:rsidRPr="0026068A">
              <w:rPr>
                <w:sz w:val="18"/>
                <w:szCs w:val="18"/>
              </w:rPr>
              <w:t>HOG descriptor</w:t>
            </w:r>
          </w:p>
        </w:tc>
        <w:tc>
          <w:tcPr>
            <w:tcW w:w="1328" w:type="dxa"/>
          </w:tcPr>
          <w:p w14:paraId="436ACF5E" w14:textId="32E744E7" w:rsidR="00152D1F" w:rsidRPr="0026068A" w:rsidRDefault="002A4231" w:rsidP="00392D12">
            <w:pPr>
              <w:pStyle w:val="IEEEParagraph"/>
              <w:ind w:firstLine="0"/>
              <w:rPr>
                <w:sz w:val="18"/>
                <w:szCs w:val="18"/>
              </w:rPr>
            </w:pPr>
            <w:r w:rsidRPr="0026068A">
              <w:rPr>
                <w:sz w:val="18"/>
                <w:szCs w:val="18"/>
              </w:rPr>
              <w:t xml:space="preserve">Some people and most objects were not detected </w:t>
            </w:r>
          </w:p>
        </w:tc>
        <w:tc>
          <w:tcPr>
            <w:tcW w:w="1401" w:type="dxa"/>
          </w:tcPr>
          <w:p w14:paraId="73A20F94" w14:textId="48DD5713" w:rsidR="00152D1F" w:rsidRDefault="009C1932" w:rsidP="00324861">
            <w:pPr>
              <w:pStyle w:val="IEEEParagraph"/>
              <w:ind w:firstLine="0"/>
              <w:jc w:val="center"/>
            </w:pPr>
            <w:r>
              <w:t>MODERATE</w:t>
            </w:r>
            <w:r w:rsidR="00A50CCD">
              <w:t xml:space="preserve"> to HIGH </w:t>
            </w:r>
          </w:p>
        </w:tc>
      </w:tr>
      <w:tr w:rsidR="00152D1F" w14:paraId="6255BD62" w14:textId="77777777" w:rsidTr="00C451F3">
        <w:trPr>
          <w:trHeight w:val="745"/>
        </w:trPr>
        <w:tc>
          <w:tcPr>
            <w:tcW w:w="599" w:type="dxa"/>
            <w:vMerge/>
          </w:tcPr>
          <w:p w14:paraId="1FE04A6D" w14:textId="77777777" w:rsidR="00152D1F" w:rsidRPr="0026068A" w:rsidRDefault="00152D1F" w:rsidP="00392D12">
            <w:pPr>
              <w:pStyle w:val="IEEEParagraph"/>
              <w:ind w:firstLine="0"/>
              <w:rPr>
                <w:sz w:val="18"/>
                <w:szCs w:val="18"/>
              </w:rPr>
            </w:pPr>
          </w:p>
        </w:tc>
        <w:tc>
          <w:tcPr>
            <w:tcW w:w="1229" w:type="dxa"/>
          </w:tcPr>
          <w:p w14:paraId="7A93FAC5" w14:textId="77D834E0" w:rsidR="00152D1F" w:rsidRPr="00464C7D" w:rsidRDefault="00152D1F" w:rsidP="00392D12">
            <w:pPr>
              <w:pStyle w:val="IEEEParagraph"/>
              <w:ind w:firstLine="0"/>
              <w:rPr>
                <w:b/>
                <w:bCs/>
                <w:sz w:val="18"/>
                <w:szCs w:val="18"/>
              </w:rPr>
            </w:pPr>
            <w:r w:rsidRPr="00464C7D">
              <w:rPr>
                <w:b/>
                <w:bCs/>
                <w:sz w:val="18"/>
                <w:szCs w:val="18"/>
              </w:rPr>
              <w:t>CvLib method (incorporates Yolo v5 Algorithm)</w:t>
            </w:r>
          </w:p>
        </w:tc>
        <w:tc>
          <w:tcPr>
            <w:tcW w:w="1328" w:type="dxa"/>
          </w:tcPr>
          <w:p w14:paraId="1A083E7C" w14:textId="159C0A37" w:rsidR="00152D1F" w:rsidRPr="0026068A" w:rsidRDefault="003559D6" w:rsidP="00392D12">
            <w:pPr>
              <w:pStyle w:val="IEEEParagraph"/>
              <w:ind w:firstLine="0"/>
              <w:rPr>
                <w:sz w:val="18"/>
                <w:szCs w:val="18"/>
              </w:rPr>
            </w:pPr>
            <w:r w:rsidRPr="0026068A">
              <w:rPr>
                <w:sz w:val="18"/>
                <w:szCs w:val="18"/>
              </w:rPr>
              <w:t xml:space="preserve">All people and objects were detected </w:t>
            </w:r>
          </w:p>
        </w:tc>
        <w:tc>
          <w:tcPr>
            <w:tcW w:w="1401" w:type="dxa"/>
          </w:tcPr>
          <w:p w14:paraId="4951CDEC" w14:textId="1E63258B" w:rsidR="00152D1F" w:rsidRDefault="009C1932" w:rsidP="009C1932">
            <w:pPr>
              <w:pStyle w:val="IEEEParagraph"/>
              <w:ind w:firstLine="0"/>
              <w:jc w:val="center"/>
            </w:pPr>
            <w:r>
              <w:t>VERY HIGH</w:t>
            </w:r>
          </w:p>
        </w:tc>
      </w:tr>
      <w:tr w:rsidR="00152D1F" w14:paraId="497BB9F3" w14:textId="77777777" w:rsidTr="00C451F3">
        <w:trPr>
          <w:trHeight w:val="102"/>
        </w:trPr>
        <w:tc>
          <w:tcPr>
            <w:tcW w:w="599" w:type="dxa"/>
            <w:vMerge w:val="restart"/>
          </w:tcPr>
          <w:p w14:paraId="0795121A" w14:textId="7F472964" w:rsidR="00152D1F" w:rsidRPr="0026068A" w:rsidRDefault="00152D1F" w:rsidP="00A6398C">
            <w:pPr>
              <w:pStyle w:val="IEEEParagraph"/>
              <w:ind w:firstLine="0"/>
              <w:jc w:val="right"/>
              <w:rPr>
                <w:sz w:val="18"/>
                <w:szCs w:val="18"/>
              </w:rPr>
            </w:pPr>
            <w:r w:rsidRPr="0026068A">
              <w:rPr>
                <w:sz w:val="18"/>
                <w:szCs w:val="18"/>
              </w:rPr>
              <w:t>3</w:t>
            </w:r>
          </w:p>
        </w:tc>
        <w:tc>
          <w:tcPr>
            <w:tcW w:w="1229" w:type="dxa"/>
          </w:tcPr>
          <w:p w14:paraId="7CE41116" w14:textId="2FD1F70B" w:rsidR="00152D1F" w:rsidRPr="0026068A" w:rsidRDefault="00152D1F" w:rsidP="00392D12">
            <w:pPr>
              <w:pStyle w:val="IEEEParagraph"/>
              <w:ind w:firstLine="0"/>
              <w:rPr>
                <w:sz w:val="18"/>
                <w:szCs w:val="18"/>
              </w:rPr>
            </w:pPr>
            <w:r w:rsidRPr="0026068A">
              <w:rPr>
                <w:sz w:val="18"/>
                <w:szCs w:val="18"/>
              </w:rPr>
              <w:t xml:space="preserve">Lucas Kanade </w:t>
            </w:r>
          </w:p>
        </w:tc>
        <w:tc>
          <w:tcPr>
            <w:tcW w:w="1328" w:type="dxa"/>
          </w:tcPr>
          <w:p w14:paraId="5470682F" w14:textId="1BE80F72" w:rsidR="00152D1F" w:rsidRPr="0026068A" w:rsidRDefault="00CF6C7F" w:rsidP="00392D12">
            <w:pPr>
              <w:pStyle w:val="IEEEParagraph"/>
              <w:ind w:firstLine="0"/>
              <w:rPr>
                <w:sz w:val="18"/>
                <w:szCs w:val="18"/>
              </w:rPr>
            </w:pPr>
            <w:r w:rsidRPr="0026068A">
              <w:rPr>
                <w:sz w:val="18"/>
                <w:szCs w:val="18"/>
              </w:rPr>
              <w:t xml:space="preserve">Motion </w:t>
            </w:r>
            <w:r w:rsidR="0071303E" w:rsidRPr="0026068A">
              <w:rPr>
                <w:sz w:val="18"/>
                <w:szCs w:val="18"/>
              </w:rPr>
              <w:t>of the objects near the lane line were not detected</w:t>
            </w:r>
          </w:p>
        </w:tc>
        <w:tc>
          <w:tcPr>
            <w:tcW w:w="1401" w:type="dxa"/>
          </w:tcPr>
          <w:p w14:paraId="7759C231" w14:textId="54AC34E2" w:rsidR="00152D1F" w:rsidRDefault="00A50CCD" w:rsidP="00103F14">
            <w:pPr>
              <w:pStyle w:val="IEEEParagraph"/>
              <w:ind w:firstLine="0"/>
              <w:jc w:val="center"/>
            </w:pPr>
            <w:r>
              <w:t>MODERATE</w:t>
            </w:r>
          </w:p>
        </w:tc>
      </w:tr>
      <w:tr w:rsidR="00152D1F" w14:paraId="117A2E5C" w14:textId="77777777" w:rsidTr="00C451F3">
        <w:trPr>
          <w:trHeight w:val="102"/>
        </w:trPr>
        <w:tc>
          <w:tcPr>
            <w:tcW w:w="599" w:type="dxa"/>
            <w:vMerge/>
          </w:tcPr>
          <w:p w14:paraId="15EBE5B4" w14:textId="77777777" w:rsidR="00152D1F" w:rsidRPr="0026068A" w:rsidRDefault="00152D1F" w:rsidP="00392D12">
            <w:pPr>
              <w:pStyle w:val="IEEEParagraph"/>
              <w:ind w:firstLine="0"/>
              <w:rPr>
                <w:sz w:val="18"/>
                <w:szCs w:val="18"/>
              </w:rPr>
            </w:pPr>
          </w:p>
        </w:tc>
        <w:tc>
          <w:tcPr>
            <w:tcW w:w="1229" w:type="dxa"/>
          </w:tcPr>
          <w:p w14:paraId="15D7EEA7" w14:textId="23B9DE57" w:rsidR="00152D1F" w:rsidRPr="00464C7D" w:rsidRDefault="00152D1F" w:rsidP="00392D12">
            <w:pPr>
              <w:pStyle w:val="IEEEParagraph"/>
              <w:ind w:firstLine="0"/>
              <w:rPr>
                <w:b/>
                <w:bCs/>
                <w:sz w:val="18"/>
                <w:szCs w:val="18"/>
              </w:rPr>
            </w:pPr>
            <w:r w:rsidRPr="00464C7D">
              <w:rPr>
                <w:b/>
                <w:bCs/>
                <w:sz w:val="18"/>
                <w:szCs w:val="18"/>
              </w:rPr>
              <w:t>Dense Optical flow</w:t>
            </w:r>
          </w:p>
        </w:tc>
        <w:tc>
          <w:tcPr>
            <w:tcW w:w="1328" w:type="dxa"/>
          </w:tcPr>
          <w:p w14:paraId="17EB425B" w14:textId="471C9598" w:rsidR="00152D1F" w:rsidRPr="0026068A" w:rsidRDefault="0026068A" w:rsidP="00392D12">
            <w:pPr>
              <w:pStyle w:val="IEEEParagraph"/>
              <w:ind w:firstLine="0"/>
              <w:rPr>
                <w:sz w:val="18"/>
                <w:szCs w:val="18"/>
              </w:rPr>
            </w:pPr>
            <w:r w:rsidRPr="0026068A">
              <w:rPr>
                <w:sz w:val="18"/>
                <w:szCs w:val="18"/>
              </w:rPr>
              <w:t>Effectively identifies moving pixels regardless of their position</w:t>
            </w:r>
            <w:r w:rsidR="00B13B59">
              <w:rPr>
                <w:sz w:val="18"/>
                <w:szCs w:val="18"/>
              </w:rPr>
              <w:t>.</w:t>
            </w:r>
          </w:p>
        </w:tc>
        <w:tc>
          <w:tcPr>
            <w:tcW w:w="1401" w:type="dxa"/>
          </w:tcPr>
          <w:p w14:paraId="375D4DB0" w14:textId="1F3246CD" w:rsidR="00152D1F" w:rsidRDefault="00A50CCD" w:rsidP="005D5EB3">
            <w:pPr>
              <w:pStyle w:val="IEEEParagraph"/>
              <w:ind w:firstLine="0"/>
              <w:jc w:val="center"/>
            </w:pPr>
            <w:r>
              <w:t>HIGH</w:t>
            </w:r>
          </w:p>
        </w:tc>
      </w:tr>
    </w:tbl>
    <w:p w14:paraId="00FE5815" w14:textId="777946FD" w:rsidR="002E2779" w:rsidRPr="00FE2F18" w:rsidRDefault="00A86C50" w:rsidP="00FE2F18">
      <w:pPr>
        <w:pStyle w:val="IEEEParagraph"/>
        <w:rPr>
          <w:i/>
          <w:iCs/>
          <w:sz w:val="18"/>
          <w:szCs w:val="22"/>
        </w:rPr>
      </w:pPr>
      <w:r w:rsidRPr="00FE2F18">
        <w:rPr>
          <w:i/>
          <w:iCs/>
          <w:sz w:val="18"/>
          <w:szCs w:val="22"/>
        </w:rPr>
        <w:t xml:space="preserve">NOTE: </w:t>
      </w:r>
      <w:r w:rsidR="00BC183F" w:rsidRPr="00FE2F18">
        <w:rPr>
          <w:i/>
          <w:iCs/>
          <w:sz w:val="18"/>
          <w:szCs w:val="22"/>
        </w:rPr>
        <w:t xml:space="preserve">The selected algorithms </w:t>
      </w:r>
      <w:r w:rsidR="00DB65E3" w:rsidRPr="00FE2F18">
        <w:rPr>
          <w:i/>
          <w:iCs/>
          <w:sz w:val="18"/>
          <w:szCs w:val="22"/>
        </w:rPr>
        <w:t>are</w:t>
      </w:r>
      <w:r w:rsidR="00FE2F18" w:rsidRPr="00FE2F18">
        <w:rPr>
          <w:i/>
          <w:iCs/>
          <w:sz w:val="18"/>
          <w:szCs w:val="22"/>
        </w:rPr>
        <w:t xml:space="preserve"> highlighted in bold.</w:t>
      </w:r>
    </w:p>
    <w:p w14:paraId="5E2E0A30" w14:textId="77777777" w:rsidR="00300DE3" w:rsidRDefault="00300DE3" w:rsidP="008102F2">
      <w:pPr>
        <w:pStyle w:val="IEEEParagraph"/>
        <w:jc w:val="center"/>
      </w:pPr>
    </w:p>
    <w:p w14:paraId="6B21F264" w14:textId="77777777" w:rsidR="00C451F3" w:rsidRDefault="00C451F3" w:rsidP="00C451F3">
      <w:pPr>
        <w:pStyle w:val="IEEEHeading1"/>
        <w:numPr>
          <w:ilvl w:val="0"/>
          <w:numId w:val="0"/>
        </w:numPr>
        <w:ind w:left="289"/>
        <w:jc w:val="left"/>
        <w:rPr>
          <w:b/>
          <w:bCs/>
        </w:rPr>
      </w:pPr>
    </w:p>
    <w:p w14:paraId="16C1936D" w14:textId="5FCA3361" w:rsidR="001F7D2C" w:rsidRPr="006E6ED1" w:rsidRDefault="001F7D2C" w:rsidP="001F7D2C">
      <w:pPr>
        <w:pStyle w:val="IEEEHeading1"/>
        <w:rPr>
          <w:b/>
          <w:bCs/>
        </w:rPr>
      </w:pPr>
      <w:r w:rsidRPr="006E6ED1">
        <w:rPr>
          <w:b/>
          <w:bCs/>
        </w:rPr>
        <w:t>Conclusion</w:t>
      </w:r>
      <w:r w:rsidR="0033271F" w:rsidRPr="006E6ED1">
        <w:rPr>
          <w:b/>
          <w:bCs/>
        </w:rPr>
        <w:t xml:space="preserve"> and Future Scope</w:t>
      </w:r>
    </w:p>
    <w:p w14:paraId="33B47359" w14:textId="4810340F" w:rsidR="001F7D2C" w:rsidRDefault="0033271F" w:rsidP="00070F70">
      <w:pPr>
        <w:pStyle w:val="IEEEParagraph"/>
      </w:pPr>
      <w:r>
        <w:t xml:space="preserve">Automatic driving systems and driver assistance systems </w:t>
      </w:r>
      <w:r w:rsidR="00A16219">
        <w:t xml:space="preserve">  </w:t>
      </w:r>
      <w:r>
        <w:t xml:space="preserve">are in the rage nowadays. A model of such a system has been made and desirable results have been obtained. The model is capable of working on real time videos and identification of objects is successful. The project can be extended to high traffic areas and tested. </w:t>
      </w:r>
      <w:r w:rsidR="00754BB9" w:rsidRPr="00754BB9">
        <w:t>In the future, we plan to expand the system’s capabilities by introducing multi-lane detection, improving accuracy in extreme weather conditions, and testing the system on larger datasets to further refine its predictive capabilities. Additionally, integrating advanced reinforcement learning models could allow the vehicle to adapt to new driving environments more efficiently.</w:t>
      </w:r>
    </w:p>
    <w:p w14:paraId="30AA0BD3" w14:textId="06947878" w:rsidR="00AD3710" w:rsidRDefault="00AD3710" w:rsidP="00070F70">
      <w:pPr>
        <w:pStyle w:val="IEEEParagraph"/>
      </w:pPr>
    </w:p>
    <w:p w14:paraId="4E50F909" w14:textId="253208C3" w:rsidR="00FE2F18" w:rsidRDefault="00FE2F18" w:rsidP="00070F70">
      <w:pPr>
        <w:pStyle w:val="IEEEParagraph"/>
      </w:pPr>
    </w:p>
    <w:p w14:paraId="2382ADDD" w14:textId="77777777" w:rsidR="00FE2F18" w:rsidRPr="00123848" w:rsidRDefault="00FE2F18" w:rsidP="00070F70">
      <w:pPr>
        <w:pStyle w:val="IEEEParagraph"/>
      </w:pPr>
    </w:p>
    <w:p w14:paraId="79ABA99D" w14:textId="77777777" w:rsidR="001928FB" w:rsidRPr="006E6ED1" w:rsidRDefault="001928FB" w:rsidP="00F06A72">
      <w:pPr>
        <w:pStyle w:val="IEEEHeading1"/>
        <w:numPr>
          <w:ilvl w:val="0"/>
          <w:numId w:val="0"/>
        </w:numPr>
        <w:rPr>
          <w:b/>
          <w:bCs/>
        </w:rPr>
      </w:pPr>
      <w:r w:rsidRPr="006E6ED1">
        <w:rPr>
          <w:b/>
          <w:bCs/>
        </w:rPr>
        <w:lastRenderedPageBreak/>
        <w:t>References</w:t>
      </w:r>
    </w:p>
    <w:p w14:paraId="7D06F7F8" w14:textId="6E0C7265" w:rsidR="007400CA" w:rsidRPr="007400CA" w:rsidRDefault="00D22511" w:rsidP="002229FD">
      <w:pPr>
        <w:pStyle w:val="IEEEReferenceItem"/>
        <w:numPr>
          <w:ilvl w:val="0"/>
          <w:numId w:val="8"/>
        </w:numPr>
        <w:ind w:left="1080"/>
      </w:pPr>
      <w:bookmarkStart w:id="1" w:name="ref_1"/>
      <w:bookmarkEnd w:id="1"/>
      <w:r w:rsidRPr="00D22511">
        <w:rPr>
          <w:lang w:val="en-AU"/>
        </w:rPr>
        <w:t xml:space="preserve">A. Assidiq, O. O. Khalifa, M. R. Islam and S. Khan, "Real time lane detection for autonomous vehicles," 2008 </w:t>
      </w:r>
      <w:r w:rsidRPr="0095787A">
        <w:rPr>
          <w:i/>
          <w:iCs/>
          <w:lang w:val="en-AU"/>
        </w:rPr>
        <w:t>International Conference on Computer and Communication Engineering, 2008, pp. 82-88</w:t>
      </w:r>
      <w:r w:rsidRPr="00D22511">
        <w:rPr>
          <w:lang w:val="en-AU"/>
        </w:rPr>
        <w:t>, doi: 10.1109/ICCCE.2008.4580573.</w:t>
      </w:r>
    </w:p>
    <w:p w14:paraId="4996D84E" w14:textId="19235F2D" w:rsidR="00877D4C" w:rsidRPr="007400CA" w:rsidRDefault="00D22511" w:rsidP="007400CA">
      <w:pPr>
        <w:pStyle w:val="IEEEReferenceItem"/>
        <w:numPr>
          <w:ilvl w:val="0"/>
          <w:numId w:val="0"/>
        </w:numPr>
        <w:ind w:left="1080"/>
      </w:pPr>
      <w:r>
        <w:rPr>
          <w:lang w:val="en-AU"/>
        </w:rPr>
        <w:t xml:space="preserve"> </w:t>
      </w:r>
    </w:p>
    <w:p w14:paraId="3F7B5B33" w14:textId="7163865D" w:rsidR="008903D6" w:rsidRDefault="007400CA" w:rsidP="00650AE4">
      <w:pPr>
        <w:pStyle w:val="IEEEReferenceItem"/>
        <w:numPr>
          <w:ilvl w:val="0"/>
          <w:numId w:val="8"/>
        </w:numPr>
        <w:ind w:left="1080"/>
      </w:pPr>
      <w:bookmarkStart w:id="2" w:name="ref_2"/>
      <w:bookmarkEnd w:id="2"/>
      <w:r w:rsidRPr="00515A46">
        <w:rPr>
          <w:lang w:val="de-DE"/>
        </w:rPr>
        <w:t xml:space="preserve">Cheng, Hsu-Yung, et al. </w:t>
      </w:r>
      <w:r w:rsidRPr="0095787A">
        <w:t>"Lane detection with moving vehicles in the traffic scenes</w:t>
      </w:r>
      <w:r w:rsidRPr="0095787A">
        <w:rPr>
          <w:i/>
          <w:iCs/>
        </w:rPr>
        <w:t>." IEEE Transactions on intelligent transportation systems</w:t>
      </w:r>
      <w:r w:rsidRPr="0095787A">
        <w:t xml:space="preserve"> 7.4 (2006): 571-582.</w:t>
      </w:r>
    </w:p>
    <w:p w14:paraId="6D42F358" w14:textId="77777777" w:rsidR="00BD12E1" w:rsidRDefault="00BD12E1" w:rsidP="00BD12E1">
      <w:pPr>
        <w:pStyle w:val="ListParagraph"/>
      </w:pPr>
    </w:p>
    <w:p w14:paraId="12269586" w14:textId="6844BB64" w:rsidR="00BD12E1" w:rsidRDefault="00BD12E1" w:rsidP="00BD12E1">
      <w:pPr>
        <w:pStyle w:val="IEEEReferenceItem"/>
        <w:numPr>
          <w:ilvl w:val="0"/>
          <w:numId w:val="8"/>
        </w:numPr>
        <w:ind w:left="1080"/>
      </w:pPr>
      <w:bookmarkStart w:id="3" w:name="ref_3"/>
      <w:bookmarkEnd w:id="3"/>
      <w:r w:rsidRPr="008903D6">
        <w:t>A. Moujahid et al., "Machine Learning Techniques in ADAS: A Review," 2018 International Conference on Advances in Computing and Communication Engineering (ICACCE), Paris, France, 2018, pp. 235-242, doi: 10.1109/ICACCE.2018.8441758.</w:t>
      </w:r>
    </w:p>
    <w:p w14:paraId="1E9B1C19" w14:textId="54C99417" w:rsidR="00650AE4" w:rsidRDefault="00650AE4" w:rsidP="00650AE4">
      <w:pPr>
        <w:pStyle w:val="IEEEReferenceItem"/>
        <w:numPr>
          <w:ilvl w:val="0"/>
          <w:numId w:val="0"/>
        </w:numPr>
      </w:pPr>
    </w:p>
    <w:p w14:paraId="7D2CEC8A" w14:textId="54430A46" w:rsidR="008903D6" w:rsidRDefault="008903D6" w:rsidP="008903D6">
      <w:pPr>
        <w:pStyle w:val="IEEEReferenceItem"/>
        <w:numPr>
          <w:ilvl w:val="0"/>
          <w:numId w:val="8"/>
        </w:numPr>
        <w:ind w:left="1080"/>
        <w:rPr>
          <w:lang w:val="en-AU"/>
        </w:rPr>
      </w:pPr>
      <w:bookmarkStart w:id="4" w:name="ref_4"/>
      <w:bookmarkEnd w:id="4"/>
      <w:r>
        <w:rPr>
          <w:lang w:val="en-AU"/>
        </w:rPr>
        <w:t>Z.</w:t>
      </w:r>
      <w:r w:rsidRPr="0095787A">
        <w:rPr>
          <w:lang w:val="en-AU"/>
        </w:rPr>
        <w:t xml:space="preserve"> Kim, "Robust Lane Detection and Tracking in Challenging Scenarios," in </w:t>
      </w:r>
      <w:r w:rsidRPr="0095787A">
        <w:rPr>
          <w:i/>
          <w:iCs/>
          <w:lang w:val="en-AU"/>
        </w:rPr>
        <w:t>IEEE Transactions on Intelligent Transportation Systems, vol. 9, no. 1, pp. 16-26</w:t>
      </w:r>
      <w:r w:rsidRPr="0095787A">
        <w:rPr>
          <w:lang w:val="en-AU"/>
        </w:rPr>
        <w:t>, March 2008, doi: 10.1109/TITS.2007.908582.</w:t>
      </w:r>
    </w:p>
    <w:p w14:paraId="33BAC739" w14:textId="23050A2B" w:rsidR="007400CA" w:rsidRDefault="007400CA" w:rsidP="007400CA">
      <w:pPr>
        <w:pStyle w:val="IEEEReferenceItem"/>
        <w:numPr>
          <w:ilvl w:val="0"/>
          <w:numId w:val="0"/>
        </w:numPr>
      </w:pPr>
    </w:p>
    <w:p w14:paraId="3C7B73EF" w14:textId="1363D962" w:rsidR="008903D6" w:rsidRDefault="007400CA" w:rsidP="008903D6">
      <w:pPr>
        <w:pStyle w:val="IEEEReferenceItem"/>
        <w:numPr>
          <w:ilvl w:val="0"/>
          <w:numId w:val="8"/>
        </w:numPr>
        <w:ind w:left="1080"/>
      </w:pPr>
      <w:bookmarkStart w:id="5" w:name="ref_5"/>
      <w:bookmarkEnd w:id="5"/>
      <w:r>
        <w:t xml:space="preserve">Jung, Heechul, Junggon Min, and Junmo Kim. "An efficient lane detection algorithm for lane departure detection." </w:t>
      </w:r>
      <w:r>
        <w:rPr>
          <w:i/>
          <w:iCs/>
        </w:rPr>
        <w:t>2013 IEEE Intelligent Vehicles Symposium (IV)</w:t>
      </w:r>
      <w:r>
        <w:t>. IEEE, 2013.</w:t>
      </w:r>
    </w:p>
    <w:p w14:paraId="5CED41D3" w14:textId="77777777" w:rsidR="00BD12E1" w:rsidRDefault="00BD12E1" w:rsidP="00BD12E1">
      <w:pPr>
        <w:pStyle w:val="ListParagraph"/>
      </w:pPr>
    </w:p>
    <w:p w14:paraId="78973C32" w14:textId="1E535870" w:rsidR="00BD12E1" w:rsidRDefault="00BD12E1" w:rsidP="00BD12E1">
      <w:pPr>
        <w:pStyle w:val="IEEEReferenceItem"/>
        <w:numPr>
          <w:ilvl w:val="0"/>
          <w:numId w:val="8"/>
        </w:numPr>
        <w:ind w:left="1080"/>
      </w:pPr>
      <w:bookmarkStart w:id="6" w:name="ref_6"/>
      <w:bookmarkEnd w:id="6"/>
      <w:r w:rsidRPr="0095787A">
        <w:t xml:space="preserve">Chiu, Kuo-Yu, and Sheng-Fuu Lin. "Lane detection using </w:t>
      </w:r>
      <w:sdt>
        <w:sdtPr>
          <w:id w:val="1965460083"/>
          <w:citation/>
        </w:sdtPr>
        <w:sdtContent>
          <w:r>
            <w:fldChar w:fldCharType="begin"/>
          </w:r>
          <w:r>
            <w:instrText xml:space="preserve"> CITATION AAs08 \l 1033 </w:instrText>
          </w:r>
          <w:r>
            <w:fldChar w:fldCharType="separate"/>
          </w:r>
          <w:r w:rsidR="007C3718" w:rsidRPr="007C3718">
            <w:rPr>
              <w:noProof/>
            </w:rPr>
            <w:t>[1]</w:t>
          </w:r>
          <w:r>
            <w:fldChar w:fldCharType="end"/>
          </w:r>
        </w:sdtContent>
      </w:sdt>
      <w:r w:rsidRPr="0095787A">
        <w:t>color-based segmentation</w:t>
      </w:r>
      <w:r w:rsidRPr="0095787A">
        <w:rPr>
          <w:i/>
          <w:iCs/>
        </w:rPr>
        <w:t>." IEEE Proceedings. Intelligent Vehicles Symposium, 2005</w:t>
      </w:r>
      <w:r w:rsidRPr="0095787A">
        <w:t>. IEEE,2005.</w:t>
      </w:r>
    </w:p>
    <w:p w14:paraId="464F9FF0" w14:textId="77777777" w:rsidR="008C0ACA" w:rsidRDefault="008C0ACA" w:rsidP="008C0ACA">
      <w:pPr>
        <w:pStyle w:val="ListParagraph"/>
      </w:pPr>
    </w:p>
    <w:p w14:paraId="2A477A82" w14:textId="2EB36F9C" w:rsidR="008C0ACA" w:rsidRDefault="008C0ACA" w:rsidP="008C0ACA">
      <w:pPr>
        <w:pStyle w:val="IEEEReferenceItem"/>
        <w:numPr>
          <w:ilvl w:val="0"/>
          <w:numId w:val="8"/>
        </w:numPr>
        <w:ind w:left="1080"/>
      </w:pPr>
      <w:bookmarkStart w:id="7" w:name="ref_7"/>
      <w:bookmarkEnd w:id="7"/>
      <w:r w:rsidRPr="00235540">
        <w:t>P. Ganesan and G. Sajiv, "A comprehensive study of edge detection for image processing applications," 2017 International Conference on Innovations in Information, Embedded and Communication Systems (ICIIECS), Coimbatore, India, 2017, pp. 1-6, doi: 10.1109/ICIIECS.2017.8275968.</w:t>
      </w:r>
    </w:p>
    <w:p w14:paraId="6FFEDBE7" w14:textId="03EF05D0" w:rsidR="00362327" w:rsidRDefault="00362327" w:rsidP="00362327"/>
    <w:p w14:paraId="1F470DF4" w14:textId="77777777" w:rsidR="00362327" w:rsidRDefault="00362327" w:rsidP="00362327">
      <w:pPr>
        <w:pStyle w:val="IEEEReferenceItem"/>
        <w:numPr>
          <w:ilvl w:val="0"/>
          <w:numId w:val="8"/>
        </w:numPr>
        <w:ind w:left="1080"/>
      </w:pPr>
      <w:bookmarkStart w:id="8" w:name="ref_8"/>
      <w:bookmarkEnd w:id="8"/>
      <w:r>
        <w:t xml:space="preserve">Wang, Yifei, Naim Dahnoun, and Alin Achim. "A novel system for robust lane detection and tracking." </w:t>
      </w:r>
      <w:r>
        <w:rPr>
          <w:i/>
          <w:iCs/>
        </w:rPr>
        <w:t>Signal Processing</w:t>
      </w:r>
      <w:r>
        <w:t xml:space="preserve"> 92.2 (2012): 319-334.</w:t>
      </w:r>
    </w:p>
    <w:p w14:paraId="55C42CA3" w14:textId="4C19D6DD" w:rsidR="00766C1B" w:rsidRDefault="00766C1B" w:rsidP="00766C1B">
      <w:pPr>
        <w:pStyle w:val="IEEEReferenceItem"/>
        <w:numPr>
          <w:ilvl w:val="0"/>
          <w:numId w:val="0"/>
        </w:numPr>
      </w:pPr>
    </w:p>
    <w:p w14:paraId="5DF274D3" w14:textId="621E7D6D" w:rsidR="00805D8C" w:rsidRDefault="00766C1B" w:rsidP="00805D8C">
      <w:pPr>
        <w:pStyle w:val="IEEEReferenceItem"/>
        <w:numPr>
          <w:ilvl w:val="0"/>
          <w:numId w:val="8"/>
        </w:numPr>
        <w:ind w:left="1080"/>
      </w:pPr>
      <w:bookmarkStart w:id="9" w:name="ref_9"/>
      <w:bookmarkEnd w:id="9"/>
      <w:r w:rsidRPr="008903D6">
        <w:t xml:space="preserve">X. Wei, Z. Zhang, Z. Chai and W. Feng, "Research on Lane Detection and Tracking Algorithm Based on Improved Hough Transform," 2018 </w:t>
      </w:r>
      <w:r w:rsidRPr="008903D6">
        <w:rPr>
          <w:i/>
          <w:iCs/>
        </w:rPr>
        <w:t>IEEE International Conference of Intelligent Robotic and Control Engineering (IRCE),</w:t>
      </w:r>
      <w:r w:rsidRPr="008903D6">
        <w:t xml:space="preserve"> Lanzhou, China, 2018, pp. 275-279, doi: 10.1109/IRCE.2018.8492932.</w:t>
      </w:r>
    </w:p>
    <w:p w14:paraId="46BEB19D" w14:textId="3FFFE813" w:rsidR="00805D8C" w:rsidRDefault="00805D8C" w:rsidP="00805D8C">
      <w:pPr>
        <w:pStyle w:val="IEEEReferenceItem"/>
        <w:numPr>
          <w:ilvl w:val="0"/>
          <w:numId w:val="0"/>
        </w:numPr>
      </w:pPr>
    </w:p>
    <w:p w14:paraId="4DB61939" w14:textId="50E6C835" w:rsidR="00805D8C" w:rsidRDefault="00805D8C" w:rsidP="00805D8C">
      <w:pPr>
        <w:pStyle w:val="IEEEReferenceItem"/>
        <w:numPr>
          <w:ilvl w:val="0"/>
          <w:numId w:val="8"/>
        </w:numPr>
        <w:ind w:left="1080"/>
      </w:pPr>
      <w:bookmarkStart w:id="10" w:name="ref_10"/>
      <w:bookmarkEnd w:id="10"/>
      <w:r w:rsidRPr="00235540">
        <w:t>Z. Soleimanitaleb, M. A. Keyvanrad and A. Jafari, "Object Tracking Methods:A Review," 2019 9th International Conference on Computer and Knowledge Engineering (ICCKE), Mashhad, Iran, 2019, pp. 282-288, doi: 10.1109/ICCKE48569.2019.8964761.</w:t>
      </w:r>
    </w:p>
    <w:p w14:paraId="7E97283C" w14:textId="77777777" w:rsidR="00362327" w:rsidRDefault="00362327" w:rsidP="00362327">
      <w:pPr>
        <w:pStyle w:val="IEEEReferenceItem"/>
        <w:numPr>
          <w:ilvl w:val="0"/>
          <w:numId w:val="0"/>
        </w:numPr>
        <w:ind w:left="1080"/>
      </w:pPr>
    </w:p>
    <w:p w14:paraId="02DB6D89" w14:textId="6F09A452" w:rsidR="00362327" w:rsidRDefault="00362327" w:rsidP="00362327">
      <w:pPr>
        <w:pStyle w:val="IEEEReferenceItem"/>
        <w:numPr>
          <w:ilvl w:val="0"/>
          <w:numId w:val="8"/>
        </w:numPr>
        <w:ind w:left="1080"/>
      </w:pPr>
      <w:bookmarkStart w:id="11" w:name="ref_11"/>
      <w:bookmarkEnd w:id="11"/>
      <w:r w:rsidRPr="00235540">
        <w:t xml:space="preserve">Hailong Li, Zhendong Wu and Jianwu Zhang, "Pedestrian detection based on deep learning model," 2016 </w:t>
      </w:r>
      <w:r w:rsidRPr="00235540">
        <w:rPr>
          <w:i/>
        </w:rPr>
        <w:t>9th International Congress on Image and Signal Processing, BioMedical Engineering and Informatics (CISP-BMEI),</w:t>
      </w:r>
      <w:r w:rsidRPr="00235540">
        <w:t xml:space="preserve"> Datong, 2016, pp. 796-800, doi: 10.1109/CISP-BMEI.2016.7852818.</w:t>
      </w:r>
    </w:p>
    <w:p w14:paraId="2ECE5031" w14:textId="66594EC0" w:rsidR="00D00004" w:rsidRDefault="00D00004" w:rsidP="00D00004"/>
    <w:p w14:paraId="0EA298F1" w14:textId="77777777" w:rsidR="00B36014" w:rsidRDefault="00D00004" w:rsidP="00B36014">
      <w:pPr>
        <w:pStyle w:val="IEEEReferenceItem"/>
        <w:numPr>
          <w:ilvl w:val="0"/>
          <w:numId w:val="8"/>
        </w:numPr>
        <w:ind w:left="1080"/>
      </w:pPr>
      <w:bookmarkStart w:id="12" w:name="ref_12"/>
      <w:bookmarkEnd w:id="12"/>
      <w:r w:rsidRPr="00235540">
        <w:t xml:space="preserve">P. Adhiyaman and B. A, "A Detailed Study on Obstacle Detection and Avoidance Techniques for On-road Vehicles," </w:t>
      </w:r>
      <w:r w:rsidRPr="00235540">
        <w:rPr>
          <w:i/>
        </w:rPr>
        <w:t>2022 International Conference on Computer, Power and Communications (ICCPC),</w:t>
      </w:r>
      <w:r w:rsidRPr="00235540">
        <w:t xml:space="preserve"> Chennai, India, 2022, pp. 236-241, doi: 10.1109/ICCPC55978.2022.10072046.</w:t>
      </w:r>
    </w:p>
    <w:p w14:paraId="0ED21F95" w14:textId="77777777" w:rsidR="00B36014" w:rsidRDefault="00B36014" w:rsidP="00B36014">
      <w:pPr>
        <w:pStyle w:val="ListParagraph"/>
      </w:pPr>
    </w:p>
    <w:p w14:paraId="3FA432B9" w14:textId="77777777" w:rsidR="00B36014" w:rsidRDefault="009B253A" w:rsidP="00B36014">
      <w:pPr>
        <w:pStyle w:val="IEEEReferenceItem"/>
        <w:numPr>
          <w:ilvl w:val="0"/>
          <w:numId w:val="8"/>
        </w:numPr>
        <w:ind w:left="1080"/>
      </w:pPr>
      <w:r w:rsidRPr="009B253A">
        <w:t>L. Kechiche, L. Touil and B. Ouni, "Real-time image and video processing: Method and architecture," 2016 2nd International Conference on Advanced Technologies for Signal and Image Processing (ATSIP), Monastir, Tunisia, 2016, pp. 194-199, doi: 10.1109/ATSIP.2016.7523067.</w:t>
      </w:r>
    </w:p>
    <w:p w14:paraId="193ABB40" w14:textId="77777777" w:rsidR="00B36014" w:rsidRDefault="00B36014" w:rsidP="00B36014">
      <w:pPr>
        <w:pStyle w:val="ListParagraph"/>
      </w:pPr>
    </w:p>
    <w:p w14:paraId="22119ECE" w14:textId="7C78DF45" w:rsidR="008903D6" w:rsidRDefault="00B36014" w:rsidP="00B36014">
      <w:pPr>
        <w:pStyle w:val="IEEEReferenceItem"/>
        <w:numPr>
          <w:ilvl w:val="0"/>
          <w:numId w:val="8"/>
        </w:numPr>
        <w:ind w:left="1080"/>
      </w:pPr>
      <w:bookmarkStart w:id="13" w:name="ref_14"/>
      <w:bookmarkEnd w:id="13"/>
      <w:r w:rsidRPr="00B36014">
        <w:t xml:space="preserve">M. Menze and A. Geiger, "Object scene flow for autonomous vehicles," 2015 IEEE Conference on Computer Vision and Pattern Recognition (CVPR), Boston, MA, USA, 2015, pp. 3061-3070, doi: 10.1109/CVPR.2015.7298925. </w:t>
      </w:r>
    </w:p>
    <w:p w14:paraId="32200D80" w14:textId="77777777" w:rsidR="00B36014" w:rsidRPr="00B36014" w:rsidRDefault="00B36014" w:rsidP="00B36014">
      <w:pPr>
        <w:pStyle w:val="ListParagraph"/>
        <w:rPr>
          <w:sz w:val="18"/>
          <w:szCs w:val="18"/>
        </w:rPr>
      </w:pPr>
    </w:p>
    <w:p w14:paraId="07FD7F03" w14:textId="77777777" w:rsidR="00F7188D" w:rsidRDefault="00B36014" w:rsidP="00F7188D">
      <w:pPr>
        <w:pStyle w:val="IEEEReferenceItem"/>
        <w:numPr>
          <w:ilvl w:val="0"/>
          <w:numId w:val="8"/>
        </w:numPr>
        <w:ind w:left="1080"/>
        <w:rPr>
          <w:szCs w:val="16"/>
        </w:rPr>
      </w:pPr>
      <w:bookmarkStart w:id="14" w:name="ref_15"/>
      <w:bookmarkEnd w:id="14"/>
      <w:r w:rsidRPr="00B36014">
        <w:rPr>
          <w:color w:val="333333"/>
          <w:szCs w:val="16"/>
          <w:shd w:val="clear" w:color="auto" w:fill="FFFFFF"/>
        </w:rPr>
        <w:t>D. Sun, S. Roth and M. J. Black, "A quantitative analysis of current practices in optical flow estimation and the principles behind them", </w:t>
      </w:r>
      <w:r w:rsidRPr="00B36014">
        <w:rPr>
          <w:rStyle w:val="Emphasis"/>
          <w:color w:val="333333"/>
          <w:szCs w:val="16"/>
          <w:shd w:val="clear" w:color="auto" w:fill="FFFFFF"/>
        </w:rPr>
        <w:t>International Journal of Computer Vision (IJCV)</w:t>
      </w:r>
      <w:r w:rsidRPr="00B36014">
        <w:rPr>
          <w:color w:val="333333"/>
          <w:szCs w:val="16"/>
          <w:shd w:val="clear" w:color="auto" w:fill="FFFFFF"/>
        </w:rPr>
        <w:t>, vol. 106, no. 2, pp. 115-137, 2013.</w:t>
      </w:r>
    </w:p>
    <w:p w14:paraId="22FE5D33" w14:textId="77777777" w:rsidR="00F7188D" w:rsidRDefault="00F7188D" w:rsidP="00F7188D">
      <w:pPr>
        <w:pStyle w:val="ListParagraph"/>
        <w:rPr>
          <w:szCs w:val="16"/>
        </w:rPr>
      </w:pPr>
    </w:p>
    <w:p w14:paraId="4118BE96" w14:textId="77777777" w:rsidR="00F7188D" w:rsidRDefault="00F7188D" w:rsidP="00F7188D">
      <w:pPr>
        <w:pStyle w:val="IEEEReferenceItem"/>
        <w:numPr>
          <w:ilvl w:val="0"/>
          <w:numId w:val="8"/>
        </w:numPr>
        <w:ind w:left="1080"/>
        <w:rPr>
          <w:szCs w:val="16"/>
        </w:rPr>
      </w:pPr>
      <w:r w:rsidRPr="00F7188D">
        <w:rPr>
          <w:szCs w:val="16"/>
        </w:rPr>
        <w:t>Janani, P. &amp; Jayaraman, Premaladha &amp; Ravichandran, Kattur Soundarapandian. (2015). Image Enhancement Techniques: A Study. Indian Journal of Science and Technology. 8. 10.17485/ijst/2015/v8i22/79318.</w:t>
      </w:r>
    </w:p>
    <w:p w14:paraId="6D545BAD" w14:textId="77777777" w:rsidR="00F7188D" w:rsidRDefault="00F7188D" w:rsidP="00F7188D">
      <w:pPr>
        <w:pStyle w:val="ListParagraph"/>
        <w:rPr>
          <w:color w:val="414141"/>
          <w:szCs w:val="16"/>
          <w:shd w:val="clear" w:color="auto" w:fill="FFFFFF"/>
        </w:rPr>
      </w:pPr>
    </w:p>
    <w:p w14:paraId="6D0F48CF" w14:textId="77777777" w:rsidR="00F7188D" w:rsidRDefault="00F7188D" w:rsidP="00F7188D">
      <w:pPr>
        <w:pStyle w:val="IEEEReferenceItem"/>
        <w:numPr>
          <w:ilvl w:val="0"/>
          <w:numId w:val="8"/>
        </w:numPr>
        <w:ind w:left="1080"/>
        <w:rPr>
          <w:szCs w:val="16"/>
        </w:rPr>
      </w:pPr>
      <w:r w:rsidRPr="00F7188D">
        <w:rPr>
          <w:color w:val="414141"/>
          <w:szCs w:val="16"/>
          <w:shd w:val="clear" w:color="auto" w:fill="FFFFFF"/>
        </w:rPr>
        <w:t>Babu, Tina et al. ‘Colon Cancer Prediction on Histological Images Using Deep Learning Features and Bayesian Optimized SVM’. 1 Jan. 2021 : 5275 – 5286</w:t>
      </w:r>
    </w:p>
    <w:p w14:paraId="7E691858" w14:textId="77777777" w:rsidR="00F7188D" w:rsidRDefault="00F7188D" w:rsidP="00F7188D">
      <w:pPr>
        <w:pStyle w:val="ListParagraph"/>
        <w:rPr>
          <w:szCs w:val="16"/>
        </w:rPr>
      </w:pPr>
    </w:p>
    <w:p w14:paraId="4325BE03" w14:textId="77777777" w:rsidR="00F7188D" w:rsidRDefault="00F7188D" w:rsidP="00F7188D">
      <w:pPr>
        <w:pStyle w:val="IEEEReferenceItem"/>
        <w:numPr>
          <w:ilvl w:val="0"/>
          <w:numId w:val="8"/>
        </w:numPr>
        <w:ind w:left="1080"/>
        <w:rPr>
          <w:szCs w:val="16"/>
        </w:rPr>
      </w:pPr>
      <w:r w:rsidRPr="00F7188D">
        <w:rPr>
          <w:szCs w:val="16"/>
        </w:rPr>
        <w:t>D. Jaswal, S. Vishvanathan, and K. P. S., "Image classification using convolutional neural networks," *Int. J. Sci. Eng. Res.*, vol. 5, no. 6, pp. 1661–1668, Jun. 2014.</w:t>
      </w:r>
    </w:p>
    <w:p w14:paraId="19F754BB" w14:textId="77777777" w:rsidR="00F7188D" w:rsidRDefault="00F7188D" w:rsidP="00F7188D">
      <w:pPr>
        <w:pStyle w:val="ListParagraph"/>
        <w:rPr>
          <w:szCs w:val="16"/>
        </w:rPr>
      </w:pPr>
    </w:p>
    <w:p w14:paraId="52EF7079" w14:textId="77777777" w:rsidR="00F7188D" w:rsidRDefault="00F7188D" w:rsidP="00F7188D">
      <w:pPr>
        <w:pStyle w:val="IEEEReferenceItem"/>
        <w:numPr>
          <w:ilvl w:val="0"/>
          <w:numId w:val="8"/>
        </w:numPr>
        <w:ind w:left="1080"/>
        <w:rPr>
          <w:szCs w:val="16"/>
        </w:rPr>
      </w:pPr>
      <w:r w:rsidRPr="00F7188D">
        <w:rPr>
          <w:szCs w:val="16"/>
        </w:rPr>
        <w:t>S. Amuly, C. Jyotsna, and J. Amudha, "Deep Learning Model for Image Classification," in *Computational Vision and Bio-Inspired Computing*, S. Smys, J. Tavares, V. Balas, and A. Iliyasu, Eds. Cham, Switzerland: Springer, 2020, vol. 1108, pp. 1–8. doi: 10.1007/978-3-030-37218-7_36.</w:t>
      </w:r>
    </w:p>
    <w:p w14:paraId="46BAA341" w14:textId="77777777" w:rsidR="00F7188D" w:rsidRDefault="00F7188D" w:rsidP="00F7188D">
      <w:pPr>
        <w:pStyle w:val="ListParagraph"/>
        <w:rPr>
          <w:szCs w:val="16"/>
        </w:rPr>
      </w:pPr>
    </w:p>
    <w:p w14:paraId="520E0BFA" w14:textId="52744E5F" w:rsidR="00F7188D" w:rsidRPr="00F7188D" w:rsidRDefault="00F7188D" w:rsidP="00F7188D">
      <w:pPr>
        <w:pStyle w:val="IEEEReferenceItem"/>
        <w:numPr>
          <w:ilvl w:val="0"/>
          <w:numId w:val="8"/>
        </w:numPr>
        <w:ind w:left="1080"/>
        <w:rPr>
          <w:szCs w:val="16"/>
        </w:rPr>
      </w:pPr>
      <w:r w:rsidRPr="00F7188D">
        <w:rPr>
          <w:szCs w:val="16"/>
        </w:rPr>
        <w:t>A. Neena and M. Geetha, "Image Classification Using an Ensemble-Based Deep CNN," in *Recent Findings in Intelligent Computing Techniques*, P. Sa, S. Bakshi, I. Hatzilygeroudis, and M. Sahoo, Eds. Singapore: Springer, 2018, vol. 709, pp. 1–8. doi: 10.1007/978-981-10-8633-5_44.</w:t>
      </w:r>
    </w:p>
    <w:p w14:paraId="0DBFEDB8" w14:textId="77777777" w:rsidR="00F7188D" w:rsidRPr="00F7188D" w:rsidRDefault="00F7188D" w:rsidP="00F7188D">
      <w:pPr>
        <w:pStyle w:val="IEEEReferenceItem"/>
        <w:numPr>
          <w:ilvl w:val="0"/>
          <w:numId w:val="0"/>
        </w:numPr>
        <w:ind w:left="720"/>
        <w:rPr>
          <w:szCs w:val="16"/>
        </w:rPr>
      </w:pPr>
    </w:p>
    <w:sectPr w:rsidR="00F7188D" w:rsidRPr="00F7188D" w:rsidSect="00D25D2B">
      <w:headerReference w:type="default" r:id="rId40"/>
      <w:footerReference w:type="default" r:id="rId41"/>
      <w:type w:val="continuous"/>
      <w:pgSz w:w="11906" w:h="16838"/>
      <w:pgMar w:top="1080" w:right="893" w:bottom="1440" w:left="893"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A2450" w14:textId="77777777" w:rsidR="00B05C41" w:rsidRDefault="00B05C41">
      <w:r>
        <w:separator/>
      </w:r>
    </w:p>
  </w:endnote>
  <w:endnote w:type="continuationSeparator" w:id="0">
    <w:p w14:paraId="4BA4C15E" w14:textId="77777777" w:rsidR="00B05C41" w:rsidRDefault="00B05C41">
      <w:r>
        <w:continuationSeparator/>
      </w:r>
    </w:p>
  </w:endnote>
  <w:endnote w:type="continuationNotice" w:id="1">
    <w:p w14:paraId="79D8115F" w14:textId="77777777" w:rsidR="00B05C41" w:rsidRDefault="00B05C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5"/>
      <w:gridCol w:w="3695"/>
      <w:gridCol w:w="3695"/>
    </w:tblGrid>
    <w:tr w:rsidR="422C0C76" w14:paraId="045805F3" w14:textId="77777777" w:rsidTr="422C0C76">
      <w:trPr>
        <w:trHeight w:val="300"/>
      </w:trPr>
      <w:tc>
        <w:tcPr>
          <w:tcW w:w="3695" w:type="dxa"/>
        </w:tcPr>
        <w:p w14:paraId="43D63ED8" w14:textId="3A99B4FA" w:rsidR="422C0C76" w:rsidRDefault="422C0C76" w:rsidP="422C0C76">
          <w:pPr>
            <w:pStyle w:val="Header"/>
            <w:ind w:left="-115"/>
          </w:pPr>
        </w:p>
      </w:tc>
      <w:tc>
        <w:tcPr>
          <w:tcW w:w="3695" w:type="dxa"/>
        </w:tcPr>
        <w:p w14:paraId="19E15802" w14:textId="3615ED18" w:rsidR="422C0C76" w:rsidRDefault="422C0C76" w:rsidP="422C0C76">
          <w:pPr>
            <w:pStyle w:val="Header"/>
            <w:jc w:val="center"/>
          </w:pPr>
        </w:p>
      </w:tc>
      <w:tc>
        <w:tcPr>
          <w:tcW w:w="3695" w:type="dxa"/>
        </w:tcPr>
        <w:p w14:paraId="5A06DF29" w14:textId="21491207" w:rsidR="422C0C76" w:rsidRDefault="422C0C76" w:rsidP="422C0C76">
          <w:pPr>
            <w:pStyle w:val="Header"/>
            <w:ind w:right="-115"/>
            <w:jc w:val="right"/>
          </w:pPr>
        </w:p>
      </w:tc>
    </w:tr>
  </w:tbl>
  <w:p w14:paraId="56EDEC83" w14:textId="1063BEE1" w:rsidR="422C0C76" w:rsidRDefault="422C0C76" w:rsidP="422C0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422C0C76" w14:paraId="1C7E2DA2" w14:textId="77777777" w:rsidTr="422C0C76">
      <w:trPr>
        <w:trHeight w:val="300"/>
      </w:trPr>
      <w:tc>
        <w:tcPr>
          <w:tcW w:w="3425" w:type="dxa"/>
        </w:tcPr>
        <w:p w14:paraId="5B639F98" w14:textId="6FCFB651" w:rsidR="422C0C76" w:rsidRDefault="422C0C76" w:rsidP="422C0C76">
          <w:pPr>
            <w:pStyle w:val="Header"/>
            <w:ind w:left="-115"/>
          </w:pPr>
        </w:p>
      </w:tc>
      <w:tc>
        <w:tcPr>
          <w:tcW w:w="3425" w:type="dxa"/>
        </w:tcPr>
        <w:p w14:paraId="48B9AF22" w14:textId="3EF11380" w:rsidR="422C0C76" w:rsidRDefault="422C0C76" w:rsidP="422C0C76">
          <w:pPr>
            <w:pStyle w:val="Header"/>
            <w:jc w:val="center"/>
          </w:pPr>
        </w:p>
      </w:tc>
      <w:tc>
        <w:tcPr>
          <w:tcW w:w="3425" w:type="dxa"/>
        </w:tcPr>
        <w:p w14:paraId="7982CB8E" w14:textId="47D492BD" w:rsidR="422C0C76" w:rsidRDefault="422C0C76" w:rsidP="422C0C76">
          <w:pPr>
            <w:pStyle w:val="Header"/>
            <w:ind w:right="-115"/>
            <w:jc w:val="right"/>
          </w:pPr>
        </w:p>
      </w:tc>
    </w:tr>
  </w:tbl>
  <w:p w14:paraId="555854EA" w14:textId="67B449A9" w:rsidR="422C0C76" w:rsidRDefault="422C0C76" w:rsidP="422C0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6A38D" w14:textId="77777777" w:rsidR="00B05C41" w:rsidRDefault="00B05C41">
      <w:r>
        <w:separator/>
      </w:r>
    </w:p>
  </w:footnote>
  <w:footnote w:type="continuationSeparator" w:id="0">
    <w:p w14:paraId="04DAF6E3" w14:textId="77777777" w:rsidR="00B05C41" w:rsidRDefault="00B05C41">
      <w:r>
        <w:continuationSeparator/>
      </w:r>
    </w:p>
  </w:footnote>
  <w:footnote w:type="continuationNotice" w:id="1">
    <w:p w14:paraId="6A4182B7" w14:textId="77777777" w:rsidR="00B05C41" w:rsidRDefault="00B05C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5"/>
      <w:gridCol w:w="3695"/>
      <w:gridCol w:w="3695"/>
    </w:tblGrid>
    <w:tr w:rsidR="422C0C76" w14:paraId="041C4C3A" w14:textId="77777777" w:rsidTr="422C0C76">
      <w:trPr>
        <w:trHeight w:val="300"/>
      </w:trPr>
      <w:tc>
        <w:tcPr>
          <w:tcW w:w="3695" w:type="dxa"/>
        </w:tcPr>
        <w:p w14:paraId="029E8E9E" w14:textId="34081B65" w:rsidR="422C0C76" w:rsidRDefault="422C0C76" w:rsidP="422C0C76">
          <w:pPr>
            <w:pStyle w:val="Header"/>
            <w:ind w:left="-115"/>
          </w:pPr>
        </w:p>
      </w:tc>
      <w:tc>
        <w:tcPr>
          <w:tcW w:w="3695" w:type="dxa"/>
        </w:tcPr>
        <w:p w14:paraId="42D78B3F" w14:textId="0DDCAB4D" w:rsidR="422C0C76" w:rsidRDefault="422C0C76" w:rsidP="422C0C76">
          <w:pPr>
            <w:pStyle w:val="Header"/>
            <w:jc w:val="center"/>
          </w:pPr>
        </w:p>
      </w:tc>
      <w:tc>
        <w:tcPr>
          <w:tcW w:w="3695" w:type="dxa"/>
        </w:tcPr>
        <w:p w14:paraId="26BCE350" w14:textId="0CF9F44E" w:rsidR="422C0C76" w:rsidRDefault="422C0C76" w:rsidP="422C0C76">
          <w:pPr>
            <w:pStyle w:val="Header"/>
            <w:ind w:right="-115"/>
            <w:jc w:val="right"/>
          </w:pPr>
        </w:p>
      </w:tc>
    </w:tr>
  </w:tbl>
  <w:p w14:paraId="244319C2" w14:textId="56F68336" w:rsidR="422C0C76" w:rsidRDefault="422C0C76" w:rsidP="422C0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422C0C76" w14:paraId="3A16D3C1" w14:textId="77777777" w:rsidTr="422C0C76">
      <w:trPr>
        <w:trHeight w:val="300"/>
      </w:trPr>
      <w:tc>
        <w:tcPr>
          <w:tcW w:w="3425" w:type="dxa"/>
        </w:tcPr>
        <w:p w14:paraId="1AB9162B" w14:textId="576491EF" w:rsidR="422C0C76" w:rsidRDefault="422C0C76" w:rsidP="422C0C76">
          <w:pPr>
            <w:pStyle w:val="Header"/>
            <w:ind w:left="-115"/>
          </w:pPr>
        </w:p>
      </w:tc>
      <w:tc>
        <w:tcPr>
          <w:tcW w:w="3425" w:type="dxa"/>
        </w:tcPr>
        <w:p w14:paraId="795132BE" w14:textId="2363A757" w:rsidR="422C0C76" w:rsidRDefault="422C0C76" w:rsidP="422C0C76">
          <w:pPr>
            <w:pStyle w:val="Header"/>
            <w:jc w:val="center"/>
          </w:pPr>
        </w:p>
      </w:tc>
      <w:tc>
        <w:tcPr>
          <w:tcW w:w="3425" w:type="dxa"/>
        </w:tcPr>
        <w:p w14:paraId="3CA65A5C" w14:textId="38115A6D" w:rsidR="422C0C76" w:rsidRDefault="422C0C76" w:rsidP="422C0C76">
          <w:pPr>
            <w:pStyle w:val="Header"/>
            <w:ind w:right="-115"/>
            <w:jc w:val="right"/>
          </w:pPr>
        </w:p>
      </w:tc>
    </w:tr>
  </w:tbl>
  <w:p w14:paraId="5F2409EB" w14:textId="4784CE14" w:rsidR="422C0C76" w:rsidRDefault="422C0C76" w:rsidP="422C0C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4D"/>
    <w:multiLevelType w:val="multilevel"/>
    <w:tmpl w:val="90CE905E"/>
    <w:lvl w:ilvl="0">
      <w:start w:val="1"/>
      <w:numFmt w:val="upperRoman"/>
      <w:pStyle w:val="IEEEHeading1"/>
      <w:lvlText w:val="%1."/>
      <w:lvlJc w:val="left"/>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lowerLetter"/>
      <w:lvlText w:val="%3."/>
      <w:lvlJc w:val="left"/>
      <w:pPr>
        <w:ind w:left="360" w:hanging="360"/>
      </w:p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EFC0542"/>
    <w:multiLevelType w:val="hybridMultilevel"/>
    <w:tmpl w:val="D8548F8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 w15:restartNumberingAfterBreak="0">
    <w:nsid w:val="15D95250"/>
    <w:multiLevelType w:val="hybridMultilevel"/>
    <w:tmpl w:val="3300EB7E"/>
    <w:lvl w:ilvl="0" w:tplc="4009000F">
      <w:start w:val="1"/>
      <w:numFmt w:val="decimal"/>
      <w:lvlText w:val="%1."/>
      <w:lvlJc w:val="left"/>
      <w:pPr>
        <w:ind w:left="1644" w:hanging="360"/>
      </w:p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3" w15:restartNumberingAfterBreak="0">
    <w:nsid w:val="1FBC2D3A"/>
    <w:multiLevelType w:val="hybridMultilevel"/>
    <w:tmpl w:val="6C06972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1A87290"/>
    <w:multiLevelType w:val="multilevel"/>
    <w:tmpl w:val="B2D4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15:restartNumberingAfterBreak="0">
    <w:nsid w:val="4211447F"/>
    <w:multiLevelType w:val="hybridMultilevel"/>
    <w:tmpl w:val="F6523C74"/>
    <w:lvl w:ilvl="0" w:tplc="3F20FB50">
      <w:start w:val="1"/>
      <w:numFmt w:val="decimal"/>
      <w:lvlText w:val="[%1]"/>
      <w:lvlJc w:val="left"/>
      <w:pPr>
        <w:ind w:left="92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9731D5"/>
    <w:multiLevelType w:val="hybridMultilevel"/>
    <w:tmpl w:val="D9D2E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BF162C"/>
    <w:multiLevelType w:val="hybridMultilevel"/>
    <w:tmpl w:val="44DAE0EA"/>
    <w:lvl w:ilvl="0" w:tplc="40090001">
      <w:start w:val="1"/>
      <w:numFmt w:val="bullet"/>
      <w:lvlText w:val=""/>
      <w:lvlJc w:val="left"/>
      <w:pPr>
        <w:ind w:left="1644" w:hanging="360"/>
      </w:pPr>
      <w:rPr>
        <w:rFonts w:ascii="Symbol" w:hAnsi="Symbol" w:hint="default"/>
      </w:rPr>
    </w:lvl>
    <w:lvl w:ilvl="1" w:tplc="FFFFFFFF" w:tentative="1">
      <w:start w:val="1"/>
      <w:numFmt w:val="lowerLetter"/>
      <w:lvlText w:val="%2."/>
      <w:lvlJc w:val="left"/>
      <w:pPr>
        <w:ind w:left="2364" w:hanging="360"/>
      </w:pPr>
    </w:lvl>
    <w:lvl w:ilvl="2" w:tplc="FFFFFFFF" w:tentative="1">
      <w:start w:val="1"/>
      <w:numFmt w:val="lowerRoman"/>
      <w:lvlText w:val="%3."/>
      <w:lvlJc w:val="right"/>
      <w:pPr>
        <w:ind w:left="3084" w:hanging="180"/>
      </w:pPr>
    </w:lvl>
    <w:lvl w:ilvl="3" w:tplc="FFFFFFFF" w:tentative="1">
      <w:start w:val="1"/>
      <w:numFmt w:val="decimal"/>
      <w:lvlText w:val="%4."/>
      <w:lvlJc w:val="left"/>
      <w:pPr>
        <w:ind w:left="3804" w:hanging="360"/>
      </w:pPr>
    </w:lvl>
    <w:lvl w:ilvl="4" w:tplc="FFFFFFFF" w:tentative="1">
      <w:start w:val="1"/>
      <w:numFmt w:val="lowerLetter"/>
      <w:lvlText w:val="%5."/>
      <w:lvlJc w:val="left"/>
      <w:pPr>
        <w:ind w:left="4524" w:hanging="360"/>
      </w:pPr>
    </w:lvl>
    <w:lvl w:ilvl="5" w:tplc="FFFFFFFF" w:tentative="1">
      <w:start w:val="1"/>
      <w:numFmt w:val="lowerRoman"/>
      <w:lvlText w:val="%6."/>
      <w:lvlJc w:val="right"/>
      <w:pPr>
        <w:ind w:left="5244" w:hanging="180"/>
      </w:pPr>
    </w:lvl>
    <w:lvl w:ilvl="6" w:tplc="FFFFFFFF" w:tentative="1">
      <w:start w:val="1"/>
      <w:numFmt w:val="decimal"/>
      <w:lvlText w:val="%7."/>
      <w:lvlJc w:val="left"/>
      <w:pPr>
        <w:ind w:left="5964" w:hanging="360"/>
      </w:pPr>
    </w:lvl>
    <w:lvl w:ilvl="7" w:tplc="FFFFFFFF" w:tentative="1">
      <w:start w:val="1"/>
      <w:numFmt w:val="lowerLetter"/>
      <w:lvlText w:val="%8."/>
      <w:lvlJc w:val="left"/>
      <w:pPr>
        <w:ind w:left="6684" w:hanging="360"/>
      </w:pPr>
    </w:lvl>
    <w:lvl w:ilvl="8" w:tplc="FFFFFFFF" w:tentative="1">
      <w:start w:val="1"/>
      <w:numFmt w:val="lowerRoman"/>
      <w:lvlText w:val="%9."/>
      <w:lvlJc w:val="right"/>
      <w:pPr>
        <w:ind w:left="7404" w:hanging="180"/>
      </w:pPr>
    </w:lvl>
  </w:abstractNum>
  <w:abstractNum w:abstractNumId="9"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50965919"/>
    <w:multiLevelType w:val="multilevel"/>
    <w:tmpl w:val="A294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001567"/>
    <w:multiLevelType w:val="hybridMultilevel"/>
    <w:tmpl w:val="0018F9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83354D7"/>
    <w:multiLevelType w:val="multilevel"/>
    <w:tmpl w:val="EBCC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457D61"/>
    <w:multiLevelType w:val="multilevel"/>
    <w:tmpl w:val="AF12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046782"/>
    <w:multiLevelType w:val="multilevel"/>
    <w:tmpl w:val="6F24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940FF2"/>
    <w:multiLevelType w:val="multilevel"/>
    <w:tmpl w:val="DE06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15:restartNumberingAfterBreak="0">
    <w:nsid w:val="6C792859"/>
    <w:multiLevelType w:val="multilevel"/>
    <w:tmpl w:val="4F6C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E14AF3"/>
    <w:multiLevelType w:val="multilevel"/>
    <w:tmpl w:val="2D1E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517863">
    <w:abstractNumId w:val="17"/>
  </w:num>
  <w:num w:numId="2" w16cid:durableId="1467553790">
    <w:abstractNumId w:val="10"/>
  </w:num>
  <w:num w:numId="3" w16cid:durableId="540484856">
    <w:abstractNumId w:val="9"/>
  </w:num>
  <w:num w:numId="4" w16cid:durableId="1875969433">
    <w:abstractNumId w:val="0"/>
  </w:num>
  <w:num w:numId="5" w16cid:durableId="1608080655">
    <w:abstractNumId w:val="5"/>
  </w:num>
  <w:num w:numId="6" w16cid:durableId="129835020">
    <w:abstractNumId w:val="1"/>
  </w:num>
  <w:num w:numId="7" w16cid:durableId="1681156368">
    <w:abstractNumId w:val="7"/>
  </w:num>
  <w:num w:numId="8" w16cid:durableId="1207910096">
    <w:abstractNumId w:val="6"/>
  </w:num>
  <w:num w:numId="9" w16cid:durableId="1463310457">
    <w:abstractNumId w:val="19"/>
  </w:num>
  <w:num w:numId="10" w16cid:durableId="1961648184">
    <w:abstractNumId w:val="2"/>
  </w:num>
  <w:num w:numId="11" w16cid:durableId="631129775">
    <w:abstractNumId w:val="14"/>
  </w:num>
  <w:num w:numId="12" w16cid:durableId="114638448">
    <w:abstractNumId w:val="15"/>
  </w:num>
  <w:num w:numId="13" w16cid:durableId="594827548">
    <w:abstractNumId w:val="12"/>
  </w:num>
  <w:num w:numId="14" w16cid:durableId="994186387">
    <w:abstractNumId w:val="8"/>
  </w:num>
  <w:num w:numId="15" w16cid:durableId="317079371">
    <w:abstractNumId w:val="3"/>
  </w:num>
  <w:num w:numId="16" w16cid:durableId="1653366399">
    <w:abstractNumId w:val="18"/>
  </w:num>
  <w:num w:numId="17" w16cid:durableId="1021200230">
    <w:abstractNumId w:val="11"/>
  </w:num>
  <w:num w:numId="18" w16cid:durableId="1408071360">
    <w:abstractNumId w:val="4"/>
  </w:num>
  <w:num w:numId="19" w16cid:durableId="786318147">
    <w:abstractNumId w:val="13"/>
  </w:num>
  <w:num w:numId="20" w16cid:durableId="782647389">
    <w:abstractNumId w:val="16"/>
  </w:num>
  <w:num w:numId="21" w16cid:durableId="16860588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778613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activeWritingStyle w:appName="MSWord" w:lang="en-IN" w:vendorID="64" w:dllVersion="4096" w:nlCheck="1" w:checkStyle="0"/>
  <w:activeWritingStyle w:appName="MSWord" w:lang="en-US" w:vendorID="64" w:dllVersion="6" w:nlCheck="1" w:checkStyle="0"/>
  <w:activeWritingStyle w:appName="MSWord" w:lang="en-AU" w:vendorID="64" w:dllVersion="6" w:nlCheck="1" w:checkStyle="0"/>
  <w:activeWritingStyle w:appName="MSWord" w:lang="en-IN" w:vendorID="64" w:dllVersion="6" w:nlCheck="1" w:checkStyle="0"/>
  <w:activeWritingStyle w:appName="MSWord" w:lang="en-GB"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FBB"/>
    <w:rsid w:val="000002E1"/>
    <w:rsid w:val="000064C9"/>
    <w:rsid w:val="00017719"/>
    <w:rsid w:val="000253B9"/>
    <w:rsid w:val="00027F1D"/>
    <w:rsid w:val="0003003E"/>
    <w:rsid w:val="00030323"/>
    <w:rsid w:val="0003296C"/>
    <w:rsid w:val="00033DB6"/>
    <w:rsid w:val="00054421"/>
    <w:rsid w:val="00062E46"/>
    <w:rsid w:val="00070F70"/>
    <w:rsid w:val="00074017"/>
    <w:rsid w:val="00074AC8"/>
    <w:rsid w:val="00081408"/>
    <w:rsid w:val="00081EBE"/>
    <w:rsid w:val="00082DAD"/>
    <w:rsid w:val="00086EDC"/>
    <w:rsid w:val="00094D50"/>
    <w:rsid w:val="00097721"/>
    <w:rsid w:val="000B36A3"/>
    <w:rsid w:val="000B3F2F"/>
    <w:rsid w:val="000C013C"/>
    <w:rsid w:val="000C08B5"/>
    <w:rsid w:val="000E0862"/>
    <w:rsid w:val="000E3F84"/>
    <w:rsid w:val="000F2321"/>
    <w:rsid w:val="000F351B"/>
    <w:rsid w:val="000F6925"/>
    <w:rsid w:val="00103F14"/>
    <w:rsid w:val="001056DF"/>
    <w:rsid w:val="00106CD3"/>
    <w:rsid w:val="00110A8B"/>
    <w:rsid w:val="00114025"/>
    <w:rsid w:val="001160D2"/>
    <w:rsid w:val="00123848"/>
    <w:rsid w:val="001253A3"/>
    <w:rsid w:val="001348A5"/>
    <w:rsid w:val="00151B8E"/>
    <w:rsid w:val="00152D1F"/>
    <w:rsid w:val="00153AF7"/>
    <w:rsid w:val="00155FA2"/>
    <w:rsid w:val="00157381"/>
    <w:rsid w:val="00162630"/>
    <w:rsid w:val="00164BE4"/>
    <w:rsid w:val="00170AA2"/>
    <w:rsid w:val="00182170"/>
    <w:rsid w:val="001928FB"/>
    <w:rsid w:val="00192BC7"/>
    <w:rsid w:val="001A2008"/>
    <w:rsid w:val="001A4505"/>
    <w:rsid w:val="001A50EA"/>
    <w:rsid w:val="001B2884"/>
    <w:rsid w:val="001C7369"/>
    <w:rsid w:val="001F16CD"/>
    <w:rsid w:val="001F47D2"/>
    <w:rsid w:val="001F7D2C"/>
    <w:rsid w:val="002206F8"/>
    <w:rsid w:val="0022285A"/>
    <w:rsid w:val="002229FD"/>
    <w:rsid w:val="00224C61"/>
    <w:rsid w:val="00225CFA"/>
    <w:rsid w:val="0023184C"/>
    <w:rsid w:val="00235540"/>
    <w:rsid w:val="00240D0A"/>
    <w:rsid w:val="00243F82"/>
    <w:rsid w:val="00244B36"/>
    <w:rsid w:val="0025231F"/>
    <w:rsid w:val="00253536"/>
    <w:rsid w:val="0026068A"/>
    <w:rsid w:val="0027227B"/>
    <w:rsid w:val="002739A4"/>
    <w:rsid w:val="00273AC7"/>
    <w:rsid w:val="00273D2C"/>
    <w:rsid w:val="00274C2C"/>
    <w:rsid w:val="002810CC"/>
    <w:rsid w:val="002811FF"/>
    <w:rsid w:val="00285ECD"/>
    <w:rsid w:val="00290E1B"/>
    <w:rsid w:val="00291B17"/>
    <w:rsid w:val="002A4231"/>
    <w:rsid w:val="002A6742"/>
    <w:rsid w:val="002B0293"/>
    <w:rsid w:val="002B468E"/>
    <w:rsid w:val="002C0E36"/>
    <w:rsid w:val="002C1A7F"/>
    <w:rsid w:val="002C2976"/>
    <w:rsid w:val="002C4239"/>
    <w:rsid w:val="002C559D"/>
    <w:rsid w:val="002D1F11"/>
    <w:rsid w:val="002D2D42"/>
    <w:rsid w:val="002D3FA6"/>
    <w:rsid w:val="002D6D57"/>
    <w:rsid w:val="002E2779"/>
    <w:rsid w:val="002E5941"/>
    <w:rsid w:val="002F1318"/>
    <w:rsid w:val="002F3111"/>
    <w:rsid w:val="002F32FD"/>
    <w:rsid w:val="002F3CCD"/>
    <w:rsid w:val="002F72D0"/>
    <w:rsid w:val="002F7B88"/>
    <w:rsid w:val="003003AB"/>
    <w:rsid w:val="00300DE3"/>
    <w:rsid w:val="003051D8"/>
    <w:rsid w:val="00311C49"/>
    <w:rsid w:val="00311F25"/>
    <w:rsid w:val="0031713E"/>
    <w:rsid w:val="0032119E"/>
    <w:rsid w:val="00321304"/>
    <w:rsid w:val="00321BF1"/>
    <w:rsid w:val="00324861"/>
    <w:rsid w:val="00331F84"/>
    <w:rsid w:val="0033271F"/>
    <w:rsid w:val="00343BA4"/>
    <w:rsid w:val="003557E5"/>
    <w:rsid w:val="003559D6"/>
    <w:rsid w:val="00362327"/>
    <w:rsid w:val="0036370F"/>
    <w:rsid w:val="00367030"/>
    <w:rsid w:val="00372579"/>
    <w:rsid w:val="00376B2A"/>
    <w:rsid w:val="00392D12"/>
    <w:rsid w:val="003950A4"/>
    <w:rsid w:val="003A1FDF"/>
    <w:rsid w:val="003A5361"/>
    <w:rsid w:val="003B154D"/>
    <w:rsid w:val="003B3275"/>
    <w:rsid w:val="003C570B"/>
    <w:rsid w:val="003D5442"/>
    <w:rsid w:val="003E0464"/>
    <w:rsid w:val="003E3577"/>
    <w:rsid w:val="003E6494"/>
    <w:rsid w:val="003F059D"/>
    <w:rsid w:val="003F0AEF"/>
    <w:rsid w:val="003F3A61"/>
    <w:rsid w:val="0041097E"/>
    <w:rsid w:val="00410A5D"/>
    <w:rsid w:val="00414909"/>
    <w:rsid w:val="004230F7"/>
    <w:rsid w:val="00425A6A"/>
    <w:rsid w:val="00426FBB"/>
    <w:rsid w:val="004423C0"/>
    <w:rsid w:val="00442F15"/>
    <w:rsid w:val="00446447"/>
    <w:rsid w:val="0045722C"/>
    <w:rsid w:val="00464C7D"/>
    <w:rsid w:val="00473778"/>
    <w:rsid w:val="0047429A"/>
    <w:rsid w:val="004755A9"/>
    <w:rsid w:val="00477FA5"/>
    <w:rsid w:val="004801C1"/>
    <w:rsid w:val="0048145D"/>
    <w:rsid w:val="0048374C"/>
    <w:rsid w:val="004839C3"/>
    <w:rsid w:val="004874E1"/>
    <w:rsid w:val="0048771D"/>
    <w:rsid w:val="00490C29"/>
    <w:rsid w:val="004A287B"/>
    <w:rsid w:val="004A6605"/>
    <w:rsid w:val="004B6D73"/>
    <w:rsid w:val="004C45FA"/>
    <w:rsid w:val="004D12CF"/>
    <w:rsid w:val="004E1BD8"/>
    <w:rsid w:val="004E452A"/>
    <w:rsid w:val="004E495E"/>
    <w:rsid w:val="004E73E6"/>
    <w:rsid w:val="004E78E3"/>
    <w:rsid w:val="004E7954"/>
    <w:rsid w:val="004E7ED1"/>
    <w:rsid w:val="004F305D"/>
    <w:rsid w:val="004F63D3"/>
    <w:rsid w:val="004F725C"/>
    <w:rsid w:val="005004BF"/>
    <w:rsid w:val="00502E89"/>
    <w:rsid w:val="00507A8B"/>
    <w:rsid w:val="00510E95"/>
    <w:rsid w:val="00515A46"/>
    <w:rsid w:val="00527D56"/>
    <w:rsid w:val="0053221F"/>
    <w:rsid w:val="00532B60"/>
    <w:rsid w:val="00535BB0"/>
    <w:rsid w:val="005362D7"/>
    <w:rsid w:val="005367BC"/>
    <w:rsid w:val="00536FAE"/>
    <w:rsid w:val="00542C85"/>
    <w:rsid w:val="00550EA1"/>
    <w:rsid w:val="00553510"/>
    <w:rsid w:val="00554186"/>
    <w:rsid w:val="00570DD6"/>
    <w:rsid w:val="00572E59"/>
    <w:rsid w:val="00577DC0"/>
    <w:rsid w:val="00583C5C"/>
    <w:rsid w:val="00584485"/>
    <w:rsid w:val="00585769"/>
    <w:rsid w:val="00587A40"/>
    <w:rsid w:val="00591130"/>
    <w:rsid w:val="00594F3D"/>
    <w:rsid w:val="005A3F28"/>
    <w:rsid w:val="005A40BE"/>
    <w:rsid w:val="005B13E2"/>
    <w:rsid w:val="005B3D41"/>
    <w:rsid w:val="005B47D7"/>
    <w:rsid w:val="005C5526"/>
    <w:rsid w:val="005C62C6"/>
    <w:rsid w:val="005C684F"/>
    <w:rsid w:val="005D5EB3"/>
    <w:rsid w:val="005D7B9E"/>
    <w:rsid w:val="005F0834"/>
    <w:rsid w:val="005F4272"/>
    <w:rsid w:val="005F6DC3"/>
    <w:rsid w:val="00601A8E"/>
    <w:rsid w:val="0062033E"/>
    <w:rsid w:val="00623091"/>
    <w:rsid w:val="00624482"/>
    <w:rsid w:val="0063013E"/>
    <w:rsid w:val="00635469"/>
    <w:rsid w:val="006410B1"/>
    <w:rsid w:val="0064799C"/>
    <w:rsid w:val="00650AE4"/>
    <w:rsid w:val="00654156"/>
    <w:rsid w:val="0067173F"/>
    <w:rsid w:val="006802EF"/>
    <w:rsid w:val="00681127"/>
    <w:rsid w:val="006842A8"/>
    <w:rsid w:val="0068463F"/>
    <w:rsid w:val="00686E41"/>
    <w:rsid w:val="006A4F81"/>
    <w:rsid w:val="006B0FD3"/>
    <w:rsid w:val="006B47CA"/>
    <w:rsid w:val="006C7AAA"/>
    <w:rsid w:val="006D027F"/>
    <w:rsid w:val="006D1C2A"/>
    <w:rsid w:val="006D264F"/>
    <w:rsid w:val="006E2A8D"/>
    <w:rsid w:val="006E6ED1"/>
    <w:rsid w:val="006E7574"/>
    <w:rsid w:val="006F2518"/>
    <w:rsid w:val="00701009"/>
    <w:rsid w:val="00703430"/>
    <w:rsid w:val="00705639"/>
    <w:rsid w:val="00706198"/>
    <w:rsid w:val="007069BE"/>
    <w:rsid w:val="0071303E"/>
    <w:rsid w:val="007154F4"/>
    <w:rsid w:val="00717DAC"/>
    <w:rsid w:val="00725520"/>
    <w:rsid w:val="00735642"/>
    <w:rsid w:val="007400CA"/>
    <w:rsid w:val="00743E6A"/>
    <w:rsid w:val="007447A2"/>
    <w:rsid w:val="00745C86"/>
    <w:rsid w:val="0075220C"/>
    <w:rsid w:val="00754A62"/>
    <w:rsid w:val="00754BB9"/>
    <w:rsid w:val="00764603"/>
    <w:rsid w:val="0076604D"/>
    <w:rsid w:val="00766C1B"/>
    <w:rsid w:val="00780B3A"/>
    <w:rsid w:val="0078119A"/>
    <w:rsid w:val="00783633"/>
    <w:rsid w:val="00790909"/>
    <w:rsid w:val="007B4E5A"/>
    <w:rsid w:val="007B5A07"/>
    <w:rsid w:val="007C187C"/>
    <w:rsid w:val="007C3718"/>
    <w:rsid w:val="007D147D"/>
    <w:rsid w:val="007D3E71"/>
    <w:rsid w:val="007D4CCC"/>
    <w:rsid w:val="007E3004"/>
    <w:rsid w:val="007E5D6A"/>
    <w:rsid w:val="007E61B5"/>
    <w:rsid w:val="007E645D"/>
    <w:rsid w:val="007F75CA"/>
    <w:rsid w:val="007F7F3F"/>
    <w:rsid w:val="008044D3"/>
    <w:rsid w:val="00805D8C"/>
    <w:rsid w:val="008102F2"/>
    <w:rsid w:val="00815C3F"/>
    <w:rsid w:val="00821D60"/>
    <w:rsid w:val="00821E08"/>
    <w:rsid w:val="008330E2"/>
    <w:rsid w:val="00834A9F"/>
    <w:rsid w:val="00834EFD"/>
    <w:rsid w:val="00835ED0"/>
    <w:rsid w:val="00844B24"/>
    <w:rsid w:val="0084515F"/>
    <w:rsid w:val="0085092D"/>
    <w:rsid w:val="00857C4C"/>
    <w:rsid w:val="00862A39"/>
    <w:rsid w:val="00865E73"/>
    <w:rsid w:val="0086650B"/>
    <w:rsid w:val="00877D4C"/>
    <w:rsid w:val="0088109B"/>
    <w:rsid w:val="00882FD2"/>
    <w:rsid w:val="00883903"/>
    <w:rsid w:val="008903D6"/>
    <w:rsid w:val="0089763B"/>
    <w:rsid w:val="008A07A1"/>
    <w:rsid w:val="008B3282"/>
    <w:rsid w:val="008B6AE3"/>
    <w:rsid w:val="008C0ACA"/>
    <w:rsid w:val="008D1045"/>
    <w:rsid w:val="008E5996"/>
    <w:rsid w:val="008E6A4F"/>
    <w:rsid w:val="009014E1"/>
    <w:rsid w:val="00901AE1"/>
    <w:rsid w:val="00902785"/>
    <w:rsid w:val="009040D9"/>
    <w:rsid w:val="00906330"/>
    <w:rsid w:val="009205B4"/>
    <w:rsid w:val="00926A8F"/>
    <w:rsid w:val="00930199"/>
    <w:rsid w:val="00931226"/>
    <w:rsid w:val="00933D87"/>
    <w:rsid w:val="00933E17"/>
    <w:rsid w:val="0093598D"/>
    <w:rsid w:val="009543D1"/>
    <w:rsid w:val="00955B59"/>
    <w:rsid w:val="0095787A"/>
    <w:rsid w:val="009604C6"/>
    <w:rsid w:val="00992262"/>
    <w:rsid w:val="009926BC"/>
    <w:rsid w:val="009A2AD7"/>
    <w:rsid w:val="009A4319"/>
    <w:rsid w:val="009A57C2"/>
    <w:rsid w:val="009A6C3F"/>
    <w:rsid w:val="009B135A"/>
    <w:rsid w:val="009B253A"/>
    <w:rsid w:val="009B6722"/>
    <w:rsid w:val="009B73F2"/>
    <w:rsid w:val="009C12BD"/>
    <w:rsid w:val="009C1932"/>
    <w:rsid w:val="009C3694"/>
    <w:rsid w:val="009C50FE"/>
    <w:rsid w:val="009C6237"/>
    <w:rsid w:val="009C663A"/>
    <w:rsid w:val="009D114E"/>
    <w:rsid w:val="009E2F01"/>
    <w:rsid w:val="009E69E3"/>
    <w:rsid w:val="009F5D8C"/>
    <w:rsid w:val="00A0042C"/>
    <w:rsid w:val="00A00A82"/>
    <w:rsid w:val="00A03E75"/>
    <w:rsid w:val="00A04494"/>
    <w:rsid w:val="00A16219"/>
    <w:rsid w:val="00A17970"/>
    <w:rsid w:val="00A32BFA"/>
    <w:rsid w:val="00A45FCE"/>
    <w:rsid w:val="00A50CCD"/>
    <w:rsid w:val="00A55A98"/>
    <w:rsid w:val="00A57225"/>
    <w:rsid w:val="00A5766B"/>
    <w:rsid w:val="00A6398C"/>
    <w:rsid w:val="00A64D4A"/>
    <w:rsid w:val="00A65040"/>
    <w:rsid w:val="00A67F9A"/>
    <w:rsid w:val="00A71A58"/>
    <w:rsid w:val="00A75671"/>
    <w:rsid w:val="00A773CC"/>
    <w:rsid w:val="00A85A6C"/>
    <w:rsid w:val="00A86C50"/>
    <w:rsid w:val="00A9151E"/>
    <w:rsid w:val="00A9318B"/>
    <w:rsid w:val="00A94AC1"/>
    <w:rsid w:val="00AA004B"/>
    <w:rsid w:val="00AB18B7"/>
    <w:rsid w:val="00AD335D"/>
    <w:rsid w:val="00AD3710"/>
    <w:rsid w:val="00AD7C42"/>
    <w:rsid w:val="00AF792B"/>
    <w:rsid w:val="00B05C41"/>
    <w:rsid w:val="00B13B59"/>
    <w:rsid w:val="00B13C02"/>
    <w:rsid w:val="00B1644D"/>
    <w:rsid w:val="00B17A4F"/>
    <w:rsid w:val="00B17B82"/>
    <w:rsid w:val="00B25A00"/>
    <w:rsid w:val="00B33D2F"/>
    <w:rsid w:val="00B36014"/>
    <w:rsid w:val="00B43FA5"/>
    <w:rsid w:val="00B45CB8"/>
    <w:rsid w:val="00B47ACA"/>
    <w:rsid w:val="00B55D5E"/>
    <w:rsid w:val="00B57FE7"/>
    <w:rsid w:val="00B6230F"/>
    <w:rsid w:val="00B713D8"/>
    <w:rsid w:val="00B72862"/>
    <w:rsid w:val="00B730D5"/>
    <w:rsid w:val="00B927B5"/>
    <w:rsid w:val="00B94516"/>
    <w:rsid w:val="00BA08BD"/>
    <w:rsid w:val="00BA1013"/>
    <w:rsid w:val="00BB2855"/>
    <w:rsid w:val="00BC183F"/>
    <w:rsid w:val="00BC4F25"/>
    <w:rsid w:val="00BC5343"/>
    <w:rsid w:val="00BD12E1"/>
    <w:rsid w:val="00BD19C1"/>
    <w:rsid w:val="00BD25B8"/>
    <w:rsid w:val="00BD56B7"/>
    <w:rsid w:val="00C012E1"/>
    <w:rsid w:val="00C027C6"/>
    <w:rsid w:val="00C069F7"/>
    <w:rsid w:val="00C06BB4"/>
    <w:rsid w:val="00C10D20"/>
    <w:rsid w:val="00C124D1"/>
    <w:rsid w:val="00C12E0C"/>
    <w:rsid w:val="00C156D4"/>
    <w:rsid w:val="00C16747"/>
    <w:rsid w:val="00C21916"/>
    <w:rsid w:val="00C252A1"/>
    <w:rsid w:val="00C331FD"/>
    <w:rsid w:val="00C451F3"/>
    <w:rsid w:val="00C457CA"/>
    <w:rsid w:val="00C52889"/>
    <w:rsid w:val="00C53FB6"/>
    <w:rsid w:val="00C55371"/>
    <w:rsid w:val="00C57FB7"/>
    <w:rsid w:val="00C65F3F"/>
    <w:rsid w:val="00C72414"/>
    <w:rsid w:val="00C742A7"/>
    <w:rsid w:val="00C74F93"/>
    <w:rsid w:val="00C77DF4"/>
    <w:rsid w:val="00C82358"/>
    <w:rsid w:val="00C8667B"/>
    <w:rsid w:val="00C90993"/>
    <w:rsid w:val="00CA4CE3"/>
    <w:rsid w:val="00CA55C6"/>
    <w:rsid w:val="00CD4F3F"/>
    <w:rsid w:val="00CE2C93"/>
    <w:rsid w:val="00CE391A"/>
    <w:rsid w:val="00CF0A0A"/>
    <w:rsid w:val="00CF6C7F"/>
    <w:rsid w:val="00D00004"/>
    <w:rsid w:val="00D00612"/>
    <w:rsid w:val="00D0091F"/>
    <w:rsid w:val="00D22511"/>
    <w:rsid w:val="00D23513"/>
    <w:rsid w:val="00D25D2B"/>
    <w:rsid w:val="00D2722D"/>
    <w:rsid w:val="00D311F8"/>
    <w:rsid w:val="00D36B52"/>
    <w:rsid w:val="00D377C8"/>
    <w:rsid w:val="00D37AC7"/>
    <w:rsid w:val="00D41274"/>
    <w:rsid w:val="00D43BF3"/>
    <w:rsid w:val="00D44052"/>
    <w:rsid w:val="00D46B9E"/>
    <w:rsid w:val="00D73BA3"/>
    <w:rsid w:val="00D756B9"/>
    <w:rsid w:val="00D767BB"/>
    <w:rsid w:val="00D8112B"/>
    <w:rsid w:val="00D939B0"/>
    <w:rsid w:val="00D955E9"/>
    <w:rsid w:val="00DA31A2"/>
    <w:rsid w:val="00DB16E0"/>
    <w:rsid w:val="00DB2DF9"/>
    <w:rsid w:val="00DB320A"/>
    <w:rsid w:val="00DB465D"/>
    <w:rsid w:val="00DB65E3"/>
    <w:rsid w:val="00DB7989"/>
    <w:rsid w:val="00DB7E63"/>
    <w:rsid w:val="00DC1FF2"/>
    <w:rsid w:val="00DC2055"/>
    <w:rsid w:val="00DD2712"/>
    <w:rsid w:val="00DD71E8"/>
    <w:rsid w:val="00DD7E76"/>
    <w:rsid w:val="00DD7F83"/>
    <w:rsid w:val="00DE60DC"/>
    <w:rsid w:val="00E0641E"/>
    <w:rsid w:val="00E06664"/>
    <w:rsid w:val="00E239D0"/>
    <w:rsid w:val="00E26E43"/>
    <w:rsid w:val="00E304BC"/>
    <w:rsid w:val="00E32853"/>
    <w:rsid w:val="00E3302C"/>
    <w:rsid w:val="00E401F8"/>
    <w:rsid w:val="00E41773"/>
    <w:rsid w:val="00E46425"/>
    <w:rsid w:val="00E470DB"/>
    <w:rsid w:val="00E47D0E"/>
    <w:rsid w:val="00E548C1"/>
    <w:rsid w:val="00E61625"/>
    <w:rsid w:val="00E618F7"/>
    <w:rsid w:val="00E6397F"/>
    <w:rsid w:val="00E65018"/>
    <w:rsid w:val="00E71551"/>
    <w:rsid w:val="00E81A35"/>
    <w:rsid w:val="00E82D10"/>
    <w:rsid w:val="00E8499D"/>
    <w:rsid w:val="00E93458"/>
    <w:rsid w:val="00E94339"/>
    <w:rsid w:val="00E97563"/>
    <w:rsid w:val="00EB0B63"/>
    <w:rsid w:val="00EB15E9"/>
    <w:rsid w:val="00EB7616"/>
    <w:rsid w:val="00EC0413"/>
    <w:rsid w:val="00EC265C"/>
    <w:rsid w:val="00EC5CC7"/>
    <w:rsid w:val="00EC7127"/>
    <w:rsid w:val="00ED61CB"/>
    <w:rsid w:val="00EE4D68"/>
    <w:rsid w:val="00EF45AC"/>
    <w:rsid w:val="00EF4719"/>
    <w:rsid w:val="00F06A72"/>
    <w:rsid w:val="00F136F0"/>
    <w:rsid w:val="00F178F7"/>
    <w:rsid w:val="00F20BBB"/>
    <w:rsid w:val="00F21EE2"/>
    <w:rsid w:val="00F35357"/>
    <w:rsid w:val="00F41981"/>
    <w:rsid w:val="00F43BD8"/>
    <w:rsid w:val="00F46F8B"/>
    <w:rsid w:val="00F562F3"/>
    <w:rsid w:val="00F5762D"/>
    <w:rsid w:val="00F60E18"/>
    <w:rsid w:val="00F6623E"/>
    <w:rsid w:val="00F717A2"/>
    <w:rsid w:val="00F7188D"/>
    <w:rsid w:val="00F71B9E"/>
    <w:rsid w:val="00F72995"/>
    <w:rsid w:val="00F74B89"/>
    <w:rsid w:val="00F75133"/>
    <w:rsid w:val="00F83272"/>
    <w:rsid w:val="00F8465D"/>
    <w:rsid w:val="00F870A5"/>
    <w:rsid w:val="00F97A31"/>
    <w:rsid w:val="00FA0453"/>
    <w:rsid w:val="00FA3899"/>
    <w:rsid w:val="00FA4909"/>
    <w:rsid w:val="00FA4CAF"/>
    <w:rsid w:val="00FA6751"/>
    <w:rsid w:val="00FA7E57"/>
    <w:rsid w:val="00FB1048"/>
    <w:rsid w:val="00FB2CD0"/>
    <w:rsid w:val="00FB34FE"/>
    <w:rsid w:val="00FB62C4"/>
    <w:rsid w:val="00FB7701"/>
    <w:rsid w:val="00FC0AA1"/>
    <w:rsid w:val="00FC5DD9"/>
    <w:rsid w:val="00FD00C2"/>
    <w:rsid w:val="00FD1AC5"/>
    <w:rsid w:val="00FD3F5C"/>
    <w:rsid w:val="00FD5CF0"/>
    <w:rsid w:val="00FD66CA"/>
    <w:rsid w:val="00FE2F18"/>
    <w:rsid w:val="00FE31A4"/>
    <w:rsid w:val="00FE518C"/>
    <w:rsid w:val="0374FF38"/>
    <w:rsid w:val="08DB88E6"/>
    <w:rsid w:val="0BF8A7F2"/>
    <w:rsid w:val="1133E88F"/>
    <w:rsid w:val="14693157"/>
    <w:rsid w:val="198A38DD"/>
    <w:rsid w:val="2347C593"/>
    <w:rsid w:val="23BBF1DB"/>
    <w:rsid w:val="26D28BB4"/>
    <w:rsid w:val="2ACA61B5"/>
    <w:rsid w:val="2D449A26"/>
    <w:rsid w:val="2F5879D9"/>
    <w:rsid w:val="33E7FE4A"/>
    <w:rsid w:val="36597470"/>
    <w:rsid w:val="422C0C76"/>
    <w:rsid w:val="49F70BFE"/>
    <w:rsid w:val="5D5253E5"/>
    <w:rsid w:val="5F23B0CA"/>
    <w:rsid w:val="6099B2F9"/>
    <w:rsid w:val="636139EB"/>
    <w:rsid w:val="642F7678"/>
    <w:rsid w:val="6580135B"/>
    <w:rsid w:val="672AB7A2"/>
    <w:rsid w:val="6761246A"/>
    <w:rsid w:val="7150E76D"/>
    <w:rsid w:val="71E50E6D"/>
    <w:rsid w:val="72B2B14F"/>
    <w:rsid w:val="7909994A"/>
    <w:rsid w:val="7C9E5C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A8D008"/>
  <w15:chartTrackingRefBased/>
  <w15:docId w15:val="{9D0D75C0-7D43-4367-89B9-5346A9D6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67BC"/>
    <w:rPr>
      <w:sz w:val="24"/>
      <w:szCs w:val="24"/>
      <w:lang w:val="en-AU" w:eastAsia="zh-CN"/>
    </w:rPr>
  </w:style>
  <w:style w:type="paragraph" w:styleId="Heading1">
    <w:name w:val="heading 1"/>
    <w:basedOn w:val="Normal"/>
    <w:next w:val="Normal"/>
    <w:link w:val="Heading1Char"/>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paragraph" w:styleId="Heading5">
    <w:name w:val="heading 5"/>
    <w:basedOn w:val="Normal"/>
    <w:next w:val="Normal"/>
    <w:link w:val="Heading5Char"/>
    <w:semiHidden/>
    <w:unhideWhenUsed/>
    <w:qFormat/>
    <w:rsid w:val="00AD371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ListParagraph">
    <w:name w:val="List Paragraph"/>
    <w:basedOn w:val="Normal"/>
    <w:uiPriority w:val="34"/>
    <w:qFormat/>
    <w:rsid w:val="00BA08BD"/>
    <w:pPr>
      <w:ind w:left="720"/>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rsid w:val="00A65040"/>
    <w:rPr>
      <w:color w:val="0563C1" w:themeColor="hyperlink"/>
      <w:u w:val="single"/>
    </w:rPr>
  </w:style>
  <w:style w:type="character" w:customStyle="1" w:styleId="UnresolvedMention1">
    <w:name w:val="Unresolved Mention1"/>
    <w:basedOn w:val="DefaultParagraphFont"/>
    <w:uiPriority w:val="99"/>
    <w:semiHidden/>
    <w:unhideWhenUsed/>
    <w:rsid w:val="00A65040"/>
    <w:rPr>
      <w:color w:val="605E5C"/>
      <w:shd w:val="clear" w:color="auto" w:fill="E1DFDD"/>
    </w:rPr>
  </w:style>
  <w:style w:type="paragraph" w:styleId="NormalWeb">
    <w:name w:val="Normal (Web)"/>
    <w:basedOn w:val="Normal"/>
    <w:uiPriority w:val="99"/>
    <w:rsid w:val="00A65040"/>
  </w:style>
  <w:style w:type="character" w:styleId="Strong">
    <w:name w:val="Strong"/>
    <w:basedOn w:val="DefaultParagraphFont"/>
    <w:uiPriority w:val="22"/>
    <w:qFormat/>
    <w:rsid w:val="00754BB9"/>
    <w:rPr>
      <w:b/>
      <w:bCs/>
    </w:rPr>
  </w:style>
  <w:style w:type="paragraph" w:styleId="Title">
    <w:name w:val="Title"/>
    <w:basedOn w:val="Normal"/>
    <w:next w:val="Normal"/>
    <w:link w:val="TitleChar"/>
    <w:qFormat/>
    <w:rsid w:val="00577D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77DC0"/>
    <w:rPr>
      <w:rFonts w:asciiTheme="majorHAnsi" w:eastAsiaTheme="majorEastAsia" w:hAnsiTheme="majorHAnsi" w:cstheme="majorBidi"/>
      <w:spacing w:val="-10"/>
      <w:kern w:val="28"/>
      <w:sz w:val="56"/>
      <w:szCs w:val="56"/>
      <w:lang w:val="en-AU" w:eastAsia="zh-CN"/>
    </w:rPr>
  </w:style>
  <w:style w:type="character" w:styleId="SubtleEmphasis">
    <w:name w:val="Subtle Emphasis"/>
    <w:basedOn w:val="DefaultParagraphFont"/>
    <w:uiPriority w:val="19"/>
    <w:qFormat/>
    <w:rsid w:val="00577DC0"/>
    <w:rPr>
      <w:i/>
      <w:iCs/>
      <w:color w:val="404040" w:themeColor="text1" w:themeTint="BF"/>
    </w:rPr>
  </w:style>
  <w:style w:type="character" w:customStyle="1" w:styleId="UnresolvedMention2">
    <w:name w:val="Unresolved Mention2"/>
    <w:basedOn w:val="DefaultParagraphFont"/>
    <w:uiPriority w:val="99"/>
    <w:semiHidden/>
    <w:unhideWhenUsed/>
    <w:rsid w:val="00F21EE2"/>
    <w:rPr>
      <w:color w:val="605E5C"/>
      <w:shd w:val="clear" w:color="auto" w:fill="E1DFDD"/>
    </w:rPr>
  </w:style>
  <w:style w:type="character" w:styleId="FollowedHyperlink">
    <w:name w:val="FollowedHyperlink"/>
    <w:basedOn w:val="DefaultParagraphFont"/>
    <w:rsid w:val="003B154D"/>
    <w:rPr>
      <w:color w:val="954F72" w:themeColor="followedHyperlink"/>
      <w:u w:val="single"/>
    </w:rPr>
  </w:style>
  <w:style w:type="character" w:customStyle="1" w:styleId="UnresolvedMention3">
    <w:name w:val="Unresolved Mention3"/>
    <w:basedOn w:val="DefaultParagraphFont"/>
    <w:uiPriority w:val="99"/>
    <w:semiHidden/>
    <w:unhideWhenUsed/>
    <w:rsid w:val="002B0293"/>
    <w:rPr>
      <w:color w:val="605E5C"/>
      <w:shd w:val="clear" w:color="auto" w:fill="E1DFDD"/>
    </w:rPr>
  </w:style>
  <w:style w:type="character" w:customStyle="1" w:styleId="Heading1Char">
    <w:name w:val="Heading 1 Char"/>
    <w:basedOn w:val="DefaultParagraphFont"/>
    <w:link w:val="Heading1"/>
    <w:uiPriority w:val="9"/>
    <w:rsid w:val="006410B1"/>
    <w:rPr>
      <w:rFonts w:ascii="Arial" w:hAnsi="Arial" w:cs="Arial"/>
      <w:b/>
      <w:bCs/>
      <w:kern w:val="32"/>
      <w:sz w:val="32"/>
      <w:szCs w:val="32"/>
      <w:lang w:val="en-AU" w:eastAsia="zh-CN"/>
    </w:rPr>
  </w:style>
  <w:style w:type="paragraph" w:styleId="Bibliography">
    <w:name w:val="Bibliography"/>
    <w:basedOn w:val="Normal"/>
    <w:next w:val="Normal"/>
    <w:uiPriority w:val="37"/>
    <w:unhideWhenUsed/>
    <w:rsid w:val="006410B1"/>
  </w:style>
  <w:style w:type="character" w:styleId="Emphasis">
    <w:name w:val="Emphasis"/>
    <w:basedOn w:val="DefaultParagraphFont"/>
    <w:uiPriority w:val="20"/>
    <w:qFormat/>
    <w:rsid w:val="00B36014"/>
    <w:rPr>
      <w:i/>
      <w:iCs/>
    </w:rPr>
  </w:style>
  <w:style w:type="character" w:customStyle="1" w:styleId="Heading5Char">
    <w:name w:val="Heading 5 Char"/>
    <w:basedOn w:val="DefaultParagraphFont"/>
    <w:link w:val="Heading5"/>
    <w:semiHidden/>
    <w:rsid w:val="00AD3710"/>
    <w:rPr>
      <w:rFonts w:asciiTheme="majorHAnsi" w:eastAsiaTheme="majorEastAsia" w:hAnsiTheme="majorHAnsi" w:cstheme="majorBidi"/>
      <w:color w:val="2F5496" w:themeColor="accent1" w:themeShade="BF"/>
      <w:sz w:val="24"/>
      <w:szCs w:val="24"/>
      <w:lang w:val="en-AU" w:eastAsia="zh-CN"/>
    </w:rPr>
  </w:style>
  <w:style w:type="paragraph" w:styleId="BodyText">
    <w:name w:val="Body Text"/>
    <w:basedOn w:val="Normal"/>
    <w:link w:val="BodyTextChar"/>
    <w:rsid w:val="00AD3710"/>
    <w:pPr>
      <w:tabs>
        <w:tab w:val="left" w:pos="288"/>
      </w:tabs>
      <w:spacing w:after="120" w:line="228" w:lineRule="auto"/>
      <w:ind w:firstLine="288"/>
      <w:jc w:val="both"/>
    </w:pPr>
    <w:rPr>
      <w:spacing w:val="-1"/>
      <w:sz w:val="20"/>
      <w:szCs w:val="20"/>
      <w:lang w:val="x-none" w:eastAsia="x-none"/>
    </w:rPr>
  </w:style>
  <w:style w:type="character" w:customStyle="1" w:styleId="BodyTextChar">
    <w:name w:val="Body Text Char"/>
    <w:basedOn w:val="DefaultParagraphFont"/>
    <w:link w:val="BodyText"/>
    <w:rsid w:val="00AD3710"/>
    <w:rPr>
      <w:spacing w:val="-1"/>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4549">
      <w:bodyDiv w:val="1"/>
      <w:marLeft w:val="0"/>
      <w:marRight w:val="0"/>
      <w:marTop w:val="0"/>
      <w:marBottom w:val="0"/>
      <w:divBdr>
        <w:top w:val="none" w:sz="0" w:space="0" w:color="auto"/>
        <w:left w:val="none" w:sz="0" w:space="0" w:color="auto"/>
        <w:bottom w:val="none" w:sz="0" w:space="0" w:color="auto"/>
        <w:right w:val="none" w:sz="0" w:space="0" w:color="auto"/>
      </w:divBdr>
    </w:div>
    <w:div w:id="9336266">
      <w:bodyDiv w:val="1"/>
      <w:marLeft w:val="0"/>
      <w:marRight w:val="0"/>
      <w:marTop w:val="0"/>
      <w:marBottom w:val="0"/>
      <w:divBdr>
        <w:top w:val="none" w:sz="0" w:space="0" w:color="auto"/>
        <w:left w:val="none" w:sz="0" w:space="0" w:color="auto"/>
        <w:bottom w:val="none" w:sz="0" w:space="0" w:color="auto"/>
        <w:right w:val="none" w:sz="0" w:space="0" w:color="auto"/>
      </w:divBdr>
    </w:div>
    <w:div w:id="30810885">
      <w:bodyDiv w:val="1"/>
      <w:marLeft w:val="0"/>
      <w:marRight w:val="0"/>
      <w:marTop w:val="0"/>
      <w:marBottom w:val="0"/>
      <w:divBdr>
        <w:top w:val="none" w:sz="0" w:space="0" w:color="auto"/>
        <w:left w:val="none" w:sz="0" w:space="0" w:color="auto"/>
        <w:bottom w:val="none" w:sz="0" w:space="0" w:color="auto"/>
        <w:right w:val="none" w:sz="0" w:space="0" w:color="auto"/>
      </w:divBdr>
    </w:div>
    <w:div w:id="44918376">
      <w:bodyDiv w:val="1"/>
      <w:marLeft w:val="0"/>
      <w:marRight w:val="0"/>
      <w:marTop w:val="0"/>
      <w:marBottom w:val="0"/>
      <w:divBdr>
        <w:top w:val="none" w:sz="0" w:space="0" w:color="auto"/>
        <w:left w:val="none" w:sz="0" w:space="0" w:color="auto"/>
        <w:bottom w:val="none" w:sz="0" w:space="0" w:color="auto"/>
        <w:right w:val="none" w:sz="0" w:space="0" w:color="auto"/>
      </w:divBdr>
    </w:div>
    <w:div w:id="46800329">
      <w:bodyDiv w:val="1"/>
      <w:marLeft w:val="0"/>
      <w:marRight w:val="0"/>
      <w:marTop w:val="0"/>
      <w:marBottom w:val="0"/>
      <w:divBdr>
        <w:top w:val="none" w:sz="0" w:space="0" w:color="auto"/>
        <w:left w:val="none" w:sz="0" w:space="0" w:color="auto"/>
        <w:bottom w:val="none" w:sz="0" w:space="0" w:color="auto"/>
        <w:right w:val="none" w:sz="0" w:space="0" w:color="auto"/>
      </w:divBdr>
    </w:div>
    <w:div w:id="52048475">
      <w:bodyDiv w:val="1"/>
      <w:marLeft w:val="0"/>
      <w:marRight w:val="0"/>
      <w:marTop w:val="0"/>
      <w:marBottom w:val="0"/>
      <w:divBdr>
        <w:top w:val="none" w:sz="0" w:space="0" w:color="auto"/>
        <w:left w:val="none" w:sz="0" w:space="0" w:color="auto"/>
        <w:bottom w:val="none" w:sz="0" w:space="0" w:color="auto"/>
        <w:right w:val="none" w:sz="0" w:space="0" w:color="auto"/>
      </w:divBdr>
    </w:div>
    <w:div w:id="91245731">
      <w:bodyDiv w:val="1"/>
      <w:marLeft w:val="0"/>
      <w:marRight w:val="0"/>
      <w:marTop w:val="0"/>
      <w:marBottom w:val="0"/>
      <w:divBdr>
        <w:top w:val="none" w:sz="0" w:space="0" w:color="auto"/>
        <w:left w:val="none" w:sz="0" w:space="0" w:color="auto"/>
        <w:bottom w:val="none" w:sz="0" w:space="0" w:color="auto"/>
        <w:right w:val="none" w:sz="0" w:space="0" w:color="auto"/>
      </w:divBdr>
    </w:div>
    <w:div w:id="128792530">
      <w:bodyDiv w:val="1"/>
      <w:marLeft w:val="0"/>
      <w:marRight w:val="0"/>
      <w:marTop w:val="0"/>
      <w:marBottom w:val="0"/>
      <w:divBdr>
        <w:top w:val="none" w:sz="0" w:space="0" w:color="auto"/>
        <w:left w:val="none" w:sz="0" w:space="0" w:color="auto"/>
        <w:bottom w:val="none" w:sz="0" w:space="0" w:color="auto"/>
        <w:right w:val="none" w:sz="0" w:space="0" w:color="auto"/>
      </w:divBdr>
    </w:div>
    <w:div w:id="144127601">
      <w:bodyDiv w:val="1"/>
      <w:marLeft w:val="0"/>
      <w:marRight w:val="0"/>
      <w:marTop w:val="0"/>
      <w:marBottom w:val="0"/>
      <w:divBdr>
        <w:top w:val="none" w:sz="0" w:space="0" w:color="auto"/>
        <w:left w:val="none" w:sz="0" w:space="0" w:color="auto"/>
        <w:bottom w:val="none" w:sz="0" w:space="0" w:color="auto"/>
        <w:right w:val="none" w:sz="0" w:space="0" w:color="auto"/>
      </w:divBdr>
    </w:div>
    <w:div w:id="163282445">
      <w:bodyDiv w:val="1"/>
      <w:marLeft w:val="0"/>
      <w:marRight w:val="0"/>
      <w:marTop w:val="0"/>
      <w:marBottom w:val="0"/>
      <w:divBdr>
        <w:top w:val="none" w:sz="0" w:space="0" w:color="auto"/>
        <w:left w:val="none" w:sz="0" w:space="0" w:color="auto"/>
        <w:bottom w:val="none" w:sz="0" w:space="0" w:color="auto"/>
        <w:right w:val="none" w:sz="0" w:space="0" w:color="auto"/>
      </w:divBdr>
    </w:div>
    <w:div w:id="164907219">
      <w:bodyDiv w:val="1"/>
      <w:marLeft w:val="0"/>
      <w:marRight w:val="0"/>
      <w:marTop w:val="0"/>
      <w:marBottom w:val="0"/>
      <w:divBdr>
        <w:top w:val="none" w:sz="0" w:space="0" w:color="auto"/>
        <w:left w:val="none" w:sz="0" w:space="0" w:color="auto"/>
        <w:bottom w:val="none" w:sz="0" w:space="0" w:color="auto"/>
        <w:right w:val="none" w:sz="0" w:space="0" w:color="auto"/>
      </w:divBdr>
    </w:div>
    <w:div w:id="167866090">
      <w:bodyDiv w:val="1"/>
      <w:marLeft w:val="0"/>
      <w:marRight w:val="0"/>
      <w:marTop w:val="0"/>
      <w:marBottom w:val="0"/>
      <w:divBdr>
        <w:top w:val="none" w:sz="0" w:space="0" w:color="auto"/>
        <w:left w:val="none" w:sz="0" w:space="0" w:color="auto"/>
        <w:bottom w:val="none" w:sz="0" w:space="0" w:color="auto"/>
        <w:right w:val="none" w:sz="0" w:space="0" w:color="auto"/>
      </w:divBdr>
    </w:div>
    <w:div w:id="187452168">
      <w:bodyDiv w:val="1"/>
      <w:marLeft w:val="0"/>
      <w:marRight w:val="0"/>
      <w:marTop w:val="0"/>
      <w:marBottom w:val="0"/>
      <w:divBdr>
        <w:top w:val="none" w:sz="0" w:space="0" w:color="auto"/>
        <w:left w:val="none" w:sz="0" w:space="0" w:color="auto"/>
        <w:bottom w:val="none" w:sz="0" w:space="0" w:color="auto"/>
        <w:right w:val="none" w:sz="0" w:space="0" w:color="auto"/>
      </w:divBdr>
    </w:div>
    <w:div w:id="187915260">
      <w:bodyDiv w:val="1"/>
      <w:marLeft w:val="0"/>
      <w:marRight w:val="0"/>
      <w:marTop w:val="0"/>
      <w:marBottom w:val="0"/>
      <w:divBdr>
        <w:top w:val="none" w:sz="0" w:space="0" w:color="auto"/>
        <w:left w:val="none" w:sz="0" w:space="0" w:color="auto"/>
        <w:bottom w:val="none" w:sz="0" w:space="0" w:color="auto"/>
        <w:right w:val="none" w:sz="0" w:space="0" w:color="auto"/>
      </w:divBdr>
    </w:div>
    <w:div w:id="188181758">
      <w:bodyDiv w:val="1"/>
      <w:marLeft w:val="0"/>
      <w:marRight w:val="0"/>
      <w:marTop w:val="0"/>
      <w:marBottom w:val="0"/>
      <w:divBdr>
        <w:top w:val="none" w:sz="0" w:space="0" w:color="auto"/>
        <w:left w:val="none" w:sz="0" w:space="0" w:color="auto"/>
        <w:bottom w:val="none" w:sz="0" w:space="0" w:color="auto"/>
        <w:right w:val="none" w:sz="0" w:space="0" w:color="auto"/>
      </w:divBdr>
    </w:div>
    <w:div w:id="190266897">
      <w:bodyDiv w:val="1"/>
      <w:marLeft w:val="0"/>
      <w:marRight w:val="0"/>
      <w:marTop w:val="0"/>
      <w:marBottom w:val="0"/>
      <w:divBdr>
        <w:top w:val="none" w:sz="0" w:space="0" w:color="auto"/>
        <w:left w:val="none" w:sz="0" w:space="0" w:color="auto"/>
        <w:bottom w:val="none" w:sz="0" w:space="0" w:color="auto"/>
        <w:right w:val="none" w:sz="0" w:space="0" w:color="auto"/>
      </w:divBdr>
    </w:div>
    <w:div w:id="208492983">
      <w:bodyDiv w:val="1"/>
      <w:marLeft w:val="0"/>
      <w:marRight w:val="0"/>
      <w:marTop w:val="0"/>
      <w:marBottom w:val="0"/>
      <w:divBdr>
        <w:top w:val="none" w:sz="0" w:space="0" w:color="auto"/>
        <w:left w:val="none" w:sz="0" w:space="0" w:color="auto"/>
        <w:bottom w:val="none" w:sz="0" w:space="0" w:color="auto"/>
        <w:right w:val="none" w:sz="0" w:space="0" w:color="auto"/>
      </w:divBdr>
    </w:div>
    <w:div w:id="238490783">
      <w:bodyDiv w:val="1"/>
      <w:marLeft w:val="0"/>
      <w:marRight w:val="0"/>
      <w:marTop w:val="0"/>
      <w:marBottom w:val="0"/>
      <w:divBdr>
        <w:top w:val="none" w:sz="0" w:space="0" w:color="auto"/>
        <w:left w:val="none" w:sz="0" w:space="0" w:color="auto"/>
        <w:bottom w:val="none" w:sz="0" w:space="0" w:color="auto"/>
        <w:right w:val="none" w:sz="0" w:space="0" w:color="auto"/>
      </w:divBdr>
    </w:div>
    <w:div w:id="243488616">
      <w:bodyDiv w:val="1"/>
      <w:marLeft w:val="0"/>
      <w:marRight w:val="0"/>
      <w:marTop w:val="0"/>
      <w:marBottom w:val="0"/>
      <w:divBdr>
        <w:top w:val="none" w:sz="0" w:space="0" w:color="auto"/>
        <w:left w:val="none" w:sz="0" w:space="0" w:color="auto"/>
        <w:bottom w:val="none" w:sz="0" w:space="0" w:color="auto"/>
        <w:right w:val="none" w:sz="0" w:space="0" w:color="auto"/>
      </w:divBdr>
    </w:div>
    <w:div w:id="280038214">
      <w:bodyDiv w:val="1"/>
      <w:marLeft w:val="0"/>
      <w:marRight w:val="0"/>
      <w:marTop w:val="0"/>
      <w:marBottom w:val="0"/>
      <w:divBdr>
        <w:top w:val="none" w:sz="0" w:space="0" w:color="auto"/>
        <w:left w:val="none" w:sz="0" w:space="0" w:color="auto"/>
        <w:bottom w:val="none" w:sz="0" w:space="0" w:color="auto"/>
        <w:right w:val="none" w:sz="0" w:space="0" w:color="auto"/>
      </w:divBdr>
    </w:div>
    <w:div w:id="283967732">
      <w:bodyDiv w:val="1"/>
      <w:marLeft w:val="0"/>
      <w:marRight w:val="0"/>
      <w:marTop w:val="0"/>
      <w:marBottom w:val="0"/>
      <w:divBdr>
        <w:top w:val="none" w:sz="0" w:space="0" w:color="auto"/>
        <w:left w:val="none" w:sz="0" w:space="0" w:color="auto"/>
        <w:bottom w:val="none" w:sz="0" w:space="0" w:color="auto"/>
        <w:right w:val="none" w:sz="0" w:space="0" w:color="auto"/>
      </w:divBdr>
    </w:div>
    <w:div w:id="286469501">
      <w:bodyDiv w:val="1"/>
      <w:marLeft w:val="0"/>
      <w:marRight w:val="0"/>
      <w:marTop w:val="0"/>
      <w:marBottom w:val="0"/>
      <w:divBdr>
        <w:top w:val="none" w:sz="0" w:space="0" w:color="auto"/>
        <w:left w:val="none" w:sz="0" w:space="0" w:color="auto"/>
        <w:bottom w:val="none" w:sz="0" w:space="0" w:color="auto"/>
        <w:right w:val="none" w:sz="0" w:space="0" w:color="auto"/>
      </w:divBdr>
    </w:div>
    <w:div w:id="332341984">
      <w:bodyDiv w:val="1"/>
      <w:marLeft w:val="0"/>
      <w:marRight w:val="0"/>
      <w:marTop w:val="0"/>
      <w:marBottom w:val="0"/>
      <w:divBdr>
        <w:top w:val="none" w:sz="0" w:space="0" w:color="auto"/>
        <w:left w:val="none" w:sz="0" w:space="0" w:color="auto"/>
        <w:bottom w:val="none" w:sz="0" w:space="0" w:color="auto"/>
        <w:right w:val="none" w:sz="0" w:space="0" w:color="auto"/>
      </w:divBdr>
    </w:div>
    <w:div w:id="349797532">
      <w:bodyDiv w:val="1"/>
      <w:marLeft w:val="0"/>
      <w:marRight w:val="0"/>
      <w:marTop w:val="0"/>
      <w:marBottom w:val="0"/>
      <w:divBdr>
        <w:top w:val="none" w:sz="0" w:space="0" w:color="auto"/>
        <w:left w:val="none" w:sz="0" w:space="0" w:color="auto"/>
        <w:bottom w:val="none" w:sz="0" w:space="0" w:color="auto"/>
        <w:right w:val="none" w:sz="0" w:space="0" w:color="auto"/>
      </w:divBdr>
    </w:div>
    <w:div w:id="376902064">
      <w:bodyDiv w:val="1"/>
      <w:marLeft w:val="0"/>
      <w:marRight w:val="0"/>
      <w:marTop w:val="0"/>
      <w:marBottom w:val="0"/>
      <w:divBdr>
        <w:top w:val="none" w:sz="0" w:space="0" w:color="auto"/>
        <w:left w:val="none" w:sz="0" w:space="0" w:color="auto"/>
        <w:bottom w:val="none" w:sz="0" w:space="0" w:color="auto"/>
        <w:right w:val="none" w:sz="0" w:space="0" w:color="auto"/>
      </w:divBdr>
    </w:div>
    <w:div w:id="383917336">
      <w:bodyDiv w:val="1"/>
      <w:marLeft w:val="0"/>
      <w:marRight w:val="0"/>
      <w:marTop w:val="0"/>
      <w:marBottom w:val="0"/>
      <w:divBdr>
        <w:top w:val="none" w:sz="0" w:space="0" w:color="auto"/>
        <w:left w:val="none" w:sz="0" w:space="0" w:color="auto"/>
        <w:bottom w:val="none" w:sz="0" w:space="0" w:color="auto"/>
        <w:right w:val="none" w:sz="0" w:space="0" w:color="auto"/>
      </w:divBdr>
    </w:div>
    <w:div w:id="398673554">
      <w:bodyDiv w:val="1"/>
      <w:marLeft w:val="0"/>
      <w:marRight w:val="0"/>
      <w:marTop w:val="0"/>
      <w:marBottom w:val="0"/>
      <w:divBdr>
        <w:top w:val="none" w:sz="0" w:space="0" w:color="auto"/>
        <w:left w:val="none" w:sz="0" w:space="0" w:color="auto"/>
        <w:bottom w:val="none" w:sz="0" w:space="0" w:color="auto"/>
        <w:right w:val="none" w:sz="0" w:space="0" w:color="auto"/>
      </w:divBdr>
    </w:div>
    <w:div w:id="404189411">
      <w:bodyDiv w:val="1"/>
      <w:marLeft w:val="0"/>
      <w:marRight w:val="0"/>
      <w:marTop w:val="0"/>
      <w:marBottom w:val="0"/>
      <w:divBdr>
        <w:top w:val="none" w:sz="0" w:space="0" w:color="auto"/>
        <w:left w:val="none" w:sz="0" w:space="0" w:color="auto"/>
        <w:bottom w:val="none" w:sz="0" w:space="0" w:color="auto"/>
        <w:right w:val="none" w:sz="0" w:space="0" w:color="auto"/>
      </w:divBdr>
    </w:div>
    <w:div w:id="405499462">
      <w:bodyDiv w:val="1"/>
      <w:marLeft w:val="0"/>
      <w:marRight w:val="0"/>
      <w:marTop w:val="0"/>
      <w:marBottom w:val="0"/>
      <w:divBdr>
        <w:top w:val="none" w:sz="0" w:space="0" w:color="auto"/>
        <w:left w:val="none" w:sz="0" w:space="0" w:color="auto"/>
        <w:bottom w:val="none" w:sz="0" w:space="0" w:color="auto"/>
        <w:right w:val="none" w:sz="0" w:space="0" w:color="auto"/>
      </w:divBdr>
    </w:div>
    <w:div w:id="406927471">
      <w:bodyDiv w:val="1"/>
      <w:marLeft w:val="0"/>
      <w:marRight w:val="0"/>
      <w:marTop w:val="0"/>
      <w:marBottom w:val="0"/>
      <w:divBdr>
        <w:top w:val="none" w:sz="0" w:space="0" w:color="auto"/>
        <w:left w:val="none" w:sz="0" w:space="0" w:color="auto"/>
        <w:bottom w:val="none" w:sz="0" w:space="0" w:color="auto"/>
        <w:right w:val="none" w:sz="0" w:space="0" w:color="auto"/>
      </w:divBdr>
    </w:div>
    <w:div w:id="411005846">
      <w:bodyDiv w:val="1"/>
      <w:marLeft w:val="0"/>
      <w:marRight w:val="0"/>
      <w:marTop w:val="0"/>
      <w:marBottom w:val="0"/>
      <w:divBdr>
        <w:top w:val="none" w:sz="0" w:space="0" w:color="auto"/>
        <w:left w:val="none" w:sz="0" w:space="0" w:color="auto"/>
        <w:bottom w:val="none" w:sz="0" w:space="0" w:color="auto"/>
        <w:right w:val="none" w:sz="0" w:space="0" w:color="auto"/>
      </w:divBdr>
    </w:div>
    <w:div w:id="413093865">
      <w:bodyDiv w:val="1"/>
      <w:marLeft w:val="0"/>
      <w:marRight w:val="0"/>
      <w:marTop w:val="0"/>
      <w:marBottom w:val="0"/>
      <w:divBdr>
        <w:top w:val="none" w:sz="0" w:space="0" w:color="auto"/>
        <w:left w:val="none" w:sz="0" w:space="0" w:color="auto"/>
        <w:bottom w:val="none" w:sz="0" w:space="0" w:color="auto"/>
        <w:right w:val="none" w:sz="0" w:space="0" w:color="auto"/>
      </w:divBdr>
    </w:div>
    <w:div w:id="429086811">
      <w:bodyDiv w:val="1"/>
      <w:marLeft w:val="0"/>
      <w:marRight w:val="0"/>
      <w:marTop w:val="0"/>
      <w:marBottom w:val="0"/>
      <w:divBdr>
        <w:top w:val="none" w:sz="0" w:space="0" w:color="auto"/>
        <w:left w:val="none" w:sz="0" w:space="0" w:color="auto"/>
        <w:bottom w:val="none" w:sz="0" w:space="0" w:color="auto"/>
        <w:right w:val="none" w:sz="0" w:space="0" w:color="auto"/>
      </w:divBdr>
    </w:div>
    <w:div w:id="437794169">
      <w:bodyDiv w:val="1"/>
      <w:marLeft w:val="0"/>
      <w:marRight w:val="0"/>
      <w:marTop w:val="0"/>
      <w:marBottom w:val="0"/>
      <w:divBdr>
        <w:top w:val="none" w:sz="0" w:space="0" w:color="auto"/>
        <w:left w:val="none" w:sz="0" w:space="0" w:color="auto"/>
        <w:bottom w:val="none" w:sz="0" w:space="0" w:color="auto"/>
        <w:right w:val="none" w:sz="0" w:space="0" w:color="auto"/>
      </w:divBdr>
    </w:div>
    <w:div w:id="444152489">
      <w:bodyDiv w:val="1"/>
      <w:marLeft w:val="0"/>
      <w:marRight w:val="0"/>
      <w:marTop w:val="0"/>
      <w:marBottom w:val="0"/>
      <w:divBdr>
        <w:top w:val="none" w:sz="0" w:space="0" w:color="auto"/>
        <w:left w:val="none" w:sz="0" w:space="0" w:color="auto"/>
        <w:bottom w:val="none" w:sz="0" w:space="0" w:color="auto"/>
        <w:right w:val="none" w:sz="0" w:space="0" w:color="auto"/>
      </w:divBdr>
    </w:div>
    <w:div w:id="448087373">
      <w:bodyDiv w:val="1"/>
      <w:marLeft w:val="0"/>
      <w:marRight w:val="0"/>
      <w:marTop w:val="0"/>
      <w:marBottom w:val="0"/>
      <w:divBdr>
        <w:top w:val="none" w:sz="0" w:space="0" w:color="auto"/>
        <w:left w:val="none" w:sz="0" w:space="0" w:color="auto"/>
        <w:bottom w:val="none" w:sz="0" w:space="0" w:color="auto"/>
        <w:right w:val="none" w:sz="0" w:space="0" w:color="auto"/>
      </w:divBdr>
    </w:div>
    <w:div w:id="453406882">
      <w:bodyDiv w:val="1"/>
      <w:marLeft w:val="0"/>
      <w:marRight w:val="0"/>
      <w:marTop w:val="0"/>
      <w:marBottom w:val="0"/>
      <w:divBdr>
        <w:top w:val="none" w:sz="0" w:space="0" w:color="auto"/>
        <w:left w:val="none" w:sz="0" w:space="0" w:color="auto"/>
        <w:bottom w:val="none" w:sz="0" w:space="0" w:color="auto"/>
        <w:right w:val="none" w:sz="0" w:space="0" w:color="auto"/>
      </w:divBdr>
    </w:div>
    <w:div w:id="468014643">
      <w:bodyDiv w:val="1"/>
      <w:marLeft w:val="0"/>
      <w:marRight w:val="0"/>
      <w:marTop w:val="0"/>
      <w:marBottom w:val="0"/>
      <w:divBdr>
        <w:top w:val="none" w:sz="0" w:space="0" w:color="auto"/>
        <w:left w:val="none" w:sz="0" w:space="0" w:color="auto"/>
        <w:bottom w:val="none" w:sz="0" w:space="0" w:color="auto"/>
        <w:right w:val="none" w:sz="0" w:space="0" w:color="auto"/>
      </w:divBdr>
    </w:div>
    <w:div w:id="491678333">
      <w:bodyDiv w:val="1"/>
      <w:marLeft w:val="0"/>
      <w:marRight w:val="0"/>
      <w:marTop w:val="0"/>
      <w:marBottom w:val="0"/>
      <w:divBdr>
        <w:top w:val="none" w:sz="0" w:space="0" w:color="auto"/>
        <w:left w:val="none" w:sz="0" w:space="0" w:color="auto"/>
        <w:bottom w:val="none" w:sz="0" w:space="0" w:color="auto"/>
        <w:right w:val="none" w:sz="0" w:space="0" w:color="auto"/>
      </w:divBdr>
    </w:div>
    <w:div w:id="495727311">
      <w:bodyDiv w:val="1"/>
      <w:marLeft w:val="0"/>
      <w:marRight w:val="0"/>
      <w:marTop w:val="0"/>
      <w:marBottom w:val="0"/>
      <w:divBdr>
        <w:top w:val="none" w:sz="0" w:space="0" w:color="auto"/>
        <w:left w:val="none" w:sz="0" w:space="0" w:color="auto"/>
        <w:bottom w:val="none" w:sz="0" w:space="0" w:color="auto"/>
        <w:right w:val="none" w:sz="0" w:space="0" w:color="auto"/>
      </w:divBdr>
    </w:div>
    <w:div w:id="503013564">
      <w:bodyDiv w:val="1"/>
      <w:marLeft w:val="0"/>
      <w:marRight w:val="0"/>
      <w:marTop w:val="0"/>
      <w:marBottom w:val="0"/>
      <w:divBdr>
        <w:top w:val="none" w:sz="0" w:space="0" w:color="auto"/>
        <w:left w:val="none" w:sz="0" w:space="0" w:color="auto"/>
        <w:bottom w:val="none" w:sz="0" w:space="0" w:color="auto"/>
        <w:right w:val="none" w:sz="0" w:space="0" w:color="auto"/>
      </w:divBdr>
    </w:div>
    <w:div w:id="503084494">
      <w:bodyDiv w:val="1"/>
      <w:marLeft w:val="0"/>
      <w:marRight w:val="0"/>
      <w:marTop w:val="0"/>
      <w:marBottom w:val="0"/>
      <w:divBdr>
        <w:top w:val="none" w:sz="0" w:space="0" w:color="auto"/>
        <w:left w:val="none" w:sz="0" w:space="0" w:color="auto"/>
        <w:bottom w:val="none" w:sz="0" w:space="0" w:color="auto"/>
        <w:right w:val="none" w:sz="0" w:space="0" w:color="auto"/>
      </w:divBdr>
    </w:div>
    <w:div w:id="538858000">
      <w:bodyDiv w:val="1"/>
      <w:marLeft w:val="0"/>
      <w:marRight w:val="0"/>
      <w:marTop w:val="0"/>
      <w:marBottom w:val="0"/>
      <w:divBdr>
        <w:top w:val="none" w:sz="0" w:space="0" w:color="auto"/>
        <w:left w:val="none" w:sz="0" w:space="0" w:color="auto"/>
        <w:bottom w:val="none" w:sz="0" w:space="0" w:color="auto"/>
        <w:right w:val="none" w:sz="0" w:space="0" w:color="auto"/>
      </w:divBdr>
    </w:div>
    <w:div w:id="567152562">
      <w:bodyDiv w:val="1"/>
      <w:marLeft w:val="0"/>
      <w:marRight w:val="0"/>
      <w:marTop w:val="0"/>
      <w:marBottom w:val="0"/>
      <w:divBdr>
        <w:top w:val="none" w:sz="0" w:space="0" w:color="auto"/>
        <w:left w:val="none" w:sz="0" w:space="0" w:color="auto"/>
        <w:bottom w:val="none" w:sz="0" w:space="0" w:color="auto"/>
        <w:right w:val="none" w:sz="0" w:space="0" w:color="auto"/>
      </w:divBdr>
    </w:div>
    <w:div w:id="580990978">
      <w:bodyDiv w:val="1"/>
      <w:marLeft w:val="0"/>
      <w:marRight w:val="0"/>
      <w:marTop w:val="0"/>
      <w:marBottom w:val="0"/>
      <w:divBdr>
        <w:top w:val="none" w:sz="0" w:space="0" w:color="auto"/>
        <w:left w:val="none" w:sz="0" w:space="0" w:color="auto"/>
        <w:bottom w:val="none" w:sz="0" w:space="0" w:color="auto"/>
        <w:right w:val="none" w:sz="0" w:space="0" w:color="auto"/>
      </w:divBdr>
    </w:div>
    <w:div w:id="593324982">
      <w:bodyDiv w:val="1"/>
      <w:marLeft w:val="0"/>
      <w:marRight w:val="0"/>
      <w:marTop w:val="0"/>
      <w:marBottom w:val="0"/>
      <w:divBdr>
        <w:top w:val="none" w:sz="0" w:space="0" w:color="auto"/>
        <w:left w:val="none" w:sz="0" w:space="0" w:color="auto"/>
        <w:bottom w:val="none" w:sz="0" w:space="0" w:color="auto"/>
        <w:right w:val="none" w:sz="0" w:space="0" w:color="auto"/>
      </w:divBdr>
    </w:div>
    <w:div w:id="600336530">
      <w:bodyDiv w:val="1"/>
      <w:marLeft w:val="0"/>
      <w:marRight w:val="0"/>
      <w:marTop w:val="0"/>
      <w:marBottom w:val="0"/>
      <w:divBdr>
        <w:top w:val="none" w:sz="0" w:space="0" w:color="auto"/>
        <w:left w:val="none" w:sz="0" w:space="0" w:color="auto"/>
        <w:bottom w:val="none" w:sz="0" w:space="0" w:color="auto"/>
        <w:right w:val="none" w:sz="0" w:space="0" w:color="auto"/>
      </w:divBdr>
    </w:div>
    <w:div w:id="610359575">
      <w:bodyDiv w:val="1"/>
      <w:marLeft w:val="0"/>
      <w:marRight w:val="0"/>
      <w:marTop w:val="0"/>
      <w:marBottom w:val="0"/>
      <w:divBdr>
        <w:top w:val="none" w:sz="0" w:space="0" w:color="auto"/>
        <w:left w:val="none" w:sz="0" w:space="0" w:color="auto"/>
        <w:bottom w:val="none" w:sz="0" w:space="0" w:color="auto"/>
        <w:right w:val="none" w:sz="0" w:space="0" w:color="auto"/>
      </w:divBdr>
    </w:div>
    <w:div w:id="619995550">
      <w:bodyDiv w:val="1"/>
      <w:marLeft w:val="0"/>
      <w:marRight w:val="0"/>
      <w:marTop w:val="0"/>
      <w:marBottom w:val="0"/>
      <w:divBdr>
        <w:top w:val="none" w:sz="0" w:space="0" w:color="auto"/>
        <w:left w:val="none" w:sz="0" w:space="0" w:color="auto"/>
        <w:bottom w:val="none" w:sz="0" w:space="0" w:color="auto"/>
        <w:right w:val="none" w:sz="0" w:space="0" w:color="auto"/>
      </w:divBdr>
    </w:div>
    <w:div w:id="626618049">
      <w:bodyDiv w:val="1"/>
      <w:marLeft w:val="0"/>
      <w:marRight w:val="0"/>
      <w:marTop w:val="0"/>
      <w:marBottom w:val="0"/>
      <w:divBdr>
        <w:top w:val="none" w:sz="0" w:space="0" w:color="auto"/>
        <w:left w:val="none" w:sz="0" w:space="0" w:color="auto"/>
        <w:bottom w:val="none" w:sz="0" w:space="0" w:color="auto"/>
        <w:right w:val="none" w:sz="0" w:space="0" w:color="auto"/>
      </w:divBdr>
    </w:div>
    <w:div w:id="632446191">
      <w:bodyDiv w:val="1"/>
      <w:marLeft w:val="0"/>
      <w:marRight w:val="0"/>
      <w:marTop w:val="0"/>
      <w:marBottom w:val="0"/>
      <w:divBdr>
        <w:top w:val="none" w:sz="0" w:space="0" w:color="auto"/>
        <w:left w:val="none" w:sz="0" w:space="0" w:color="auto"/>
        <w:bottom w:val="none" w:sz="0" w:space="0" w:color="auto"/>
        <w:right w:val="none" w:sz="0" w:space="0" w:color="auto"/>
      </w:divBdr>
    </w:div>
    <w:div w:id="657415528">
      <w:bodyDiv w:val="1"/>
      <w:marLeft w:val="0"/>
      <w:marRight w:val="0"/>
      <w:marTop w:val="0"/>
      <w:marBottom w:val="0"/>
      <w:divBdr>
        <w:top w:val="none" w:sz="0" w:space="0" w:color="auto"/>
        <w:left w:val="none" w:sz="0" w:space="0" w:color="auto"/>
        <w:bottom w:val="none" w:sz="0" w:space="0" w:color="auto"/>
        <w:right w:val="none" w:sz="0" w:space="0" w:color="auto"/>
      </w:divBdr>
    </w:div>
    <w:div w:id="660503990">
      <w:bodyDiv w:val="1"/>
      <w:marLeft w:val="0"/>
      <w:marRight w:val="0"/>
      <w:marTop w:val="0"/>
      <w:marBottom w:val="0"/>
      <w:divBdr>
        <w:top w:val="none" w:sz="0" w:space="0" w:color="auto"/>
        <w:left w:val="none" w:sz="0" w:space="0" w:color="auto"/>
        <w:bottom w:val="none" w:sz="0" w:space="0" w:color="auto"/>
        <w:right w:val="none" w:sz="0" w:space="0" w:color="auto"/>
      </w:divBdr>
    </w:div>
    <w:div w:id="661662918">
      <w:bodyDiv w:val="1"/>
      <w:marLeft w:val="0"/>
      <w:marRight w:val="0"/>
      <w:marTop w:val="0"/>
      <w:marBottom w:val="0"/>
      <w:divBdr>
        <w:top w:val="none" w:sz="0" w:space="0" w:color="auto"/>
        <w:left w:val="none" w:sz="0" w:space="0" w:color="auto"/>
        <w:bottom w:val="none" w:sz="0" w:space="0" w:color="auto"/>
        <w:right w:val="none" w:sz="0" w:space="0" w:color="auto"/>
      </w:divBdr>
    </w:div>
    <w:div w:id="677850203">
      <w:bodyDiv w:val="1"/>
      <w:marLeft w:val="0"/>
      <w:marRight w:val="0"/>
      <w:marTop w:val="0"/>
      <w:marBottom w:val="0"/>
      <w:divBdr>
        <w:top w:val="none" w:sz="0" w:space="0" w:color="auto"/>
        <w:left w:val="none" w:sz="0" w:space="0" w:color="auto"/>
        <w:bottom w:val="none" w:sz="0" w:space="0" w:color="auto"/>
        <w:right w:val="none" w:sz="0" w:space="0" w:color="auto"/>
      </w:divBdr>
    </w:div>
    <w:div w:id="683022993">
      <w:bodyDiv w:val="1"/>
      <w:marLeft w:val="0"/>
      <w:marRight w:val="0"/>
      <w:marTop w:val="0"/>
      <w:marBottom w:val="0"/>
      <w:divBdr>
        <w:top w:val="none" w:sz="0" w:space="0" w:color="auto"/>
        <w:left w:val="none" w:sz="0" w:space="0" w:color="auto"/>
        <w:bottom w:val="none" w:sz="0" w:space="0" w:color="auto"/>
        <w:right w:val="none" w:sz="0" w:space="0" w:color="auto"/>
      </w:divBdr>
    </w:div>
    <w:div w:id="692656960">
      <w:bodyDiv w:val="1"/>
      <w:marLeft w:val="0"/>
      <w:marRight w:val="0"/>
      <w:marTop w:val="0"/>
      <w:marBottom w:val="0"/>
      <w:divBdr>
        <w:top w:val="none" w:sz="0" w:space="0" w:color="auto"/>
        <w:left w:val="none" w:sz="0" w:space="0" w:color="auto"/>
        <w:bottom w:val="none" w:sz="0" w:space="0" w:color="auto"/>
        <w:right w:val="none" w:sz="0" w:space="0" w:color="auto"/>
      </w:divBdr>
    </w:div>
    <w:div w:id="702249454">
      <w:bodyDiv w:val="1"/>
      <w:marLeft w:val="0"/>
      <w:marRight w:val="0"/>
      <w:marTop w:val="0"/>
      <w:marBottom w:val="0"/>
      <w:divBdr>
        <w:top w:val="none" w:sz="0" w:space="0" w:color="auto"/>
        <w:left w:val="none" w:sz="0" w:space="0" w:color="auto"/>
        <w:bottom w:val="none" w:sz="0" w:space="0" w:color="auto"/>
        <w:right w:val="none" w:sz="0" w:space="0" w:color="auto"/>
      </w:divBdr>
    </w:div>
    <w:div w:id="709577671">
      <w:bodyDiv w:val="1"/>
      <w:marLeft w:val="0"/>
      <w:marRight w:val="0"/>
      <w:marTop w:val="0"/>
      <w:marBottom w:val="0"/>
      <w:divBdr>
        <w:top w:val="none" w:sz="0" w:space="0" w:color="auto"/>
        <w:left w:val="none" w:sz="0" w:space="0" w:color="auto"/>
        <w:bottom w:val="none" w:sz="0" w:space="0" w:color="auto"/>
        <w:right w:val="none" w:sz="0" w:space="0" w:color="auto"/>
      </w:divBdr>
    </w:div>
    <w:div w:id="719789530">
      <w:bodyDiv w:val="1"/>
      <w:marLeft w:val="0"/>
      <w:marRight w:val="0"/>
      <w:marTop w:val="0"/>
      <w:marBottom w:val="0"/>
      <w:divBdr>
        <w:top w:val="none" w:sz="0" w:space="0" w:color="auto"/>
        <w:left w:val="none" w:sz="0" w:space="0" w:color="auto"/>
        <w:bottom w:val="none" w:sz="0" w:space="0" w:color="auto"/>
        <w:right w:val="none" w:sz="0" w:space="0" w:color="auto"/>
      </w:divBdr>
    </w:div>
    <w:div w:id="730621379">
      <w:bodyDiv w:val="1"/>
      <w:marLeft w:val="0"/>
      <w:marRight w:val="0"/>
      <w:marTop w:val="0"/>
      <w:marBottom w:val="0"/>
      <w:divBdr>
        <w:top w:val="none" w:sz="0" w:space="0" w:color="auto"/>
        <w:left w:val="none" w:sz="0" w:space="0" w:color="auto"/>
        <w:bottom w:val="none" w:sz="0" w:space="0" w:color="auto"/>
        <w:right w:val="none" w:sz="0" w:space="0" w:color="auto"/>
      </w:divBdr>
    </w:div>
    <w:div w:id="751776321">
      <w:bodyDiv w:val="1"/>
      <w:marLeft w:val="0"/>
      <w:marRight w:val="0"/>
      <w:marTop w:val="0"/>
      <w:marBottom w:val="0"/>
      <w:divBdr>
        <w:top w:val="none" w:sz="0" w:space="0" w:color="auto"/>
        <w:left w:val="none" w:sz="0" w:space="0" w:color="auto"/>
        <w:bottom w:val="none" w:sz="0" w:space="0" w:color="auto"/>
        <w:right w:val="none" w:sz="0" w:space="0" w:color="auto"/>
      </w:divBdr>
    </w:div>
    <w:div w:id="762069309">
      <w:bodyDiv w:val="1"/>
      <w:marLeft w:val="0"/>
      <w:marRight w:val="0"/>
      <w:marTop w:val="0"/>
      <w:marBottom w:val="0"/>
      <w:divBdr>
        <w:top w:val="none" w:sz="0" w:space="0" w:color="auto"/>
        <w:left w:val="none" w:sz="0" w:space="0" w:color="auto"/>
        <w:bottom w:val="none" w:sz="0" w:space="0" w:color="auto"/>
        <w:right w:val="none" w:sz="0" w:space="0" w:color="auto"/>
      </w:divBdr>
    </w:div>
    <w:div w:id="769088552">
      <w:bodyDiv w:val="1"/>
      <w:marLeft w:val="0"/>
      <w:marRight w:val="0"/>
      <w:marTop w:val="0"/>
      <w:marBottom w:val="0"/>
      <w:divBdr>
        <w:top w:val="none" w:sz="0" w:space="0" w:color="auto"/>
        <w:left w:val="none" w:sz="0" w:space="0" w:color="auto"/>
        <w:bottom w:val="none" w:sz="0" w:space="0" w:color="auto"/>
        <w:right w:val="none" w:sz="0" w:space="0" w:color="auto"/>
      </w:divBdr>
    </w:div>
    <w:div w:id="769354804">
      <w:bodyDiv w:val="1"/>
      <w:marLeft w:val="0"/>
      <w:marRight w:val="0"/>
      <w:marTop w:val="0"/>
      <w:marBottom w:val="0"/>
      <w:divBdr>
        <w:top w:val="none" w:sz="0" w:space="0" w:color="auto"/>
        <w:left w:val="none" w:sz="0" w:space="0" w:color="auto"/>
        <w:bottom w:val="none" w:sz="0" w:space="0" w:color="auto"/>
        <w:right w:val="none" w:sz="0" w:space="0" w:color="auto"/>
      </w:divBdr>
    </w:div>
    <w:div w:id="775293605">
      <w:bodyDiv w:val="1"/>
      <w:marLeft w:val="0"/>
      <w:marRight w:val="0"/>
      <w:marTop w:val="0"/>
      <w:marBottom w:val="0"/>
      <w:divBdr>
        <w:top w:val="none" w:sz="0" w:space="0" w:color="auto"/>
        <w:left w:val="none" w:sz="0" w:space="0" w:color="auto"/>
        <w:bottom w:val="none" w:sz="0" w:space="0" w:color="auto"/>
        <w:right w:val="none" w:sz="0" w:space="0" w:color="auto"/>
      </w:divBdr>
    </w:div>
    <w:div w:id="822508186">
      <w:bodyDiv w:val="1"/>
      <w:marLeft w:val="0"/>
      <w:marRight w:val="0"/>
      <w:marTop w:val="0"/>
      <w:marBottom w:val="0"/>
      <w:divBdr>
        <w:top w:val="none" w:sz="0" w:space="0" w:color="auto"/>
        <w:left w:val="none" w:sz="0" w:space="0" w:color="auto"/>
        <w:bottom w:val="none" w:sz="0" w:space="0" w:color="auto"/>
        <w:right w:val="none" w:sz="0" w:space="0" w:color="auto"/>
      </w:divBdr>
    </w:div>
    <w:div w:id="871502349">
      <w:bodyDiv w:val="1"/>
      <w:marLeft w:val="0"/>
      <w:marRight w:val="0"/>
      <w:marTop w:val="0"/>
      <w:marBottom w:val="0"/>
      <w:divBdr>
        <w:top w:val="none" w:sz="0" w:space="0" w:color="auto"/>
        <w:left w:val="none" w:sz="0" w:space="0" w:color="auto"/>
        <w:bottom w:val="none" w:sz="0" w:space="0" w:color="auto"/>
        <w:right w:val="none" w:sz="0" w:space="0" w:color="auto"/>
      </w:divBdr>
    </w:div>
    <w:div w:id="891188482">
      <w:bodyDiv w:val="1"/>
      <w:marLeft w:val="0"/>
      <w:marRight w:val="0"/>
      <w:marTop w:val="0"/>
      <w:marBottom w:val="0"/>
      <w:divBdr>
        <w:top w:val="none" w:sz="0" w:space="0" w:color="auto"/>
        <w:left w:val="none" w:sz="0" w:space="0" w:color="auto"/>
        <w:bottom w:val="none" w:sz="0" w:space="0" w:color="auto"/>
        <w:right w:val="none" w:sz="0" w:space="0" w:color="auto"/>
      </w:divBdr>
    </w:div>
    <w:div w:id="893540923">
      <w:bodyDiv w:val="1"/>
      <w:marLeft w:val="0"/>
      <w:marRight w:val="0"/>
      <w:marTop w:val="0"/>
      <w:marBottom w:val="0"/>
      <w:divBdr>
        <w:top w:val="none" w:sz="0" w:space="0" w:color="auto"/>
        <w:left w:val="none" w:sz="0" w:space="0" w:color="auto"/>
        <w:bottom w:val="none" w:sz="0" w:space="0" w:color="auto"/>
        <w:right w:val="none" w:sz="0" w:space="0" w:color="auto"/>
      </w:divBdr>
    </w:div>
    <w:div w:id="898247680">
      <w:bodyDiv w:val="1"/>
      <w:marLeft w:val="0"/>
      <w:marRight w:val="0"/>
      <w:marTop w:val="0"/>
      <w:marBottom w:val="0"/>
      <w:divBdr>
        <w:top w:val="none" w:sz="0" w:space="0" w:color="auto"/>
        <w:left w:val="none" w:sz="0" w:space="0" w:color="auto"/>
        <w:bottom w:val="none" w:sz="0" w:space="0" w:color="auto"/>
        <w:right w:val="none" w:sz="0" w:space="0" w:color="auto"/>
      </w:divBdr>
    </w:div>
    <w:div w:id="911351075">
      <w:bodyDiv w:val="1"/>
      <w:marLeft w:val="0"/>
      <w:marRight w:val="0"/>
      <w:marTop w:val="0"/>
      <w:marBottom w:val="0"/>
      <w:divBdr>
        <w:top w:val="none" w:sz="0" w:space="0" w:color="auto"/>
        <w:left w:val="none" w:sz="0" w:space="0" w:color="auto"/>
        <w:bottom w:val="none" w:sz="0" w:space="0" w:color="auto"/>
        <w:right w:val="none" w:sz="0" w:space="0" w:color="auto"/>
      </w:divBdr>
    </w:div>
    <w:div w:id="913391403">
      <w:bodyDiv w:val="1"/>
      <w:marLeft w:val="0"/>
      <w:marRight w:val="0"/>
      <w:marTop w:val="0"/>
      <w:marBottom w:val="0"/>
      <w:divBdr>
        <w:top w:val="none" w:sz="0" w:space="0" w:color="auto"/>
        <w:left w:val="none" w:sz="0" w:space="0" w:color="auto"/>
        <w:bottom w:val="none" w:sz="0" w:space="0" w:color="auto"/>
        <w:right w:val="none" w:sz="0" w:space="0" w:color="auto"/>
      </w:divBdr>
    </w:div>
    <w:div w:id="916136841">
      <w:bodyDiv w:val="1"/>
      <w:marLeft w:val="0"/>
      <w:marRight w:val="0"/>
      <w:marTop w:val="0"/>
      <w:marBottom w:val="0"/>
      <w:divBdr>
        <w:top w:val="none" w:sz="0" w:space="0" w:color="auto"/>
        <w:left w:val="none" w:sz="0" w:space="0" w:color="auto"/>
        <w:bottom w:val="none" w:sz="0" w:space="0" w:color="auto"/>
        <w:right w:val="none" w:sz="0" w:space="0" w:color="auto"/>
      </w:divBdr>
    </w:div>
    <w:div w:id="926618673">
      <w:bodyDiv w:val="1"/>
      <w:marLeft w:val="0"/>
      <w:marRight w:val="0"/>
      <w:marTop w:val="0"/>
      <w:marBottom w:val="0"/>
      <w:divBdr>
        <w:top w:val="none" w:sz="0" w:space="0" w:color="auto"/>
        <w:left w:val="none" w:sz="0" w:space="0" w:color="auto"/>
        <w:bottom w:val="none" w:sz="0" w:space="0" w:color="auto"/>
        <w:right w:val="none" w:sz="0" w:space="0" w:color="auto"/>
      </w:divBdr>
    </w:div>
    <w:div w:id="937100924">
      <w:bodyDiv w:val="1"/>
      <w:marLeft w:val="0"/>
      <w:marRight w:val="0"/>
      <w:marTop w:val="0"/>
      <w:marBottom w:val="0"/>
      <w:divBdr>
        <w:top w:val="none" w:sz="0" w:space="0" w:color="auto"/>
        <w:left w:val="none" w:sz="0" w:space="0" w:color="auto"/>
        <w:bottom w:val="none" w:sz="0" w:space="0" w:color="auto"/>
        <w:right w:val="none" w:sz="0" w:space="0" w:color="auto"/>
      </w:divBdr>
    </w:div>
    <w:div w:id="941303404">
      <w:bodyDiv w:val="1"/>
      <w:marLeft w:val="0"/>
      <w:marRight w:val="0"/>
      <w:marTop w:val="0"/>
      <w:marBottom w:val="0"/>
      <w:divBdr>
        <w:top w:val="none" w:sz="0" w:space="0" w:color="auto"/>
        <w:left w:val="none" w:sz="0" w:space="0" w:color="auto"/>
        <w:bottom w:val="none" w:sz="0" w:space="0" w:color="auto"/>
        <w:right w:val="none" w:sz="0" w:space="0" w:color="auto"/>
      </w:divBdr>
    </w:div>
    <w:div w:id="965044897">
      <w:bodyDiv w:val="1"/>
      <w:marLeft w:val="0"/>
      <w:marRight w:val="0"/>
      <w:marTop w:val="0"/>
      <w:marBottom w:val="0"/>
      <w:divBdr>
        <w:top w:val="none" w:sz="0" w:space="0" w:color="auto"/>
        <w:left w:val="none" w:sz="0" w:space="0" w:color="auto"/>
        <w:bottom w:val="none" w:sz="0" w:space="0" w:color="auto"/>
        <w:right w:val="none" w:sz="0" w:space="0" w:color="auto"/>
      </w:divBdr>
    </w:div>
    <w:div w:id="973951908">
      <w:bodyDiv w:val="1"/>
      <w:marLeft w:val="0"/>
      <w:marRight w:val="0"/>
      <w:marTop w:val="0"/>
      <w:marBottom w:val="0"/>
      <w:divBdr>
        <w:top w:val="none" w:sz="0" w:space="0" w:color="auto"/>
        <w:left w:val="none" w:sz="0" w:space="0" w:color="auto"/>
        <w:bottom w:val="none" w:sz="0" w:space="0" w:color="auto"/>
        <w:right w:val="none" w:sz="0" w:space="0" w:color="auto"/>
      </w:divBdr>
    </w:div>
    <w:div w:id="980111766">
      <w:bodyDiv w:val="1"/>
      <w:marLeft w:val="0"/>
      <w:marRight w:val="0"/>
      <w:marTop w:val="0"/>
      <w:marBottom w:val="0"/>
      <w:divBdr>
        <w:top w:val="none" w:sz="0" w:space="0" w:color="auto"/>
        <w:left w:val="none" w:sz="0" w:space="0" w:color="auto"/>
        <w:bottom w:val="none" w:sz="0" w:space="0" w:color="auto"/>
        <w:right w:val="none" w:sz="0" w:space="0" w:color="auto"/>
      </w:divBdr>
    </w:div>
    <w:div w:id="980308901">
      <w:bodyDiv w:val="1"/>
      <w:marLeft w:val="0"/>
      <w:marRight w:val="0"/>
      <w:marTop w:val="0"/>
      <w:marBottom w:val="0"/>
      <w:divBdr>
        <w:top w:val="none" w:sz="0" w:space="0" w:color="auto"/>
        <w:left w:val="none" w:sz="0" w:space="0" w:color="auto"/>
        <w:bottom w:val="none" w:sz="0" w:space="0" w:color="auto"/>
        <w:right w:val="none" w:sz="0" w:space="0" w:color="auto"/>
      </w:divBdr>
    </w:div>
    <w:div w:id="981350487">
      <w:bodyDiv w:val="1"/>
      <w:marLeft w:val="0"/>
      <w:marRight w:val="0"/>
      <w:marTop w:val="0"/>
      <w:marBottom w:val="0"/>
      <w:divBdr>
        <w:top w:val="none" w:sz="0" w:space="0" w:color="auto"/>
        <w:left w:val="none" w:sz="0" w:space="0" w:color="auto"/>
        <w:bottom w:val="none" w:sz="0" w:space="0" w:color="auto"/>
        <w:right w:val="none" w:sz="0" w:space="0" w:color="auto"/>
      </w:divBdr>
    </w:div>
    <w:div w:id="995572122">
      <w:bodyDiv w:val="1"/>
      <w:marLeft w:val="0"/>
      <w:marRight w:val="0"/>
      <w:marTop w:val="0"/>
      <w:marBottom w:val="0"/>
      <w:divBdr>
        <w:top w:val="none" w:sz="0" w:space="0" w:color="auto"/>
        <w:left w:val="none" w:sz="0" w:space="0" w:color="auto"/>
        <w:bottom w:val="none" w:sz="0" w:space="0" w:color="auto"/>
        <w:right w:val="none" w:sz="0" w:space="0" w:color="auto"/>
      </w:divBdr>
    </w:div>
    <w:div w:id="1005740653">
      <w:bodyDiv w:val="1"/>
      <w:marLeft w:val="0"/>
      <w:marRight w:val="0"/>
      <w:marTop w:val="0"/>
      <w:marBottom w:val="0"/>
      <w:divBdr>
        <w:top w:val="none" w:sz="0" w:space="0" w:color="auto"/>
        <w:left w:val="none" w:sz="0" w:space="0" w:color="auto"/>
        <w:bottom w:val="none" w:sz="0" w:space="0" w:color="auto"/>
        <w:right w:val="none" w:sz="0" w:space="0" w:color="auto"/>
      </w:divBdr>
    </w:div>
    <w:div w:id="1051268096">
      <w:bodyDiv w:val="1"/>
      <w:marLeft w:val="0"/>
      <w:marRight w:val="0"/>
      <w:marTop w:val="0"/>
      <w:marBottom w:val="0"/>
      <w:divBdr>
        <w:top w:val="none" w:sz="0" w:space="0" w:color="auto"/>
        <w:left w:val="none" w:sz="0" w:space="0" w:color="auto"/>
        <w:bottom w:val="none" w:sz="0" w:space="0" w:color="auto"/>
        <w:right w:val="none" w:sz="0" w:space="0" w:color="auto"/>
      </w:divBdr>
    </w:div>
    <w:div w:id="1053576722">
      <w:bodyDiv w:val="1"/>
      <w:marLeft w:val="0"/>
      <w:marRight w:val="0"/>
      <w:marTop w:val="0"/>
      <w:marBottom w:val="0"/>
      <w:divBdr>
        <w:top w:val="none" w:sz="0" w:space="0" w:color="auto"/>
        <w:left w:val="none" w:sz="0" w:space="0" w:color="auto"/>
        <w:bottom w:val="none" w:sz="0" w:space="0" w:color="auto"/>
        <w:right w:val="none" w:sz="0" w:space="0" w:color="auto"/>
      </w:divBdr>
    </w:div>
    <w:div w:id="1054045669">
      <w:bodyDiv w:val="1"/>
      <w:marLeft w:val="0"/>
      <w:marRight w:val="0"/>
      <w:marTop w:val="0"/>
      <w:marBottom w:val="0"/>
      <w:divBdr>
        <w:top w:val="none" w:sz="0" w:space="0" w:color="auto"/>
        <w:left w:val="none" w:sz="0" w:space="0" w:color="auto"/>
        <w:bottom w:val="none" w:sz="0" w:space="0" w:color="auto"/>
        <w:right w:val="none" w:sz="0" w:space="0" w:color="auto"/>
      </w:divBdr>
    </w:div>
    <w:div w:id="1062019252">
      <w:bodyDiv w:val="1"/>
      <w:marLeft w:val="0"/>
      <w:marRight w:val="0"/>
      <w:marTop w:val="0"/>
      <w:marBottom w:val="0"/>
      <w:divBdr>
        <w:top w:val="none" w:sz="0" w:space="0" w:color="auto"/>
        <w:left w:val="none" w:sz="0" w:space="0" w:color="auto"/>
        <w:bottom w:val="none" w:sz="0" w:space="0" w:color="auto"/>
        <w:right w:val="none" w:sz="0" w:space="0" w:color="auto"/>
      </w:divBdr>
    </w:div>
    <w:div w:id="1083067181">
      <w:bodyDiv w:val="1"/>
      <w:marLeft w:val="0"/>
      <w:marRight w:val="0"/>
      <w:marTop w:val="0"/>
      <w:marBottom w:val="0"/>
      <w:divBdr>
        <w:top w:val="none" w:sz="0" w:space="0" w:color="auto"/>
        <w:left w:val="none" w:sz="0" w:space="0" w:color="auto"/>
        <w:bottom w:val="none" w:sz="0" w:space="0" w:color="auto"/>
        <w:right w:val="none" w:sz="0" w:space="0" w:color="auto"/>
      </w:divBdr>
    </w:div>
    <w:div w:id="1127235926">
      <w:bodyDiv w:val="1"/>
      <w:marLeft w:val="0"/>
      <w:marRight w:val="0"/>
      <w:marTop w:val="0"/>
      <w:marBottom w:val="0"/>
      <w:divBdr>
        <w:top w:val="none" w:sz="0" w:space="0" w:color="auto"/>
        <w:left w:val="none" w:sz="0" w:space="0" w:color="auto"/>
        <w:bottom w:val="none" w:sz="0" w:space="0" w:color="auto"/>
        <w:right w:val="none" w:sz="0" w:space="0" w:color="auto"/>
      </w:divBdr>
    </w:div>
    <w:div w:id="1134640278">
      <w:bodyDiv w:val="1"/>
      <w:marLeft w:val="0"/>
      <w:marRight w:val="0"/>
      <w:marTop w:val="0"/>
      <w:marBottom w:val="0"/>
      <w:divBdr>
        <w:top w:val="none" w:sz="0" w:space="0" w:color="auto"/>
        <w:left w:val="none" w:sz="0" w:space="0" w:color="auto"/>
        <w:bottom w:val="none" w:sz="0" w:space="0" w:color="auto"/>
        <w:right w:val="none" w:sz="0" w:space="0" w:color="auto"/>
      </w:divBdr>
    </w:div>
    <w:div w:id="1149663825">
      <w:bodyDiv w:val="1"/>
      <w:marLeft w:val="0"/>
      <w:marRight w:val="0"/>
      <w:marTop w:val="0"/>
      <w:marBottom w:val="0"/>
      <w:divBdr>
        <w:top w:val="none" w:sz="0" w:space="0" w:color="auto"/>
        <w:left w:val="none" w:sz="0" w:space="0" w:color="auto"/>
        <w:bottom w:val="none" w:sz="0" w:space="0" w:color="auto"/>
        <w:right w:val="none" w:sz="0" w:space="0" w:color="auto"/>
      </w:divBdr>
    </w:div>
    <w:div w:id="1150562811">
      <w:bodyDiv w:val="1"/>
      <w:marLeft w:val="0"/>
      <w:marRight w:val="0"/>
      <w:marTop w:val="0"/>
      <w:marBottom w:val="0"/>
      <w:divBdr>
        <w:top w:val="none" w:sz="0" w:space="0" w:color="auto"/>
        <w:left w:val="none" w:sz="0" w:space="0" w:color="auto"/>
        <w:bottom w:val="none" w:sz="0" w:space="0" w:color="auto"/>
        <w:right w:val="none" w:sz="0" w:space="0" w:color="auto"/>
      </w:divBdr>
    </w:div>
    <w:div w:id="1156996253">
      <w:bodyDiv w:val="1"/>
      <w:marLeft w:val="0"/>
      <w:marRight w:val="0"/>
      <w:marTop w:val="0"/>
      <w:marBottom w:val="0"/>
      <w:divBdr>
        <w:top w:val="none" w:sz="0" w:space="0" w:color="auto"/>
        <w:left w:val="none" w:sz="0" w:space="0" w:color="auto"/>
        <w:bottom w:val="none" w:sz="0" w:space="0" w:color="auto"/>
        <w:right w:val="none" w:sz="0" w:space="0" w:color="auto"/>
      </w:divBdr>
    </w:div>
    <w:div w:id="1157645199">
      <w:bodyDiv w:val="1"/>
      <w:marLeft w:val="0"/>
      <w:marRight w:val="0"/>
      <w:marTop w:val="0"/>
      <w:marBottom w:val="0"/>
      <w:divBdr>
        <w:top w:val="none" w:sz="0" w:space="0" w:color="auto"/>
        <w:left w:val="none" w:sz="0" w:space="0" w:color="auto"/>
        <w:bottom w:val="none" w:sz="0" w:space="0" w:color="auto"/>
        <w:right w:val="none" w:sz="0" w:space="0" w:color="auto"/>
      </w:divBdr>
    </w:div>
    <w:div w:id="1162157328">
      <w:bodyDiv w:val="1"/>
      <w:marLeft w:val="0"/>
      <w:marRight w:val="0"/>
      <w:marTop w:val="0"/>
      <w:marBottom w:val="0"/>
      <w:divBdr>
        <w:top w:val="none" w:sz="0" w:space="0" w:color="auto"/>
        <w:left w:val="none" w:sz="0" w:space="0" w:color="auto"/>
        <w:bottom w:val="none" w:sz="0" w:space="0" w:color="auto"/>
        <w:right w:val="none" w:sz="0" w:space="0" w:color="auto"/>
      </w:divBdr>
    </w:div>
    <w:div w:id="1176384439">
      <w:bodyDiv w:val="1"/>
      <w:marLeft w:val="0"/>
      <w:marRight w:val="0"/>
      <w:marTop w:val="0"/>
      <w:marBottom w:val="0"/>
      <w:divBdr>
        <w:top w:val="none" w:sz="0" w:space="0" w:color="auto"/>
        <w:left w:val="none" w:sz="0" w:space="0" w:color="auto"/>
        <w:bottom w:val="none" w:sz="0" w:space="0" w:color="auto"/>
        <w:right w:val="none" w:sz="0" w:space="0" w:color="auto"/>
      </w:divBdr>
    </w:div>
    <w:div w:id="1190294661">
      <w:bodyDiv w:val="1"/>
      <w:marLeft w:val="0"/>
      <w:marRight w:val="0"/>
      <w:marTop w:val="0"/>
      <w:marBottom w:val="0"/>
      <w:divBdr>
        <w:top w:val="none" w:sz="0" w:space="0" w:color="auto"/>
        <w:left w:val="none" w:sz="0" w:space="0" w:color="auto"/>
        <w:bottom w:val="none" w:sz="0" w:space="0" w:color="auto"/>
        <w:right w:val="none" w:sz="0" w:space="0" w:color="auto"/>
      </w:divBdr>
    </w:div>
    <w:div w:id="1206142617">
      <w:bodyDiv w:val="1"/>
      <w:marLeft w:val="0"/>
      <w:marRight w:val="0"/>
      <w:marTop w:val="0"/>
      <w:marBottom w:val="0"/>
      <w:divBdr>
        <w:top w:val="none" w:sz="0" w:space="0" w:color="auto"/>
        <w:left w:val="none" w:sz="0" w:space="0" w:color="auto"/>
        <w:bottom w:val="none" w:sz="0" w:space="0" w:color="auto"/>
        <w:right w:val="none" w:sz="0" w:space="0" w:color="auto"/>
      </w:divBdr>
    </w:div>
    <w:div w:id="1208225487">
      <w:bodyDiv w:val="1"/>
      <w:marLeft w:val="0"/>
      <w:marRight w:val="0"/>
      <w:marTop w:val="0"/>
      <w:marBottom w:val="0"/>
      <w:divBdr>
        <w:top w:val="none" w:sz="0" w:space="0" w:color="auto"/>
        <w:left w:val="none" w:sz="0" w:space="0" w:color="auto"/>
        <w:bottom w:val="none" w:sz="0" w:space="0" w:color="auto"/>
        <w:right w:val="none" w:sz="0" w:space="0" w:color="auto"/>
      </w:divBdr>
    </w:div>
    <w:div w:id="1208957395">
      <w:bodyDiv w:val="1"/>
      <w:marLeft w:val="0"/>
      <w:marRight w:val="0"/>
      <w:marTop w:val="0"/>
      <w:marBottom w:val="0"/>
      <w:divBdr>
        <w:top w:val="none" w:sz="0" w:space="0" w:color="auto"/>
        <w:left w:val="none" w:sz="0" w:space="0" w:color="auto"/>
        <w:bottom w:val="none" w:sz="0" w:space="0" w:color="auto"/>
        <w:right w:val="none" w:sz="0" w:space="0" w:color="auto"/>
      </w:divBdr>
    </w:div>
    <w:div w:id="1226572193">
      <w:bodyDiv w:val="1"/>
      <w:marLeft w:val="0"/>
      <w:marRight w:val="0"/>
      <w:marTop w:val="0"/>
      <w:marBottom w:val="0"/>
      <w:divBdr>
        <w:top w:val="none" w:sz="0" w:space="0" w:color="auto"/>
        <w:left w:val="none" w:sz="0" w:space="0" w:color="auto"/>
        <w:bottom w:val="none" w:sz="0" w:space="0" w:color="auto"/>
        <w:right w:val="none" w:sz="0" w:space="0" w:color="auto"/>
      </w:divBdr>
    </w:div>
    <w:div w:id="1229919090">
      <w:bodyDiv w:val="1"/>
      <w:marLeft w:val="0"/>
      <w:marRight w:val="0"/>
      <w:marTop w:val="0"/>
      <w:marBottom w:val="0"/>
      <w:divBdr>
        <w:top w:val="none" w:sz="0" w:space="0" w:color="auto"/>
        <w:left w:val="none" w:sz="0" w:space="0" w:color="auto"/>
        <w:bottom w:val="none" w:sz="0" w:space="0" w:color="auto"/>
        <w:right w:val="none" w:sz="0" w:space="0" w:color="auto"/>
      </w:divBdr>
    </w:div>
    <w:div w:id="1230576630">
      <w:bodyDiv w:val="1"/>
      <w:marLeft w:val="0"/>
      <w:marRight w:val="0"/>
      <w:marTop w:val="0"/>
      <w:marBottom w:val="0"/>
      <w:divBdr>
        <w:top w:val="none" w:sz="0" w:space="0" w:color="auto"/>
        <w:left w:val="none" w:sz="0" w:space="0" w:color="auto"/>
        <w:bottom w:val="none" w:sz="0" w:space="0" w:color="auto"/>
        <w:right w:val="none" w:sz="0" w:space="0" w:color="auto"/>
      </w:divBdr>
    </w:div>
    <w:div w:id="1246567816">
      <w:bodyDiv w:val="1"/>
      <w:marLeft w:val="0"/>
      <w:marRight w:val="0"/>
      <w:marTop w:val="0"/>
      <w:marBottom w:val="0"/>
      <w:divBdr>
        <w:top w:val="none" w:sz="0" w:space="0" w:color="auto"/>
        <w:left w:val="none" w:sz="0" w:space="0" w:color="auto"/>
        <w:bottom w:val="none" w:sz="0" w:space="0" w:color="auto"/>
        <w:right w:val="none" w:sz="0" w:space="0" w:color="auto"/>
      </w:divBdr>
    </w:div>
    <w:div w:id="1276516922">
      <w:bodyDiv w:val="1"/>
      <w:marLeft w:val="0"/>
      <w:marRight w:val="0"/>
      <w:marTop w:val="0"/>
      <w:marBottom w:val="0"/>
      <w:divBdr>
        <w:top w:val="none" w:sz="0" w:space="0" w:color="auto"/>
        <w:left w:val="none" w:sz="0" w:space="0" w:color="auto"/>
        <w:bottom w:val="none" w:sz="0" w:space="0" w:color="auto"/>
        <w:right w:val="none" w:sz="0" w:space="0" w:color="auto"/>
      </w:divBdr>
    </w:div>
    <w:div w:id="1286161757">
      <w:bodyDiv w:val="1"/>
      <w:marLeft w:val="0"/>
      <w:marRight w:val="0"/>
      <w:marTop w:val="0"/>
      <w:marBottom w:val="0"/>
      <w:divBdr>
        <w:top w:val="none" w:sz="0" w:space="0" w:color="auto"/>
        <w:left w:val="none" w:sz="0" w:space="0" w:color="auto"/>
        <w:bottom w:val="none" w:sz="0" w:space="0" w:color="auto"/>
        <w:right w:val="none" w:sz="0" w:space="0" w:color="auto"/>
      </w:divBdr>
    </w:div>
    <w:div w:id="1294023259">
      <w:bodyDiv w:val="1"/>
      <w:marLeft w:val="0"/>
      <w:marRight w:val="0"/>
      <w:marTop w:val="0"/>
      <w:marBottom w:val="0"/>
      <w:divBdr>
        <w:top w:val="none" w:sz="0" w:space="0" w:color="auto"/>
        <w:left w:val="none" w:sz="0" w:space="0" w:color="auto"/>
        <w:bottom w:val="none" w:sz="0" w:space="0" w:color="auto"/>
        <w:right w:val="none" w:sz="0" w:space="0" w:color="auto"/>
      </w:divBdr>
    </w:div>
    <w:div w:id="1313868923">
      <w:bodyDiv w:val="1"/>
      <w:marLeft w:val="0"/>
      <w:marRight w:val="0"/>
      <w:marTop w:val="0"/>
      <w:marBottom w:val="0"/>
      <w:divBdr>
        <w:top w:val="none" w:sz="0" w:space="0" w:color="auto"/>
        <w:left w:val="none" w:sz="0" w:space="0" w:color="auto"/>
        <w:bottom w:val="none" w:sz="0" w:space="0" w:color="auto"/>
        <w:right w:val="none" w:sz="0" w:space="0" w:color="auto"/>
      </w:divBdr>
    </w:div>
    <w:div w:id="1323847930">
      <w:bodyDiv w:val="1"/>
      <w:marLeft w:val="0"/>
      <w:marRight w:val="0"/>
      <w:marTop w:val="0"/>
      <w:marBottom w:val="0"/>
      <w:divBdr>
        <w:top w:val="none" w:sz="0" w:space="0" w:color="auto"/>
        <w:left w:val="none" w:sz="0" w:space="0" w:color="auto"/>
        <w:bottom w:val="none" w:sz="0" w:space="0" w:color="auto"/>
        <w:right w:val="none" w:sz="0" w:space="0" w:color="auto"/>
      </w:divBdr>
    </w:div>
    <w:div w:id="1344672355">
      <w:bodyDiv w:val="1"/>
      <w:marLeft w:val="0"/>
      <w:marRight w:val="0"/>
      <w:marTop w:val="0"/>
      <w:marBottom w:val="0"/>
      <w:divBdr>
        <w:top w:val="none" w:sz="0" w:space="0" w:color="auto"/>
        <w:left w:val="none" w:sz="0" w:space="0" w:color="auto"/>
        <w:bottom w:val="none" w:sz="0" w:space="0" w:color="auto"/>
        <w:right w:val="none" w:sz="0" w:space="0" w:color="auto"/>
      </w:divBdr>
    </w:div>
    <w:div w:id="1345126836">
      <w:bodyDiv w:val="1"/>
      <w:marLeft w:val="0"/>
      <w:marRight w:val="0"/>
      <w:marTop w:val="0"/>
      <w:marBottom w:val="0"/>
      <w:divBdr>
        <w:top w:val="none" w:sz="0" w:space="0" w:color="auto"/>
        <w:left w:val="none" w:sz="0" w:space="0" w:color="auto"/>
        <w:bottom w:val="none" w:sz="0" w:space="0" w:color="auto"/>
        <w:right w:val="none" w:sz="0" w:space="0" w:color="auto"/>
      </w:divBdr>
    </w:div>
    <w:div w:id="1353652308">
      <w:bodyDiv w:val="1"/>
      <w:marLeft w:val="0"/>
      <w:marRight w:val="0"/>
      <w:marTop w:val="0"/>
      <w:marBottom w:val="0"/>
      <w:divBdr>
        <w:top w:val="none" w:sz="0" w:space="0" w:color="auto"/>
        <w:left w:val="none" w:sz="0" w:space="0" w:color="auto"/>
        <w:bottom w:val="none" w:sz="0" w:space="0" w:color="auto"/>
        <w:right w:val="none" w:sz="0" w:space="0" w:color="auto"/>
      </w:divBdr>
    </w:div>
    <w:div w:id="1356152754">
      <w:bodyDiv w:val="1"/>
      <w:marLeft w:val="0"/>
      <w:marRight w:val="0"/>
      <w:marTop w:val="0"/>
      <w:marBottom w:val="0"/>
      <w:divBdr>
        <w:top w:val="none" w:sz="0" w:space="0" w:color="auto"/>
        <w:left w:val="none" w:sz="0" w:space="0" w:color="auto"/>
        <w:bottom w:val="none" w:sz="0" w:space="0" w:color="auto"/>
        <w:right w:val="none" w:sz="0" w:space="0" w:color="auto"/>
      </w:divBdr>
    </w:div>
    <w:div w:id="1454787390">
      <w:bodyDiv w:val="1"/>
      <w:marLeft w:val="0"/>
      <w:marRight w:val="0"/>
      <w:marTop w:val="0"/>
      <w:marBottom w:val="0"/>
      <w:divBdr>
        <w:top w:val="none" w:sz="0" w:space="0" w:color="auto"/>
        <w:left w:val="none" w:sz="0" w:space="0" w:color="auto"/>
        <w:bottom w:val="none" w:sz="0" w:space="0" w:color="auto"/>
        <w:right w:val="none" w:sz="0" w:space="0" w:color="auto"/>
      </w:divBdr>
    </w:div>
    <w:div w:id="1462109393">
      <w:bodyDiv w:val="1"/>
      <w:marLeft w:val="0"/>
      <w:marRight w:val="0"/>
      <w:marTop w:val="0"/>
      <w:marBottom w:val="0"/>
      <w:divBdr>
        <w:top w:val="none" w:sz="0" w:space="0" w:color="auto"/>
        <w:left w:val="none" w:sz="0" w:space="0" w:color="auto"/>
        <w:bottom w:val="none" w:sz="0" w:space="0" w:color="auto"/>
        <w:right w:val="none" w:sz="0" w:space="0" w:color="auto"/>
      </w:divBdr>
    </w:div>
    <w:div w:id="1484275321">
      <w:bodyDiv w:val="1"/>
      <w:marLeft w:val="0"/>
      <w:marRight w:val="0"/>
      <w:marTop w:val="0"/>
      <w:marBottom w:val="0"/>
      <w:divBdr>
        <w:top w:val="none" w:sz="0" w:space="0" w:color="auto"/>
        <w:left w:val="none" w:sz="0" w:space="0" w:color="auto"/>
        <w:bottom w:val="none" w:sz="0" w:space="0" w:color="auto"/>
        <w:right w:val="none" w:sz="0" w:space="0" w:color="auto"/>
      </w:divBdr>
    </w:div>
    <w:div w:id="1500972512">
      <w:bodyDiv w:val="1"/>
      <w:marLeft w:val="0"/>
      <w:marRight w:val="0"/>
      <w:marTop w:val="0"/>
      <w:marBottom w:val="0"/>
      <w:divBdr>
        <w:top w:val="none" w:sz="0" w:space="0" w:color="auto"/>
        <w:left w:val="none" w:sz="0" w:space="0" w:color="auto"/>
        <w:bottom w:val="none" w:sz="0" w:space="0" w:color="auto"/>
        <w:right w:val="none" w:sz="0" w:space="0" w:color="auto"/>
      </w:divBdr>
    </w:div>
    <w:div w:id="1513109514">
      <w:bodyDiv w:val="1"/>
      <w:marLeft w:val="0"/>
      <w:marRight w:val="0"/>
      <w:marTop w:val="0"/>
      <w:marBottom w:val="0"/>
      <w:divBdr>
        <w:top w:val="none" w:sz="0" w:space="0" w:color="auto"/>
        <w:left w:val="none" w:sz="0" w:space="0" w:color="auto"/>
        <w:bottom w:val="none" w:sz="0" w:space="0" w:color="auto"/>
        <w:right w:val="none" w:sz="0" w:space="0" w:color="auto"/>
      </w:divBdr>
    </w:div>
    <w:div w:id="1533423185">
      <w:bodyDiv w:val="1"/>
      <w:marLeft w:val="0"/>
      <w:marRight w:val="0"/>
      <w:marTop w:val="0"/>
      <w:marBottom w:val="0"/>
      <w:divBdr>
        <w:top w:val="none" w:sz="0" w:space="0" w:color="auto"/>
        <w:left w:val="none" w:sz="0" w:space="0" w:color="auto"/>
        <w:bottom w:val="none" w:sz="0" w:space="0" w:color="auto"/>
        <w:right w:val="none" w:sz="0" w:space="0" w:color="auto"/>
      </w:divBdr>
    </w:div>
    <w:div w:id="1541549144">
      <w:bodyDiv w:val="1"/>
      <w:marLeft w:val="0"/>
      <w:marRight w:val="0"/>
      <w:marTop w:val="0"/>
      <w:marBottom w:val="0"/>
      <w:divBdr>
        <w:top w:val="none" w:sz="0" w:space="0" w:color="auto"/>
        <w:left w:val="none" w:sz="0" w:space="0" w:color="auto"/>
        <w:bottom w:val="none" w:sz="0" w:space="0" w:color="auto"/>
        <w:right w:val="none" w:sz="0" w:space="0" w:color="auto"/>
      </w:divBdr>
    </w:div>
    <w:div w:id="1554075495">
      <w:bodyDiv w:val="1"/>
      <w:marLeft w:val="0"/>
      <w:marRight w:val="0"/>
      <w:marTop w:val="0"/>
      <w:marBottom w:val="0"/>
      <w:divBdr>
        <w:top w:val="none" w:sz="0" w:space="0" w:color="auto"/>
        <w:left w:val="none" w:sz="0" w:space="0" w:color="auto"/>
        <w:bottom w:val="none" w:sz="0" w:space="0" w:color="auto"/>
        <w:right w:val="none" w:sz="0" w:space="0" w:color="auto"/>
      </w:divBdr>
    </w:div>
    <w:div w:id="1565018730">
      <w:bodyDiv w:val="1"/>
      <w:marLeft w:val="0"/>
      <w:marRight w:val="0"/>
      <w:marTop w:val="0"/>
      <w:marBottom w:val="0"/>
      <w:divBdr>
        <w:top w:val="none" w:sz="0" w:space="0" w:color="auto"/>
        <w:left w:val="none" w:sz="0" w:space="0" w:color="auto"/>
        <w:bottom w:val="none" w:sz="0" w:space="0" w:color="auto"/>
        <w:right w:val="none" w:sz="0" w:space="0" w:color="auto"/>
      </w:divBdr>
    </w:div>
    <w:div w:id="1569028530">
      <w:bodyDiv w:val="1"/>
      <w:marLeft w:val="0"/>
      <w:marRight w:val="0"/>
      <w:marTop w:val="0"/>
      <w:marBottom w:val="0"/>
      <w:divBdr>
        <w:top w:val="none" w:sz="0" w:space="0" w:color="auto"/>
        <w:left w:val="none" w:sz="0" w:space="0" w:color="auto"/>
        <w:bottom w:val="none" w:sz="0" w:space="0" w:color="auto"/>
        <w:right w:val="none" w:sz="0" w:space="0" w:color="auto"/>
      </w:divBdr>
    </w:div>
    <w:div w:id="1574268852">
      <w:bodyDiv w:val="1"/>
      <w:marLeft w:val="0"/>
      <w:marRight w:val="0"/>
      <w:marTop w:val="0"/>
      <w:marBottom w:val="0"/>
      <w:divBdr>
        <w:top w:val="none" w:sz="0" w:space="0" w:color="auto"/>
        <w:left w:val="none" w:sz="0" w:space="0" w:color="auto"/>
        <w:bottom w:val="none" w:sz="0" w:space="0" w:color="auto"/>
        <w:right w:val="none" w:sz="0" w:space="0" w:color="auto"/>
      </w:divBdr>
    </w:div>
    <w:div w:id="1619142418">
      <w:bodyDiv w:val="1"/>
      <w:marLeft w:val="0"/>
      <w:marRight w:val="0"/>
      <w:marTop w:val="0"/>
      <w:marBottom w:val="0"/>
      <w:divBdr>
        <w:top w:val="none" w:sz="0" w:space="0" w:color="auto"/>
        <w:left w:val="none" w:sz="0" w:space="0" w:color="auto"/>
        <w:bottom w:val="none" w:sz="0" w:space="0" w:color="auto"/>
        <w:right w:val="none" w:sz="0" w:space="0" w:color="auto"/>
      </w:divBdr>
    </w:div>
    <w:div w:id="1622227230">
      <w:bodyDiv w:val="1"/>
      <w:marLeft w:val="0"/>
      <w:marRight w:val="0"/>
      <w:marTop w:val="0"/>
      <w:marBottom w:val="0"/>
      <w:divBdr>
        <w:top w:val="none" w:sz="0" w:space="0" w:color="auto"/>
        <w:left w:val="none" w:sz="0" w:space="0" w:color="auto"/>
        <w:bottom w:val="none" w:sz="0" w:space="0" w:color="auto"/>
        <w:right w:val="none" w:sz="0" w:space="0" w:color="auto"/>
      </w:divBdr>
    </w:div>
    <w:div w:id="1628048517">
      <w:bodyDiv w:val="1"/>
      <w:marLeft w:val="0"/>
      <w:marRight w:val="0"/>
      <w:marTop w:val="0"/>
      <w:marBottom w:val="0"/>
      <w:divBdr>
        <w:top w:val="none" w:sz="0" w:space="0" w:color="auto"/>
        <w:left w:val="none" w:sz="0" w:space="0" w:color="auto"/>
        <w:bottom w:val="none" w:sz="0" w:space="0" w:color="auto"/>
        <w:right w:val="none" w:sz="0" w:space="0" w:color="auto"/>
      </w:divBdr>
    </w:div>
    <w:div w:id="1640643311">
      <w:bodyDiv w:val="1"/>
      <w:marLeft w:val="0"/>
      <w:marRight w:val="0"/>
      <w:marTop w:val="0"/>
      <w:marBottom w:val="0"/>
      <w:divBdr>
        <w:top w:val="none" w:sz="0" w:space="0" w:color="auto"/>
        <w:left w:val="none" w:sz="0" w:space="0" w:color="auto"/>
        <w:bottom w:val="none" w:sz="0" w:space="0" w:color="auto"/>
        <w:right w:val="none" w:sz="0" w:space="0" w:color="auto"/>
      </w:divBdr>
    </w:div>
    <w:div w:id="1644581723">
      <w:bodyDiv w:val="1"/>
      <w:marLeft w:val="0"/>
      <w:marRight w:val="0"/>
      <w:marTop w:val="0"/>
      <w:marBottom w:val="0"/>
      <w:divBdr>
        <w:top w:val="none" w:sz="0" w:space="0" w:color="auto"/>
        <w:left w:val="none" w:sz="0" w:space="0" w:color="auto"/>
        <w:bottom w:val="none" w:sz="0" w:space="0" w:color="auto"/>
        <w:right w:val="none" w:sz="0" w:space="0" w:color="auto"/>
      </w:divBdr>
    </w:div>
    <w:div w:id="1649626684">
      <w:bodyDiv w:val="1"/>
      <w:marLeft w:val="0"/>
      <w:marRight w:val="0"/>
      <w:marTop w:val="0"/>
      <w:marBottom w:val="0"/>
      <w:divBdr>
        <w:top w:val="none" w:sz="0" w:space="0" w:color="auto"/>
        <w:left w:val="none" w:sz="0" w:space="0" w:color="auto"/>
        <w:bottom w:val="none" w:sz="0" w:space="0" w:color="auto"/>
        <w:right w:val="none" w:sz="0" w:space="0" w:color="auto"/>
      </w:divBdr>
    </w:div>
    <w:div w:id="1660386321">
      <w:bodyDiv w:val="1"/>
      <w:marLeft w:val="0"/>
      <w:marRight w:val="0"/>
      <w:marTop w:val="0"/>
      <w:marBottom w:val="0"/>
      <w:divBdr>
        <w:top w:val="none" w:sz="0" w:space="0" w:color="auto"/>
        <w:left w:val="none" w:sz="0" w:space="0" w:color="auto"/>
        <w:bottom w:val="none" w:sz="0" w:space="0" w:color="auto"/>
        <w:right w:val="none" w:sz="0" w:space="0" w:color="auto"/>
      </w:divBdr>
    </w:div>
    <w:div w:id="1686906669">
      <w:bodyDiv w:val="1"/>
      <w:marLeft w:val="0"/>
      <w:marRight w:val="0"/>
      <w:marTop w:val="0"/>
      <w:marBottom w:val="0"/>
      <w:divBdr>
        <w:top w:val="none" w:sz="0" w:space="0" w:color="auto"/>
        <w:left w:val="none" w:sz="0" w:space="0" w:color="auto"/>
        <w:bottom w:val="none" w:sz="0" w:space="0" w:color="auto"/>
        <w:right w:val="none" w:sz="0" w:space="0" w:color="auto"/>
      </w:divBdr>
    </w:div>
    <w:div w:id="1701935153">
      <w:bodyDiv w:val="1"/>
      <w:marLeft w:val="0"/>
      <w:marRight w:val="0"/>
      <w:marTop w:val="0"/>
      <w:marBottom w:val="0"/>
      <w:divBdr>
        <w:top w:val="none" w:sz="0" w:space="0" w:color="auto"/>
        <w:left w:val="none" w:sz="0" w:space="0" w:color="auto"/>
        <w:bottom w:val="none" w:sz="0" w:space="0" w:color="auto"/>
        <w:right w:val="none" w:sz="0" w:space="0" w:color="auto"/>
      </w:divBdr>
    </w:div>
    <w:div w:id="1716079981">
      <w:bodyDiv w:val="1"/>
      <w:marLeft w:val="0"/>
      <w:marRight w:val="0"/>
      <w:marTop w:val="0"/>
      <w:marBottom w:val="0"/>
      <w:divBdr>
        <w:top w:val="none" w:sz="0" w:space="0" w:color="auto"/>
        <w:left w:val="none" w:sz="0" w:space="0" w:color="auto"/>
        <w:bottom w:val="none" w:sz="0" w:space="0" w:color="auto"/>
        <w:right w:val="none" w:sz="0" w:space="0" w:color="auto"/>
      </w:divBdr>
    </w:div>
    <w:div w:id="1723671835">
      <w:bodyDiv w:val="1"/>
      <w:marLeft w:val="0"/>
      <w:marRight w:val="0"/>
      <w:marTop w:val="0"/>
      <w:marBottom w:val="0"/>
      <w:divBdr>
        <w:top w:val="none" w:sz="0" w:space="0" w:color="auto"/>
        <w:left w:val="none" w:sz="0" w:space="0" w:color="auto"/>
        <w:bottom w:val="none" w:sz="0" w:space="0" w:color="auto"/>
        <w:right w:val="none" w:sz="0" w:space="0" w:color="auto"/>
      </w:divBdr>
    </w:div>
    <w:div w:id="1742017793">
      <w:bodyDiv w:val="1"/>
      <w:marLeft w:val="0"/>
      <w:marRight w:val="0"/>
      <w:marTop w:val="0"/>
      <w:marBottom w:val="0"/>
      <w:divBdr>
        <w:top w:val="none" w:sz="0" w:space="0" w:color="auto"/>
        <w:left w:val="none" w:sz="0" w:space="0" w:color="auto"/>
        <w:bottom w:val="none" w:sz="0" w:space="0" w:color="auto"/>
        <w:right w:val="none" w:sz="0" w:space="0" w:color="auto"/>
      </w:divBdr>
    </w:div>
    <w:div w:id="1749763825">
      <w:bodyDiv w:val="1"/>
      <w:marLeft w:val="0"/>
      <w:marRight w:val="0"/>
      <w:marTop w:val="0"/>
      <w:marBottom w:val="0"/>
      <w:divBdr>
        <w:top w:val="none" w:sz="0" w:space="0" w:color="auto"/>
        <w:left w:val="none" w:sz="0" w:space="0" w:color="auto"/>
        <w:bottom w:val="none" w:sz="0" w:space="0" w:color="auto"/>
        <w:right w:val="none" w:sz="0" w:space="0" w:color="auto"/>
      </w:divBdr>
    </w:div>
    <w:div w:id="1768308523">
      <w:bodyDiv w:val="1"/>
      <w:marLeft w:val="0"/>
      <w:marRight w:val="0"/>
      <w:marTop w:val="0"/>
      <w:marBottom w:val="0"/>
      <w:divBdr>
        <w:top w:val="none" w:sz="0" w:space="0" w:color="auto"/>
        <w:left w:val="none" w:sz="0" w:space="0" w:color="auto"/>
        <w:bottom w:val="none" w:sz="0" w:space="0" w:color="auto"/>
        <w:right w:val="none" w:sz="0" w:space="0" w:color="auto"/>
      </w:divBdr>
    </w:div>
    <w:div w:id="1783375483">
      <w:bodyDiv w:val="1"/>
      <w:marLeft w:val="0"/>
      <w:marRight w:val="0"/>
      <w:marTop w:val="0"/>
      <w:marBottom w:val="0"/>
      <w:divBdr>
        <w:top w:val="none" w:sz="0" w:space="0" w:color="auto"/>
        <w:left w:val="none" w:sz="0" w:space="0" w:color="auto"/>
        <w:bottom w:val="none" w:sz="0" w:space="0" w:color="auto"/>
        <w:right w:val="none" w:sz="0" w:space="0" w:color="auto"/>
      </w:divBdr>
    </w:div>
    <w:div w:id="1795439052">
      <w:bodyDiv w:val="1"/>
      <w:marLeft w:val="0"/>
      <w:marRight w:val="0"/>
      <w:marTop w:val="0"/>
      <w:marBottom w:val="0"/>
      <w:divBdr>
        <w:top w:val="none" w:sz="0" w:space="0" w:color="auto"/>
        <w:left w:val="none" w:sz="0" w:space="0" w:color="auto"/>
        <w:bottom w:val="none" w:sz="0" w:space="0" w:color="auto"/>
        <w:right w:val="none" w:sz="0" w:space="0" w:color="auto"/>
      </w:divBdr>
      <w:divsChild>
        <w:div w:id="1472331885">
          <w:marLeft w:val="0"/>
          <w:marRight w:val="0"/>
          <w:marTop w:val="0"/>
          <w:marBottom w:val="0"/>
          <w:divBdr>
            <w:top w:val="none" w:sz="0" w:space="0" w:color="auto"/>
            <w:left w:val="none" w:sz="0" w:space="0" w:color="auto"/>
            <w:bottom w:val="none" w:sz="0" w:space="0" w:color="auto"/>
            <w:right w:val="none" w:sz="0" w:space="0" w:color="auto"/>
          </w:divBdr>
          <w:divsChild>
            <w:div w:id="498159003">
              <w:marLeft w:val="0"/>
              <w:marRight w:val="0"/>
              <w:marTop w:val="0"/>
              <w:marBottom w:val="0"/>
              <w:divBdr>
                <w:top w:val="none" w:sz="0" w:space="0" w:color="auto"/>
                <w:left w:val="none" w:sz="0" w:space="0" w:color="auto"/>
                <w:bottom w:val="none" w:sz="0" w:space="0" w:color="auto"/>
                <w:right w:val="none" w:sz="0" w:space="0" w:color="auto"/>
              </w:divBdr>
              <w:divsChild>
                <w:div w:id="121195446">
                  <w:marLeft w:val="0"/>
                  <w:marRight w:val="0"/>
                  <w:marTop w:val="0"/>
                  <w:marBottom w:val="0"/>
                  <w:divBdr>
                    <w:top w:val="none" w:sz="0" w:space="0" w:color="auto"/>
                    <w:left w:val="none" w:sz="0" w:space="0" w:color="auto"/>
                    <w:bottom w:val="none" w:sz="0" w:space="0" w:color="auto"/>
                    <w:right w:val="none" w:sz="0" w:space="0" w:color="auto"/>
                  </w:divBdr>
                  <w:divsChild>
                    <w:div w:id="15929335">
                      <w:marLeft w:val="0"/>
                      <w:marRight w:val="0"/>
                      <w:marTop w:val="0"/>
                      <w:marBottom w:val="0"/>
                      <w:divBdr>
                        <w:top w:val="none" w:sz="0" w:space="0" w:color="auto"/>
                        <w:left w:val="none" w:sz="0" w:space="0" w:color="auto"/>
                        <w:bottom w:val="none" w:sz="0" w:space="0" w:color="auto"/>
                        <w:right w:val="none" w:sz="0" w:space="0" w:color="auto"/>
                      </w:divBdr>
                      <w:divsChild>
                        <w:div w:id="4623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524514">
      <w:bodyDiv w:val="1"/>
      <w:marLeft w:val="0"/>
      <w:marRight w:val="0"/>
      <w:marTop w:val="0"/>
      <w:marBottom w:val="0"/>
      <w:divBdr>
        <w:top w:val="none" w:sz="0" w:space="0" w:color="auto"/>
        <w:left w:val="none" w:sz="0" w:space="0" w:color="auto"/>
        <w:bottom w:val="none" w:sz="0" w:space="0" w:color="auto"/>
        <w:right w:val="none" w:sz="0" w:space="0" w:color="auto"/>
      </w:divBdr>
    </w:div>
    <w:div w:id="1805804044">
      <w:bodyDiv w:val="1"/>
      <w:marLeft w:val="0"/>
      <w:marRight w:val="0"/>
      <w:marTop w:val="0"/>
      <w:marBottom w:val="0"/>
      <w:divBdr>
        <w:top w:val="none" w:sz="0" w:space="0" w:color="auto"/>
        <w:left w:val="none" w:sz="0" w:space="0" w:color="auto"/>
        <w:bottom w:val="none" w:sz="0" w:space="0" w:color="auto"/>
        <w:right w:val="none" w:sz="0" w:space="0" w:color="auto"/>
      </w:divBdr>
    </w:div>
    <w:div w:id="1812868133">
      <w:bodyDiv w:val="1"/>
      <w:marLeft w:val="0"/>
      <w:marRight w:val="0"/>
      <w:marTop w:val="0"/>
      <w:marBottom w:val="0"/>
      <w:divBdr>
        <w:top w:val="none" w:sz="0" w:space="0" w:color="auto"/>
        <w:left w:val="none" w:sz="0" w:space="0" w:color="auto"/>
        <w:bottom w:val="none" w:sz="0" w:space="0" w:color="auto"/>
        <w:right w:val="none" w:sz="0" w:space="0" w:color="auto"/>
      </w:divBdr>
    </w:div>
    <w:div w:id="1814247287">
      <w:bodyDiv w:val="1"/>
      <w:marLeft w:val="0"/>
      <w:marRight w:val="0"/>
      <w:marTop w:val="0"/>
      <w:marBottom w:val="0"/>
      <w:divBdr>
        <w:top w:val="none" w:sz="0" w:space="0" w:color="auto"/>
        <w:left w:val="none" w:sz="0" w:space="0" w:color="auto"/>
        <w:bottom w:val="none" w:sz="0" w:space="0" w:color="auto"/>
        <w:right w:val="none" w:sz="0" w:space="0" w:color="auto"/>
      </w:divBdr>
    </w:div>
    <w:div w:id="1814759790">
      <w:bodyDiv w:val="1"/>
      <w:marLeft w:val="0"/>
      <w:marRight w:val="0"/>
      <w:marTop w:val="0"/>
      <w:marBottom w:val="0"/>
      <w:divBdr>
        <w:top w:val="none" w:sz="0" w:space="0" w:color="auto"/>
        <w:left w:val="none" w:sz="0" w:space="0" w:color="auto"/>
        <w:bottom w:val="none" w:sz="0" w:space="0" w:color="auto"/>
        <w:right w:val="none" w:sz="0" w:space="0" w:color="auto"/>
      </w:divBdr>
    </w:div>
    <w:div w:id="1817650350">
      <w:bodyDiv w:val="1"/>
      <w:marLeft w:val="0"/>
      <w:marRight w:val="0"/>
      <w:marTop w:val="0"/>
      <w:marBottom w:val="0"/>
      <w:divBdr>
        <w:top w:val="none" w:sz="0" w:space="0" w:color="auto"/>
        <w:left w:val="none" w:sz="0" w:space="0" w:color="auto"/>
        <w:bottom w:val="none" w:sz="0" w:space="0" w:color="auto"/>
        <w:right w:val="none" w:sz="0" w:space="0" w:color="auto"/>
      </w:divBdr>
    </w:div>
    <w:div w:id="1831600347">
      <w:bodyDiv w:val="1"/>
      <w:marLeft w:val="0"/>
      <w:marRight w:val="0"/>
      <w:marTop w:val="0"/>
      <w:marBottom w:val="0"/>
      <w:divBdr>
        <w:top w:val="none" w:sz="0" w:space="0" w:color="auto"/>
        <w:left w:val="none" w:sz="0" w:space="0" w:color="auto"/>
        <w:bottom w:val="none" w:sz="0" w:space="0" w:color="auto"/>
        <w:right w:val="none" w:sz="0" w:space="0" w:color="auto"/>
      </w:divBdr>
    </w:div>
    <w:div w:id="1834683493">
      <w:bodyDiv w:val="1"/>
      <w:marLeft w:val="0"/>
      <w:marRight w:val="0"/>
      <w:marTop w:val="0"/>
      <w:marBottom w:val="0"/>
      <w:divBdr>
        <w:top w:val="none" w:sz="0" w:space="0" w:color="auto"/>
        <w:left w:val="none" w:sz="0" w:space="0" w:color="auto"/>
        <w:bottom w:val="none" w:sz="0" w:space="0" w:color="auto"/>
        <w:right w:val="none" w:sz="0" w:space="0" w:color="auto"/>
      </w:divBdr>
    </w:div>
    <w:div w:id="1836384950">
      <w:bodyDiv w:val="1"/>
      <w:marLeft w:val="0"/>
      <w:marRight w:val="0"/>
      <w:marTop w:val="0"/>
      <w:marBottom w:val="0"/>
      <w:divBdr>
        <w:top w:val="none" w:sz="0" w:space="0" w:color="auto"/>
        <w:left w:val="none" w:sz="0" w:space="0" w:color="auto"/>
        <w:bottom w:val="none" w:sz="0" w:space="0" w:color="auto"/>
        <w:right w:val="none" w:sz="0" w:space="0" w:color="auto"/>
      </w:divBdr>
    </w:div>
    <w:div w:id="1844125565">
      <w:bodyDiv w:val="1"/>
      <w:marLeft w:val="0"/>
      <w:marRight w:val="0"/>
      <w:marTop w:val="0"/>
      <w:marBottom w:val="0"/>
      <w:divBdr>
        <w:top w:val="none" w:sz="0" w:space="0" w:color="auto"/>
        <w:left w:val="none" w:sz="0" w:space="0" w:color="auto"/>
        <w:bottom w:val="none" w:sz="0" w:space="0" w:color="auto"/>
        <w:right w:val="none" w:sz="0" w:space="0" w:color="auto"/>
      </w:divBdr>
    </w:div>
    <w:div w:id="1858277442">
      <w:bodyDiv w:val="1"/>
      <w:marLeft w:val="0"/>
      <w:marRight w:val="0"/>
      <w:marTop w:val="0"/>
      <w:marBottom w:val="0"/>
      <w:divBdr>
        <w:top w:val="none" w:sz="0" w:space="0" w:color="auto"/>
        <w:left w:val="none" w:sz="0" w:space="0" w:color="auto"/>
        <w:bottom w:val="none" w:sz="0" w:space="0" w:color="auto"/>
        <w:right w:val="none" w:sz="0" w:space="0" w:color="auto"/>
      </w:divBdr>
    </w:div>
    <w:div w:id="1876575152">
      <w:bodyDiv w:val="1"/>
      <w:marLeft w:val="0"/>
      <w:marRight w:val="0"/>
      <w:marTop w:val="0"/>
      <w:marBottom w:val="0"/>
      <w:divBdr>
        <w:top w:val="none" w:sz="0" w:space="0" w:color="auto"/>
        <w:left w:val="none" w:sz="0" w:space="0" w:color="auto"/>
        <w:bottom w:val="none" w:sz="0" w:space="0" w:color="auto"/>
        <w:right w:val="none" w:sz="0" w:space="0" w:color="auto"/>
      </w:divBdr>
    </w:div>
    <w:div w:id="1883521897">
      <w:bodyDiv w:val="1"/>
      <w:marLeft w:val="0"/>
      <w:marRight w:val="0"/>
      <w:marTop w:val="0"/>
      <w:marBottom w:val="0"/>
      <w:divBdr>
        <w:top w:val="none" w:sz="0" w:space="0" w:color="auto"/>
        <w:left w:val="none" w:sz="0" w:space="0" w:color="auto"/>
        <w:bottom w:val="none" w:sz="0" w:space="0" w:color="auto"/>
        <w:right w:val="none" w:sz="0" w:space="0" w:color="auto"/>
      </w:divBdr>
    </w:div>
    <w:div w:id="1910772495">
      <w:bodyDiv w:val="1"/>
      <w:marLeft w:val="0"/>
      <w:marRight w:val="0"/>
      <w:marTop w:val="0"/>
      <w:marBottom w:val="0"/>
      <w:divBdr>
        <w:top w:val="none" w:sz="0" w:space="0" w:color="auto"/>
        <w:left w:val="none" w:sz="0" w:space="0" w:color="auto"/>
        <w:bottom w:val="none" w:sz="0" w:space="0" w:color="auto"/>
        <w:right w:val="none" w:sz="0" w:space="0" w:color="auto"/>
      </w:divBdr>
    </w:div>
    <w:div w:id="1940486463">
      <w:bodyDiv w:val="1"/>
      <w:marLeft w:val="0"/>
      <w:marRight w:val="0"/>
      <w:marTop w:val="0"/>
      <w:marBottom w:val="0"/>
      <w:divBdr>
        <w:top w:val="none" w:sz="0" w:space="0" w:color="auto"/>
        <w:left w:val="none" w:sz="0" w:space="0" w:color="auto"/>
        <w:bottom w:val="none" w:sz="0" w:space="0" w:color="auto"/>
        <w:right w:val="none" w:sz="0" w:space="0" w:color="auto"/>
      </w:divBdr>
    </w:div>
    <w:div w:id="1976712645">
      <w:bodyDiv w:val="1"/>
      <w:marLeft w:val="0"/>
      <w:marRight w:val="0"/>
      <w:marTop w:val="0"/>
      <w:marBottom w:val="0"/>
      <w:divBdr>
        <w:top w:val="none" w:sz="0" w:space="0" w:color="auto"/>
        <w:left w:val="none" w:sz="0" w:space="0" w:color="auto"/>
        <w:bottom w:val="none" w:sz="0" w:space="0" w:color="auto"/>
        <w:right w:val="none" w:sz="0" w:space="0" w:color="auto"/>
      </w:divBdr>
    </w:div>
    <w:div w:id="2036074466">
      <w:bodyDiv w:val="1"/>
      <w:marLeft w:val="0"/>
      <w:marRight w:val="0"/>
      <w:marTop w:val="0"/>
      <w:marBottom w:val="0"/>
      <w:divBdr>
        <w:top w:val="none" w:sz="0" w:space="0" w:color="auto"/>
        <w:left w:val="none" w:sz="0" w:space="0" w:color="auto"/>
        <w:bottom w:val="none" w:sz="0" w:space="0" w:color="auto"/>
        <w:right w:val="none" w:sz="0" w:space="0" w:color="auto"/>
      </w:divBdr>
    </w:div>
    <w:div w:id="2043163362">
      <w:bodyDiv w:val="1"/>
      <w:marLeft w:val="0"/>
      <w:marRight w:val="0"/>
      <w:marTop w:val="0"/>
      <w:marBottom w:val="0"/>
      <w:divBdr>
        <w:top w:val="none" w:sz="0" w:space="0" w:color="auto"/>
        <w:left w:val="none" w:sz="0" w:space="0" w:color="auto"/>
        <w:bottom w:val="none" w:sz="0" w:space="0" w:color="auto"/>
        <w:right w:val="none" w:sz="0" w:space="0" w:color="auto"/>
      </w:divBdr>
    </w:div>
    <w:div w:id="2048215715">
      <w:bodyDiv w:val="1"/>
      <w:marLeft w:val="0"/>
      <w:marRight w:val="0"/>
      <w:marTop w:val="0"/>
      <w:marBottom w:val="0"/>
      <w:divBdr>
        <w:top w:val="none" w:sz="0" w:space="0" w:color="auto"/>
        <w:left w:val="none" w:sz="0" w:space="0" w:color="auto"/>
        <w:bottom w:val="none" w:sz="0" w:space="0" w:color="auto"/>
        <w:right w:val="none" w:sz="0" w:space="0" w:color="auto"/>
      </w:divBdr>
    </w:div>
    <w:div w:id="2054772944">
      <w:bodyDiv w:val="1"/>
      <w:marLeft w:val="0"/>
      <w:marRight w:val="0"/>
      <w:marTop w:val="0"/>
      <w:marBottom w:val="0"/>
      <w:divBdr>
        <w:top w:val="none" w:sz="0" w:space="0" w:color="auto"/>
        <w:left w:val="none" w:sz="0" w:space="0" w:color="auto"/>
        <w:bottom w:val="none" w:sz="0" w:space="0" w:color="auto"/>
        <w:right w:val="none" w:sz="0" w:space="0" w:color="auto"/>
      </w:divBdr>
    </w:div>
    <w:div w:id="2060517414">
      <w:bodyDiv w:val="1"/>
      <w:marLeft w:val="0"/>
      <w:marRight w:val="0"/>
      <w:marTop w:val="0"/>
      <w:marBottom w:val="0"/>
      <w:divBdr>
        <w:top w:val="none" w:sz="0" w:space="0" w:color="auto"/>
        <w:left w:val="none" w:sz="0" w:space="0" w:color="auto"/>
        <w:bottom w:val="none" w:sz="0" w:space="0" w:color="auto"/>
        <w:right w:val="none" w:sz="0" w:space="0" w:color="auto"/>
      </w:divBdr>
    </w:div>
    <w:div w:id="2063211889">
      <w:bodyDiv w:val="1"/>
      <w:marLeft w:val="0"/>
      <w:marRight w:val="0"/>
      <w:marTop w:val="0"/>
      <w:marBottom w:val="0"/>
      <w:divBdr>
        <w:top w:val="none" w:sz="0" w:space="0" w:color="auto"/>
        <w:left w:val="none" w:sz="0" w:space="0" w:color="auto"/>
        <w:bottom w:val="none" w:sz="0" w:space="0" w:color="auto"/>
        <w:right w:val="none" w:sz="0" w:space="0" w:color="auto"/>
      </w:divBdr>
    </w:div>
    <w:div w:id="2101216430">
      <w:bodyDiv w:val="1"/>
      <w:marLeft w:val="0"/>
      <w:marRight w:val="0"/>
      <w:marTop w:val="0"/>
      <w:marBottom w:val="0"/>
      <w:divBdr>
        <w:top w:val="none" w:sz="0" w:space="0" w:color="auto"/>
        <w:left w:val="none" w:sz="0" w:space="0" w:color="auto"/>
        <w:bottom w:val="none" w:sz="0" w:space="0" w:color="auto"/>
        <w:right w:val="none" w:sz="0" w:space="0" w:color="auto"/>
      </w:divBdr>
    </w:div>
    <w:div w:id="2116248697">
      <w:bodyDiv w:val="1"/>
      <w:marLeft w:val="0"/>
      <w:marRight w:val="0"/>
      <w:marTop w:val="0"/>
      <w:marBottom w:val="0"/>
      <w:divBdr>
        <w:top w:val="none" w:sz="0" w:space="0" w:color="auto"/>
        <w:left w:val="none" w:sz="0" w:space="0" w:color="auto"/>
        <w:bottom w:val="none" w:sz="0" w:space="0" w:color="auto"/>
        <w:right w:val="none" w:sz="0" w:space="0" w:color="auto"/>
      </w:divBdr>
    </w:div>
    <w:div w:id="2122648614">
      <w:bodyDiv w:val="1"/>
      <w:marLeft w:val="0"/>
      <w:marRight w:val="0"/>
      <w:marTop w:val="0"/>
      <w:marBottom w:val="0"/>
      <w:divBdr>
        <w:top w:val="none" w:sz="0" w:space="0" w:color="auto"/>
        <w:left w:val="none" w:sz="0" w:space="0" w:color="auto"/>
        <w:bottom w:val="none" w:sz="0" w:space="0" w:color="auto"/>
        <w:right w:val="none" w:sz="0" w:space="0" w:color="auto"/>
      </w:divBdr>
    </w:div>
    <w:div w:id="2136633387">
      <w:bodyDiv w:val="1"/>
      <w:marLeft w:val="0"/>
      <w:marRight w:val="0"/>
      <w:marTop w:val="0"/>
      <w:marBottom w:val="0"/>
      <w:divBdr>
        <w:top w:val="none" w:sz="0" w:space="0" w:color="auto"/>
        <w:left w:val="none" w:sz="0" w:space="0" w:color="auto"/>
        <w:bottom w:val="none" w:sz="0" w:space="0" w:color="auto"/>
        <w:right w:val="none" w:sz="0" w:space="0" w:color="auto"/>
      </w:divBdr>
    </w:div>
    <w:div w:id="2138645906">
      <w:bodyDiv w:val="1"/>
      <w:marLeft w:val="0"/>
      <w:marRight w:val="0"/>
      <w:marTop w:val="0"/>
      <w:marBottom w:val="0"/>
      <w:divBdr>
        <w:top w:val="none" w:sz="0" w:space="0" w:color="auto"/>
        <w:left w:val="none" w:sz="0" w:space="0" w:color="auto"/>
        <w:bottom w:val="none" w:sz="0" w:space="0" w:color="auto"/>
        <w:right w:val="none" w:sz="0" w:space="0" w:color="auto"/>
      </w:divBdr>
    </w:div>
    <w:div w:id="214342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b.sc.i5das21101@cb.students.amrita.edu"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_sundaram@cb.amrita.edu"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b.sc.i5das21165@cb.amrita.ed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mailto:t_senthilkumar@cb.amrita.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vanmathivijay2003@gmail.co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cb.en.u4cse22216@cb.students.amrita.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aakash.padmanaban23@gmail.co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AAs08</b:Tag>
    <b:SourceType>ConferenceProceedings</b:SourceType>
    <b:Guid>{A00638C9-81B0-44B3-925D-09040F2C3E63}</b:Guid>
    <b:Title>Real Time Lane detection for autonomous vehicles</b:Title>
    <b:Year>2008</b:Year>
    <b:Pages>82-88</b:Pages>
    <b:Author>
      <b:Author>
        <b:NameList>
          <b:Person>
            <b:Last>A. Assidiq</b:Last>
            <b:First>O.</b:First>
            <b:Middle>O. Khalifa, M. R. Islam and S. Khan,</b:Middle>
          </b:Person>
        </b:NameList>
      </b:Author>
    </b:Author>
    <b:ConferenceName> International Conference on Computer and Communication Engineering</b:ConferenceName>
    <b:RefOrder>1</b:RefOrder>
  </b:Source>
  <b:Source>
    <b:Tag>ZKi081</b:Tag>
    <b:SourceType>Book</b:SourceType>
    <b:Guid>{17771B46-F0EA-4F60-9561-3DF346303471}</b:Guid>
    <b:Title>Robust Lane Detection and Tracking in Challenging Scenarios</b:Title>
    <b:Year>2008</b:Year>
    <b:Author>
      <b:Author>
        <b:NameList>
          <b:Person>
            <b:Last>Kim</b:Last>
            <b:First>Z.</b:First>
          </b:Person>
        </b:NameList>
      </b:Author>
    </b:Author>
    <b:RefOrder>4</b:RefOrder>
  </b:Source>
  <b:Source>
    <b:Tag>Chi051</b:Tag>
    <b:SourceType>ConferenceProceedings</b:SourceType>
    <b:Guid>{4F72489A-56E5-4D81-99B9-65B2EBBA14F0}</b:Guid>
    <b:Title>Lane detection using [1]color-based segmentation</b:Title>
    <b:Year>2005</b:Year>
    <b:Author>
      <b:Author>
        <b:NameList>
          <b:Person>
            <b:Last>Chiu</b:Last>
            <b:First>Kuo-Yu,</b:First>
            <b:Middle>and Sheng-Fuu Lin</b:Middle>
          </b:Person>
        </b:NameList>
      </b:Author>
    </b:Author>
    <b:RefOrder>6</b:RefOrder>
  </b:Source>
  <b:Source>
    <b:Tag>Che061</b:Tag>
    <b:SourceType>ConferenceProceedings</b:SourceType>
    <b:Guid>{AD8E2453-B9D9-43E9-80E6-47C1567A808C}</b:Guid>
    <b:Author>
      <b:Author>
        <b:NameList>
          <b:Person>
            <b:Last>Cheng</b:Last>
            <b:First>Hsu-Yung,</b:First>
            <b:Middle>et al.</b:Middle>
          </b:Person>
        </b:NameList>
      </b:Author>
    </b:Author>
    <b:Title>Lane detection with moving vehicles in the traffic scenes</b:Title>
    <b:Year>2006</b:Year>
    <b:RefOrder>2</b:RefOrder>
  </b:Source>
  <b:Source>
    <b:Tag>Klu951</b:Tag>
    <b:SourceType>ConferenceProceedings</b:SourceType>
    <b:Guid>{5071A14E-38A9-4E36-A34F-4C16319B2B06}</b:Guid>
    <b:Title>A deformable-template approach to lane detection</b:Title>
    <b:Year>1995</b:Year>
    <b:Author>
      <b:Author>
        <b:NameList>
          <b:Person>
            <b:Last>Kluge</b:Last>
            <b:First>Karl,</b:First>
            <b:Middle>and Sridhar Lakshmanan</b:Middle>
          </b:Person>
        </b:NameList>
      </b:Author>
    </b:Author>
    <b:RefOrder>13</b:RefOrder>
  </b:Source>
  <b:Source>
    <b:Tag>Jun13</b:Tag>
    <b:SourceType>ConferenceProceedings</b:SourceType>
    <b:Guid>{6778AD21-6791-49DA-B214-CA35B2DB8649}</b:Guid>
    <b:Title>An efficient lane detection algorithm for lane departure detection</b:Title>
    <b:Year>2013</b:Year>
    <b:Author>
      <b:Author>
        <b:NameList>
          <b:Person>
            <b:Last>Jung</b:Last>
            <b:First>Heechul,</b:First>
            <b:Middle>Junggon Min, and Junmo Kim.</b:Middle>
          </b:Person>
        </b:NameList>
      </b:Author>
    </b:Author>
    <b:RefOrder>5</b:RefOrder>
  </b:Source>
  <b:Source>
    <b:Tag>Wan12</b:Tag>
    <b:SourceType>JournalArticle</b:SourceType>
    <b:Guid>{F677B716-D6DD-4065-ACD6-B6C4D05B0487}</b:Guid>
    <b:Title>A novel system for robust lane detection and tracking</b:Title>
    <b:Year>2012</b:Year>
    <b:Author>
      <b:Author>
        <b:NameList>
          <b:Person>
            <b:Last>Wang</b:Last>
            <b:First>Yifei,</b:First>
            <b:Middle>Naim Dahnoun, and Alin Achim.</b:Middle>
          </b:Person>
        </b:NameList>
      </b:Author>
    </b:Author>
    <b:RefOrder>8</b:RefOrder>
  </b:Source>
  <b:Source>
    <b:Tag>Lee18</b:Tag>
    <b:SourceType>JournalArticle</b:SourceType>
    <b:Guid>{9D71F7EF-F56B-441D-B715-49BFFE5E12F4}</b:Guid>
    <b:Author>
      <b:Author>
        <b:NameList>
          <b:Person>
            <b:Last>Lee</b:Last>
            <b:First>Chanho,</b:First>
            <b:Middle>and Ji-Hyun Moon</b:Middle>
          </b:Person>
        </b:NameList>
      </b:Author>
    </b:Author>
    <b:Title>Robust lane detection and tracking for real-time applications</b:Title>
    <b:Year>2018</b:Year>
    <b:RefOrder>14</b:RefOrder>
  </b:Source>
  <b:Source>
    <b:Tag>XWe18</b:Tag>
    <b:SourceType>ConferenceProceedings</b:SourceType>
    <b:Guid>{3E0129F9-03D2-451D-9AAB-DCE92C90AA67}</b:Guid>
    <b:Author>
      <b:Author>
        <b:NameList>
          <b:Person>
            <b:Last>X. Wei</b:Last>
            <b:First>Z.</b:First>
            <b:Middle>Zhang, Z. Chai and W. Feng,</b:Middle>
          </b:Person>
        </b:NameList>
      </b:Author>
    </b:Author>
    <b:Title>Research on Lane Detection and Tracking Algorithm Based on Improved Hough Transform</b:Title>
    <b:Year>2018</b:Year>
    <b:City> Lanzhou, China,</b:City>
    <b:RefOrder>9</b:RefOrder>
  </b:Source>
  <b:Source>
    <b:Tag>AMo18</b:Tag>
    <b:SourceType>ConferenceProceedings</b:SourceType>
    <b:Guid>{BF91585B-FB4B-409C-8483-7F2BED043A08}</b:Guid>
    <b:Author>
      <b:Author>
        <b:NameList>
          <b:Person>
            <b:Last>al</b:Last>
            <b:First>A.</b:First>
            <b:Middle>Moujahid et</b:Middle>
          </b:Person>
        </b:NameList>
      </b:Author>
    </b:Author>
    <b:Title>Machine Learning Techniques in ADAS: A Review</b:Title>
    <b:Year>2018</b:Year>
    <b:City>Paris, France</b:City>
    <b:RefOrder>3</b:RefOrder>
  </b:Source>
  <b:Source>
    <b:Tag>Hai16</b:Tag>
    <b:SourceType>ConferenceProceedings</b:SourceType>
    <b:Guid>{96BF9892-9ACF-4F06-A055-E48ED4D2853E}</b:Guid>
    <b:Author>
      <b:Author>
        <b:NameList>
          <b:Person>
            <b:Last>Hailong Li</b:Last>
            <b:First>Zhendong</b:First>
            <b:Middle>Wu and Jianwu Zhang,</b:Middle>
          </b:Person>
        </b:NameList>
      </b:Author>
    </b:Author>
    <b:Title>Pedestrian detection based on deep learning model,</b:Title>
    <b:Year>2016</b:Year>
    <b:City> Datong</b:City>
    <b:RefOrder>11</b:RefOrder>
  </b:Source>
  <b:Source>
    <b:Tag>PGa17</b:Tag>
    <b:SourceType>ConferenceProceedings</b:SourceType>
    <b:Guid>{264CA985-F294-4CB3-9FAA-0B6E0C0A0A7A}</b:Guid>
    <b:Author>
      <b:Author>
        <b:NameList>
          <b:Person>
            <b:Last>P. Ganesan and G. Sajiv</b:Last>
          </b:Person>
        </b:NameList>
      </b:Author>
    </b:Author>
    <b:Title>A comprehensive study of edge detection for image processing applications,</b:Title>
    <b:Year>2017</b:Year>
    <b:City>Coimbatore, India</b:City>
    <b:RefOrder>7</b:RefOrder>
  </b:Source>
  <b:Source>
    <b:Tag>Sol19</b:Tag>
    <b:SourceType>ConferenceProceedings</b:SourceType>
    <b:Guid>{33937A08-AF0B-4C52-BAD1-09916DC37458}</b:Guid>
    <b:Author>
      <b:Author>
        <b:NameList>
          <b:Person>
            <b:Last>Soleimanitaleb</b:Last>
            <b:First>M.</b:First>
            <b:Middle>A. Keyvanrad and A. Jafari,</b:Middle>
          </b:Person>
        </b:NameList>
      </b:Author>
    </b:Author>
    <b:Title>Object Tracking Methods:A Review</b:Title>
    <b:Year>2019</b:Year>
    <b:City>Mashhad, Iran</b:City>
    <b:RefOrder>10</b:RefOrder>
  </b:Source>
  <b:Source>
    <b:Tag>LKe16</b:Tag>
    <b:SourceType>ConferenceProceedings</b:SourceType>
    <b:Guid>{6E89BA7F-B9AB-4C72-B38E-A4611EAF2A0A}</b:Guid>
    <b:Author>
      <b:Author>
        <b:NameList>
          <b:Person>
            <b:Last>L. Kechiche</b:Last>
            <b:First>L.</b:First>
            <b:Middle>Touil and B. Ouni</b:Middle>
          </b:Person>
        </b:NameList>
      </b:Author>
    </b:Author>
    <b:Title>Real-time image and video processing: Method and architecture</b:Title>
    <b:Year>2016</b:Year>
    <b:City> Monastir, Tunisia</b:City>
    <b:RefOrder>12</b:RefOrder>
  </b:Source>
  <b:Source>
    <b:Tag>PAd22</b:Tag>
    <b:SourceType>ConferenceProceedings</b:SourceType>
    <b:Guid>{6CABD631-B5A7-47E2-8A0F-EBFEB64BDAE2}</b:Guid>
    <b:Author>
      <b:Author>
        <b:NameList>
          <b:Person>
            <b:Last>A</b:Last>
            <b:First>P.</b:First>
            <b:Middle>Adhiyaman and B.</b:Middle>
          </b:Person>
        </b:NameList>
      </b:Author>
    </b:Author>
    <b:Title>A Detailed Study on Obstacle Detection and Avoidance Techniques for On-road Vehicles</b:Title>
    <b:Year>2022</b:Year>
    <b:City>Chennai</b:City>
    <b:RefOrder>15</b:RefOrder>
  </b:Source>
</b:Sources>
</file>

<file path=customXml/itemProps1.xml><?xml version="1.0" encoding="utf-8"?>
<ds:datastoreItem xmlns:ds="http://schemas.openxmlformats.org/officeDocument/2006/customXml" ds:itemID="{EB3774F9-5172-459A-825D-D0E26EE60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3660</Words>
  <Characters>20865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24477</CharactersWithSpaces>
  <SharedDoc>false</SharedDoc>
  <HLinks>
    <vt:vector size="12" baseType="variant">
      <vt:variant>
        <vt:i4>7405652</vt:i4>
      </vt:variant>
      <vt:variant>
        <vt:i4>3</vt:i4>
      </vt:variant>
      <vt:variant>
        <vt:i4>0</vt:i4>
      </vt:variant>
      <vt:variant>
        <vt:i4>5</vt:i4>
      </vt:variant>
      <vt:variant>
        <vt:lpwstr>mailto:vanmathivijay2003@gmail.com</vt:lpwstr>
      </vt:variant>
      <vt:variant>
        <vt:lpwstr/>
      </vt:variant>
      <vt:variant>
        <vt:i4>786528</vt:i4>
      </vt:variant>
      <vt:variant>
        <vt:i4>0</vt:i4>
      </vt:variant>
      <vt:variant>
        <vt:i4>0</vt:i4>
      </vt:variant>
      <vt:variant>
        <vt:i4>5</vt:i4>
      </vt:variant>
      <vt:variant>
        <vt:lpwstr>mailto:aakash.padmanaban23@gmail.com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GOKUL B</cp:lastModifiedBy>
  <cp:revision>3</cp:revision>
  <cp:lastPrinted>2006-09-01T14:48:00Z</cp:lastPrinted>
  <dcterms:created xsi:type="dcterms:W3CDTF">2024-12-03T05:09:00Z</dcterms:created>
  <dcterms:modified xsi:type="dcterms:W3CDTF">2024-12-03T05:09:00Z</dcterms:modified>
</cp:coreProperties>
</file>