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EF" w:rsidRDefault="00A44534">
      <w:r>
        <w:rPr>
          <w:noProof/>
        </w:rPr>
        <w:drawing>
          <wp:inline distT="0" distB="0" distL="0" distR="0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A44534" w:rsidRDefault="00A44534"/>
    <w:p w:rsidR="004A6FE5" w:rsidRDefault="004A6FE5" w:rsidP="00A44534"/>
    <w:p w:rsidR="004A6FE5" w:rsidRPr="004A6FE5" w:rsidRDefault="004A6FE5" w:rsidP="004A6FE5">
      <w:pPr>
        <w:rPr>
          <w:sz w:val="28"/>
          <w:u w:val="single"/>
        </w:rPr>
      </w:pPr>
      <w:r w:rsidRPr="004A6FE5">
        <w:rPr>
          <w:rStyle w:val="Strong"/>
          <w:rFonts w:ascii="Times New Roman" w:hAnsi="Times New Roman" w:cs="Times New Roman"/>
          <w:bCs w:val="0"/>
          <w:sz w:val="28"/>
          <w:u w:val="single"/>
        </w:rPr>
        <w:lastRenderedPageBreak/>
        <w:t>1. Overview of Existing Systems and Their Limitations</w:t>
      </w:r>
    </w:p>
    <w:p w:rsidR="004A6FE5" w:rsidRPr="004A6FE5" w:rsidRDefault="004A6FE5" w:rsidP="004A6FE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FE5">
        <w:rPr>
          <w:rFonts w:ascii="Times New Roman" w:eastAsia="Times New Roman" w:hAnsi="Times New Roman" w:cs="Times New Roman"/>
          <w:b/>
          <w:bCs/>
          <w:sz w:val="27"/>
          <w:szCs w:val="27"/>
        </w:rPr>
        <w:t>Existing Systems</w:t>
      </w:r>
    </w:p>
    <w:p w:rsidR="004A6FE5" w:rsidRPr="004A6FE5" w:rsidRDefault="004A6FE5" w:rsidP="004A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sz w:val="24"/>
          <w:szCs w:val="24"/>
        </w:rPr>
        <w:t>Current health monitoring systems are primarily hospital-based or rely on wearable devices that transmit data to local storage or cloud servers. These include:</w:t>
      </w:r>
    </w:p>
    <w:p w:rsidR="004A6FE5" w:rsidRPr="004A6FE5" w:rsidRDefault="004A6FE5" w:rsidP="004A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patient monitoring systems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 xml:space="preserve"> used in hospitals, which require professional supervision.</w:t>
      </w:r>
    </w:p>
    <w:p w:rsidR="004A6FE5" w:rsidRPr="004A6FE5" w:rsidRDefault="004A6FE5" w:rsidP="004A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Wearable </w:t>
      </w:r>
      <w:proofErr w:type="spellStart"/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smartwatches</w:t>
      </w:r>
      <w:proofErr w:type="spellEnd"/>
      <w:r w:rsidRPr="004A6FE5">
        <w:rPr>
          <w:rFonts w:ascii="Times New Roman" w:eastAsia="Times New Roman" w:hAnsi="Times New Roman" w:cs="Times New Roman"/>
          <w:sz w:val="24"/>
          <w:szCs w:val="24"/>
        </w:rPr>
        <w:t xml:space="preserve"> that track vitals but may lack clinical accuracy.</w:t>
      </w:r>
    </w:p>
    <w:p w:rsidR="004A6FE5" w:rsidRPr="004A6FE5" w:rsidRDefault="004A6FE5" w:rsidP="004A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-based health monitoring solutions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>, which are relatively new but often require complex setups and high maintenance costs.</w:t>
      </w:r>
    </w:p>
    <w:p w:rsidR="004A6FE5" w:rsidRPr="004A6FE5" w:rsidRDefault="004A6FE5" w:rsidP="004A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FE5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</w:t>
      </w:r>
    </w:p>
    <w:p w:rsidR="004A6FE5" w:rsidRPr="004A6FE5" w:rsidRDefault="004A6FE5" w:rsidP="004A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sz w:val="24"/>
          <w:szCs w:val="24"/>
        </w:rPr>
        <w:t>Despite advancements, existing systems have several drawbacks:</w:t>
      </w:r>
    </w:p>
    <w:p w:rsidR="004A6FE5" w:rsidRPr="004A6FE5" w:rsidRDefault="004A6FE5" w:rsidP="004A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Limited Remote Access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>: Many systems do not provide real-time monitoring outside of hospital settings.</w:t>
      </w:r>
    </w:p>
    <w:p w:rsidR="004A6FE5" w:rsidRPr="004A6FE5" w:rsidRDefault="004A6FE5" w:rsidP="004A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High Cost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>: Advanced health monitoring devices are expensive, making them less accessible.</w:t>
      </w:r>
    </w:p>
    <w:p w:rsidR="004A6FE5" w:rsidRPr="004A6FE5" w:rsidRDefault="004A6FE5" w:rsidP="004A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Energy Inefficiency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>: Many wearable devices have short battery lives, requiring frequent recharges.</w:t>
      </w:r>
    </w:p>
    <w:p w:rsidR="004A6FE5" w:rsidRPr="004A6FE5" w:rsidRDefault="004A6FE5" w:rsidP="004A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Continuous Monitoring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>: Some devices only collect periodic data, missing critical health fluctuations.</w:t>
      </w:r>
    </w:p>
    <w:p w:rsidR="004A6FE5" w:rsidRPr="004A6FE5" w:rsidRDefault="004A6FE5" w:rsidP="004A6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FE5">
        <w:rPr>
          <w:rFonts w:ascii="Times New Roman" w:eastAsia="Times New Roman" w:hAnsi="Times New Roman" w:cs="Times New Roman"/>
          <w:b/>
          <w:bCs/>
          <w:sz w:val="24"/>
          <w:szCs w:val="24"/>
        </w:rPr>
        <w:t>Connectivity Issues</w:t>
      </w:r>
      <w:r w:rsidRPr="004A6FE5">
        <w:rPr>
          <w:rFonts w:ascii="Times New Roman" w:eastAsia="Times New Roman" w:hAnsi="Times New Roman" w:cs="Times New Roman"/>
          <w:sz w:val="24"/>
          <w:szCs w:val="24"/>
        </w:rPr>
        <w:t>: Certain systems require stable internet connections, which may not always be available</w:t>
      </w:r>
    </w:p>
    <w:p w:rsidR="004A6FE5" w:rsidRPr="004A6FE5" w:rsidRDefault="004A6FE5" w:rsidP="004A6FE5">
      <w:pPr>
        <w:rPr>
          <w:rFonts w:ascii="Times New Roman" w:hAnsi="Times New Roman" w:cs="Times New Roman"/>
          <w:sz w:val="28"/>
          <w:u w:val="single"/>
        </w:rPr>
      </w:pPr>
      <w:r w:rsidRPr="004A6FE5">
        <w:rPr>
          <w:rStyle w:val="Strong"/>
          <w:rFonts w:ascii="Times New Roman" w:hAnsi="Times New Roman" w:cs="Times New Roman"/>
          <w:bCs w:val="0"/>
          <w:sz w:val="28"/>
          <w:u w:val="single"/>
        </w:rPr>
        <w:t>2. Proposed Methodologies</w:t>
      </w:r>
    </w:p>
    <w:p w:rsidR="004A6FE5" w:rsidRDefault="004A6FE5" w:rsidP="004A6FE5">
      <w:pPr>
        <w:pStyle w:val="Heading3"/>
      </w:pPr>
      <w:r>
        <w:rPr>
          <w:rStyle w:val="Strong"/>
          <w:b/>
          <w:bCs/>
        </w:rPr>
        <w:t>a. Motivation</w:t>
      </w:r>
    </w:p>
    <w:p w:rsidR="004A6FE5" w:rsidRDefault="004A6FE5" w:rsidP="004A6FE5">
      <w:pPr>
        <w:pStyle w:val="NormalWeb"/>
      </w:pPr>
      <w:r>
        <w:t xml:space="preserve">The increasing need for real-time health monitoring, especially for elderly and chronically ill patients, necessitates a cost-effective and accessible solution. The </w:t>
      </w:r>
      <w:r>
        <w:rPr>
          <w:rStyle w:val="Strong"/>
        </w:rPr>
        <w:t>Dynamic Health Surveillance System</w:t>
      </w:r>
      <w:r>
        <w:t xml:space="preserve"> (DHSS) aims to bridge the gap by leveraging </w:t>
      </w:r>
      <w:proofErr w:type="spellStart"/>
      <w:r>
        <w:t>IoT</w:t>
      </w:r>
      <w:proofErr w:type="spellEnd"/>
      <w:r>
        <w:t xml:space="preserve"> technologies for real-time patient monitoring and alerts.</w:t>
      </w:r>
    </w:p>
    <w:p w:rsidR="004A6FE5" w:rsidRDefault="004A6FE5" w:rsidP="004A6FE5">
      <w:pPr>
        <w:pStyle w:val="Heading3"/>
      </w:pPr>
      <w:r>
        <w:rPr>
          <w:rStyle w:val="Strong"/>
          <w:b/>
          <w:bCs/>
        </w:rPr>
        <w:t>b. Objectives</w:t>
      </w:r>
    </w:p>
    <w:p w:rsidR="004A6FE5" w:rsidRDefault="004A6FE5" w:rsidP="004A6FE5">
      <w:pPr>
        <w:pStyle w:val="NormalWeb"/>
        <w:numPr>
          <w:ilvl w:val="0"/>
          <w:numId w:val="3"/>
        </w:numPr>
      </w:pPr>
      <w:r>
        <w:t xml:space="preserve">Develop a </w:t>
      </w:r>
      <w:r>
        <w:rPr>
          <w:rStyle w:val="Strong"/>
        </w:rPr>
        <w:t>reliable</w:t>
      </w:r>
      <w:r>
        <w:t xml:space="preserve"> and </w:t>
      </w:r>
      <w:r>
        <w:rPr>
          <w:rStyle w:val="Strong"/>
        </w:rPr>
        <w:t>affordable</w:t>
      </w:r>
      <w:r>
        <w:t xml:space="preserve"> health surveillance system.</w:t>
      </w:r>
    </w:p>
    <w:p w:rsidR="004A6FE5" w:rsidRDefault="004A6FE5" w:rsidP="004A6FE5">
      <w:pPr>
        <w:pStyle w:val="NormalWeb"/>
        <w:numPr>
          <w:ilvl w:val="0"/>
          <w:numId w:val="3"/>
        </w:numPr>
      </w:pPr>
      <w:r>
        <w:t xml:space="preserve">Ensure </w:t>
      </w:r>
      <w:r>
        <w:rPr>
          <w:rStyle w:val="Strong"/>
        </w:rPr>
        <w:t>real-time monitoring</w:t>
      </w:r>
      <w:r>
        <w:t xml:space="preserve"> and </w:t>
      </w:r>
      <w:r>
        <w:rPr>
          <w:rStyle w:val="Strong"/>
        </w:rPr>
        <w:t>data visualization</w:t>
      </w:r>
      <w:r>
        <w:t xml:space="preserve"> through a mobile application.</w:t>
      </w:r>
    </w:p>
    <w:p w:rsidR="004A6FE5" w:rsidRDefault="004A6FE5" w:rsidP="004A6FE5">
      <w:pPr>
        <w:pStyle w:val="NormalWeb"/>
        <w:numPr>
          <w:ilvl w:val="0"/>
          <w:numId w:val="3"/>
        </w:numPr>
      </w:pPr>
      <w:r>
        <w:t xml:space="preserve">Provide </w:t>
      </w:r>
      <w:r>
        <w:rPr>
          <w:rStyle w:val="Strong"/>
        </w:rPr>
        <w:t>timely alerts</w:t>
      </w:r>
      <w:r>
        <w:t xml:space="preserve"> using LED and buzzer indicators.</w:t>
      </w:r>
    </w:p>
    <w:p w:rsidR="004A6FE5" w:rsidRDefault="004A6FE5" w:rsidP="004A6FE5">
      <w:pPr>
        <w:pStyle w:val="NormalWeb"/>
        <w:numPr>
          <w:ilvl w:val="0"/>
          <w:numId w:val="3"/>
        </w:numPr>
      </w:pPr>
      <w:r>
        <w:t xml:space="preserve">Enable </w:t>
      </w:r>
      <w:r>
        <w:rPr>
          <w:rStyle w:val="Strong"/>
        </w:rPr>
        <w:t>remote access</w:t>
      </w:r>
      <w:r>
        <w:t xml:space="preserve"> for doctors and caregivers via cloud integration.</w:t>
      </w:r>
    </w:p>
    <w:p w:rsidR="004A6FE5" w:rsidRDefault="004A6FE5" w:rsidP="004A6FE5">
      <w:pPr>
        <w:pStyle w:val="NormalWeb"/>
        <w:numPr>
          <w:ilvl w:val="0"/>
          <w:numId w:val="3"/>
        </w:numPr>
      </w:pPr>
      <w:r>
        <w:t xml:space="preserve">Ensure </w:t>
      </w:r>
      <w:r>
        <w:rPr>
          <w:rStyle w:val="Strong"/>
        </w:rPr>
        <w:t>low-power consumption</w:t>
      </w:r>
      <w:r>
        <w:t xml:space="preserve"> for long-term use.</w:t>
      </w:r>
    </w:p>
    <w:p w:rsidR="004A6FE5" w:rsidRDefault="004A6FE5" w:rsidP="004A6FE5">
      <w:pPr>
        <w:pStyle w:val="Heading3"/>
      </w:pPr>
      <w:r>
        <w:rPr>
          <w:rStyle w:val="Strong"/>
          <w:b/>
          <w:bCs/>
        </w:rPr>
        <w:lastRenderedPageBreak/>
        <w:t>c. Development of Tools and Methodologies</w:t>
      </w:r>
    </w:p>
    <w:p w:rsidR="004A6FE5" w:rsidRPr="004A6FE5" w:rsidRDefault="004A6FE5" w:rsidP="004A6FE5">
      <w:pPr>
        <w:rPr>
          <w:rFonts w:ascii="Times New Roman" w:hAnsi="Times New Roman" w:cs="Times New Roman"/>
        </w:rPr>
      </w:pPr>
      <w:r w:rsidRPr="004A6FE5">
        <w:rPr>
          <w:rStyle w:val="Strong"/>
          <w:rFonts w:ascii="Times New Roman" w:hAnsi="Times New Roman" w:cs="Times New Roman"/>
          <w:b w:val="0"/>
          <w:bCs w:val="0"/>
        </w:rPr>
        <w:t>Tools Used</w:t>
      </w:r>
    </w:p>
    <w:p w:rsidR="004A6FE5" w:rsidRDefault="004A6FE5" w:rsidP="004A6FE5">
      <w:pPr>
        <w:pStyle w:val="NormalWeb"/>
        <w:numPr>
          <w:ilvl w:val="0"/>
          <w:numId w:val="4"/>
        </w:numPr>
      </w:pPr>
      <w:r>
        <w:rPr>
          <w:rStyle w:val="Strong"/>
        </w:rPr>
        <w:t>Hardware: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t>ESP8266 (Microcontroller with Wi-Fi capabilities)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t>Pulse Sensor (Heart Rate Measurement)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t>DHT11 (Humidity and Room Temperature Sensor)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t>DS18B20 (Body Temperature Sensor)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t>LCD Display (Real-time data output)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t>Buzzer and LED (Alert mechanisms)</w:t>
      </w:r>
    </w:p>
    <w:p w:rsidR="004A6FE5" w:rsidRDefault="004A6FE5" w:rsidP="004A6FE5">
      <w:pPr>
        <w:pStyle w:val="NormalWeb"/>
        <w:numPr>
          <w:ilvl w:val="0"/>
          <w:numId w:val="4"/>
        </w:numPr>
      </w:pPr>
      <w:r>
        <w:rPr>
          <w:rStyle w:val="Strong"/>
        </w:rPr>
        <w:t>Software:</w:t>
      </w:r>
    </w:p>
    <w:p w:rsidR="004A6FE5" w:rsidRDefault="004A6FE5" w:rsidP="004A6FE5">
      <w:pPr>
        <w:pStyle w:val="NormalWeb"/>
        <w:numPr>
          <w:ilvl w:val="1"/>
          <w:numId w:val="4"/>
        </w:numPr>
      </w:pPr>
      <w:proofErr w:type="spellStart"/>
      <w:r>
        <w:rPr>
          <w:rStyle w:val="Strong"/>
        </w:rPr>
        <w:t>Arduino</w:t>
      </w:r>
      <w:proofErr w:type="spellEnd"/>
      <w:r>
        <w:rPr>
          <w:rStyle w:val="Strong"/>
        </w:rPr>
        <w:t xml:space="preserve"> IDE</w:t>
      </w:r>
      <w:r>
        <w:t xml:space="preserve"> for programming</w:t>
      </w:r>
    </w:p>
    <w:p w:rsidR="004A6FE5" w:rsidRDefault="004A6FE5" w:rsidP="004A6FE5">
      <w:pPr>
        <w:pStyle w:val="NormalWeb"/>
        <w:numPr>
          <w:ilvl w:val="1"/>
          <w:numId w:val="4"/>
        </w:numPr>
      </w:pP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Application</w:t>
      </w:r>
      <w:r>
        <w:t xml:space="preserve"> for cloud-based visualization</w:t>
      </w:r>
    </w:p>
    <w:p w:rsidR="004A6FE5" w:rsidRDefault="004A6FE5" w:rsidP="004A6FE5">
      <w:pPr>
        <w:pStyle w:val="NormalWeb"/>
        <w:numPr>
          <w:ilvl w:val="1"/>
          <w:numId w:val="4"/>
        </w:numPr>
      </w:pPr>
      <w:r>
        <w:rPr>
          <w:rStyle w:val="Strong"/>
        </w:rPr>
        <w:t>Wi-Fi communication protocols</w:t>
      </w:r>
      <w:r>
        <w:t xml:space="preserve"> for real-time data transfer</w:t>
      </w:r>
    </w:p>
    <w:p w:rsidR="004A6FE5" w:rsidRPr="004A6FE5" w:rsidRDefault="004A6FE5" w:rsidP="004A6FE5">
      <w:pPr>
        <w:rPr>
          <w:rFonts w:ascii="Times New Roman" w:hAnsi="Times New Roman" w:cs="Times New Roman"/>
        </w:rPr>
      </w:pPr>
      <w:r w:rsidRPr="004A6FE5">
        <w:rPr>
          <w:rStyle w:val="Strong"/>
          <w:rFonts w:ascii="Times New Roman" w:hAnsi="Times New Roman" w:cs="Times New Roman"/>
          <w:b w:val="0"/>
          <w:bCs w:val="0"/>
        </w:rPr>
        <w:t>Methodology</w:t>
      </w:r>
    </w:p>
    <w:p w:rsidR="004A6FE5" w:rsidRDefault="004A6FE5" w:rsidP="004A6FE5">
      <w:pPr>
        <w:pStyle w:val="NormalWeb"/>
        <w:numPr>
          <w:ilvl w:val="0"/>
          <w:numId w:val="5"/>
        </w:numPr>
      </w:pPr>
      <w:r>
        <w:rPr>
          <w:rStyle w:val="Strong"/>
        </w:rPr>
        <w:t>Sensor Integration:</w:t>
      </w:r>
      <w:r>
        <w:t xml:space="preserve"> Collecting health parameters such as heart rate, body temperature, and room conditions.</w:t>
      </w:r>
    </w:p>
    <w:p w:rsidR="004A6FE5" w:rsidRDefault="004A6FE5" w:rsidP="004A6FE5">
      <w:pPr>
        <w:pStyle w:val="NormalWeb"/>
        <w:numPr>
          <w:ilvl w:val="0"/>
          <w:numId w:val="5"/>
        </w:numPr>
      </w:pPr>
      <w:r>
        <w:rPr>
          <w:rStyle w:val="Strong"/>
        </w:rPr>
        <w:t>Data Processing:</w:t>
      </w:r>
      <w:r>
        <w:t xml:space="preserve"> ESP8266 processes the acquired data and applies threshold values.</w:t>
      </w:r>
    </w:p>
    <w:p w:rsidR="004A6FE5" w:rsidRDefault="004A6FE5" w:rsidP="004A6FE5">
      <w:pPr>
        <w:pStyle w:val="NormalWeb"/>
        <w:numPr>
          <w:ilvl w:val="0"/>
          <w:numId w:val="5"/>
        </w:numPr>
      </w:pPr>
      <w:r>
        <w:rPr>
          <w:rStyle w:val="Strong"/>
        </w:rPr>
        <w:t>Cloud Integration:</w:t>
      </w:r>
      <w:r>
        <w:t xml:space="preserve"> Data is transmitted to the </w:t>
      </w:r>
      <w:proofErr w:type="spellStart"/>
      <w:r>
        <w:t>Blynk</w:t>
      </w:r>
      <w:proofErr w:type="spellEnd"/>
      <w:r>
        <w:t xml:space="preserve"> cloud for remote access and storage.</w:t>
      </w:r>
    </w:p>
    <w:p w:rsidR="004A6FE5" w:rsidRDefault="004A6FE5" w:rsidP="004A6FE5">
      <w:pPr>
        <w:pStyle w:val="NormalWeb"/>
        <w:numPr>
          <w:ilvl w:val="0"/>
          <w:numId w:val="5"/>
        </w:numPr>
      </w:pPr>
      <w:r>
        <w:rPr>
          <w:rStyle w:val="Strong"/>
        </w:rPr>
        <w:t>Alert Mechanism:</w:t>
      </w:r>
      <w:r>
        <w:t xml:space="preserve"> Abnormal readings trigger an LED and buzzer alert.</w:t>
      </w:r>
    </w:p>
    <w:p w:rsidR="004A6FE5" w:rsidRDefault="004A6FE5" w:rsidP="004A6FE5">
      <w:pPr>
        <w:pStyle w:val="NormalWeb"/>
        <w:numPr>
          <w:ilvl w:val="0"/>
          <w:numId w:val="5"/>
        </w:numPr>
      </w:pPr>
      <w:r>
        <w:rPr>
          <w:rStyle w:val="Strong"/>
        </w:rPr>
        <w:t>User Interface:</w:t>
      </w:r>
      <w:r>
        <w:t xml:space="preserve"> Data is displayed on both an LCD screen and the </w:t>
      </w:r>
      <w:proofErr w:type="spellStart"/>
      <w:r>
        <w:t>Blynk</w:t>
      </w:r>
      <w:proofErr w:type="spellEnd"/>
      <w:r>
        <w:t xml:space="preserve"> app.</w:t>
      </w:r>
    </w:p>
    <w:p w:rsidR="004A6FE5" w:rsidRDefault="004A6FE5" w:rsidP="00A44534"/>
    <w:p w:rsidR="004A6FE5" w:rsidRPr="004A6FE5" w:rsidRDefault="004A6FE5" w:rsidP="004A6FE5">
      <w:pPr>
        <w:rPr>
          <w:rFonts w:ascii="Times New Roman" w:hAnsi="Times New Roman" w:cs="Times New Roman"/>
          <w:sz w:val="28"/>
          <w:u w:val="single"/>
        </w:rPr>
      </w:pPr>
      <w:r w:rsidRPr="004A6FE5">
        <w:rPr>
          <w:rStyle w:val="Strong"/>
          <w:rFonts w:ascii="Times New Roman" w:hAnsi="Times New Roman" w:cs="Times New Roman"/>
          <w:bCs w:val="0"/>
          <w:sz w:val="28"/>
          <w:u w:val="single"/>
        </w:rPr>
        <w:t>3. Identification of Components</w:t>
      </w:r>
    </w:p>
    <w:p w:rsidR="004A6FE5" w:rsidRDefault="004A6FE5" w:rsidP="004A6FE5">
      <w:pPr>
        <w:pStyle w:val="Heading3"/>
      </w:pPr>
      <w:r>
        <w:rPr>
          <w:rStyle w:val="Strong"/>
          <w:b/>
          <w:bCs/>
        </w:rPr>
        <w:t>Sensors</w:t>
      </w:r>
    </w:p>
    <w:p w:rsidR="004A6FE5" w:rsidRDefault="004A6FE5" w:rsidP="004A6FE5">
      <w:pPr>
        <w:pStyle w:val="NormalWeb"/>
        <w:numPr>
          <w:ilvl w:val="0"/>
          <w:numId w:val="6"/>
        </w:numPr>
      </w:pPr>
      <w:r>
        <w:rPr>
          <w:rStyle w:val="Strong"/>
        </w:rPr>
        <w:t>Pulse Sensor:</w:t>
      </w:r>
      <w:r>
        <w:t xml:space="preserve"> Measures real-time heart rate.</w:t>
      </w:r>
    </w:p>
    <w:p w:rsidR="004A6FE5" w:rsidRDefault="004A6FE5" w:rsidP="004A6FE5">
      <w:pPr>
        <w:pStyle w:val="NormalWeb"/>
        <w:numPr>
          <w:ilvl w:val="0"/>
          <w:numId w:val="6"/>
        </w:numPr>
      </w:pPr>
      <w:r>
        <w:rPr>
          <w:rStyle w:val="Strong"/>
        </w:rPr>
        <w:t>DHT11 Sensor:</w:t>
      </w:r>
      <w:r>
        <w:t xml:space="preserve"> Records room temperature and humidity.</w:t>
      </w:r>
    </w:p>
    <w:p w:rsidR="004A6FE5" w:rsidRDefault="004A6FE5" w:rsidP="004A6FE5">
      <w:pPr>
        <w:pStyle w:val="NormalWeb"/>
        <w:numPr>
          <w:ilvl w:val="0"/>
          <w:numId w:val="6"/>
        </w:numPr>
      </w:pPr>
      <w:r>
        <w:rPr>
          <w:rStyle w:val="Strong"/>
        </w:rPr>
        <w:t>DS18B20 Sensor:</w:t>
      </w:r>
      <w:r>
        <w:t xml:space="preserve"> Monitors body temperature.</w:t>
      </w:r>
    </w:p>
    <w:p w:rsidR="004A6FE5" w:rsidRDefault="004A6FE5" w:rsidP="004A6FE5">
      <w:pPr>
        <w:pStyle w:val="Heading3"/>
      </w:pPr>
      <w:r>
        <w:rPr>
          <w:rStyle w:val="Strong"/>
          <w:b/>
          <w:bCs/>
        </w:rPr>
        <w:t>Actuators</w:t>
      </w:r>
    </w:p>
    <w:p w:rsidR="004A6FE5" w:rsidRDefault="004A6FE5" w:rsidP="004A6FE5">
      <w:pPr>
        <w:pStyle w:val="NormalWeb"/>
        <w:numPr>
          <w:ilvl w:val="0"/>
          <w:numId w:val="7"/>
        </w:numPr>
      </w:pPr>
      <w:r>
        <w:rPr>
          <w:rStyle w:val="Strong"/>
        </w:rPr>
        <w:t>LED Indicator:</w:t>
      </w:r>
      <w:r>
        <w:t xml:space="preserve"> Lights up when pulse levels drop below normal.</w:t>
      </w:r>
    </w:p>
    <w:p w:rsidR="004A6FE5" w:rsidRDefault="004A6FE5" w:rsidP="004A6FE5">
      <w:pPr>
        <w:pStyle w:val="NormalWeb"/>
        <w:numPr>
          <w:ilvl w:val="0"/>
          <w:numId w:val="7"/>
        </w:numPr>
      </w:pPr>
      <w:r>
        <w:rPr>
          <w:rStyle w:val="Strong"/>
        </w:rPr>
        <w:t>Buzzer Alarm:</w:t>
      </w:r>
      <w:r>
        <w:t xml:space="preserve"> Sounds an alert when critical health conditions are detected.</w:t>
      </w:r>
    </w:p>
    <w:p w:rsidR="004A6FE5" w:rsidRDefault="004A6FE5" w:rsidP="004A6FE5">
      <w:pPr>
        <w:pStyle w:val="Heading3"/>
      </w:pPr>
      <w:r>
        <w:rPr>
          <w:rStyle w:val="Strong"/>
          <w:b/>
          <w:bCs/>
        </w:rPr>
        <w:t>Smart Objects</w:t>
      </w:r>
    </w:p>
    <w:p w:rsidR="004A6FE5" w:rsidRDefault="004A6FE5" w:rsidP="004A6FE5">
      <w:pPr>
        <w:pStyle w:val="NormalWeb"/>
        <w:numPr>
          <w:ilvl w:val="0"/>
          <w:numId w:val="8"/>
        </w:numPr>
      </w:pPr>
      <w:r>
        <w:rPr>
          <w:rStyle w:val="Strong"/>
        </w:rPr>
        <w:t>ESP8266 Microcontroller:</w:t>
      </w:r>
      <w:r>
        <w:t xml:space="preserve"> Processes data and connects to Wi-Fi.</w:t>
      </w:r>
    </w:p>
    <w:p w:rsidR="004A6FE5" w:rsidRDefault="004A6FE5" w:rsidP="004A6FE5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Blynk</w:t>
      </w:r>
      <w:proofErr w:type="spellEnd"/>
      <w:r>
        <w:rPr>
          <w:rStyle w:val="Strong"/>
        </w:rPr>
        <w:t xml:space="preserve"> App:</w:t>
      </w:r>
      <w:r>
        <w:t xml:space="preserve"> Provides a real-time visualization of patient vitals on a mobile platform.</w:t>
      </w:r>
    </w:p>
    <w:p w:rsidR="005A083A" w:rsidRPr="005A083A" w:rsidRDefault="005A083A" w:rsidP="005A083A">
      <w:pPr>
        <w:rPr>
          <w:sz w:val="28"/>
          <w:u w:val="single"/>
        </w:rPr>
      </w:pPr>
      <w:r w:rsidRPr="005A083A">
        <w:rPr>
          <w:rStyle w:val="Strong"/>
          <w:rFonts w:ascii="Times New Roman" w:hAnsi="Times New Roman" w:cs="Times New Roman"/>
          <w:bCs w:val="0"/>
          <w:sz w:val="28"/>
          <w:u w:val="single"/>
        </w:rPr>
        <w:lastRenderedPageBreak/>
        <w:t>4. System Specification</w:t>
      </w:r>
    </w:p>
    <w:p w:rsidR="005A083A" w:rsidRDefault="005A083A" w:rsidP="005A083A">
      <w:pPr>
        <w:pStyle w:val="NormalWeb"/>
        <w:numPr>
          <w:ilvl w:val="0"/>
          <w:numId w:val="9"/>
        </w:numPr>
      </w:pPr>
      <w:r>
        <w:rPr>
          <w:rStyle w:val="Strong"/>
        </w:rPr>
        <w:t>Microcontroller:</w:t>
      </w:r>
      <w:r>
        <w:t xml:space="preserve"> ESP8266 </w:t>
      </w:r>
      <w:proofErr w:type="spellStart"/>
      <w:r>
        <w:t>NodeMCU</w:t>
      </w:r>
      <w:proofErr w:type="spellEnd"/>
    </w:p>
    <w:p w:rsidR="005A083A" w:rsidRDefault="005A083A" w:rsidP="005A083A">
      <w:pPr>
        <w:pStyle w:val="NormalWeb"/>
        <w:numPr>
          <w:ilvl w:val="0"/>
          <w:numId w:val="9"/>
        </w:numPr>
      </w:pPr>
      <w:r>
        <w:rPr>
          <w:rStyle w:val="Strong"/>
        </w:rPr>
        <w:t>Connectivity:</w:t>
      </w:r>
      <w:r>
        <w:t xml:space="preserve"> Wi-Fi-based data transmission</w:t>
      </w:r>
    </w:p>
    <w:p w:rsidR="005A083A" w:rsidRDefault="005A083A" w:rsidP="005A083A">
      <w:pPr>
        <w:pStyle w:val="NormalWeb"/>
        <w:numPr>
          <w:ilvl w:val="0"/>
          <w:numId w:val="9"/>
        </w:numPr>
      </w:pPr>
      <w:r>
        <w:rPr>
          <w:rStyle w:val="Strong"/>
        </w:rPr>
        <w:t>Data Reporting Interval:</w:t>
      </w:r>
      <w:r>
        <w:t xml:space="preserve"> 1 second</w:t>
      </w:r>
    </w:p>
    <w:p w:rsidR="005A083A" w:rsidRDefault="005A083A" w:rsidP="005A083A">
      <w:pPr>
        <w:pStyle w:val="NormalWeb"/>
        <w:numPr>
          <w:ilvl w:val="0"/>
          <w:numId w:val="9"/>
        </w:numPr>
      </w:pPr>
      <w:r>
        <w:rPr>
          <w:rStyle w:val="Strong"/>
        </w:rPr>
        <w:t>Power Supply:</w:t>
      </w:r>
      <w:r>
        <w:t xml:space="preserve"> 5V (via USB or battery)</w:t>
      </w:r>
    </w:p>
    <w:p w:rsidR="005A083A" w:rsidRDefault="005A083A" w:rsidP="005A083A">
      <w:pPr>
        <w:pStyle w:val="NormalWeb"/>
        <w:numPr>
          <w:ilvl w:val="0"/>
          <w:numId w:val="9"/>
        </w:numPr>
      </w:pPr>
      <w:r>
        <w:rPr>
          <w:rStyle w:val="Strong"/>
        </w:rPr>
        <w:t>Alert Mechanism:</w:t>
      </w:r>
      <w:r>
        <w:t xml:space="preserve"> LED and buzzer notification system</w:t>
      </w:r>
    </w:p>
    <w:p w:rsidR="005A083A" w:rsidRPr="005A083A" w:rsidRDefault="005A083A" w:rsidP="005A083A">
      <w:pPr>
        <w:rPr>
          <w:sz w:val="28"/>
          <w:u w:val="single"/>
        </w:rPr>
      </w:pPr>
      <w:r w:rsidRPr="005A083A">
        <w:rPr>
          <w:rStyle w:val="Strong"/>
          <w:rFonts w:ascii="Times New Roman" w:hAnsi="Times New Roman" w:cs="Times New Roman"/>
          <w:bCs w:val="0"/>
          <w:sz w:val="28"/>
          <w:u w:val="single"/>
        </w:rPr>
        <w:t xml:space="preserve">5. </w:t>
      </w:r>
      <w:proofErr w:type="spellStart"/>
      <w:r w:rsidRPr="005A083A">
        <w:rPr>
          <w:rStyle w:val="Strong"/>
          <w:rFonts w:ascii="Times New Roman" w:hAnsi="Times New Roman" w:cs="Times New Roman"/>
          <w:bCs w:val="0"/>
          <w:sz w:val="28"/>
          <w:u w:val="single"/>
        </w:rPr>
        <w:t>IoT</w:t>
      </w:r>
      <w:proofErr w:type="spellEnd"/>
      <w:r w:rsidRPr="005A083A">
        <w:rPr>
          <w:rStyle w:val="Strong"/>
          <w:rFonts w:ascii="Times New Roman" w:hAnsi="Times New Roman" w:cs="Times New Roman"/>
          <w:bCs w:val="0"/>
          <w:sz w:val="28"/>
          <w:u w:val="single"/>
        </w:rPr>
        <w:t xml:space="preserve"> Level Specifications</w:t>
      </w:r>
    </w:p>
    <w:p w:rsidR="005A083A" w:rsidRDefault="005A083A" w:rsidP="005A083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Level 1:</w:t>
      </w:r>
      <w:r>
        <w:t xml:space="preserve"> Sensor-based real-time data collection</w:t>
      </w:r>
    </w:p>
    <w:p w:rsidR="005A083A" w:rsidRDefault="005A083A" w:rsidP="005A083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Level 2:</w:t>
      </w:r>
      <w:r>
        <w:t xml:space="preserve"> Cloud-based storage and remote accessibility</w:t>
      </w:r>
    </w:p>
    <w:p w:rsidR="005A083A" w:rsidRDefault="005A083A" w:rsidP="005A083A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Level 3:</w:t>
      </w:r>
      <w:r>
        <w:t xml:space="preserve"> Data analytics and historical tracking via the </w:t>
      </w:r>
      <w:proofErr w:type="spellStart"/>
      <w:r>
        <w:t>Blynk</w:t>
      </w:r>
      <w:proofErr w:type="spellEnd"/>
      <w:r>
        <w:t xml:space="preserve"> platform</w:t>
      </w:r>
    </w:p>
    <w:p w:rsidR="00A44534" w:rsidRPr="005026B3" w:rsidRDefault="005A083A">
      <w:pPr>
        <w:rPr>
          <w:rFonts w:ascii="Times New Roman" w:hAnsi="Times New Roman" w:cs="Times New Roman"/>
          <w:b/>
          <w:sz w:val="28"/>
          <w:u w:val="single"/>
        </w:rPr>
      </w:pPr>
      <w:r w:rsidRPr="005A083A">
        <w:rPr>
          <w:rFonts w:ascii="Times New Roman" w:hAnsi="Times New Roman" w:cs="Times New Roman"/>
          <w:b/>
          <w:sz w:val="28"/>
          <w:u w:val="single"/>
        </w:rPr>
        <w:t>6.</w:t>
      </w:r>
      <w:r w:rsidR="00A44534" w:rsidRPr="005A083A">
        <w:rPr>
          <w:rFonts w:ascii="Times New Roman" w:hAnsi="Times New Roman" w:cs="Times New Roman"/>
          <w:b/>
          <w:sz w:val="28"/>
          <w:u w:val="single"/>
        </w:rPr>
        <w:t>System Architecture</w:t>
      </w: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4988169" cy="5257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69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534" w:rsidRPr="005026B3" w:rsidSect="00A4453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85"/>
    <w:multiLevelType w:val="multilevel"/>
    <w:tmpl w:val="095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9A28F2"/>
    <w:multiLevelType w:val="multilevel"/>
    <w:tmpl w:val="EC0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952E9"/>
    <w:multiLevelType w:val="multilevel"/>
    <w:tmpl w:val="D38A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64424"/>
    <w:multiLevelType w:val="multilevel"/>
    <w:tmpl w:val="B90A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4A0CB2"/>
    <w:multiLevelType w:val="multilevel"/>
    <w:tmpl w:val="585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36AC7"/>
    <w:multiLevelType w:val="multilevel"/>
    <w:tmpl w:val="697E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F4E2B"/>
    <w:multiLevelType w:val="multilevel"/>
    <w:tmpl w:val="3582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A5887"/>
    <w:multiLevelType w:val="multilevel"/>
    <w:tmpl w:val="ED52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8B7638"/>
    <w:multiLevelType w:val="multilevel"/>
    <w:tmpl w:val="1C6C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D4984"/>
    <w:multiLevelType w:val="multilevel"/>
    <w:tmpl w:val="1CC6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19758A"/>
    <w:multiLevelType w:val="multilevel"/>
    <w:tmpl w:val="012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34"/>
    <w:rsid w:val="00054DEF"/>
    <w:rsid w:val="002F01C9"/>
    <w:rsid w:val="004A6FE5"/>
    <w:rsid w:val="005026B3"/>
    <w:rsid w:val="005A083A"/>
    <w:rsid w:val="00A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6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6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F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F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6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A6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F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FE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2025-02-27T16:22:00Z</dcterms:created>
  <dcterms:modified xsi:type="dcterms:W3CDTF">2025-02-27T17:14:00Z</dcterms:modified>
</cp:coreProperties>
</file>