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3C1D" w:rsidRDefault="00543C5B">
      <w:pPr>
        <w:pStyle w:val="BodyText"/>
        <w:tabs>
          <w:tab w:val="left" w:pos="5156"/>
        </w:tabs>
        <w:ind w:left="215"/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71" type="#_x0000_t202" style="position:absolute;left:0;text-align:left;margin-left:1in;margin-top:132.4pt;width:11.35pt;height:11.05pt;z-index:-15889920;mso-position-horizontal-relative:page;mso-position-vertical-relative:page" filled="f" stroked="f">
            <v:textbox inset="0,0,0,0">
              <w:txbxContent>
                <w:p w:rsidR="00E03C1D" w:rsidRDefault="00543C5B">
                  <w:pPr>
                    <w:spacing w:line="221" w:lineRule="exact"/>
                    <w:rPr>
                      <w:rFonts w:ascii="Carlito"/>
                    </w:rPr>
                  </w:pPr>
                  <w:proofErr w:type="spellStart"/>
                  <w:r>
                    <w:rPr>
                      <w:rFonts w:ascii="Carlito"/>
                    </w:rPr>
                    <w:t>eb</w:t>
                  </w:r>
                  <w:proofErr w:type="spellEnd"/>
                </w:p>
              </w:txbxContent>
            </v:textbox>
            <w10:wrap anchorx="page" anchory="page"/>
          </v:shape>
        </w:pict>
      </w:r>
      <w:r>
        <w:rPr>
          <w:noProof/>
          <w:lang w:val="en-IN" w:eastAsia="en-IN"/>
        </w:rPr>
        <w:drawing>
          <wp:anchor distT="0" distB="0" distL="0" distR="0" simplePos="0" relativeHeight="487427072" behindDoc="1" locked="0" layoutInCell="1" allowOverlap="1">
            <wp:simplePos x="0" y="0"/>
            <wp:positionH relativeFrom="page">
              <wp:posOffset>1125283</wp:posOffset>
            </wp:positionH>
            <wp:positionV relativeFrom="page">
              <wp:posOffset>1993685</wp:posOffset>
            </wp:positionV>
            <wp:extent cx="7519797" cy="4551551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19797" cy="45515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group id="_x0000_s1063" style="position:absolute;left:0;text-align:left;margin-left:12.15pt;margin-top:18.2pt;width:251.15pt;height:549.35pt;z-index:-15887360;mso-position-horizontal-relative:page;mso-position-vertical-relative:page" coordorigin="243,364" coordsize="5023,10987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70" type="#_x0000_t75" style="position:absolute;left:1725;top:1439;width:1258;height:1375">
              <v:imagedata r:id="rId6" o:title=""/>
            </v:shape>
            <v:rect id="_x0000_s1069" style="position:absolute;left:273;top:414;width:4993;height:10937" fillcolor="#1f5767" stroked="f">
              <v:fill opacity="32896f"/>
            </v:rect>
            <v:shape id="_x0000_s1068" type="#_x0000_t75" style="position:absolute;left:253;top:374;width:4993;height:10937">
              <v:imagedata r:id="rId7" o:title=""/>
            </v:shape>
            <v:rect id="_x0000_s1067" style="position:absolute;left:253;top:374;width:4993;height:10937" filled="f" strokecolor="#92cddc" strokeweight="1pt"/>
            <v:shape id="_x0000_s1066" type="#_x0000_t202" style="position:absolute;left:508;top:476;width:4502;height:4213" filled="f" stroked="f">
              <v:textbox inset="0,0,0,0">
                <w:txbxContent>
                  <w:p w:rsidR="00E03C1D" w:rsidRDefault="00543C5B">
                    <w:pPr>
                      <w:spacing w:before="1"/>
                      <w:ind w:right="18"/>
                      <w:jc w:val="center"/>
                      <w:rPr>
                        <w:b/>
                      </w:rPr>
                    </w:pPr>
                    <w:r>
                      <w:rPr>
                        <w:b/>
                      </w:rPr>
                      <w:t xml:space="preserve">CSIR Sponsored - Two </w:t>
                    </w:r>
                    <w:proofErr w:type="gramStart"/>
                    <w:r>
                      <w:rPr>
                        <w:b/>
                      </w:rPr>
                      <w:t>days</w:t>
                    </w:r>
                    <w:proofErr w:type="gramEnd"/>
                    <w:r>
                      <w:rPr>
                        <w:b/>
                      </w:rPr>
                      <w:t xml:space="preserve"> Virtual International workshop on Privacy - Preserving Artificial Intelligence Techniques for Machine Learning (IWAIML-21)</w:t>
                    </w:r>
                  </w:p>
                  <w:p w:rsidR="00E03C1D" w:rsidRDefault="00543C5B">
                    <w:pPr>
                      <w:spacing w:before="163"/>
                      <w:ind w:right="17"/>
                      <w:jc w:val="center"/>
                      <w:rPr>
                        <w:b/>
                      </w:rPr>
                    </w:pPr>
                    <w:r>
                      <w:rPr>
                        <w:b/>
                      </w:rPr>
                      <w:t>26</w:t>
                    </w:r>
                    <w:proofErr w:type="spellStart"/>
                    <w:r>
                      <w:rPr>
                        <w:b/>
                        <w:position w:val="8"/>
                        <w:sz w:val="14"/>
                      </w:rPr>
                      <w:t>th</w:t>
                    </w:r>
                    <w:proofErr w:type="spellEnd"/>
                    <w:r>
                      <w:rPr>
                        <w:b/>
                        <w:position w:val="8"/>
                        <w:sz w:val="14"/>
                      </w:rPr>
                      <w:t xml:space="preserve"> </w:t>
                    </w:r>
                    <w:r>
                      <w:rPr>
                        <w:b/>
                      </w:rPr>
                      <w:t>&amp; 27</w:t>
                    </w:r>
                    <w:proofErr w:type="spellStart"/>
                    <w:r>
                      <w:rPr>
                        <w:b/>
                        <w:position w:val="8"/>
                        <w:sz w:val="14"/>
                      </w:rPr>
                      <w:t>th</w:t>
                    </w:r>
                    <w:proofErr w:type="spellEnd"/>
                    <w:r>
                      <w:rPr>
                        <w:b/>
                        <w:position w:val="8"/>
                        <w:sz w:val="14"/>
                      </w:rPr>
                      <w:t xml:space="preserve"> </w:t>
                    </w:r>
                    <w:r>
                      <w:rPr>
                        <w:b/>
                      </w:rPr>
                      <w:t>November 2021</w:t>
                    </w:r>
                  </w:p>
                  <w:p w:rsidR="00E03C1D" w:rsidRDefault="00543C5B">
                    <w:pPr>
                      <w:spacing w:before="157"/>
                      <w:ind w:right="17"/>
                      <w:jc w:val="center"/>
                      <w:rPr>
                        <w:b/>
                      </w:rPr>
                    </w:pPr>
                    <w:r>
                      <w:rPr>
                        <w:b/>
                      </w:rPr>
                      <w:t>Department of</w:t>
                    </w:r>
                    <w:r>
                      <w:rPr>
                        <w:b/>
                        <w:spacing w:val="-10"/>
                      </w:rPr>
                      <w:t xml:space="preserve"> </w:t>
                    </w:r>
                    <w:r>
                      <w:rPr>
                        <w:b/>
                      </w:rPr>
                      <w:t>Information Technology</w:t>
                    </w:r>
                  </w:p>
                  <w:p w:rsidR="00E03C1D" w:rsidRDefault="00543C5B">
                    <w:pPr>
                      <w:spacing w:before="172" w:line="408" w:lineRule="auto"/>
                      <w:ind w:right="16"/>
                      <w:jc w:val="center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>Workshop Participation:</w:t>
                    </w:r>
                    <w:r>
                      <w:rPr>
                        <w:b/>
                        <w:spacing w:val="-15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Free Registration</w:t>
                    </w:r>
                  </w:p>
                  <w:p w:rsidR="00E03C1D" w:rsidRDefault="00543C5B">
                    <w:pPr>
                      <w:spacing w:line="266" w:lineRule="exact"/>
                      <w:ind w:right="19"/>
                      <w:jc w:val="center"/>
                      <w:rPr>
                        <w:b/>
                      </w:rPr>
                    </w:pPr>
                    <w:r>
                      <w:rPr>
                        <w:b/>
                        <w:u w:val="thick"/>
                      </w:rPr>
                      <w:t>APPLICATION</w:t>
                    </w:r>
                    <w:r>
                      <w:rPr>
                        <w:b/>
                        <w:spacing w:val="-2"/>
                        <w:u w:val="thick"/>
                      </w:rPr>
                      <w:t xml:space="preserve"> </w:t>
                    </w:r>
                    <w:r>
                      <w:rPr>
                        <w:b/>
                        <w:u w:val="thick"/>
                      </w:rPr>
                      <w:t>FORM</w:t>
                    </w:r>
                  </w:p>
                  <w:p w:rsidR="00E03C1D" w:rsidRDefault="00543C5B">
                    <w:pPr>
                      <w:spacing w:before="3"/>
                      <w:ind w:right="19"/>
                      <w:jc w:val="center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(Free E-Certificate will be provided to all participants)</w:t>
                    </w:r>
                  </w:p>
                </w:txbxContent>
              </v:textbox>
            </v:shape>
            <v:shape id="_x0000_s1065" type="#_x0000_t202" style="position:absolute;left:408;top:6763;width:4483;height:2247" filled="f" stroked="f">
              <v:textbox inset="0,0,0,0">
                <w:txbxContent>
                  <w:p w:rsidR="00E03C1D" w:rsidRDefault="00543C5B">
                    <w:pPr>
                      <w:spacing w:line="360" w:lineRule="auto"/>
                      <w:ind w:right="-5" w:firstLine="216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I would like to participate in the workshop Name:</w:t>
                    </w:r>
                  </w:p>
                  <w:p w:rsidR="00E03C1D" w:rsidRDefault="00543C5B">
                    <w:pPr>
                      <w:spacing w:line="360" w:lineRule="auto"/>
                      <w:ind w:right="1934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 xml:space="preserve">Designation: Department: </w:t>
                    </w:r>
                    <w:r>
                      <w:rPr>
                        <w:w w:val="95"/>
                        <w:sz w:val="20"/>
                      </w:rPr>
                      <w:t>Institution/Organization:</w:t>
                    </w:r>
                  </w:p>
                  <w:p w:rsidR="00E03C1D" w:rsidRDefault="00543C5B">
                    <w:pPr>
                      <w:spacing w:before="18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Address:</w:t>
                    </w:r>
                  </w:p>
                </w:txbxContent>
              </v:textbox>
            </v:shape>
            <v:shape id="_x0000_s1064" type="#_x0000_t202" style="position:absolute;left:408;top:9461;width:2881;height:1702" filled="f" stroked="f">
              <v:textbox inset="0,0,0,0">
                <w:txbxContent>
                  <w:p w:rsidR="00E03C1D" w:rsidRDefault="00543C5B">
                    <w:pPr>
                      <w:spacing w:line="242" w:lineRule="exac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Phone/Mobile:</w:t>
                    </w:r>
                  </w:p>
                  <w:p w:rsidR="00E03C1D" w:rsidRDefault="00543C5B">
                    <w:pPr>
                      <w:spacing w:before="121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Email:</w:t>
                    </w:r>
                  </w:p>
                  <w:p w:rsidR="00E03C1D" w:rsidRDefault="00543C5B">
                    <w:pPr>
                      <w:spacing w:before="122" w:line="360" w:lineRule="auto"/>
                      <w:ind w:right="371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DD Number &amp; Date: Bank &amp; Branch:</w:t>
                    </w:r>
                  </w:p>
                  <w:p w:rsidR="00E03C1D" w:rsidRDefault="00543C5B">
                    <w:pPr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Signature of the Participant:</w:t>
                    </w:r>
                  </w:p>
                </w:txbxContent>
              </v:textbox>
            </v:shape>
            <w10:wrap anchorx="page" anchory="page"/>
          </v:group>
        </w:pict>
      </w:r>
      <w:r>
        <w:rPr>
          <w:position w:val="485"/>
        </w:rPr>
      </w:r>
      <w:r>
        <w:rPr>
          <w:position w:val="485"/>
        </w:rPr>
        <w:pict>
          <v:shape id="_x0000_s1062" type="#_x0000_t202" style="width:227.85pt;height:90.9pt;mso-left-percent:-10001;mso-top-percent:-10001;mso-position-horizontal:absolute;mso-position-horizontal-relative:char;mso-position-vertical:absolute;mso-position-vertical-relative:line;mso-left-percent:-10001;mso-top-percent:-10001" filled="f" stroked="f">
            <v:textbox inset="0,0,0,0">
              <w:txbxContent>
                <w:tbl>
                  <w:tblPr>
                    <w:tblW w:w="0" w:type="auto"/>
                    <w:tblInd w:w="5" w:type="dxa"/>
                    <w:tblBorders>
                      <w:top w:val="single" w:sz="4" w:space="0" w:color="221F1F"/>
                      <w:left w:val="single" w:sz="4" w:space="0" w:color="221F1F"/>
                      <w:bottom w:val="single" w:sz="4" w:space="0" w:color="221F1F"/>
                      <w:right w:val="single" w:sz="4" w:space="0" w:color="221F1F"/>
                      <w:insideH w:val="single" w:sz="4" w:space="0" w:color="221F1F"/>
                      <w:insideV w:val="single" w:sz="4" w:space="0" w:color="221F1F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1368"/>
                    <w:gridCol w:w="1799"/>
                    <w:gridCol w:w="1372"/>
                  </w:tblGrid>
                  <w:tr w:rsidR="00E03C1D">
                    <w:trPr>
                      <w:trHeight w:val="510"/>
                    </w:trPr>
                    <w:tc>
                      <w:tcPr>
                        <w:tcW w:w="3167" w:type="dxa"/>
                        <w:gridSpan w:val="2"/>
                      </w:tcPr>
                      <w:p w:rsidR="00E03C1D" w:rsidRDefault="00543C5B">
                        <w:pPr>
                          <w:pStyle w:val="TableParagraph"/>
                          <w:spacing w:before="150"/>
                          <w:ind w:left="1075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221F1F"/>
                            <w:sz w:val="18"/>
                          </w:rPr>
                          <w:t>Participant</w:t>
                        </w:r>
                      </w:p>
                    </w:tc>
                    <w:tc>
                      <w:tcPr>
                        <w:tcW w:w="1372" w:type="dxa"/>
                      </w:tcPr>
                      <w:p w:rsidR="00E03C1D" w:rsidRDefault="00543C5B">
                        <w:pPr>
                          <w:pStyle w:val="TableParagraph"/>
                          <w:spacing w:before="11"/>
                          <w:ind w:left="488" w:right="56" w:hanging="444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221F1F"/>
                            <w:sz w:val="18"/>
                          </w:rPr>
                          <w:t>Registration Fee</w:t>
                        </w:r>
                      </w:p>
                    </w:tc>
                  </w:tr>
                  <w:tr w:rsidR="00E03C1D">
                    <w:trPr>
                      <w:trHeight w:val="357"/>
                    </w:trPr>
                    <w:tc>
                      <w:tcPr>
                        <w:tcW w:w="3167" w:type="dxa"/>
                        <w:gridSpan w:val="2"/>
                      </w:tcPr>
                      <w:p w:rsidR="00E03C1D" w:rsidRDefault="00543C5B">
                        <w:pPr>
                          <w:pStyle w:val="TableParagraph"/>
                          <w:ind w:left="494"/>
                          <w:rPr>
                            <w:sz w:val="18"/>
                          </w:rPr>
                        </w:pPr>
                        <w:r>
                          <w:rPr>
                            <w:color w:val="221F1F"/>
                            <w:sz w:val="18"/>
                          </w:rPr>
                          <w:t>Workshop participation</w:t>
                        </w:r>
                      </w:p>
                    </w:tc>
                    <w:tc>
                      <w:tcPr>
                        <w:tcW w:w="1372" w:type="dxa"/>
                      </w:tcPr>
                      <w:p w:rsidR="00E03C1D" w:rsidRDefault="00543C5B">
                        <w:pPr>
                          <w:pStyle w:val="TableParagraph"/>
                          <w:ind w:left="213" w:right="239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color w:val="221F1F"/>
                            <w:sz w:val="18"/>
                          </w:rPr>
                          <w:t>Free</w:t>
                        </w:r>
                      </w:p>
                    </w:tc>
                  </w:tr>
                  <w:tr w:rsidR="00E03C1D">
                    <w:trPr>
                      <w:trHeight w:val="378"/>
                    </w:trPr>
                    <w:tc>
                      <w:tcPr>
                        <w:tcW w:w="1368" w:type="dxa"/>
                        <w:vMerge w:val="restart"/>
                      </w:tcPr>
                      <w:p w:rsidR="00E03C1D" w:rsidRDefault="00543C5B">
                        <w:pPr>
                          <w:pStyle w:val="TableParagraph"/>
                          <w:spacing w:before="162" w:line="232" w:lineRule="auto"/>
                          <w:ind w:left="117" w:right="108" w:hanging="2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color w:val="221F1F"/>
                            <w:sz w:val="18"/>
                          </w:rPr>
                          <w:t>Conference Paper Presentation</w:t>
                        </w:r>
                      </w:p>
                    </w:tc>
                    <w:tc>
                      <w:tcPr>
                        <w:tcW w:w="1799" w:type="dxa"/>
                      </w:tcPr>
                      <w:p w:rsidR="00E03C1D" w:rsidRDefault="00543C5B">
                        <w:pPr>
                          <w:pStyle w:val="TableParagraph"/>
                          <w:spacing w:before="102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color w:val="221F1F"/>
                            <w:sz w:val="18"/>
                          </w:rPr>
                          <w:t>Indian Delegate</w:t>
                        </w:r>
                      </w:p>
                    </w:tc>
                    <w:tc>
                      <w:tcPr>
                        <w:tcW w:w="1372" w:type="dxa"/>
                      </w:tcPr>
                      <w:p w:rsidR="00E03C1D" w:rsidRDefault="00543C5B">
                        <w:pPr>
                          <w:pStyle w:val="TableParagraph"/>
                          <w:spacing w:before="99"/>
                          <w:ind w:right="30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color w:val="221F1F"/>
                            <w:sz w:val="18"/>
                          </w:rPr>
                          <w:t>Rs.400/-</w:t>
                        </w:r>
                      </w:p>
                    </w:tc>
                  </w:tr>
                  <w:tr w:rsidR="00E03C1D">
                    <w:trPr>
                      <w:trHeight w:val="520"/>
                    </w:trPr>
                    <w:tc>
                      <w:tcPr>
                        <w:tcW w:w="1368" w:type="dxa"/>
                        <w:vMerge/>
                        <w:tcBorders>
                          <w:top w:val="nil"/>
                        </w:tcBorders>
                      </w:tcPr>
                      <w:p w:rsidR="00E03C1D" w:rsidRDefault="00E03C1D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799" w:type="dxa"/>
                      </w:tcPr>
                      <w:p w:rsidR="00E03C1D" w:rsidRDefault="00543C5B">
                        <w:pPr>
                          <w:pStyle w:val="TableParagraph"/>
                          <w:spacing w:before="174"/>
                          <w:ind w:left="132"/>
                          <w:rPr>
                            <w:sz w:val="18"/>
                          </w:rPr>
                        </w:pPr>
                        <w:r>
                          <w:rPr>
                            <w:color w:val="221F1F"/>
                            <w:sz w:val="18"/>
                          </w:rPr>
                          <w:t>Foreign Delegate</w:t>
                        </w:r>
                      </w:p>
                    </w:tc>
                    <w:tc>
                      <w:tcPr>
                        <w:tcW w:w="1372" w:type="dxa"/>
                      </w:tcPr>
                      <w:p w:rsidR="00E03C1D" w:rsidRDefault="00543C5B">
                        <w:pPr>
                          <w:pStyle w:val="TableParagraph"/>
                          <w:spacing w:before="171"/>
                          <w:ind w:left="213" w:right="30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color w:val="221F1F"/>
                            <w:sz w:val="18"/>
                          </w:rPr>
                          <w:t>Free</w:t>
                        </w:r>
                      </w:p>
                    </w:tc>
                  </w:tr>
                </w:tbl>
                <w:p w:rsidR="00E03C1D" w:rsidRDefault="00E03C1D">
                  <w:pPr>
                    <w:pStyle w:val="BodyText"/>
                  </w:pPr>
                </w:p>
              </w:txbxContent>
            </v:textbox>
            <w10:wrap type="none"/>
            <w10:anchorlock/>
          </v:shape>
        </w:pict>
      </w:r>
      <w:r>
        <w:rPr>
          <w:position w:val="485"/>
        </w:rPr>
        <w:tab/>
      </w:r>
      <w:r>
        <w:rPr>
          <w:position w:val="1"/>
        </w:rPr>
      </w:r>
      <w:r>
        <w:rPr>
          <w:position w:val="1"/>
        </w:rPr>
        <w:pict>
          <v:group id="_x0000_s1049" style="width:255.95pt;height:549.35pt;mso-position-horizontal-relative:char;mso-position-vertical-relative:line" coordsize="5119,10987">
            <v:rect id="_x0000_s1061" style="position:absolute;left:30;top:50;width:5089;height:10937" fillcolor="#1f5767" stroked="f">
              <v:fill opacity="32896f"/>
            </v:rect>
            <v:shape id="_x0000_s1060" type="#_x0000_t75" style="position:absolute;left:10;top:10;width:5089;height:10937">
              <v:imagedata r:id="rId8" o:title=""/>
            </v:shape>
            <v:rect id="_x0000_s1059" style="position:absolute;left:10;top:10;width:5089;height:10937" filled="f" strokecolor="#92cddc" strokeweight="1pt"/>
            <v:shape id="_x0000_s1058" type="#_x0000_t202" style="position:absolute;left:165;top:335;width:3869;height:923" filled="f" stroked="f">
              <v:textbox inset="0,0,0,0">
                <w:txbxContent>
                  <w:p w:rsidR="00E03C1D" w:rsidRDefault="00543C5B">
                    <w:pPr>
                      <w:spacing w:line="242" w:lineRule="exact"/>
                      <w:ind w:left="92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>ORGANISING COMMITTEE</w:t>
                    </w:r>
                  </w:p>
                  <w:p w:rsidR="00E03C1D" w:rsidRDefault="00E03C1D">
                    <w:pPr>
                      <w:spacing w:before="12"/>
                      <w:rPr>
                        <w:b/>
                        <w:sz w:val="19"/>
                      </w:rPr>
                    </w:pPr>
                  </w:p>
                  <w:p w:rsidR="00E03C1D" w:rsidRDefault="00543C5B">
                    <w:pPr>
                      <w:spacing w:line="219" w:lineRule="exact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sz w:val="18"/>
                      </w:rPr>
                      <w:t xml:space="preserve">Chief </w:t>
                    </w:r>
                    <w:proofErr w:type="gramStart"/>
                    <w:r>
                      <w:rPr>
                        <w:b/>
                        <w:sz w:val="18"/>
                      </w:rPr>
                      <w:t>Patron :</w:t>
                    </w:r>
                    <w:proofErr w:type="gramEnd"/>
                    <w:r>
                      <w:rPr>
                        <w:b/>
                        <w:sz w:val="18"/>
                      </w:rPr>
                      <w:t xml:space="preserve"> Dr. M. </w:t>
                    </w:r>
                    <w:proofErr w:type="spellStart"/>
                    <w:r>
                      <w:rPr>
                        <w:b/>
                        <w:sz w:val="18"/>
                      </w:rPr>
                      <w:t>Manickam</w:t>
                    </w:r>
                    <w:proofErr w:type="spellEnd"/>
                  </w:p>
                  <w:p w:rsidR="00E03C1D" w:rsidRDefault="00543C5B">
                    <w:pPr>
                      <w:ind w:left="1564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sz w:val="18"/>
                      </w:rPr>
                      <w:t>Chairman,</w:t>
                    </w:r>
                    <w:r>
                      <w:rPr>
                        <w:b/>
                        <w:spacing w:val="60"/>
                        <w:sz w:val="18"/>
                      </w:rPr>
                      <w:t xml:space="preserve"> </w:t>
                    </w:r>
                    <w:r>
                      <w:rPr>
                        <w:b/>
                        <w:sz w:val="18"/>
                      </w:rPr>
                      <w:t>MCET</w:t>
                    </w:r>
                  </w:p>
                </w:txbxContent>
              </v:textbox>
            </v:shape>
            <v:shape id="_x0000_s1057" type="#_x0000_t202" style="position:absolute;left:165;top:1476;width:696;height:219" filled="f" stroked="f">
              <v:textbox inset="0,0,0,0">
                <w:txbxContent>
                  <w:p w:rsidR="00E03C1D" w:rsidRDefault="00543C5B">
                    <w:pPr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sz w:val="18"/>
                      </w:rPr>
                      <w:t>Patron</w:t>
                    </w:r>
                  </w:p>
                </w:txbxContent>
              </v:textbox>
            </v:shape>
            <v:shape id="_x0000_s1056" type="#_x0000_t202" style="position:absolute;left:1605;top:1476;width:2769;height:438" filled="f" stroked="f">
              <v:textbox inset="0,0,0,0">
                <w:txbxContent>
                  <w:p w:rsidR="00E03C1D" w:rsidRDefault="00543C5B">
                    <w:pPr>
                      <w:ind w:left="124" w:hanging="125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sz w:val="18"/>
                      </w:rPr>
                      <w:t xml:space="preserve">: Shri. M. Hari Hara </w:t>
                    </w:r>
                    <w:proofErr w:type="spellStart"/>
                    <w:r>
                      <w:rPr>
                        <w:b/>
                        <w:sz w:val="18"/>
                      </w:rPr>
                      <w:t>Sudhan</w:t>
                    </w:r>
                    <w:proofErr w:type="spellEnd"/>
                    <w:r>
                      <w:rPr>
                        <w:b/>
                        <w:sz w:val="18"/>
                      </w:rPr>
                      <w:t xml:space="preserve"> Correspondent, MCET</w:t>
                    </w:r>
                  </w:p>
                </w:txbxContent>
              </v:textbox>
            </v:shape>
            <v:shape id="_x0000_s1055" type="#_x0000_t202" style="position:absolute;left:165;top:2133;width:741;height:438" filled="f" stroked="f">
              <v:textbox inset="0,0,0,0">
                <w:txbxContent>
                  <w:p w:rsidR="00E03C1D" w:rsidRDefault="00543C5B">
                    <w:pPr>
                      <w:ind w:right="-2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sz w:val="18"/>
                      </w:rPr>
                      <w:t>Deputy Patron</w:t>
                    </w:r>
                  </w:p>
                </w:txbxContent>
              </v:textbox>
            </v:shape>
            <v:shape id="_x0000_s1054" type="#_x0000_t202" style="position:absolute;left:1605;top:2133;width:2882;height:438" filled="f" stroked="f">
              <v:textbox inset="0,0,0,0">
                <w:txbxContent>
                  <w:p w:rsidR="00E03C1D" w:rsidRDefault="00543C5B">
                    <w:pPr>
                      <w:ind w:left="124" w:right="-1" w:hanging="125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sz w:val="18"/>
                      </w:rPr>
                      <w:t xml:space="preserve">: Dr. C. </w:t>
                    </w:r>
                    <w:proofErr w:type="spellStart"/>
                    <w:r>
                      <w:rPr>
                        <w:b/>
                        <w:sz w:val="18"/>
                      </w:rPr>
                      <w:t>Ramaswamy</w:t>
                    </w:r>
                    <w:proofErr w:type="spellEnd"/>
                    <w:r>
                      <w:rPr>
                        <w:b/>
                        <w:sz w:val="18"/>
                      </w:rPr>
                      <w:t xml:space="preserve"> Secretary, NIA Institutions</w:t>
                    </w:r>
                  </w:p>
                </w:txbxContent>
              </v:textbox>
            </v:shape>
            <v:shape id="_x0000_s1053" type="#_x0000_t202" style="position:absolute;left:165;top:2789;width:988;height:219" filled="f" stroked="f">
              <v:textbox inset="0,0,0,0">
                <w:txbxContent>
                  <w:p w:rsidR="00E03C1D" w:rsidRDefault="00543C5B">
                    <w:pPr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sz w:val="18"/>
                      </w:rPr>
                      <w:t>Chairman</w:t>
                    </w:r>
                  </w:p>
                </w:txbxContent>
              </v:textbox>
            </v:shape>
            <v:shape id="_x0000_s1052" type="#_x0000_t202" style="position:absolute;left:1605;top:2789;width:1994;height:438" filled="f" stroked="f">
              <v:textbox inset="0,0,0,0">
                <w:txbxContent>
                  <w:p w:rsidR="00E03C1D" w:rsidRDefault="00543C5B">
                    <w:pPr>
                      <w:ind w:left="124" w:right="1" w:hanging="125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sz w:val="18"/>
                      </w:rPr>
                      <w:t xml:space="preserve">: Dr. A. </w:t>
                    </w:r>
                    <w:proofErr w:type="spellStart"/>
                    <w:r>
                      <w:rPr>
                        <w:b/>
                        <w:sz w:val="18"/>
                      </w:rPr>
                      <w:t>Rathinavelu</w:t>
                    </w:r>
                    <w:proofErr w:type="spellEnd"/>
                    <w:r>
                      <w:rPr>
                        <w:b/>
                        <w:sz w:val="18"/>
                      </w:rPr>
                      <w:t xml:space="preserve"> Principal, MCET</w:t>
                    </w:r>
                  </w:p>
                </w:txbxContent>
              </v:textbox>
            </v:shape>
            <v:shape id="_x0000_s1051" type="#_x0000_t202" style="position:absolute;left:165;top:3447;width:4504;height:3940" filled="f" stroked="f">
              <v:textbox inset="0,0,0,0">
                <w:txbxContent>
                  <w:p w:rsidR="00E03C1D" w:rsidRDefault="00543C5B">
                    <w:pPr>
                      <w:tabs>
                        <w:tab w:val="left" w:pos="1439"/>
                      </w:tabs>
                      <w:spacing w:line="219" w:lineRule="exact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sz w:val="18"/>
                      </w:rPr>
                      <w:t>Chairperson</w:t>
                    </w:r>
                    <w:r>
                      <w:rPr>
                        <w:b/>
                        <w:sz w:val="18"/>
                      </w:rPr>
                      <w:tab/>
                      <w:t>: Dr. S.</w:t>
                    </w:r>
                    <w:r>
                      <w:rPr>
                        <w:b/>
                        <w:spacing w:val="-3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sz w:val="18"/>
                      </w:rPr>
                      <w:t>Ramakrishnan</w:t>
                    </w:r>
                    <w:proofErr w:type="spellEnd"/>
                  </w:p>
                  <w:p w:rsidR="00E03C1D" w:rsidRDefault="00543C5B">
                    <w:pPr>
                      <w:ind w:left="1564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sz w:val="18"/>
                      </w:rPr>
                      <w:t>Professor &amp; Head - IT, MCET</w:t>
                    </w:r>
                  </w:p>
                  <w:p w:rsidR="00E03C1D" w:rsidRDefault="00E03C1D">
                    <w:pPr>
                      <w:rPr>
                        <w:b/>
                        <w:sz w:val="27"/>
                      </w:rPr>
                    </w:pPr>
                  </w:p>
                  <w:p w:rsidR="00E03C1D" w:rsidRDefault="00543C5B">
                    <w:pPr>
                      <w:tabs>
                        <w:tab w:val="left" w:pos="1439"/>
                        <w:tab w:val="left" w:pos="1573"/>
                      </w:tabs>
                      <w:ind w:right="26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sz w:val="18"/>
                      </w:rPr>
                      <w:t>Organizing</w:t>
                    </w:r>
                    <w:r>
                      <w:rPr>
                        <w:b/>
                        <w:sz w:val="18"/>
                      </w:rPr>
                      <w:tab/>
                      <w:t xml:space="preserve">: Dr. A. B. </w:t>
                    </w:r>
                    <w:proofErr w:type="spellStart"/>
                    <w:r>
                      <w:rPr>
                        <w:b/>
                        <w:sz w:val="18"/>
                      </w:rPr>
                      <w:t>Arockia</w:t>
                    </w:r>
                    <w:proofErr w:type="spellEnd"/>
                    <w:r>
                      <w:rPr>
                        <w:b/>
                        <w:spacing w:val="-17"/>
                        <w:sz w:val="18"/>
                      </w:rPr>
                      <w:t xml:space="preserve"> </w:t>
                    </w:r>
                    <w:r>
                      <w:rPr>
                        <w:b/>
                        <w:sz w:val="18"/>
                      </w:rPr>
                      <w:t>Christopher Secretaries</w:t>
                    </w:r>
                    <w:r>
                      <w:rPr>
                        <w:b/>
                        <w:sz w:val="18"/>
                      </w:rPr>
                      <w:tab/>
                    </w:r>
                    <w:r>
                      <w:rPr>
                        <w:b/>
                        <w:sz w:val="18"/>
                      </w:rPr>
                      <w:tab/>
                      <w:t>AP (SG) /</w:t>
                    </w:r>
                    <w:r>
                      <w:rPr>
                        <w:b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b/>
                        <w:sz w:val="18"/>
                      </w:rPr>
                      <w:t>IT</w:t>
                    </w:r>
                  </w:p>
                  <w:p w:rsidR="00E03C1D" w:rsidRDefault="00E03C1D">
                    <w:pPr>
                      <w:spacing w:before="10"/>
                      <w:rPr>
                        <w:b/>
                        <w:sz w:val="19"/>
                      </w:rPr>
                    </w:pPr>
                  </w:p>
                  <w:p w:rsidR="00E03C1D" w:rsidRDefault="00543C5B">
                    <w:pPr>
                      <w:spacing w:before="1"/>
                      <w:ind w:left="1564" w:right="925" w:firstLine="9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sz w:val="18"/>
                      </w:rPr>
                      <w:t xml:space="preserve">Dr. M. </w:t>
                    </w:r>
                    <w:proofErr w:type="spellStart"/>
                    <w:r>
                      <w:rPr>
                        <w:b/>
                        <w:sz w:val="18"/>
                      </w:rPr>
                      <w:t>Balakrishnan</w:t>
                    </w:r>
                    <w:proofErr w:type="spellEnd"/>
                    <w:r>
                      <w:rPr>
                        <w:b/>
                        <w:sz w:val="18"/>
                      </w:rPr>
                      <w:t xml:space="preserve"> AP (SG)/ IT</w:t>
                    </w:r>
                  </w:p>
                  <w:p w:rsidR="00E03C1D" w:rsidRDefault="00E03C1D">
                    <w:pPr>
                      <w:spacing w:before="11"/>
                      <w:rPr>
                        <w:b/>
                        <w:sz w:val="26"/>
                      </w:rPr>
                    </w:pPr>
                  </w:p>
                  <w:p w:rsidR="00E03C1D" w:rsidRDefault="00543C5B">
                    <w:pPr>
                      <w:tabs>
                        <w:tab w:val="left" w:pos="1439"/>
                      </w:tabs>
                      <w:spacing w:before="1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sz w:val="18"/>
                      </w:rPr>
                      <w:t>Organizing</w:t>
                    </w:r>
                    <w:r>
                      <w:rPr>
                        <w:b/>
                        <w:sz w:val="18"/>
                      </w:rPr>
                      <w:tab/>
                      <w:t>: Mr. J.</w:t>
                    </w:r>
                    <w:r>
                      <w:rPr>
                        <w:b/>
                        <w:spacing w:val="-2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sz w:val="18"/>
                      </w:rPr>
                      <w:t>Ramprasath</w:t>
                    </w:r>
                    <w:proofErr w:type="spellEnd"/>
                  </w:p>
                  <w:p w:rsidR="00E03C1D" w:rsidRDefault="00543C5B">
                    <w:pPr>
                      <w:tabs>
                        <w:tab w:val="left" w:pos="1564"/>
                      </w:tabs>
                      <w:spacing w:before="33" w:line="276" w:lineRule="auto"/>
                      <w:ind w:left="1564" w:right="18" w:hanging="1565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sz w:val="18"/>
                      </w:rPr>
                      <w:t>Members</w:t>
                    </w:r>
                    <w:r>
                      <w:rPr>
                        <w:b/>
                        <w:sz w:val="18"/>
                      </w:rPr>
                      <w:tab/>
                      <w:t>Mr</w:t>
                    </w:r>
                    <w:r>
                      <w:rPr>
                        <w:sz w:val="18"/>
                      </w:rPr>
                      <w:t xml:space="preserve">. </w:t>
                    </w:r>
                    <w:r>
                      <w:rPr>
                        <w:b/>
                        <w:sz w:val="18"/>
                      </w:rPr>
                      <w:t xml:space="preserve">N. </w:t>
                    </w:r>
                    <w:proofErr w:type="spellStart"/>
                    <w:r>
                      <w:rPr>
                        <w:b/>
                        <w:sz w:val="18"/>
                      </w:rPr>
                      <w:t>Praveensundar</w:t>
                    </w:r>
                    <w:proofErr w:type="spellEnd"/>
                    <w:r>
                      <w:rPr>
                        <w:b/>
                        <w:spacing w:val="-10"/>
                        <w:sz w:val="18"/>
                      </w:rPr>
                      <w:t xml:space="preserve"> </w:t>
                    </w:r>
                    <w:r>
                      <w:rPr>
                        <w:b/>
                        <w:sz w:val="18"/>
                      </w:rPr>
                      <w:t>Kumar Ms. D.</w:t>
                    </w:r>
                    <w:r>
                      <w:rPr>
                        <w:b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b/>
                        <w:sz w:val="18"/>
                      </w:rPr>
                      <w:t>Janani</w:t>
                    </w:r>
                  </w:p>
                  <w:p w:rsidR="00E03C1D" w:rsidRDefault="00543C5B">
                    <w:pPr>
                      <w:spacing w:before="1" w:line="276" w:lineRule="auto"/>
                      <w:ind w:left="1540" w:right="1119" w:firstLine="24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sz w:val="18"/>
                      </w:rPr>
                      <w:t xml:space="preserve">Ms. S. </w:t>
                    </w:r>
                    <w:proofErr w:type="spellStart"/>
                    <w:r>
                      <w:rPr>
                        <w:b/>
                        <w:sz w:val="18"/>
                      </w:rPr>
                      <w:t>Soundariya</w:t>
                    </w:r>
                    <w:proofErr w:type="spellEnd"/>
                    <w:r>
                      <w:rPr>
                        <w:b/>
                        <w:sz w:val="18"/>
                      </w:rPr>
                      <w:t xml:space="preserve"> Ms. G. </w:t>
                    </w:r>
                    <w:proofErr w:type="spellStart"/>
                    <w:r>
                      <w:rPr>
                        <w:b/>
                        <w:sz w:val="18"/>
                      </w:rPr>
                      <w:t>Anandhi</w:t>
                    </w:r>
                    <w:proofErr w:type="spellEnd"/>
                    <w:r>
                      <w:rPr>
                        <w:b/>
                        <w:sz w:val="18"/>
                      </w:rPr>
                      <w:t xml:space="preserve"> Ms. G. </w:t>
                    </w:r>
                    <w:proofErr w:type="spellStart"/>
                    <w:r>
                      <w:rPr>
                        <w:b/>
                        <w:sz w:val="18"/>
                      </w:rPr>
                      <w:t>Saranya</w:t>
                    </w:r>
                    <w:proofErr w:type="spellEnd"/>
                  </w:p>
                  <w:p w:rsidR="00E03C1D" w:rsidRDefault="00543C5B">
                    <w:pPr>
                      <w:spacing w:line="218" w:lineRule="exact"/>
                      <w:ind w:left="1540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sz w:val="18"/>
                      </w:rPr>
                      <w:t xml:space="preserve">Mr. C. </w:t>
                    </w:r>
                    <w:proofErr w:type="spellStart"/>
                    <w:r>
                      <w:rPr>
                        <w:b/>
                        <w:sz w:val="18"/>
                      </w:rPr>
                      <w:t>Nandhakumar</w:t>
                    </w:r>
                    <w:proofErr w:type="spellEnd"/>
                  </w:p>
                </w:txbxContent>
              </v:textbox>
            </v:shape>
            <v:shape id="_x0000_s1050" type="#_x0000_t202" style="position:absolute;left:520;top:7791;width:4101;height:3086" filled="f" stroked="f">
              <v:textbox inset="0,0,0,0">
                <w:txbxContent>
                  <w:p w:rsidR="00E03C1D" w:rsidRDefault="00543C5B">
                    <w:pPr>
                      <w:ind w:left="2" w:right="31"/>
                      <w:jc w:val="center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  <w:u w:val="thick"/>
                      </w:rPr>
                      <w:t>Address for Communication</w:t>
                    </w:r>
                  </w:p>
                  <w:p w:rsidR="00E03C1D" w:rsidRDefault="00E03C1D">
                    <w:pPr>
                      <w:spacing w:before="11"/>
                      <w:rPr>
                        <w:b/>
                        <w:sz w:val="21"/>
                      </w:rPr>
                    </w:pPr>
                  </w:p>
                  <w:p w:rsidR="00E03C1D" w:rsidRDefault="00543C5B">
                    <w:pPr>
                      <w:ind w:left="422" w:right="453"/>
                      <w:jc w:val="center"/>
                      <w:rPr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 xml:space="preserve">Dr. A. B. </w:t>
                    </w:r>
                    <w:proofErr w:type="spellStart"/>
                    <w:r>
                      <w:rPr>
                        <w:b/>
                        <w:sz w:val="20"/>
                      </w:rPr>
                      <w:t>Arockia</w:t>
                    </w:r>
                    <w:proofErr w:type="spellEnd"/>
                    <w:r>
                      <w:rPr>
                        <w:b/>
                        <w:sz w:val="20"/>
                      </w:rPr>
                      <w:t xml:space="preserve"> Christopher </w:t>
                    </w:r>
                    <w:r>
                      <w:rPr>
                        <w:sz w:val="20"/>
                      </w:rPr>
                      <w:t>Assistant Professor (SG), Information Technology,</w:t>
                    </w:r>
                  </w:p>
                  <w:p w:rsidR="00E03C1D" w:rsidRDefault="00543C5B">
                    <w:pPr>
                      <w:spacing w:before="1" w:line="243" w:lineRule="exact"/>
                      <w:ind w:left="35"/>
                      <w:jc w:val="center"/>
                      <w:rPr>
                        <w:sz w:val="20"/>
                      </w:rPr>
                    </w:pPr>
                    <w:proofErr w:type="spellStart"/>
                    <w:proofErr w:type="gramStart"/>
                    <w:r>
                      <w:rPr>
                        <w:sz w:val="20"/>
                      </w:rPr>
                      <w:t>Dr.Mahalingam</w:t>
                    </w:r>
                    <w:proofErr w:type="spellEnd"/>
                    <w:proofErr w:type="gramEnd"/>
                    <w:r>
                      <w:rPr>
                        <w:sz w:val="20"/>
                      </w:rPr>
                      <w:t xml:space="preserve"> College Engineering and</w:t>
                    </w:r>
                  </w:p>
                  <w:p w:rsidR="00E03C1D" w:rsidRDefault="00543C5B">
                    <w:pPr>
                      <w:ind w:left="1140" w:right="542" w:firstLine="468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Tech</w:t>
                    </w:r>
                    <w:r>
                      <w:rPr>
                        <w:sz w:val="20"/>
                      </w:rPr>
                      <w:t xml:space="preserve">nology, </w:t>
                    </w:r>
                    <w:proofErr w:type="spellStart"/>
                    <w:r>
                      <w:rPr>
                        <w:sz w:val="20"/>
                      </w:rPr>
                      <w:t>Pollachi</w:t>
                    </w:r>
                    <w:proofErr w:type="spellEnd"/>
                    <w:r>
                      <w:rPr>
                        <w:sz w:val="20"/>
                      </w:rPr>
                      <w:t xml:space="preserve"> – 642003</w:t>
                    </w:r>
                  </w:p>
                  <w:p w:rsidR="00E03C1D" w:rsidRDefault="00543C5B">
                    <w:pPr>
                      <w:spacing w:before="1"/>
                      <w:ind w:left="244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Mobile: 8300065828 / 9942955547</w:t>
                    </w:r>
                  </w:p>
                  <w:p w:rsidR="00E03C1D" w:rsidRDefault="00E03C1D">
                    <w:pPr>
                      <w:spacing w:before="11"/>
                      <w:rPr>
                        <w:sz w:val="19"/>
                      </w:rPr>
                    </w:pPr>
                  </w:p>
                  <w:p w:rsidR="00E03C1D" w:rsidRDefault="00543C5B">
                    <w:pPr>
                      <w:ind w:right="31"/>
                      <w:jc w:val="center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 xml:space="preserve">Email: </w:t>
                    </w:r>
                    <w:hyperlink r:id="rId9">
                      <w:r>
                        <w:rPr>
                          <w:b/>
                          <w:color w:val="0000FF"/>
                          <w:sz w:val="24"/>
                          <w:u w:val="thick" w:color="0000FF"/>
                        </w:rPr>
                        <w:t>iwaiml21@drmcet.ac.in</w:t>
                      </w:r>
                    </w:hyperlink>
                    <w:r>
                      <w:rPr>
                        <w:b/>
                        <w:color w:val="0000FF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[IWAIML21]</w:t>
                    </w:r>
                  </w:p>
                </w:txbxContent>
              </v:textbox>
            </v:shape>
            <w10:wrap type="none"/>
            <w10:anchorlock/>
          </v:group>
        </w:pict>
      </w:r>
      <w:r>
        <w:rPr>
          <w:spacing w:val="18"/>
          <w:position w:val="1"/>
        </w:rPr>
        <w:t xml:space="preserve"> </w:t>
      </w:r>
      <w:r>
        <w:rPr>
          <w:spacing w:val="18"/>
        </w:rPr>
      </w:r>
      <w:r>
        <w:rPr>
          <w:spacing w:val="18"/>
        </w:rPr>
        <w:pict>
          <v:group id="_x0000_s1043" style="width:251.15pt;height:549.7pt;mso-position-horizontal-relative:char;mso-position-vertical-relative:line" coordsize="5023,10994">
            <v:rect id="_x0000_s1048" style="position:absolute;left:30;top:50;width:4993;height:10944" fillcolor="#1f5767" stroked="f">
              <v:fill opacity="32896f"/>
            </v:rect>
            <v:shape id="_x0000_s1047" type="#_x0000_t75" style="position:absolute;left:10;top:10;width:4993;height:10944">
              <v:imagedata r:id="rId10" o:title=""/>
            </v:shape>
            <v:shape id="_x0000_s1046" type="#_x0000_t75" style="position:absolute;left:376;top:344;width:1783;height:1171">
              <v:imagedata r:id="rId11" o:title=""/>
            </v:shape>
            <v:shape id="_x0000_s1045" type="#_x0000_t75" style="position:absolute;left:2855;top:344;width:1903;height:1171">
              <v:imagedata r:id="rId12" o:title=""/>
            </v:shape>
            <v:shape id="_x0000_s1044" type="#_x0000_t202" style="position:absolute;left:10;top:10;width:4993;height:10944" filled="f" strokecolor="#92cddc" strokeweight="1pt">
              <v:textbox inset="0,0,0,0">
                <w:txbxContent>
                  <w:p w:rsidR="00E03C1D" w:rsidRDefault="00E03C1D">
                    <w:pPr>
                      <w:rPr>
                        <w:rFonts w:ascii="Times New Roman"/>
                        <w:sz w:val="28"/>
                      </w:rPr>
                    </w:pPr>
                  </w:p>
                  <w:p w:rsidR="00E03C1D" w:rsidRDefault="00E03C1D">
                    <w:pPr>
                      <w:rPr>
                        <w:rFonts w:ascii="Times New Roman"/>
                        <w:sz w:val="28"/>
                      </w:rPr>
                    </w:pPr>
                  </w:p>
                  <w:p w:rsidR="00E03C1D" w:rsidRDefault="00E03C1D">
                    <w:pPr>
                      <w:rPr>
                        <w:rFonts w:ascii="Times New Roman"/>
                        <w:sz w:val="28"/>
                      </w:rPr>
                    </w:pPr>
                  </w:p>
                  <w:p w:rsidR="00E03C1D" w:rsidRDefault="00E03C1D">
                    <w:pPr>
                      <w:rPr>
                        <w:rFonts w:ascii="Times New Roman"/>
                        <w:sz w:val="28"/>
                      </w:rPr>
                    </w:pPr>
                  </w:p>
                  <w:p w:rsidR="00E03C1D" w:rsidRDefault="00E03C1D">
                    <w:pPr>
                      <w:rPr>
                        <w:rFonts w:ascii="Times New Roman"/>
                        <w:sz w:val="28"/>
                      </w:rPr>
                    </w:pPr>
                  </w:p>
                  <w:p w:rsidR="00E03C1D" w:rsidRDefault="00E03C1D">
                    <w:pPr>
                      <w:spacing w:before="2"/>
                      <w:rPr>
                        <w:rFonts w:ascii="Times New Roman"/>
                        <w:sz w:val="34"/>
                      </w:rPr>
                    </w:pPr>
                  </w:p>
                  <w:p w:rsidR="00E03C1D" w:rsidRDefault="00543C5B">
                    <w:pPr>
                      <w:ind w:left="184" w:right="181"/>
                      <w:jc w:val="center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 xml:space="preserve">CSIR Sponsored </w:t>
                    </w:r>
                    <w:r>
                      <w:rPr>
                        <w:rFonts w:ascii="Carlito"/>
                        <w:b/>
                        <w:sz w:val="24"/>
                      </w:rPr>
                      <w:t xml:space="preserve">- </w:t>
                    </w:r>
                    <w:r>
                      <w:rPr>
                        <w:b/>
                        <w:sz w:val="24"/>
                      </w:rPr>
                      <w:t xml:space="preserve">Two </w:t>
                    </w:r>
                    <w:proofErr w:type="gramStart"/>
                    <w:r>
                      <w:rPr>
                        <w:b/>
                        <w:sz w:val="24"/>
                      </w:rPr>
                      <w:t>days</w:t>
                    </w:r>
                    <w:proofErr w:type="gramEnd"/>
                    <w:r>
                      <w:rPr>
                        <w:b/>
                        <w:spacing w:val="-46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Virtual International workshop on Privacy - Preserving Artificial Intelligence Techniques for Machine Learning</w:t>
                    </w:r>
                    <w:r>
                      <w:rPr>
                        <w:b/>
                        <w:spacing w:val="-6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(IWAIML-21)</w:t>
                    </w:r>
                  </w:p>
                  <w:p w:rsidR="00E03C1D" w:rsidRDefault="00E03C1D">
                    <w:pPr>
                      <w:spacing w:before="6"/>
                      <w:rPr>
                        <w:b/>
                        <w:sz w:val="27"/>
                      </w:rPr>
                    </w:pPr>
                  </w:p>
                  <w:p w:rsidR="00E03C1D" w:rsidRDefault="00543C5B">
                    <w:pPr>
                      <w:spacing w:before="1"/>
                      <w:ind w:left="262" w:right="261"/>
                      <w:jc w:val="center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>26</w:t>
                    </w:r>
                    <w:proofErr w:type="spellStart"/>
                    <w:r>
                      <w:rPr>
                        <w:b/>
                        <w:position w:val="7"/>
                        <w:sz w:val="13"/>
                      </w:rPr>
                      <w:t>th</w:t>
                    </w:r>
                    <w:proofErr w:type="spellEnd"/>
                    <w:r>
                      <w:rPr>
                        <w:b/>
                        <w:position w:val="7"/>
                        <w:sz w:val="13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&amp; 27</w:t>
                    </w:r>
                    <w:proofErr w:type="spellStart"/>
                    <w:r>
                      <w:rPr>
                        <w:b/>
                        <w:position w:val="7"/>
                        <w:sz w:val="13"/>
                      </w:rPr>
                      <w:t>th</w:t>
                    </w:r>
                    <w:proofErr w:type="spellEnd"/>
                    <w:r>
                      <w:rPr>
                        <w:b/>
                        <w:position w:val="7"/>
                        <w:sz w:val="13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November 2021</w:t>
                    </w:r>
                  </w:p>
                  <w:p w:rsidR="00E03C1D" w:rsidRDefault="00E03C1D">
                    <w:pPr>
                      <w:rPr>
                        <w:b/>
                        <w:sz w:val="24"/>
                      </w:rPr>
                    </w:pPr>
                  </w:p>
                  <w:p w:rsidR="00E03C1D" w:rsidRDefault="00E03C1D">
                    <w:pPr>
                      <w:rPr>
                        <w:b/>
                        <w:sz w:val="24"/>
                      </w:rPr>
                    </w:pPr>
                  </w:p>
                  <w:p w:rsidR="00E03C1D" w:rsidRDefault="00E03C1D">
                    <w:pPr>
                      <w:rPr>
                        <w:b/>
                        <w:sz w:val="24"/>
                      </w:rPr>
                    </w:pPr>
                  </w:p>
                  <w:p w:rsidR="00E03C1D" w:rsidRDefault="00E03C1D">
                    <w:pPr>
                      <w:spacing w:before="9"/>
                      <w:rPr>
                        <w:b/>
                        <w:sz w:val="35"/>
                      </w:rPr>
                    </w:pPr>
                  </w:p>
                  <w:p w:rsidR="00E03C1D" w:rsidRDefault="00543C5B">
                    <w:pPr>
                      <w:ind w:left="262" w:right="261"/>
                      <w:jc w:val="center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>Organized by</w:t>
                    </w:r>
                  </w:p>
                  <w:p w:rsidR="00E03C1D" w:rsidRDefault="00E03C1D">
                    <w:pPr>
                      <w:rPr>
                        <w:b/>
                        <w:sz w:val="24"/>
                      </w:rPr>
                    </w:pPr>
                  </w:p>
                  <w:p w:rsidR="00E03C1D" w:rsidRDefault="00E03C1D">
                    <w:pPr>
                      <w:rPr>
                        <w:b/>
                        <w:sz w:val="24"/>
                      </w:rPr>
                    </w:pPr>
                  </w:p>
                  <w:p w:rsidR="00E03C1D" w:rsidRDefault="00E03C1D">
                    <w:pPr>
                      <w:spacing w:before="11"/>
                      <w:rPr>
                        <w:b/>
                        <w:sz w:val="17"/>
                      </w:rPr>
                    </w:pPr>
                  </w:p>
                  <w:p w:rsidR="00E03C1D" w:rsidRDefault="00543C5B">
                    <w:pPr>
                      <w:ind w:left="262" w:right="261"/>
                      <w:jc w:val="center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 xml:space="preserve">Department </w:t>
                    </w:r>
                    <w:r>
                      <w:rPr>
                        <w:b/>
                        <w:sz w:val="20"/>
                      </w:rPr>
                      <w:t>of Information Technology</w:t>
                    </w:r>
                  </w:p>
                  <w:p w:rsidR="00E03C1D" w:rsidRDefault="00E03C1D">
                    <w:pPr>
                      <w:rPr>
                        <w:b/>
                        <w:sz w:val="24"/>
                      </w:rPr>
                    </w:pPr>
                  </w:p>
                  <w:p w:rsidR="00E03C1D" w:rsidRDefault="00E03C1D">
                    <w:pPr>
                      <w:rPr>
                        <w:b/>
                        <w:sz w:val="24"/>
                      </w:rPr>
                    </w:pPr>
                  </w:p>
                  <w:p w:rsidR="00E03C1D" w:rsidRDefault="00E03C1D">
                    <w:pPr>
                      <w:rPr>
                        <w:b/>
                        <w:sz w:val="24"/>
                      </w:rPr>
                    </w:pPr>
                  </w:p>
                  <w:p w:rsidR="00E03C1D" w:rsidRDefault="00543C5B">
                    <w:pPr>
                      <w:spacing w:before="171" w:line="278" w:lineRule="auto"/>
                      <w:ind w:left="262" w:right="257"/>
                      <w:jc w:val="center"/>
                      <w:rPr>
                        <w:b/>
                        <w:sz w:val="20"/>
                      </w:rPr>
                    </w:pPr>
                    <w:proofErr w:type="spellStart"/>
                    <w:proofErr w:type="gramStart"/>
                    <w:r>
                      <w:rPr>
                        <w:b/>
                        <w:sz w:val="20"/>
                      </w:rPr>
                      <w:t>Dr.Mahalingam</w:t>
                    </w:r>
                    <w:proofErr w:type="spellEnd"/>
                    <w:proofErr w:type="gramEnd"/>
                    <w:r>
                      <w:rPr>
                        <w:b/>
                        <w:sz w:val="20"/>
                      </w:rPr>
                      <w:t xml:space="preserve"> College of</w:t>
                    </w:r>
                    <w:r>
                      <w:rPr>
                        <w:b/>
                        <w:spacing w:val="-21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Engineering and</w:t>
                    </w:r>
                    <w:r>
                      <w:rPr>
                        <w:b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Technology</w:t>
                    </w:r>
                  </w:p>
                  <w:p w:rsidR="00E03C1D" w:rsidRDefault="00543C5B">
                    <w:pPr>
                      <w:spacing w:line="238" w:lineRule="exact"/>
                      <w:ind w:left="261" w:right="261"/>
                      <w:jc w:val="center"/>
                      <w:rPr>
                        <w:sz w:val="20"/>
                      </w:rPr>
                    </w:pPr>
                    <w:proofErr w:type="spellStart"/>
                    <w:r>
                      <w:rPr>
                        <w:sz w:val="20"/>
                      </w:rPr>
                      <w:t>Pollachi</w:t>
                    </w:r>
                    <w:proofErr w:type="spellEnd"/>
                    <w:r>
                      <w:rPr>
                        <w:sz w:val="20"/>
                      </w:rPr>
                      <w:t xml:space="preserve"> –</w:t>
                    </w:r>
                    <w:r>
                      <w:rPr>
                        <w:spacing w:val="-9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642003</w:t>
                    </w:r>
                  </w:p>
                  <w:p w:rsidR="00E03C1D" w:rsidRDefault="00543C5B">
                    <w:pPr>
                      <w:spacing w:before="38" w:line="276" w:lineRule="auto"/>
                      <w:ind w:left="1082" w:right="1078"/>
                      <w:jc w:val="center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An Autonomous Institution Approved by AICTE / Affiliated to Anna</w:t>
                    </w:r>
                    <w:r>
                      <w:rPr>
                        <w:spacing w:val="-20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University</w:t>
                    </w:r>
                  </w:p>
                  <w:p w:rsidR="00E03C1D" w:rsidRDefault="00543C5B">
                    <w:pPr>
                      <w:spacing w:line="276" w:lineRule="auto"/>
                      <w:ind w:left="582" w:right="580"/>
                      <w:jc w:val="center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Accredited by NAAC with ‘A++’</w:t>
                    </w:r>
                    <w:r>
                      <w:rPr>
                        <w:spacing w:val="-15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Grade ‘Tier-1’ Accredited by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NBA</w:t>
                    </w:r>
                  </w:p>
                  <w:p w:rsidR="00E03C1D" w:rsidRDefault="00543C5B">
                    <w:pPr>
                      <w:ind w:left="262" w:right="261"/>
                      <w:jc w:val="center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Phone: 04259 - 236030, 236040</w:t>
                    </w:r>
                  </w:p>
                  <w:p w:rsidR="00E03C1D" w:rsidRDefault="00543C5B">
                    <w:pPr>
                      <w:spacing w:before="35"/>
                      <w:ind w:left="262" w:right="260"/>
                      <w:jc w:val="center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Fax: 914259-236060, 236070</w:t>
                    </w:r>
                  </w:p>
                  <w:p w:rsidR="00E03C1D" w:rsidRDefault="00543C5B">
                    <w:pPr>
                      <w:spacing w:before="37"/>
                      <w:ind w:left="262" w:right="261"/>
                      <w:jc w:val="center"/>
                      <w:rPr>
                        <w:sz w:val="20"/>
                      </w:rPr>
                    </w:pPr>
                    <w:hyperlink r:id="rId13">
                      <w:r>
                        <w:rPr>
                          <w:sz w:val="20"/>
                        </w:rPr>
                        <w:t>www.mcet.in</w:t>
                      </w:r>
                    </w:hyperlink>
                  </w:p>
                </w:txbxContent>
              </v:textbox>
            </v:shape>
            <w10:wrap type="none"/>
            <w10:anchorlock/>
          </v:group>
        </w:pict>
      </w:r>
    </w:p>
    <w:p w:rsidR="00E03C1D" w:rsidRDefault="00E03C1D">
      <w:pPr>
        <w:sectPr w:rsidR="00E03C1D">
          <w:type w:val="continuous"/>
          <w:pgSz w:w="15840" w:h="12240" w:orient="landscape"/>
          <w:pgMar w:top="360" w:right="120" w:bottom="280" w:left="260" w:header="720" w:footer="720" w:gutter="0"/>
          <w:cols w:space="720"/>
        </w:sectPr>
      </w:pPr>
    </w:p>
    <w:p w:rsidR="00E03C1D" w:rsidRDefault="00543C5B">
      <w:pPr>
        <w:pStyle w:val="BodyText"/>
        <w:tabs>
          <w:tab w:val="left" w:pos="5357"/>
          <w:tab w:val="left" w:pos="10380"/>
        </w:tabs>
        <w:ind w:left="90"/>
      </w:pPr>
      <w:r>
        <w:rPr>
          <w:noProof/>
          <w:lang w:val="en-IN" w:eastAsia="en-IN"/>
        </w:rPr>
        <w:lastRenderedPageBreak/>
        <w:drawing>
          <wp:anchor distT="0" distB="0" distL="0" distR="0" simplePos="0" relativeHeight="487431680" behindDoc="1" locked="0" layoutInCell="1" allowOverlap="1">
            <wp:simplePos x="0" y="0"/>
            <wp:positionH relativeFrom="page">
              <wp:posOffset>1125283</wp:posOffset>
            </wp:positionH>
            <wp:positionV relativeFrom="page">
              <wp:posOffset>1993685</wp:posOffset>
            </wp:positionV>
            <wp:extent cx="7519797" cy="4551551"/>
            <wp:effectExtent l="0" t="0" r="0" b="0"/>
            <wp:wrapNone/>
            <wp:docPr id="3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19797" cy="45515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group id="_x0000_s1037" style="position:absolute;left:0;text-align:left;margin-left:269.25pt;margin-top:17.45pt;width:254.5pt;height:578.5pt;z-index:-15883264;mso-position-horizontal-relative:page;mso-position-vertical-relative:page" coordorigin="5385,349" coordsize="5090,11570">
            <v:rect id="_x0000_s1042" style="position:absolute;left:5415;top:399;width:4993;height:11520" fillcolor="#1f5767" stroked="f">
              <v:fill opacity="32896f"/>
            </v:rect>
            <v:shape id="_x0000_s1041" type="#_x0000_t75" style="position:absolute;left:5395;top:359;width:4993;height:11520">
              <v:imagedata r:id="rId14" o:title=""/>
            </v:shape>
            <v:rect id="_x0000_s1040" style="position:absolute;left:5395;top:359;width:4993;height:11520" filled="f" strokecolor="#92cddc" strokeweight="1pt"/>
            <v:shape id="_x0000_s1039" type="#_x0000_t202" style="position:absolute;left:5667;top:709;width:4807;height:3569" filled="f" stroked="f">
              <v:textbox inset="0,0,0,0">
                <w:txbxContent>
                  <w:p w:rsidR="00E03C1D" w:rsidRDefault="00543C5B">
                    <w:pPr>
                      <w:ind w:left="1077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color w:val="221F1F"/>
                        <w:sz w:val="18"/>
                      </w:rPr>
                      <w:t>GUIDELINES FOR PAPERS</w:t>
                    </w:r>
                  </w:p>
                  <w:p w:rsidR="00E03C1D" w:rsidRDefault="00543C5B">
                    <w:pPr>
                      <w:spacing w:before="122" w:line="278" w:lineRule="auto"/>
                      <w:ind w:right="236" w:firstLine="688"/>
                      <w:jc w:val="both"/>
                      <w:rPr>
                        <w:sz w:val="18"/>
                      </w:rPr>
                    </w:pPr>
                    <w:r>
                      <w:rPr>
                        <w:color w:val="221F1F"/>
                        <w:sz w:val="18"/>
                      </w:rPr>
                      <w:t xml:space="preserve">The authors are requested to submit the hard copy of the paper in single column format with maximum of 6 pages [Paper Size: A4, Font Type: Times New Roman, Font Size: 10 points] as well as submit the soft copy of the paper through mail </w:t>
                    </w:r>
                    <w:hyperlink r:id="rId15">
                      <w:r>
                        <w:rPr>
                          <w:b/>
                          <w:sz w:val="18"/>
                        </w:rPr>
                        <w:t>iwaiml21@drmcet.ac.in</w:t>
                      </w:r>
                    </w:hyperlink>
                    <w:r>
                      <w:rPr>
                        <w:b/>
                        <w:sz w:val="18"/>
                      </w:rPr>
                      <w:t xml:space="preserve"> </w:t>
                    </w:r>
                    <w:r>
                      <w:rPr>
                        <w:color w:val="221F1F"/>
                        <w:sz w:val="18"/>
                      </w:rPr>
                      <w:t xml:space="preserve">not later than </w:t>
                    </w:r>
                    <w:r>
                      <w:rPr>
                        <w:color w:val="221F1F"/>
                        <w:spacing w:val="-15"/>
                        <w:sz w:val="18"/>
                      </w:rPr>
                      <w:t xml:space="preserve">November </w:t>
                    </w:r>
                    <w:r>
                      <w:rPr>
                        <w:color w:val="221F1F"/>
                        <w:spacing w:val="-13"/>
                        <w:sz w:val="18"/>
                      </w:rPr>
                      <w:t>10</w:t>
                    </w:r>
                    <w:proofErr w:type="spellStart"/>
                    <w:r>
                      <w:rPr>
                        <w:color w:val="221F1F"/>
                        <w:spacing w:val="-13"/>
                        <w:position w:val="6"/>
                        <w:sz w:val="12"/>
                      </w:rPr>
                      <w:t>th</w:t>
                    </w:r>
                    <w:proofErr w:type="spellEnd"/>
                    <w:r>
                      <w:rPr>
                        <w:color w:val="221F1F"/>
                        <w:spacing w:val="-13"/>
                        <w:position w:val="6"/>
                        <w:sz w:val="12"/>
                      </w:rPr>
                      <w:t xml:space="preserve"> </w:t>
                    </w:r>
                    <w:r>
                      <w:rPr>
                        <w:color w:val="221F1F"/>
                        <w:sz w:val="18"/>
                      </w:rPr>
                      <w:t>2021. First sheet should only contain the title, name(s) of the author(s), affiliation and a brief abstract between 150 to 300</w:t>
                    </w:r>
                    <w:r>
                      <w:rPr>
                        <w:color w:val="221F1F"/>
                        <w:spacing w:val="-9"/>
                        <w:sz w:val="18"/>
                      </w:rPr>
                      <w:t xml:space="preserve"> </w:t>
                    </w:r>
                    <w:r>
                      <w:rPr>
                        <w:color w:val="221F1F"/>
                        <w:sz w:val="18"/>
                      </w:rPr>
                      <w:t>words.</w:t>
                    </w:r>
                  </w:p>
                  <w:p w:rsidR="00E03C1D" w:rsidRDefault="00E03C1D">
                    <w:pPr>
                      <w:spacing w:before="5"/>
                      <w:rPr>
                        <w:sz w:val="20"/>
                      </w:rPr>
                    </w:pPr>
                  </w:p>
                  <w:p w:rsidR="00E03C1D" w:rsidRDefault="00543C5B">
                    <w:pPr>
                      <w:ind w:left="1135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color w:val="221F1F"/>
                        <w:sz w:val="18"/>
                      </w:rPr>
                      <w:t>REGISTRATION DETAILS</w:t>
                    </w:r>
                  </w:p>
                  <w:p w:rsidR="00E03C1D" w:rsidRDefault="00543C5B">
                    <w:pPr>
                      <w:spacing w:before="18" w:line="264" w:lineRule="auto"/>
                      <w:ind w:left="62" w:right="67"/>
                      <w:rPr>
                        <w:sz w:val="18"/>
                      </w:rPr>
                    </w:pPr>
                    <w:r>
                      <w:rPr>
                        <w:color w:val="221F1F"/>
                        <w:sz w:val="18"/>
                      </w:rPr>
                      <w:t>All paper presentation delegates should register and pay the registration</w:t>
                    </w:r>
                    <w:r>
                      <w:rPr>
                        <w:color w:val="221F1F"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color w:val="221F1F"/>
                        <w:sz w:val="18"/>
                      </w:rPr>
                      <w:t>fee.</w:t>
                    </w:r>
                  </w:p>
                </w:txbxContent>
              </v:textbox>
            </v:shape>
            <v:shape id="_x0000_s1038" type="#_x0000_t202" style="position:absolute;left:5549;top:6792;width:4787;height:4951" filled="f" stroked="f">
              <v:textbox inset="0,0,0,0">
                <w:txbxContent>
                  <w:p w:rsidR="00E03C1D" w:rsidRDefault="00543C5B">
                    <w:pPr>
                      <w:spacing w:line="276" w:lineRule="auto"/>
                      <w:ind w:right="227"/>
                      <w:jc w:val="both"/>
                      <w:rPr>
                        <w:b/>
                        <w:sz w:val="18"/>
                      </w:rPr>
                    </w:pPr>
                    <w:r>
                      <w:rPr>
                        <w:color w:val="221F1F"/>
                        <w:sz w:val="18"/>
                      </w:rPr>
                      <w:t xml:space="preserve">DD should be taken in favor of </w:t>
                    </w:r>
                    <w:r>
                      <w:rPr>
                        <w:b/>
                        <w:color w:val="221F1F"/>
                        <w:sz w:val="18"/>
                      </w:rPr>
                      <w:t xml:space="preserve">The Principal, Dr. </w:t>
                    </w:r>
                    <w:proofErr w:type="spellStart"/>
                    <w:r>
                      <w:rPr>
                        <w:b/>
                        <w:color w:val="221F1F"/>
                        <w:sz w:val="18"/>
                      </w:rPr>
                      <w:t>Mahalingam</w:t>
                    </w:r>
                    <w:proofErr w:type="spellEnd"/>
                    <w:r>
                      <w:rPr>
                        <w:b/>
                        <w:color w:val="221F1F"/>
                        <w:sz w:val="18"/>
                      </w:rPr>
                      <w:t xml:space="preserve"> College of Engineering and Technology,</w:t>
                    </w:r>
                    <w:r>
                      <w:rPr>
                        <w:b/>
                        <w:color w:val="221F1F"/>
                        <w:spacing w:val="-1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color w:val="221F1F"/>
                        <w:sz w:val="18"/>
                      </w:rPr>
                      <w:t>Pollachi</w:t>
                    </w:r>
                    <w:proofErr w:type="spellEnd"/>
                  </w:p>
                  <w:p w:rsidR="00E03C1D" w:rsidRDefault="00543C5B">
                    <w:pPr>
                      <w:spacing w:before="28" w:line="504" w:lineRule="exact"/>
                      <w:ind w:left="1240" w:right="607" w:hanging="720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sz w:val="18"/>
                      </w:rPr>
                      <w:t xml:space="preserve">(Free E-Certificate will be provided) </w:t>
                    </w:r>
                    <w:r>
                      <w:rPr>
                        <w:b/>
                        <w:color w:val="221F1F"/>
                        <w:sz w:val="18"/>
                      </w:rPr>
                      <w:t>DATES TO REMEMBER</w:t>
                    </w:r>
                  </w:p>
                  <w:p w:rsidR="00E03C1D" w:rsidRDefault="00543C5B">
                    <w:pPr>
                      <w:tabs>
                        <w:tab w:val="left" w:pos="3600"/>
                      </w:tabs>
                      <w:spacing w:before="38" w:line="348" w:lineRule="auto"/>
                      <w:ind w:left="115" w:right="209"/>
                      <w:jc w:val="both"/>
                      <w:rPr>
                        <w:sz w:val="18"/>
                      </w:rPr>
                    </w:pPr>
                    <w:r>
                      <w:rPr>
                        <w:color w:val="221F1F"/>
                        <w:sz w:val="18"/>
                      </w:rPr>
                      <w:t>Last date</w:t>
                    </w:r>
                    <w:r>
                      <w:rPr>
                        <w:color w:val="221F1F"/>
                        <w:sz w:val="18"/>
                      </w:rPr>
                      <w:t xml:space="preserve"> for</w:t>
                    </w:r>
                    <w:r>
                      <w:rPr>
                        <w:color w:val="221F1F"/>
                        <w:spacing w:val="-5"/>
                        <w:sz w:val="18"/>
                      </w:rPr>
                      <w:t xml:space="preserve"> </w:t>
                    </w:r>
                    <w:r>
                      <w:rPr>
                        <w:color w:val="221F1F"/>
                        <w:sz w:val="18"/>
                      </w:rPr>
                      <w:t>paper</w:t>
                    </w:r>
                    <w:r>
                      <w:rPr>
                        <w:color w:val="221F1F"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color w:val="221F1F"/>
                        <w:sz w:val="18"/>
                      </w:rPr>
                      <w:t>submission</w:t>
                    </w:r>
                    <w:r>
                      <w:rPr>
                        <w:color w:val="221F1F"/>
                        <w:sz w:val="18"/>
                      </w:rPr>
                      <w:tab/>
                      <w:t xml:space="preserve">: </w:t>
                    </w:r>
                    <w:r>
                      <w:rPr>
                        <w:color w:val="221F1F"/>
                        <w:spacing w:val="-3"/>
                        <w:sz w:val="18"/>
                      </w:rPr>
                      <w:t xml:space="preserve">13.11.21 </w:t>
                    </w:r>
                    <w:r>
                      <w:rPr>
                        <w:color w:val="221F1F"/>
                        <w:sz w:val="18"/>
                      </w:rPr>
                      <w:t>Date</w:t>
                    </w:r>
                    <w:r>
                      <w:rPr>
                        <w:color w:val="221F1F"/>
                        <w:spacing w:val="1"/>
                        <w:sz w:val="18"/>
                      </w:rPr>
                      <w:t xml:space="preserve"> </w:t>
                    </w:r>
                    <w:r>
                      <w:rPr>
                        <w:color w:val="221F1F"/>
                        <w:sz w:val="18"/>
                      </w:rPr>
                      <w:t>of Acceptance</w:t>
                    </w:r>
                    <w:r>
                      <w:rPr>
                        <w:color w:val="221F1F"/>
                        <w:sz w:val="18"/>
                      </w:rPr>
                      <w:tab/>
                      <w:t xml:space="preserve">: 15.11.21 Last date for camera ready </w:t>
                    </w:r>
                    <w:proofErr w:type="gramStart"/>
                    <w:r>
                      <w:rPr>
                        <w:color w:val="221F1F"/>
                        <w:sz w:val="18"/>
                      </w:rPr>
                      <w:t>paper :</w:t>
                    </w:r>
                    <w:proofErr w:type="gramEnd"/>
                    <w:r>
                      <w:rPr>
                        <w:color w:val="221F1F"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color w:val="221F1F"/>
                        <w:sz w:val="18"/>
                      </w:rPr>
                      <w:t>18.11.21</w:t>
                    </w:r>
                  </w:p>
                  <w:p w:rsidR="00E03C1D" w:rsidRDefault="00E03C1D">
                    <w:pPr>
                      <w:spacing w:before="11"/>
                      <w:rPr>
                        <w:sz w:val="17"/>
                      </w:rPr>
                    </w:pPr>
                  </w:p>
                  <w:p w:rsidR="00E03C1D" w:rsidRDefault="00543C5B">
                    <w:pPr>
                      <w:ind w:left="1596"/>
                      <w:jc w:val="both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color w:val="221F1F"/>
                        <w:sz w:val="18"/>
                      </w:rPr>
                      <w:t>Call for Papers</w:t>
                    </w:r>
                  </w:p>
                  <w:p w:rsidR="00E03C1D" w:rsidRDefault="00543C5B">
                    <w:pPr>
                      <w:spacing w:before="106" w:line="232" w:lineRule="auto"/>
                      <w:ind w:left="115" w:right="189"/>
                      <w:jc w:val="both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The original and high-quality research papers are invited in the engineering research areas (but not limited</w:t>
                    </w:r>
                    <w:r>
                      <w:rPr>
                        <w:spacing w:val="-5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to).</w:t>
                    </w:r>
                  </w:p>
                  <w:p w:rsidR="00E03C1D" w:rsidRDefault="00543C5B">
                    <w:pPr>
                      <w:spacing w:before="84" w:line="206" w:lineRule="auto"/>
                      <w:ind w:left="10" w:right="18"/>
                      <w:jc w:val="both"/>
                      <w:rPr>
                        <w:rFonts w:ascii="DejaVu Sans"/>
                        <w:b/>
                        <w:sz w:val="18"/>
                      </w:rPr>
                    </w:pPr>
                    <w:r>
                      <w:rPr>
                        <w:rFonts w:ascii="DejaVu Sans"/>
                        <w:b/>
                        <w:sz w:val="18"/>
                      </w:rPr>
                      <w:t>All accepted, registered and presented papers of IWAIML-21 will be published in workshop proceedings. Also selected papers after further the review process will be published in UGC care listed ICTACT journals.</w:t>
                    </w:r>
                  </w:p>
                </w:txbxContent>
              </v:textbox>
            </v:shape>
            <w10:wrap anchorx="page" anchory="page"/>
          </v:group>
        </w:pict>
      </w:r>
      <w:r>
        <w:pict>
          <v:group id="_x0000_s1033" style="width:242.15pt;height:578.5pt;mso-position-horizontal-relative:char;mso-position-vertical-relative:line" coordsize="4843,11570">
            <v:rect id="_x0000_s1036" style="position:absolute;left:30;top:50;width:4813;height:11520" fillcolor="#1f5767" stroked="f">
              <v:fill opacity="32896f"/>
            </v:rect>
            <v:shape id="_x0000_s1035" type="#_x0000_t75" style="position:absolute;left:10;top:10;width:4813;height:11520">
              <v:imagedata r:id="rId16" o:title=""/>
            </v:shape>
            <v:shape id="_x0000_s1034" type="#_x0000_t202" style="position:absolute;left:10;top:10;width:4813;height:11520" filled="f" strokecolor="#92cddc" strokeweight="1pt">
              <v:textbox inset="0,0,0,0">
                <w:txbxContent>
                  <w:p w:rsidR="00E03C1D" w:rsidRDefault="00E03C1D">
                    <w:pPr>
                      <w:spacing w:before="1"/>
                      <w:rPr>
                        <w:rFonts w:ascii="Times New Roman"/>
                        <w:sz w:val="28"/>
                      </w:rPr>
                    </w:pPr>
                  </w:p>
                  <w:p w:rsidR="00E03C1D" w:rsidRDefault="00543C5B">
                    <w:pPr>
                      <w:ind w:left="1216" w:right="1217"/>
                      <w:jc w:val="center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sz w:val="18"/>
                      </w:rPr>
                      <w:t>ABOUT COLLEGE</w:t>
                    </w:r>
                  </w:p>
                  <w:p w:rsidR="00E03C1D" w:rsidRDefault="00543C5B">
                    <w:pPr>
                      <w:spacing w:before="60"/>
                      <w:ind w:left="52" w:right="140" w:firstLine="811"/>
                      <w:jc w:val="both"/>
                      <w:rPr>
                        <w:sz w:val="18"/>
                      </w:rPr>
                    </w:pPr>
                    <w:proofErr w:type="spellStart"/>
                    <w:proofErr w:type="gramStart"/>
                    <w:r>
                      <w:rPr>
                        <w:sz w:val="18"/>
                      </w:rPr>
                      <w:t>Dr.Mahalingam</w:t>
                    </w:r>
                    <w:proofErr w:type="spellEnd"/>
                    <w:proofErr w:type="gramEnd"/>
                    <w:r>
                      <w:rPr>
                        <w:sz w:val="18"/>
                      </w:rPr>
                      <w:t xml:space="preserve"> College of </w:t>
                    </w:r>
                    <w:r>
                      <w:rPr>
                        <w:sz w:val="18"/>
                      </w:rPr>
                      <w:t xml:space="preserve">Engineering and Technology (MCET) was established in the year 1998 by </w:t>
                    </w:r>
                    <w:proofErr w:type="spellStart"/>
                    <w:r>
                      <w:rPr>
                        <w:sz w:val="18"/>
                      </w:rPr>
                      <w:t>Dr.M.Manickam</w:t>
                    </w:r>
                    <w:proofErr w:type="spellEnd"/>
                    <w:r>
                      <w:rPr>
                        <w:sz w:val="18"/>
                      </w:rPr>
                      <w:t xml:space="preserve"> with a view to commemorate the 75</w:t>
                    </w:r>
                    <w:proofErr w:type="spellStart"/>
                    <w:r>
                      <w:rPr>
                        <w:position w:val="6"/>
                        <w:sz w:val="12"/>
                      </w:rPr>
                      <w:t>th</w:t>
                    </w:r>
                    <w:proofErr w:type="spellEnd"/>
                    <w:r>
                      <w:rPr>
                        <w:position w:val="6"/>
                        <w:sz w:val="12"/>
                      </w:rPr>
                      <w:t xml:space="preserve"> </w:t>
                    </w:r>
                    <w:r>
                      <w:rPr>
                        <w:sz w:val="18"/>
                      </w:rPr>
                      <w:t xml:space="preserve">birth year of his beloved father </w:t>
                    </w:r>
                    <w:proofErr w:type="spellStart"/>
                    <w:r>
                      <w:rPr>
                        <w:sz w:val="18"/>
                      </w:rPr>
                      <w:t>Arutchelvar</w:t>
                    </w:r>
                    <w:proofErr w:type="spellEnd"/>
                    <w:r>
                      <w:rPr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sz w:val="18"/>
                      </w:rPr>
                      <w:t>Dr.N.Mahalinagm</w:t>
                    </w:r>
                    <w:proofErr w:type="spellEnd"/>
                    <w:r>
                      <w:rPr>
                        <w:sz w:val="18"/>
                      </w:rPr>
                      <w:t xml:space="preserve"> with a mission to impart high quality competency based education in Enginee</w:t>
                    </w:r>
                    <w:r>
                      <w:rPr>
                        <w:sz w:val="18"/>
                      </w:rPr>
                      <w:t>ring &amp; Technology to the younger generation with the required skills and abilities to face the challenging needs of the industry around the globe. MCET is a self- financing, co-educational and an autonomous institution, accredited by NAAC with ‘A++’ Grade,</w:t>
                    </w:r>
                    <w:r>
                      <w:rPr>
                        <w:sz w:val="18"/>
                      </w:rPr>
                      <w:t xml:space="preserve"> approved by All India Council for Technical Education (AICTE), New Delhi &amp; affiliated to Anna University. The Institute has been accredited by the National Board of Accreditation (NBA), New Delhi and ISO 9001:2000 certified by TUV. MCET currently offer 9 </w:t>
                    </w:r>
                    <w:r>
                      <w:rPr>
                        <w:sz w:val="18"/>
                      </w:rPr>
                      <w:t xml:space="preserve">UG, 6 PG and 5 Doctoral </w:t>
                    </w:r>
                    <w:proofErr w:type="spellStart"/>
                    <w:r>
                      <w:rPr>
                        <w:sz w:val="18"/>
                      </w:rPr>
                      <w:t>Programme</w:t>
                    </w:r>
                    <w:proofErr w:type="spellEnd"/>
                    <w:r>
                      <w:rPr>
                        <w:sz w:val="18"/>
                      </w:rPr>
                      <w:t xml:space="preserve"> in Engineering, Technology and Science.</w:t>
                    </w:r>
                  </w:p>
                  <w:p w:rsidR="00E03C1D" w:rsidRDefault="00E03C1D">
                    <w:pPr>
                      <w:spacing w:before="10"/>
                      <w:rPr>
                        <w:sz w:val="20"/>
                      </w:rPr>
                    </w:pPr>
                  </w:p>
                  <w:p w:rsidR="00E03C1D" w:rsidRDefault="00543C5B">
                    <w:pPr>
                      <w:ind w:left="1219" w:right="1217"/>
                      <w:jc w:val="center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sz w:val="18"/>
                      </w:rPr>
                      <w:t>DEPARTMENT PROFILE</w:t>
                    </w:r>
                  </w:p>
                  <w:p w:rsidR="00E03C1D" w:rsidRDefault="00543C5B">
                    <w:pPr>
                      <w:spacing w:before="33" w:line="276" w:lineRule="auto"/>
                      <w:ind w:left="143" w:right="138" w:firstLine="720"/>
                      <w:jc w:val="both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The Department of Information Technology was established in 1999, offers </w:t>
                    </w:r>
                    <w:proofErr w:type="spellStart"/>
                    <w:proofErr w:type="gramStart"/>
                    <w:r>
                      <w:rPr>
                        <w:sz w:val="18"/>
                      </w:rPr>
                      <w:t>B.Tech</w:t>
                    </w:r>
                    <w:proofErr w:type="spellEnd"/>
                    <w:proofErr w:type="gramEnd"/>
                    <w:r>
                      <w:rPr>
                        <w:sz w:val="18"/>
                      </w:rPr>
                      <w:t xml:space="preserve"> (IT) </w:t>
                    </w:r>
                    <w:proofErr w:type="spellStart"/>
                    <w:r>
                      <w:rPr>
                        <w:sz w:val="18"/>
                      </w:rPr>
                      <w:t>programme</w:t>
                    </w:r>
                    <w:proofErr w:type="spellEnd"/>
                    <w:r>
                      <w:rPr>
                        <w:sz w:val="18"/>
                      </w:rPr>
                      <w:t>, affiliated to Anna University and accredited by the National Board</w:t>
                    </w:r>
                    <w:r>
                      <w:rPr>
                        <w:sz w:val="18"/>
                      </w:rPr>
                      <w:t xml:space="preserve"> of Accreditation (NBA) &amp; AICTE. The faculty member of department </w:t>
                    </w:r>
                    <w:proofErr w:type="gramStart"/>
                    <w:r>
                      <w:rPr>
                        <w:sz w:val="18"/>
                      </w:rPr>
                      <w:t>have</w:t>
                    </w:r>
                    <w:proofErr w:type="gramEnd"/>
                    <w:r>
                      <w:rPr>
                        <w:sz w:val="18"/>
                      </w:rPr>
                      <w:t xml:space="preserve"> over 100 publications in conference and journals like IEEE Transactions, Springer Verilog, Wiley IET, CSI, etc., During the last five years, the department has conducted handful of Nati</w:t>
                    </w:r>
                    <w:r>
                      <w:rPr>
                        <w:sz w:val="18"/>
                      </w:rPr>
                      <w:t>onal conferences, Seminars and Skill training sponsored by AICTE, CSIR, PMKVY TI, Infosys,</w:t>
                    </w:r>
                    <w:r>
                      <w:rPr>
                        <w:spacing w:val="-5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TNSCST.</w:t>
                    </w:r>
                  </w:p>
                  <w:p w:rsidR="00E03C1D" w:rsidRDefault="00543C5B">
                    <w:pPr>
                      <w:spacing w:before="1"/>
                      <w:ind w:left="52" w:right="139" w:firstLine="811"/>
                      <w:jc w:val="both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The areas of expertise of the faculty members include information processing, Data Base Management, Software Engineering, Web Technologies and Networking, et</w:t>
                    </w:r>
                    <w:r>
                      <w:rPr>
                        <w:sz w:val="18"/>
                      </w:rPr>
                      <w:t xml:space="preserve">c., our department and EMC Corporation, Bangalore have signed a </w:t>
                    </w:r>
                    <w:proofErr w:type="spellStart"/>
                    <w:r>
                      <w:rPr>
                        <w:sz w:val="18"/>
                      </w:rPr>
                      <w:t>MoU</w:t>
                    </w:r>
                    <w:proofErr w:type="spellEnd"/>
                    <w:r>
                      <w:rPr>
                        <w:sz w:val="18"/>
                      </w:rPr>
                      <w:t xml:space="preserve"> to provide training to the students in information storage management. Our department and SAP, Bangalore have signed a </w:t>
                    </w:r>
                    <w:proofErr w:type="spellStart"/>
                    <w:r>
                      <w:rPr>
                        <w:sz w:val="18"/>
                      </w:rPr>
                      <w:t>MoU</w:t>
                    </w:r>
                    <w:proofErr w:type="spellEnd"/>
                    <w:r>
                      <w:rPr>
                        <w:sz w:val="18"/>
                      </w:rPr>
                      <w:t xml:space="preserve"> to provide training for students on SAP products and business app</w:t>
                    </w:r>
                    <w:r>
                      <w:rPr>
                        <w:sz w:val="18"/>
                      </w:rPr>
                      <w:t xml:space="preserve">lications. Our department and VMware, Bangalore have signed a </w:t>
                    </w:r>
                    <w:proofErr w:type="spellStart"/>
                    <w:r>
                      <w:rPr>
                        <w:sz w:val="18"/>
                      </w:rPr>
                      <w:t>MoU</w:t>
                    </w:r>
                    <w:proofErr w:type="spellEnd"/>
                    <w:r>
                      <w:rPr>
                        <w:sz w:val="18"/>
                      </w:rPr>
                      <w:t xml:space="preserve"> to provide training for students on VMware products and business</w:t>
                    </w:r>
                    <w:r>
                      <w:rPr>
                        <w:spacing w:val="-5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applications.</w:t>
                    </w:r>
                  </w:p>
                </w:txbxContent>
              </v:textbox>
            </v:shape>
            <w10:wrap type="none"/>
            <w10:anchorlock/>
          </v:group>
        </w:pict>
      </w:r>
      <w:r>
        <w:tab/>
      </w:r>
      <w:r>
        <w:rPr>
          <w:position w:val="538"/>
        </w:rPr>
      </w:r>
      <w:r>
        <w:rPr>
          <w:position w:val="538"/>
        </w:rPr>
        <w:pict>
          <v:shape id="_x0000_s1032" type="#_x0000_t202" style="width:227.8pt;height:98.7pt;mso-left-percent:-10001;mso-top-percent:-10001;mso-position-horizontal:absolute;mso-position-horizontal-relative:char;mso-position-vertical:absolute;mso-position-vertical-relative:line;mso-left-percent:-10001;mso-top-percent:-10001" filled="f" stroked="f">
            <v:textbox inset="0,0,0,0">
              <w:txbxContent>
                <w:tbl>
                  <w:tblPr>
                    <w:tblW w:w="0" w:type="auto"/>
                    <w:tblInd w:w="5" w:type="dxa"/>
                    <w:tblBorders>
                      <w:top w:val="single" w:sz="4" w:space="0" w:color="221F1F"/>
                      <w:left w:val="single" w:sz="4" w:space="0" w:color="221F1F"/>
                      <w:bottom w:val="single" w:sz="4" w:space="0" w:color="221F1F"/>
                      <w:right w:val="single" w:sz="4" w:space="0" w:color="221F1F"/>
                      <w:insideH w:val="single" w:sz="4" w:space="0" w:color="221F1F"/>
                      <w:insideV w:val="single" w:sz="4" w:space="0" w:color="221F1F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3080"/>
                    <w:gridCol w:w="1462"/>
                  </w:tblGrid>
                  <w:tr w:rsidR="00E03C1D">
                    <w:trPr>
                      <w:trHeight w:val="508"/>
                    </w:trPr>
                    <w:tc>
                      <w:tcPr>
                        <w:tcW w:w="3080" w:type="dxa"/>
                      </w:tcPr>
                      <w:p w:rsidR="00E03C1D" w:rsidRDefault="00543C5B">
                        <w:pPr>
                          <w:pStyle w:val="TableParagraph"/>
                          <w:spacing w:before="150"/>
                          <w:ind w:left="1029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221F1F"/>
                            <w:sz w:val="18"/>
                          </w:rPr>
                          <w:t>Participant</w:t>
                        </w:r>
                      </w:p>
                    </w:tc>
                    <w:tc>
                      <w:tcPr>
                        <w:tcW w:w="1462" w:type="dxa"/>
                      </w:tcPr>
                      <w:p w:rsidR="00E03C1D" w:rsidRDefault="00543C5B">
                        <w:pPr>
                          <w:pStyle w:val="TableParagraph"/>
                          <w:spacing w:before="8"/>
                          <w:ind w:left="532" w:right="102" w:hanging="444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221F1F"/>
                            <w:sz w:val="18"/>
                          </w:rPr>
                          <w:t>Registration Fee</w:t>
                        </w:r>
                      </w:p>
                    </w:tc>
                  </w:tr>
                  <w:tr w:rsidR="00E03C1D">
                    <w:trPr>
                      <w:trHeight w:val="357"/>
                    </w:trPr>
                    <w:tc>
                      <w:tcPr>
                        <w:tcW w:w="3080" w:type="dxa"/>
                      </w:tcPr>
                      <w:p w:rsidR="00E03C1D" w:rsidRDefault="00543C5B">
                        <w:pPr>
                          <w:pStyle w:val="TableParagraph"/>
                          <w:ind w:left="448"/>
                          <w:rPr>
                            <w:sz w:val="18"/>
                          </w:rPr>
                        </w:pPr>
                        <w:r>
                          <w:rPr>
                            <w:color w:val="221F1F"/>
                            <w:sz w:val="18"/>
                          </w:rPr>
                          <w:t>Workshop participation</w:t>
                        </w:r>
                      </w:p>
                    </w:tc>
                    <w:tc>
                      <w:tcPr>
                        <w:tcW w:w="1462" w:type="dxa"/>
                      </w:tcPr>
                      <w:p w:rsidR="00E03C1D" w:rsidRDefault="00543C5B">
                        <w:pPr>
                          <w:pStyle w:val="TableParagraph"/>
                          <w:ind w:right="23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color w:val="221F1F"/>
                            <w:sz w:val="18"/>
                          </w:rPr>
                          <w:t>Free</w:t>
                        </w:r>
                      </w:p>
                    </w:tc>
                  </w:tr>
                  <w:tr w:rsidR="00E03C1D">
                    <w:trPr>
                      <w:trHeight w:val="710"/>
                    </w:trPr>
                    <w:tc>
                      <w:tcPr>
                        <w:tcW w:w="3080" w:type="dxa"/>
                      </w:tcPr>
                      <w:p w:rsidR="00E03C1D" w:rsidRDefault="00543C5B">
                        <w:pPr>
                          <w:pStyle w:val="TableParagraph"/>
                          <w:spacing w:before="67" w:line="212" w:lineRule="exact"/>
                          <w:ind w:left="127" w:right="205" w:hanging="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color w:val="221F1F"/>
                            <w:sz w:val="18"/>
                          </w:rPr>
                          <w:t>Student/Research /Scholar/ Faculty Member/ Industry Delegate (Paper Presentation)</w:t>
                        </w:r>
                      </w:p>
                    </w:tc>
                    <w:tc>
                      <w:tcPr>
                        <w:tcW w:w="1462" w:type="dxa"/>
                      </w:tcPr>
                      <w:p w:rsidR="00E03C1D" w:rsidRDefault="00E03C1D">
                        <w:pPr>
                          <w:pStyle w:val="TableParagraph"/>
                          <w:spacing w:before="0"/>
                          <w:ind w:left="0"/>
                          <w:rPr>
                            <w:rFonts w:ascii="Times New Roman"/>
                            <w:sz w:val="23"/>
                          </w:rPr>
                        </w:pPr>
                      </w:p>
                      <w:p w:rsidR="00E03C1D" w:rsidRDefault="00543C5B">
                        <w:pPr>
                          <w:pStyle w:val="TableParagraph"/>
                          <w:spacing w:before="0"/>
                          <w:ind w:left="318" w:right="238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color w:val="221F1F"/>
                            <w:sz w:val="18"/>
                          </w:rPr>
                          <w:t>Rs</w:t>
                        </w:r>
                        <w:proofErr w:type="spellEnd"/>
                        <w:r>
                          <w:rPr>
                            <w:color w:val="221F1F"/>
                            <w:sz w:val="18"/>
                          </w:rPr>
                          <w:t>. 400/-</w:t>
                        </w:r>
                      </w:p>
                    </w:tc>
                  </w:tr>
                  <w:tr w:rsidR="00E03C1D">
                    <w:trPr>
                      <w:trHeight w:val="348"/>
                    </w:trPr>
                    <w:tc>
                      <w:tcPr>
                        <w:tcW w:w="3080" w:type="dxa"/>
                      </w:tcPr>
                      <w:p w:rsidR="00E03C1D" w:rsidRDefault="00543C5B">
                        <w:pPr>
                          <w:pStyle w:val="TableParagraph"/>
                          <w:spacing w:before="109" w:line="218" w:lineRule="exact"/>
                          <w:ind w:left="724"/>
                          <w:rPr>
                            <w:sz w:val="18"/>
                          </w:rPr>
                        </w:pPr>
                        <w:r>
                          <w:rPr>
                            <w:color w:val="221F1F"/>
                            <w:sz w:val="18"/>
                          </w:rPr>
                          <w:t>Foreign Delegate</w:t>
                        </w:r>
                      </w:p>
                    </w:tc>
                    <w:tc>
                      <w:tcPr>
                        <w:tcW w:w="1462" w:type="dxa"/>
                      </w:tcPr>
                      <w:p w:rsidR="00E03C1D" w:rsidRDefault="00543C5B">
                        <w:pPr>
                          <w:pStyle w:val="TableParagraph"/>
                          <w:spacing w:before="109" w:line="218" w:lineRule="exact"/>
                          <w:ind w:left="227" w:right="23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color w:val="221F1F"/>
                            <w:sz w:val="18"/>
                          </w:rPr>
                          <w:t>Free</w:t>
                        </w:r>
                        <w:bookmarkStart w:id="0" w:name="_GoBack"/>
                        <w:bookmarkEnd w:id="0"/>
                      </w:p>
                    </w:tc>
                  </w:tr>
                </w:tbl>
                <w:p w:rsidR="00E03C1D" w:rsidRDefault="00E03C1D">
                  <w:pPr>
                    <w:pStyle w:val="BodyText"/>
                  </w:pPr>
                </w:p>
              </w:txbxContent>
            </v:textbox>
            <w10:wrap type="none"/>
            <w10:anchorlock/>
          </v:shape>
        </w:pict>
      </w:r>
      <w:r>
        <w:rPr>
          <w:position w:val="538"/>
        </w:rPr>
        <w:tab/>
      </w:r>
      <w:r>
        <w:pict>
          <v:group id="_x0000_s1026" style="width:249.65pt;height:578.5pt;mso-position-horizontal-relative:char;mso-position-vertical-relative:line" coordsize="4993,11570">
            <v:rect id="_x0000_s1031" style="position:absolute;left:30;top:50;width:4963;height:11520" fillcolor="#1f5767" stroked="f">
              <v:fill opacity="32896f"/>
            </v:rect>
            <v:shape id="_x0000_s1030" type="#_x0000_t75" style="position:absolute;left:10;top:10;width:4963;height:11520">
              <v:imagedata r:id="rId17" o:title=""/>
            </v:shape>
            <v:shape id="_x0000_s1029" type="#_x0000_t75" style="position:absolute;left:74;top:93;width:4860;height:1608">
              <v:imagedata r:id="rId18" o:title=""/>
            </v:shape>
            <v:shape id="_x0000_s1028" type="#_x0000_t75" alt="FPF Webinar Explores the Future of Privacy-Preserving Machine Learning" style="position:absolute;left:74;top:9601;width:4879;height:1810">
              <v:imagedata r:id="rId19" o:title=""/>
            </v:shape>
            <v:shape id="_x0000_s1027" type="#_x0000_t202" style="position:absolute;left:10;top:10;width:4963;height:11520" filled="f" strokecolor="#92cddc" strokeweight="1pt">
              <v:textbox inset="0,0,0,0">
                <w:txbxContent>
                  <w:p w:rsidR="00E03C1D" w:rsidRDefault="00E03C1D">
                    <w:pPr>
                      <w:rPr>
                        <w:rFonts w:ascii="Times New Roman"/>
                        <w:sz w:val="24"/>
                      </w:rPr>
                    </w:pPr>
                  </w:p>
                  <w:p w:rsidR="00E03C1D" w:rsidRDefault="00E03C1D">
                    <w:pPr>
                      <w:rPr>
                        <w:rFonts w:ascii="Times New Roman"/>
                        <w:sz w:val="24"/>
                      </w:rPr>
                    </w:pPr>
                  </w:p>
                  <w:p w:rsidR="00E03C1D" w:rsidRDefault="00E03C1D">
                    <w:pPr>
                      <w:rPr>
                        <w:rFonts w:ascii="Times New Roman"/>
                        <w:sz w:val="24"/>
                      </w:rPr>
                    </w:pPr>
                  </w:p>
                  <w:p w:rsidR="00E03C1D" w:rsidRDefault="00E03C1D">
                    <w:pPr>
                      <w:rPr>
                        <w:rFonts w:ascii="Times New Roman"/>
                        <w:sz w:val="24"/>
                      </w:rPr>
                    </w:pPr>
                  </w:p>
                  <w:p w:rsidR="00E03C1D" w:rsidRDefault="00E03C1D">
                    <w:pPr>
                      <w:rPr>
                        <w:rFonts w:ascii="Times New Roman"/>
                        <w:sz w:val="24"/>
                      </w:rPr>
                    </w:pPr>
                  </w:p>
                  <w:p w:rsidR="00E03C1D" w:rsidRDefault="00E03C1D">
                    <w:pPr>
                      <w:rPr>
                        <w:rFonts w:ascii="Times New Roman"/>
                        <w:sz w:val="24"/>
                      </w:rPr>
                    </w:pPr>
                  </w:p>
                  <w:p w:rsidR="00E03C1D" w:rsidRDefault="00E03C1D">
                    <w:pPr>
                      <w:spacing w:before="1"/>
                      <w:rPr>
                        <w:rFonts w:ascii="Times New Roman"/>
                        <w:sz w:val="24"/>
                      </w:rPr>
                    </w:pPr>
                  </w:p>
                  <w:p w:rsidR="00E03C1D" w:rsidRDefault="00543C5B">
                    <w:pPr>
                      <w:ind w:left="14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>Track1: Artificial Intelligence</w:t>
                    </w:r>
                  </w:p>
                  <w:p w:rsidR="00E03C1D" w:rsidRDefault="00543C5B">
                    <w:pPr>
                      <w:numPr>
                        <w:ilvl w:val="0"/>
                        <w:numId w:val="1"/>
                      </w:numPr>
                      <w:tabs>
                        <w:tab w:val="left" w:pos="778"/>
                      </w:tabs>
                      <w:spacing w:before="122" w:line="244" w:lineRule="exac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>AI and Decision</w:t>
                    </w:r>
                    <w:r>
                      <w:rPr>
                        <w:b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Systems</w:t>
                    </w:r>
                  </w:p>
                  <w:p w:rsidR="00E03C1D" w:rsidRDefault="00543C5B">
                    <w:pPr>
                      <w:numPr>
                        <w:ilvl w:val="0"/>
                        <w:numId w:val="1"/>
                      </w:numPr>
                      <w:tabs>
                        <w:tab w:val="left" w:pos="778"/>
                      </w:tabs>
                      <w:spacing w:line="242" w:lineRule="exac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>AI in Smart</w:t>
                    </w:r>
                    <w:r>
                      <w:rPr>
                        <w:b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Cities</w:t>
                    </w:r>
                  </w:p>
                  <w:p w:rsidR="00E03C1D" w:rsidRDefault="00543C5B">
                    <w:pPr>
                      <w:numPr>
                        <w:ilvl w:val="0"/>
                        <w:numId w:val="1"/>
                      </w:numPr>
                      <w:tabs>
                        <w:tab w:val="left" w:pos="778"/>
                      </w:tabs>
                      <w:spacing w:line="242" w:lineRule="exac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>AI in Expert</w:t>
                    </w:r>
                    <w:r>
                      <w:rPr>
                        <w:b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Systems</w:t>
                    </w:r>
                  </w:p>
                  <w:p w:rsidR="00E03C1D" w:rsidRDefault="00543C5B">
                    <w:pPr>
                      <w:numPr>
                        <w:ilvl w:val="0"/>
                        <w:numId w:val="1"/>
                      </w:numPr>
                      <w:tabs>
                        <w:tab w:val="left" w:pos="778"/>
                      </w:tabs>
                      <w:spacing w:line="244" w:lineRule="exac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>Fuzzy logic and</w:t>
                    </w:r>
                    <w:r>
                      <w:rPr>
                        <w:b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systems</w:t>
                    </w:r>
                  </w:p>
                  <w:p w:rsidR="00E03C1D" w:rsidRDefault="00543C5B">
                    <w:pPr>
                      <w:numPr>
                        <w:ilvl w:val="0"/>
                        <w:numId w:val="1"/>
                      </w:numPr>
                      <w:tabs>
                        <w:tab w:val="left" w:pos="778"/>
                      </w:tabs>
                      <w:spacing w:before="1" w:line="244" w:lineRule="exac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>Knowledge discovery and big</w:t>
                    </w:r>
                    <w:r>
                      <w:rPr>
                        <w:b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data</w:t>
                    </w:r>
                  </w:p>
                  <w:p w:rsidR="00E03C1D" w:rsidRDefault="00543C5B">
                    <w:pPr>
                      <w:numPr>
                        <w:ilvl w:val="0"/>
                        <w:numId w:val="1"/>
                      </w:numPr>
                      <w:tabs>
                        <w:tab w:val="left" w:pos="778"/>
                      </w:tabs>
                      <w:spacing w:line="242" w:lineRule="exac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>Knowledge</w:t>
                    </w:r>
                    <w:r>
                      <w:rPr>
                        <w:b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representation</w:t>
                    </w:r>
                  </w:p>
                  <w:p w:rsidR="00E03C1D" w:rsidRDefault="00543C5B">
                    <w:pPr>
                      <w:numPr>
                        <w:ilvl w:val="0"/>
                        <w:numId w:val="1"/>
                      </w:numPr>
                      <w:tabs>
                        <w:tab w:val="left" w:pos="778"/>
                      </w:tabs>
                      <w:spacing w:line="244" w:lineRule="exac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>Natural Language</w:t>
                    </w:r>
                    <w:r>
                      <w:rPr>
                        <w:b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Processing</w:t>
                    </w:r>
                  </w:p>
                  <w:p w:rsidR="00E03C1D" w:rsidRDefault="00543C5B">
                    <w:pPr>
                      <w:numPr>
                        <w:ilvl w:val="0"/>
                        <w:numId w:val="1"/>
                      </w:numPr>
                      <w:tabs>
                        <w:tab w:val="left" w:pos="778"/>
                      </w:tabs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>Uncertainty in AI</w:t>
                    </w:r>
                  </w:p>
                  <w:p w:rsidR="00E03C1D" w:rsidRDefault="00E03C1D">
                    <w:pPr>
                      <w:spacing w:before="7"/>
                      <w:rPr>
                        <w:b/>
                        <w:sz w:val="29"/>
                      </w:rPr>
                    </w:pPr>
                  </w:p>
                  <w:p w:rsidR="00E03C1D" w:rsidRDefault="00543C5B">
                    <w:pPr>
                      <w:ind w:left="14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>Track2: Machine Learning</w:t>
                    </w:r>
                  </w:p>
                  <w:p w:rsidR="00E03C1D" w:rsidRDefault="00543C5B">
                    <w:pPr>
                      <w:numPr>
                        <w:ilvl w:val="0"/>
                        <w:numId w:val="1"/>
                      </w:numPr>
                      <w:tabs>
                        <w:tab w:val="left" w:pos="778"/>
                      </w:tabs>
                      <w:spacing w:before="119" w:line="245" w:lineRule="exac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>Agile Data</w:t>
                    </w:r>
                    <w:r>
                      <w:rPr>
                        <w:b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Science</w:t>
                    </w:r>
                  </w:p>
                  <w:p w:rsidR="00E03C1D" w:rsidRDefault="00543C5B">
                    <w:pPr>
                      <w:numPr>
                        <w:ilvl w:val="0"/>
                        <w:numId w:val="1"/>
                      </w:numPr>
                      <w:tabs>
                        <w:tab w:val="left" w:pos="778"/>
                      </w:tabs>
                      <w:spacing w:line="244" w:lineRule="exac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>Data</w:t>
                    </w:r>
                    <w:r>
                      <w:rPr>
                        <w:b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Mining</w:t>
                    </w:r>
                  </w:p>
                  <w:p w:rsidR="00E03C1D" w:rsidRDefault="00543C5B">
                    <w:pPr>
                      <w:numPr>
                        <w:ilvl w:val="0"/>
                        <w:numId w:val="1"/>
                      </w:numPr>
                      <w:tabs>
                        <w:tab w:val="left" w:pos="778"/>
                      </w:tabs>
                      <w:spacing w:line="242" w:lineRule="exac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>Data</w:t>
                    </w:r>
                    <w:r>
                      <w:rPr>
                        <w:b/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Visualization</w:t>
                    </w:r>
                  </w:p>
                  <w:p w:rsidR="00E03C1D" w:rsidRDefault="00543C5B">
                    <w:pPr>
                      <w:numPr>
                        <w:ilvl w:val="0"/>
                        <w:numId w:val="1"/>
                      </w:numPr>
                      <w:tabs>
                        <w:tab w:val="left" w:pos="778"/>
                      </w:tabs>
                      <w:spacing w:line="243" w:lineRule="exac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>Search Optimization</w:t>
                    </w:r>
                  </w:p>
                  <w:p w:rsidR="00E03C1D" w:rsidRDefault="00543C5B">
                    <w:pPr>
                      <w:numPr>
                        <w:ilvl w:val="0"/>
                        <w:numId w:val="1"/>
                      </w:numPr>
                      <w:tabs>
                        <w:tab w:val="left" w:pos="778"/>
                      </w:tabs>
                      <w:spacing w:line="244" w:lineRule="exac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>Sentiment Analysis</w:t>
                    </w:r>
                  </w:p>
                  <w:p w:rsidR="00E03C1D" w:rsidRDefault="00543C5B">
                    <w:pPr>
                      <w:numPr>
                        <w:ilvl w:val="0"/>
                        <w:numId w:val="1"/>
                      </w:numPr>
                      <w:tabs>
                        <w:tab w:val="left" w:pos="778"/>
                      </w:tabs>
                      <w:spacing w:line="244" w:lineRule="exac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>Swarm Intelligence</w:t>
                    </w:r>
                  </w:p>
                  <w:p w:rsidR="00E03C1D" w:rsidRDefault="00543C5B">
                    <w:pPr>
                      <w:numPr>
                        <w:ilvl w:val="0"/>
                        <w:numId w:val="1"/>
                      </w:numPr>
                      <w:tabs>
                        <w:tab w:val="left" w:pos="778"/>
                      </w:tabs>
                      <w:spacing w:line="242" w:lineRule="exac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>Text</w:t>
                    </w:r>
                    <w:r>
                      <w:rPr>
                        <w:b/>
                        <w:spacing w:val="-9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Analytics</w:t>
                    </w:r>
                  </w:p>
                  <w:p w:rsidR="00E03C1D" w:rsidRDefault="00543C5B">
                    <w:pPr>
                      <w:numPr>
                        <w:ilvl w:val="0"/>
                        <w:numId w:val="1"/>
                      </w:numPr>
                      <w:tabs>
                        <w:tab w:val="left" w:pos="778"/>
                      </w:tabs>
                      <w:spacing w:line="244" w:lineRule="exac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>Web</w:t>
                    </w:r>
                    <w:r>
                      <w:rPr>
                        <w:b/>
                        <w:spacing w:val="-8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Analytics</w:t>
                    </w:r>
                  </w:p>
                  <w:p w:rsidR="00E03C1D" w:rsidRDefault="00E03C1D">
                    <w:pPr>
                      <w:spacing w:before="10"/>
                      <w:rPr>
                        <w:b/>
                        <w:sz w:val="29"/>
                      </w:rPr>
                    </w:pPr>
                  </w:p>
                  <w:p w:rsidR="00E03C1D" w:rsidRDefault="00543C5B">
                    <w:pPr>
                      <w:ind w:left="14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>Track3: Cryptography and Cyber Security</w:t>
                    </w:r>
                  </w:p>
                  <w:p w:rsidR="00E03C1D" w:rsidRDefault="00543C5B">
                    <w:pPr>
                      <w:numPr>
                        <w:ilvl w:val="0"/>
                        <w:numId w:val="1"/>
                      </w:numPr>
                      <w:tabs>
                        <w:tab w:val="left" w:pos="778"/>
                      </w:tabs>
                      <w:spacing w:before="119" w:line="244" w:lineRule="exac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>Database</w:t>
                    </w:r>
                    <w:r>
                      <w:rPr>
                        <w:b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Security</w:t>
                    </w:r>
                  </w:p>
                  <w:p w:rsidR="00E03C1D" w:rsidRDefault="00543C5B">
                    <w:pPr>
                      <w:numPr>
                        <w:ilvl w:val="0"/>
                        <w:numId w:val="1"/>
                      </w:numPr>
                      <w:tabs>
                        <w:tab w:val="left" w:pos="778"/>
                      </w:tabs>
                      <w:spacing w:line="244" w:lineRule="exac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>Digital</w:t>
                    </w:r>
                    <w:r>
                      <w:rPr>
                        <w:b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Forensics</w:t>
                    </w:r>
                  </w:p>
                  <w:p w:rsidR="00E03C1D" w:rsidRDefault="00543C5B">
                    <w:pPr>
                      <w:numPr>
                        <w:ilvl w:val="0"/>
                        <w:numId w:val="1"/>
                      </w:numPr>
                      <w:tabs>
                        <w:tab w:val="left" w:pos="778"/>
                      </w:tabs>
                      <w:spacing w:line="244" w:lineRule="exac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>Electronic Fraud</w:t>
                    </w:r>
                    <w:r>
                      <w:rPr>
                        <w:b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Detection</w:t>
                    </w:r>
                  </w:p>
                  <w:p w:rsidR="00E03C1D" w:rsidRDefault="00543C5B">
                    <w:pPr>
                      <w:numPr>
                        <w:ilvl w:val="0"/>
                        <w:numId w:val="1"/>
                      </w:numPr>
                      <w:tabs>
                        <w:tab w:val="left" w:pos="778"/>
                      </w:tabs>
                      <w:spacing w:line="243" w:lineRule="exac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>Email and Web</w:t>
                    </w:r>
                    <w:r>
                      <w:rPr>
                        <w:b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Security</w:t>
                    </w:r>
                  </w:p>
                  <w:p w:rsidR="00E03C1D" w:rsidRDefault="00543C5B">
                    <w:pPr>
                      <w:numPr>
                        <w:ilvl w:val="0"/>
                        <w:numId w:val="1"/>
                      </w:numPr>
                      <w:tabs>
                        <w:tab w:val="left" w:pos="778"/>
                      </w:tabs>
                      <w:spacing w:line="244" w:lineRule="exac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>Mobile</w:t>
                    </w:r>
                    <w:r>
                      <w:rPr>
                        <w:b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Security</w:t>
                    </w:r>
                  </w:p>
                  <w:p w:rsidR="00E03C1D" w:rsidRDefault="00543C5B">
                    <w:pPr>
                      <w:numPr>
                        <w:ilvl w:val="0"/>
                        <w:numId w:val="1"/>
                      </w:numPr>
                      <w:tabs>
                        <w:tab w:val="left" w:pos="778"/>
                      </w:tabs>
                      <w:spacing w:line="244" w:lineRule="exac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>Cloud Computing and its</w:t>
                    </w:r>
                    <w:r>
                      <w:rPr>
                        <w:b/>
                        <w:spacing w:val="-7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Security</w:t>
                    </w:r>
                  </w:p>
                  <w:p w:rsidR="00E03C1D" w:rsidRDefault="00543C5B">
                    <w:pPr>
                      <w:numPr>
                        <w:ilvl w:val="0"/>
                        <w:numId w:val="1"/>
                      </w:numPr>
                      <w:tabs>
                        <w:tab w:val="left" w:pos="778"/>
                      </w:tabs>
                      <w:spacing w:line="244" w:lineRule="exac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>Wireless</w:t>
                    </w:r>
                    <w:r>
                      <w:rPr>
                        <w:b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Networks</w:t>
                    </w:r>
                  </w:p>
                </w:txbxContent>
              </v:textbox>
            </v:shape>
            <w10:wrap type="none"/>
            <w10:anchorlock/>
          </v:group>
        </w:pict>
      </w:r>
    </w:p>
    <w:sectPr w:rsidR="00E03C1D">
      <w:pgSz w:w="15840" w:h="12240" w:orient="landscape"/>
      <w:pgMar w:top="340" w:right="120" w:bottom="0" w:left="2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rlito">
    <w:altName w:val="Arial"/>
    <w:charset w:val="00"/>
    <w:family w:val="swiss"/>
    <w:pitch w:val="variable"/>
  </w:font>
  <w:font w:name="DejaVu Sans">
    <w:altName w:val="Arial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81A4155"/>
    <w:multiLevelType w:val="hybridMultilevel"/>
    <w:tmpl w:val="2D9E956A"/>
    <w:lvl w:ilvl="0" w:tplc="B0EAAA46">
      <w:numFmt w:val="bullet"/>
      <w:lvlText w:val=""/>
      <w:lvlJc w:val="left"/>
      <w:pPr>
        <w:ind w:left="777" w:hanging="272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F0163EC8">
      <w:numFmt w:val="bullet"/>
      <w:lvlText w:val="•"/>
      <w:lvlJc w:val="left"/>
      <w:pPr>
        <w:ind w:left="1196" w:hanging="272"/>
      </w:pPr>
      <w:rPr>
        <w:rFonts w:hint="default"/>
        <w:lang w:val="en-US" w:eastAsia="en-US" w:bidi="ar-SA"/>
      </w:rPr>
    </w:lvl>
    <w:lvl w:ilvl="2" w:tplc="EF04FEEE">
      <w:numFmt w:val="bullet"/>
      <w:lvlText w:val="•"/>
      <w:lvlJc w:val="left"/>
      <w:pPr>
        <w:ind w:left="1612" w:hanging="272"/>
      </w:pPr>
      <w:rPr>
        <w:rFonts w:hint="default"/>
        <w:lang w:val="en-US" w:eastAsia="en-US" w:bidi="ar-SA"/>
      </w:rPr>
    </w:lvl>
    <w:lvl w:ilvl="3" w:tplc="89589274">
      <w:numFmt w:val="bullet"/>
      <w:lvlText w:val="•"/>
      <w:lvlJc w:val="left"/>
      <w:pPr>
        <w:ind w:left="2028" w:hanging="272"/>
      </w:pPr>
      <w:rPr>
        <w:rFonts w:hint="default"/>
        <w:lang w:val="en-US" w:eastAsia="en-US" w:bidi="ar-SA"/>
      </w:rPr>
    </w:lvl>
    <w:lvl w:ilvl="4" w:tplc="DFD0E1D6">
      <w:numFmt w:val="bullet"/>
      <w:lvlText w:val="•"/>
      <w:lvlJc w:val="left"/>
      <w:pPr>
        <w:ind w:left="2445" w:hanging="272"/>
      </w:pPr>
      <w:rPr>
        <w:rFonts w:hint="default"/>
        <w:lang w:val="en-US" w:eastAsia="en-US" w:bidi="ar-SA"/>
      </w:rPr>
    </w:lvl>
    <w:lvl w:ilvl="5" w:tplc="6CA2E962">
      <w:numFmt w:val="bullet"/>
      <w:lvlText w:val="•"/>
      <w:lvlJc w:val="left"/>
      <w:pPr>
        <w:ind w:left="2861" w:hanging="272"/>
      </w:pPr>
      <w:rPr>
        <w:rFonts w:hint="default"/>
        <w:lang w:val="en-US" w:eastAsia="en-US" w:bidi="ar-SA"/>
      </w:rPr>
    </w:lvl>
    <w:lvl w:ilvl="6" w:tplc="F814E386">
      <w:numFmt w:val="bullet"/>
      <w:lvlText w:val="•"/>
      <w:lvlJc w:val="left"/>
      <w:pPr>
        <w:ind w:left="3277" w:hanging="272"/>
      </w:pPr>
      <w:rPr>
        <w:rFonts w:hint="default"/>
        <w:lang w:val="en-US" w:eastAsia="en-US" w:bidi="ar-SA"/>
      </w:rPr>
    </w:lvl>
    <w:lvl w:ilvl="7" w:tplc="1BF62BB2">
      <w:numFmt w:val="bullet"/>
      <w:lvlText w:val="•"/>
      <w:lvlJc w:val="left"/>
      <w:pPr>
        <w:ind w:left="3694" w:hanging="272"/>
      </w:pPr>
      <w:rPr>
        <w:rFonts w:hint="default"/>
        <w:lang w:val="en-US" w:eastAsia="en-US" w:bidi="ar-SA"/>
      </w:rPr>
    </w:lvl>
    <w:lvl w:ilvl="8" w:tplc="98EC3276">
      <w:numFmt w:val="bullet"/>
      <w:lvlText w:val="•"/>
      <w:lvlJc w:val="left"/>
      <w:pPr>
        <w:ind w:left="4110" w:hanging="272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E03C1D"/>
    <w:rsid w:val="00543C5B"/>
    <w:rsid w:val="00E03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2"/>
    <o:shapelayout v:ext="edit">
      <o:idmap v:ext="edit" data="1"/>
    </o:shapelayout>
  </w:shapeDefaults>
  <w:decimalSymbol w:val="."/>
  <w:listSeparator w:val=","/>
  <w14:docId w14:val="54A7ACAE"/>
  <w15:docId w15:val="{56F27498-836F-4914-B60C-866FD9446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Verdana" w:eastAsia="Verdana" w:hAnsi="Verdana" w:cs="Verdan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Times New Roman" w:eastAsia="Times New Roman" w:hAnsi="Times New Roman" w:cs="Times New Roman"/>
      <w:sz w:val="20"/>
      <w:szCs w:val="20"/>
    </w:rPr>
  </w:style>
  <w:style w:type="paragraph" w:styleId="Title">
    <w:name w:val="Title"/>
    <w:basedOn w:val="Normal"/>
    <w:uiPriority w:val="1"/>
    <w:qFormat/>
    <w:pPr>
      <w:spacing w:line="221" w:lineRule="exact"/>
    </w:pPr>
    <w:rPr>
      <w:rFonts w:ascii="Carlito" w:eastAsia="Carlito" w:hAnsi="Carlito" w:cs="Carlito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73"/>
      <w:ind w:left="20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www.mcet.in/" TargetMode="External"/><Relationship Id="rId18" Type="http://schemas.openxmlformats.org/officeDocument/2006/relationships/image" Target="media/image11.jpe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7.jpe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6.jpeg"/><Relationship Id="rId5" Type="http://schemas.openxmlformats.org/officeDocument/2006/relationships/image" Target="media/image1.jpeg"/><Relationship Id="rId15" Type="http://schemas.openxmlformats.org/officeDocument/2006/relationships/hyperlink" Target="mailto:iwaiml21@drmcet.ac.in" TargetMode="External"/><Relationship Id="rId10" Type="http://schemas.openxmlformats.org/officeDocument/2006/relationships/image" Target="media/image5.png"/><Relationship Id="rId19" Type="http://schemas.openxmlformats.org/officeDocument/2006/relationships/image" Target="media/image12.jpeg"/><Relationship Id="rId4" Type="http://schemas.openxmlformats.org/officeDocument/2006/relationships/webSettings" Target="webSettings.xml"/><Relationship Id="rId9" Type="http://schemas.openxmlformats.org/officeDocument/2006/relationships/hyperlink" Target="mailto:iwaiml21@drmcet.ac.in" TargetMode="External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</Words>
  <Characters>154</Characters>
  <Application>Microsoft Office Word</Application>
  <DocSecurity>0</DocSecurity>
  <Lines>1</Lines>
  <Paragraphs>1</Paragraphs>
  <ScaleCrop>false</ScaleCrop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2</cp:revision>
  <dcterms:created xsi:type="dcterms:W3CDTF">2021-11-12T02:54:00Z</dcterms:created>
  <dcterms:modified xsi:type="dcterms:W3CDTF">2021-11-12T02:55:00Z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2021-10-29T00:00:00Z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2021-11-12T00:00:00Z</vt:filetime>
  </property>
</Properties>
</file>