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B987F" w14:textId="77777777" w:rsidR="00233AC4" w:rsidRDefault="00000000">
      <w:pPr>
        <w:spacing w:after="0"/>
        <w:jc w:val="center"/>
        <w:rPr>
          <w:b/>
          <w:sz w:val="24"/>
          <w:szCs w:val="24"/>
        </w:rPr>
      </w:pPr>
      <w:r>
        <w:rPr>
          <w:b/>
          <w:sz w:val="24"/>
          <w:szCs w:val="24"/>
        </w:rPr>
        <w:t>Project Design Phase-I</w:t>
      </w:r>
    </w:p>
    <w:p w14:paraId="7405E79F" w14:textId="77777777" w:rsidR="00233AC4" w:rsidRDefault="00000000">
      <w:pPr>
        <w:spacing w:after="0"/>
        <w:jc w:val="center"/>
        <w:rPr>
          <w:b/>
          <w:sz w:val="24"/>
          <w:szCs w:val="24"/>
        </w:rPr>
      </w:pPr>
      <w:r>
        <w:rPr>
          <w:b/>
          <w:sz w:val="24"/>
          <w:szCs w:val="24"/>
        </w:rPr>
        <w:t>Proposed Solution Template</w:t>
      </w:r>
    </w:p>
    <w:p w14:paraId="2193B467" w14:textId="77777777" w:rsidR="00233AC4" w:rsidRDefault="00233AC4">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33AC4" w14:paraId="705A959D" w14:textId="77777777">
        <w:tc>
          <w:tcPr>
            <w:tcW w:w="4508" w:type="dxa"/>
          </w:tcPr>
          <w:p w14:paraId="3A7C8DCA" w14:textId="77777777" w:rsidR="00233AC4" w:rsidRDefault="00000000">
            <w:r>
              <w:t>Date</w:t>
            </w:r>
          </w:p>
        </w:tc>
        <w:tc>
          <w:tcPr>
            <w:tcW w:w="4508" w:type="dxa"/>
          </w:tcPr>
          <w:p w14:paraId="575844F7" w14:textId="231F0E08" w:rsidR="00233AC4" w:rsidRDefault="007E5CE5">
            <w:r>
              <w:t>20</w:t>
            </w:r>
            <w:r w:rsidR="00000000">
              <w:t xml:space="preserve"> September 2022</w:t>
            </w:r>
          </w:p>
        </w:tc>
      </w:tr>
      <w:tr w:rsidR="00233AC4" w14:paraId="4F1B0E67" w14:textId="77777777">
        <w:tc>
          <w:tcPr>
            <w:tcW w:w="4508" w:type="dxa"/>
          </w:tcPr>
          <w:p w14:paraId="5E2A98BA" w14:textId="77777777" w:rsidR="00233AC4" w:rsidRDefault="00000000">
            <w:r>
              <w:t>Team ID</w:t>
            </w:r>
          </w:p>
        </w:tc>
        <w:tc>
          <w:tcPr>
            <w:tcW w:w="4508" w:type="dxa"/>
          </w:tcPr>
          <w:p w14:paraId="2331F89B" w14:textId="77777777" w:rsidR="00233AC4" w:rsidRDefault="00000000">
            <w:r>
              <w:t>PNT2022TMID24304</w:t>
            </w:r>
          </w:p>
        </w:tc>
      </w:tr>
      <w:tr w:rsidR="00233AC4" w14:paraId="2A2C67D9" w14:textId="77777777">
        <w:tc>
          <w:tcPr>
            <w:tcW w:w="4508" w:type="dxa"/>
          </w:tcPr>
          <w:p w14:paraId="5C0452D1" w14:textId="77777777" w:rsidR="00233AC4" w:rsidRDefault="00000000">
            <w:r>
              <w:t>Project Name</w:t>
            </w:r>
          </w:p>
        </w:tc>
        <w:tc>
          <w:tcPr>
            <w:tcW w:w="4508" w:type="dxa"/>
          </w:tcPr>
          <w:p w14:paraId="2CEA0E1E" w14:textId="77777777" w:rsidR="00233AC4" w:rsidRDefault="00000000">
            <w:r>
              <w:t xml:space="preserve">Project - </w:t>
            </w:r>
            <w:r>
              <w:rPr>
                <w:rFonts w:ascii="Arial" w:eastAsia="Arial" w:hAnsi="Arial" w:cs="Arial"/>
                <w:color w:val="35475C"/>
                <w:sz w:val="23"/>
                <w:szCs w:val="23"/>
                <w:highlight w:val="white"/>
              </w:rPr>
              <w:t>Nutrition assistant Application</w:t>
            </w:r>
          </w:p>
        </w:tc>
      </w:tr>
      <w:tr w:rsidR="00233AC4" w14:paraId="51E93AA3" w14:textId="77777777">
        <w:tc>
          <w:tcPr>
            <w:tcW w:w="4508" w:type="dxa"/>
          </w:tcPr>
          <w:p w14:paraId="0498A63C" w14:textId="77777777" w:rsidR="00233AC4" w:rsidRDefault="00000000">
            <w:r>
              <w:t>Maximum Marks</w:t>
            </w:r>
          </w:p>
        </w:tc>
        <w:tc>
          <w:tcPr>
            <w:tcW w:w="4508" w:type="dxa"/>
          </w:tcPr>
          <w:p w14:paraId="6F2DFA53" w14:textId="77777777" w:rsidR="00233AC4" w:rsidRDefault="00000000">
            <w:r>
              <w:t>2 Marks</w:t>
            </w:r>
          </w:p>
        </w:tc>
      </w:tr>
    </w:tbl>
    <w:p w14:paraId="7B7B5C0C" w14:textId="77777777" w:rsidR="00233AC4" w:rsidRDefault="00233AC4">
      <w:pPr>
        <w:rPr>
          <w:b/>
        </w:rPr>
      </w:pPr>
    </w:p>
    <w:p w14:paraId="46873A96" w14:textId="77777777" w:rsidR="00233AC4" w:rsidRDefault="00000000">
      <w:pPr>
        <w:rPr>
          <w:b/>
        </w:rPr>
      </w:pPr>
      <w:r>
        <w:rPr>
          <w:b/>
        </w:rPr>
        <w:t>Proposed Solution Template:</w:t>
      </w:r>
    </w:p>
    <w:p w14:paraId="4CDF5AA4" w14:textId="77777777" w:rsidR="00233AC4" w:rsidRDefault="00233AC4"/>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233AC4" w14:paraId="27FFCF88" w14:textId="77777777">
        <w:trPr>
          <w:trHeight w:val="557"/>
        </w:trPr>
        <w:tc>
          <w:tcPr>
            <w:tcW w:w="901" w:type="dxa"/>
          </w:tcPr>
          <w:p w14:paraId="2FA530BA" w14:textId="77777777" w:rsidR="00233AC4" w:rsidRDefault="00000000">
            <w:pPr>
              <w:rPr>
                <w:b/>
              </w:rPr>
            </w:pPr>
            <w:proofErr w:type="spellStart"/>
            <w:r>
              <w:rPr>
                <w:b/>
              </w:rPr>
              <w:t>S.No</w:t>
            </w:r>
            <w:proofErr w:type="spellEnd"/>
            <w:r>
              <w:rPr>
                <w:b/>
              </w:rPr>
              <w:t>.</w:t>
            </w:r>
          </w:p>
        </w:tc>
        <w:tc>
          <w:tcPr>
            <w:tcW w:w="3658" w:type="dxa"/>
          </w:tcPr>
          <w:p w14:paraId="6F4B1FAB" w14:textId="77777777" w:rsidR="00233AC4" w:rsidRDefault="00000000">
            <w:pPr>
              <w:rPr>
                <w:b/>
              </w:rPr>
            </w:pPr>
            <w:r>
              <w:rPr>
                <w:b/>
              </w:rPr>
              <w:t>Parameter</w:t>
            </w:r>
          </w:p>
        </w:tc>
        <w:tc>
          <w:tcPr>
            <w:tcW w:w="4508" w:type="dxa"/>
          </w:tcPr>
          <w:p w14:paraId="300AC3A1" w14:textId="77777777" w:rsidR="00233AC4" w:rsidRDefault="00000000">
            <w:pPr>
              <w:rPr>
                <w:b/>
              </w:rPr>
            </w:pPr>
            <w:r>
              <w:rPr>
                <w:b/>
              </w:rPr>
              <w:t>Description</w:t>
            </w:r>
          </w:p>
        </w:tc>
      </w:tr>
      <w:tr w:rsidR="00233AC4" w14:paraId="4AD2CF6B" w14:textId="77777777">
        <w:trPr>
          <w:trHeight w:val="817"/>
        </w:trPr>
        <w:tc>
          <w:tcPr>
            <w:tcW w:w="901" w:type="dxa"/>
          </w:tcPr>
          <w:p w14:paraId="1BC9584B" w14:textId="77777777" w:rsidR="00233AC4" w:rsidRDefault="00233AC4">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164CFE74" w14:textId="77777777" w:rsidR="00233AC4" w:rsidRDefault="00000000">
            <w:r>
              <w:rPr>
                <w:color w:val="222222"/>
              </w:rPr>
              <w:t>Problem Statement (Problem to be solved)</w:t>
            </w:r>
          </w:p>
        </w:tc>
        <w:tc>
          <w:tcPr>
            <w:tcW w:w="4508" w:type="dxa"/>
          </w:tcPr>
          <w:p w14:paraId="22CA6D60" w14:textId="77777777" w:rsidR="00233AC4" w:rsidRDefault="00000000">
            <w:r>
              <w:t>It is easy to fall into a trap of eating unhealthy foods which are heavy in calories. Once the nutritional value is replaced by foods high in sugar, bad fats and salt it leads to various health issues so users need to control their daily calorie intake to lead a healthy lifestyle</w:t>
            </w:r>
          </w:p>
        </w:tc>
      </w:tr>
      <w:tr w:rsidR="00233AC4" w14:paraId="180ABF1B" w14:textId="77777777">
        <w:trPr>
          <w:trHeight w:val="817"/>
        </w:trPr>
        <w:tc>
          <w:tcPr>
            <w:tcW w:w="901" w:type="dxa"/>
          </w:tcPr>
          <w:p w14:paraId="146C2A05" w14:textId="77777777" w:rsidR="00233AC4" w:rsidRDefault="00233AC4">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1494B5BF" w14:textId="77777777" w:rsidR="00233AC4" w:rsidRDefault="00000000">
            <w:r>
              <w:rPr>
                <w:color w:val="222222"/>
              </w:rPr>
              <w:t>Idea / Solution description</w:t>
            </w:r>
          </w:p>
        </w:tc>
        <w:tc>
          <w:tcPr>
            <w:tcW w:w="4508" w:type="dxa"/>
          </w:tcPr>
          <w:p w14:paraId="280D0F25" w14:textId="77777777" w:rsidR="00233AC4" w:rsidRDefault="00000000">
            <w:r>
              <w:t xml:space="preserve">The solution is that the user can know the nutritional content of the food they are intaking, by taking a picture of the food and uploading it in the app. </w:t>
            </w:r>
            <w:proofErr w:type="spellStart"/>
            <w:r>
              <w:t>Clarifai's</w:t>
            </w:r>
            <w:proofErr w:type="spellEnd"/>
            <w:r>
              <w:t xml:space="preserve"> AI-Driven Food Detection Model is used for getting accurate food identification and APIs to give the nutritional value of the identified food.</w:t>
            </w:r>
          </w:p>
        </w:tc>
      </w:tr>
      <w:tr w:rsidR="00233AC4" w14:paraId="581C0D5E" w14:textId="77777777">
        <w:trPr>
          <w:trHeight w:val="787"/>
        </w:trPr>
        <w:tc>
          <w:tcPr>
            <w:tcW w:w="901" w:type="dxa"/>
          </w:tcPr>
          <w:p w14:paraId="6F523F47" w14:textId="77777777" w:rsidR="00233AC4" w:rsidRDefault="00233AC4">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1528A24" w14:textId="77777777" w:rsidR="00233AC4" w:rsidRDefault="00000000">
            <w:r>
              <w:rPr>
                <w:color w:val="222222"/>
              </w:rPr>
              <w:t xml:space="preserve">Novelty / Uniqueness </w:t>
            </w:r>
          </w:p>
        </w:tc>
        <w:tc>
          <w:tcPr>
            <w:tcW w:w="4508" w:type="dxa"/>
          </w:tcPr>
          <w:p w14:paraId="168A70F4" w14:textId="77777777" w:rsidR="00233AC4" w:rsidRDefault="00000000">
            <w:r>
              <w:t>1. Providing individual diet charts for users based on their BMI and medical condition if any. 2. Provides recipes according to their diet. 3.Providing a user-friendly environment. 4.Provides different ways to access the nutritional information about the food by taking the snap of the food, uploading from the gallery, Entering manually.</w:t>
            </w:r>
          </w:p>
        </w:tc>
      </w:tr>
      <w:tr w:rsidR="00233AC4" w14:paraId="6ADA308A" w14:textId="77777777">
        <w:trPr>
          <w:trHeight w:val="817"/>
        </w:trPr>
        <w:tc>
          <w:tcPr>
            <w:tcW w:w="901" w:type="dxa"/>
          </w:tcPr>
          <w:p w14:paraId="4739A8FD" w14:textId="77777777" w:rsidR="00233AC4" w:rsidRDefault="00233AC4">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A14C396" w14:textId="77777777" w:rsidR="00233AC4" w:rsidRDefault="00000000">
            <w:r>
              <w:rPr>
                <w:color w:val="222222"/>
              </w:rPr>
              <w:t>Social Impact / Customer Satisfaction</w:t>
            </w:r>
          </w:p>
        </w:tc>
        <w:tc>
          <w:tcPr>
            <w:tcW w:w="4508" w:type="dxa"/>
          </w:tcPr>
          <w:p w14:paraId="59A00484" w14:textId="77777777" w:rsidR="00233AC4" w:rsidRDefault="00000000">
            <w:r>
              <w:t xml:space="preserve">Getting feedback from the users for enhancement and giving notification on their diet plans and goal tracking. </w:t>
            </w:r>
          </w:p>
        </w:tc>
      </w:tr>
      <w:tr w:rsidR="00233AC4" w14:paraId="6E97870C" w14:textId="77777777">
        <w:trPr>
          <w:trHeight w:val="817"/>
        </w:trPr>
        <w:tc>
          <w:tcPr>
            <w:tcW w:w="901" w:type="dxa"/>
          </w:tcPr>
          <w:p w14:paraId="4F85103F" w14:textId="77777777" w:rsidR="00233AC4" w:rsidRDefault="00233AC4">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ECD334D" w14:textId="77777777" w:rsidR="00233AC4" w:rsidRDefault="00000000">
            <w:r>
              <w:rPr>
                <w:color w:val="222222"/>
              </w:rPr>
              <w:t>Business Model (Revenue Model)</w:t>
            </w:r>
          </w:p>
        </w:tc>
        <w:tc>
          <w:tcPr>
            <w:tcW w:w="4508" w:type="dxa"/>
          </w:tcPr>
          <w:p w14:paraId="6135F8D2" w14:textId="77777777" w:rsidR="00233AC4" w:rsidRDefault="00000000">
            <w:r>
              <w:t xml:space="preserve">Advertising membership option for users to get more benefits like </w:t>
            </w:r>
            <w:proofErr w:type="spellStart"/>
            <w:r>
              <w:t>dietplans</w:t>
            </w:r>
            <w:proofErr w:type="spellEnd"/>
            <w:r>
              <w:t xml:space="preserve"> or consultation from experts and In-app advertisements. </w:t>
            </w:r>
          </w:p>
        </w:tc>
      </w:tr>
      <w:tr w:rsidR="00233AC4" w14:paraId="40C9F712" w14:textId="77777777">
        <w:trPr>
          <w:trHeight w:val="817"/>
        </w:trPr>
        <w:tc>
          <w:tcPr>
            <w:tcW w:w="901" w:type="dxa"/>
          </w:tcPr>
          <w:p w14:paraId="4624D3BE" w14:textId="77777777" w:rsidR="00233AC4" w:rsidRDefault="00233AC4">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DDBE795" w14:textId="77777777" w:rsidR="00233AC4" w:rsidRDefault="00000000">
            <w:pPr>
              <w:rPr>
                <w:color w:val="222222"/>
              </w:rPr>
            </w:pPr>
            <w:r>
              <w:rPr>
                <w:color w:val="222222"/>
              </w:rPr>
              <w:t>Scalability of the Solution</w:t>
            </w:r>
          </w:p>
        </w:tc>
        <w:tc>
          <w:tcPr>
            <w:tcW w:w="4508" w:type="dxa"/>
          </w:tcPr>
          <w:p w14:paraId="48500483" w14:textId="77777777" w:rsidR="00233AC4" w:rsidRDefault="00000000">
            <w:r>
              <w:t>1.The application is user-friendly and interactive. 2.Providing regular updates and upgradation. 3.Efficient goal tracking assistance. 4.Enables users to access nutritional value of food in easy ways.</w:t>
            </w:r>
          </w:p>
        </w:tc>
      </w:tr>
    </w:tbl>
    <w:p w14:paraId="1F185372" w14:textId="77777777" w:rsidR="00233AC4" w:rsidRDefault="00233AC4"/>
    <w:sectPr w:rsidR="00233AC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F31764"/>
    <w:multiLevelType w:val="multilevel"/>
    <w:tmpl w:val="FA7AA23E"/>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900820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AC4"/>
    <w:rsid w:val="00233AC4"/>
    <w:rsid w:val="007E5C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ECD6F"/>
  <w15:docId w15:val="{7A120F10-3155-4A72-B346-FCCA70384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vw+r47xrizcHI0iv5CO3AqEQ==">AMUW2mUebmw83uPvx4M7MHNPNXGLVXDAxEcZ0f26iLNTggQegkhZhBVp/CNYCb8Iy/acBSog23C1zERv2h3pMMZjsTbj+ktesVeuFhsUnr2WCSohSSTcK0M=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Mahitha</cp:lastModifiedBy>
  <cp:revision>2</cp:revision>
  <dcterms:created xsi:type="dcterms:W3CDTF">2022-09-18T16:51:00Z</dcterms:created>
  <dcterms:modified xsi:type="dcterms:W3CDTF">2022-10-19T04:51:00Z</dcterms:modified>
</cp:coreProperties>
</file>