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2CF" w:rsidRPr="00E75159" w:rsidRDefault="00790108" w:rsidP="00A46BA2">
      <w:pPr>
        <w:jc w:val="center"/>
        <w:rPr>
          <w:rFonts w:cs="Times New Roman"/>
          <w:b/>
          <w:sz w:val="24"/>
          <w:szCs w:val="24"/>
          <w:u w:val="single"/>
        </w:rPr>
      </w:pPr>
      <w:r w:rsidRPr="00E75159">
        <w:rPr>
          <w:rFonts w:cs="Times New Roman"/>
          <w:b/>
          <w:sz w:val="24"/>
          <w:szCs w:val="24"/>
          <w:u w:val="single"/>
        </w:rPr>
        <w:t>UNIT – 2</w:t>
      </w:r>
    </w:p>
    <w:p w:rsidR="00D0605D" w:rsidRPr="00E75159" w:rsidRDefault="00A46BA2" w:rsidP="00E75159">
      <w:pPr>
        <w:jc w:val="center"/>
        <w:rPr>
          <w:rFonts w:cs="Times New Roman"/>
          <w:b/>
          <w:sz w:val="24"/>
          <w:szCs w:val="24"/>
          <w:u w:val="single"/>
        </w:rPr>
      </w:pPr>
      <w:r w:rsidRPr="00E75159">
        <w:rPr>
          <w:rFonts w:cs="Times New Roman"/>
          <w:b/>
          <w:sz w:val="24"/>
          <w:szCs w:val="24"/>
          <w:u w:val="single"/>
        </w:rPr>
        <w:t>RELATIONAL MODEL AND RELATIONAL ALGEBRA</w:t>
      </w:r>
    </w:p>
    <w:p w:rsidR="00A46BA2" w:rsidRPr="00E75159" w:rsidRDefault="00790108" w:rsidP="00A8227B">
      <w:pPr>
        <w:shd w:val="clear" w:color="auto" w:fill="D9D9D9" w:themeFill="background1" w:themeFillShade="D9"/>
        <w:rPr>
          <w:rFonts w:cs="Times New Roman"/>
          <w:b/>
          <w:sz w:val="24"/>
          <w:szCs w:val="24"/>
        </w:rPr>
      </w:pPr>
      <w:r w:rsidRPr="00E75159">
        <w:rPr>
          <w:rFonts w:cs="Times New Roman"/>
          <w:b/>
          <w:sz w:val="24"/>
          <w:szCs w:val="24"/>
        </w:rPr>
        <w:t>2</w:t>
      </w:r>
      <w:r w:rsidR="00D0605D" w:rsidRPr="00E75159">
        <w:rPr>
          <w:rFonts w:cs="Times New Roman"/>
          <w:b/>
          <w:sz w:val="24"/>
          <w:szCs w:val="24"/>
        </w:rPr>
        <w:t>.1 Relational Model concepts</w:t>
      </w:r>
    </w:p>
    <w:p w:rsidR="00D0605D" w:rsidRPr="00E75159" w:rsidRDefault="009325B6" w:rsidP="00D0605D">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w:t>
      </w:r>
      <w:r w:rsidR="00D0605D" w:rsidRPr="00E75159">
        <w:rPr>
          <w:rFonts w:cs="Times New Roman"/>
          <w:sz w:val="24"/>
          <w:szCs w:val="24"/>
        </w:rPr>
        <w:t xml:space="preserve">The relational model represents the database as a collection of </w:t>
      </w:r>
      <w:r w:rsidR="00D0605D" w:rsidRPr="00E75159">
        <w:rPr>
          <w:rFonts w:cs="Times New Roman"/>
          <w:i/>
          <w:iCs/>
          <w:sz w:val="24"/>
          <w:szCs w:val="24"/>
        </w:rPr>
        <w:t xml:space="preserve">relations. </w:t>
      </w:r>
      <w:r w:rsidR="00D0605D" w:rsidRPr="00E75159">
        <w:rPr>
          <w:rFonts w:cs="Times New Roman"/>
          <w:sz w:val="24"/>
          <w:szCs w:val="24"/>
        </w:rPr>
        <w:t xml:space="preserve">Informally, each relation resembles a table of values or, to some extent, a </w:t>
      </w:r>
      <w:r w:rsidR="00D0605D" w:rsidRPr="00E75159">
        <w:rPr>
          <w:rFonts w:cs="Times New Roman"/>
          <w:i/>
          <w:iCs/>
          <w:sz w:val="24"/>
          <w:szCs w:val="24"/>
        </w:rPr>
        <w:t xml:space="preserve">flat </w:t>
      </w:r>
      <w:r w:rsidR="00D0605D" w:rsidRPr="00E75159">
        <w:rPr>
          <w:rFonts w:cs="Times New Roman"/>
          <w:sz w:val="24"/>
          <w:szCs w:val="24"/>
        </w:rPr>
        <w:t xml:space="preserve">file of records. It is called a </w:t>
      </w:r>
      <w:r w:rsidR="00D0605D" w:rsidRPr="00E75159">
        <w:rPr>
          <w:rFonts w:cs="Times New Roman"/>
          <w:b/>
          <w:bCs/>
          <w:sz w:val="24"/>
          <w:szCs w:val="24"/>
        </w:rPr>
        <w:t xml:space="preserve">flat file </w:t>
      </w:r>
      <w:r w:rsidR="00D0605D" w:rsidRPr="00E75159">
        <w:rPr>
          <w:rFonts w:cs="Times New Roman"/>
          <w:sz w:val="24"/>
          <w:szCs w:val="24"/>
        </w:rPr>
        <w:t xml:space="preserve">because each record has a simple linear or </w:t>
      </w:r>
      <w:r w:rsidR="00D0605D" w:rsidRPr="00E75159">
        <w:rPr>
          <w:rFonts w:cs="Times New Roman"/>
          <w:i/>
          <w:iCs/>
          <w:sz w:val="24"/>
          <w:szCs w:val="24"/>
        </w:rPr>
        <w:t xml:space="preserve">flat </w:t>
      </w:r>
      <w:r w:rsidR="00D0605D" w:rsidRPr="00E75159">
        <w:rPr>
          <w:rFonts w:cs="Times New Roman"/>
          <w:sz w:val="24"/>
          <w:szCs w:val="24"/>
        </w:rPr>
        <w:t xml:space="preserve">structure. For example, the database of files that are shown in Figure </w:t>
      </w:r>
      <w:r w:rsidR="00790108" w:rsidRPr="00E75159">
        <w:rPr>
          <w:rFonts w:cs="Times New Roman"/>
          <w:sz w:val="24"/>
          <w:szCs w:val="24"/>
        </w:rPr>
        <w:t>2</w:t>
      </w:r>
      <w:r w:rsidR="00D0605D" w:rsidRPr="00E75159">
        <w:rPr>
          <w:rFonts w:cs="Times New Roman"/>
          <w:sz w:val="24"/>
          <w:szCs w:val="24"/>
        </w:rPr>
        <w:t>.1 is similar to the basic relational model representation.</w:t>
      </w:r>
    </w:p>
    <w:p w:rsidR="00D0605D" w:rsidRPr="00E75159" w:rsidRDefault="00D0605D" w:rsidP="00D0605D">
      <w:pPr>
        <w:autoSpaceDE w:val="0"/>
        <w:autoSpaceDN w:val="0"/>
        <w:adjustRightInd w:val="0"/>
        <w:spacing w:after="0" w:line="240" w:lineRule="auto"/>
        <w:rPr>
          <w:rFonts w:cs="Minion-Regular"/>
          <w:sz w:val="24"/>
          <w:szCs w:val="24"/>
        </w:rPr>
      </w:pPr>
    </w:p>
    <w:p w:rsidR="00D0605D" w:rsidRPr="00E75159" w:rsidRDefault="00D0605D" w:rsidP="00D0605D">
      <w:pPr>
        <w:autoSpaceDE w:val="0"/>
        <w:autoSpaceDN w:val="0"/>
        <w:adjustRightInd w:val="0"/>
        <w:spacing w:after="0" w:line="240" w:lineRule="auto"/>
        <w:jc w:val="center"/>
        <w:rPr>
          <w:rFonts w:cs="Minion-Regular"/>
          <w:sz w:val="24"/>
          <w:szCs w:val="24"/>
        </w:rPr>
      </w:pPr>
      <w:r w:rsidRPr="00E75159">
        <w:rPr>
          <w:rFonts w:cs="Minion-Regular"/>
          <w:noProof/>
          <w:sz w:val="24"/>
          <w:szCs w:val="24"/>
        </w:rPr>
        <w:drawing>
          <wp:inline distT="0" distB="0" distL="0" distR="0">
            <wp:extent cx="3983606" cy="50793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989065" cy="5086350"/>
                    </a:xfrm>
                    <a:prstGeom prst="rect">
                      <a:avLst/>
                    </a:prstGeom>
                    <a:noFill/>
                    <a:ln w="9525">
                      <a:noFill/>
                      <a:miter lim="800000"/>
                      <a:headEnd/>
                      <a:tailEnd/>
                    </a:ln>
                  </pic:spPr>
                </pic:pic>
              </a:graphicData>
            </a:graphic>
          </wp:inline>
        </w:drawing>
      </w:r>
    </w:p>
    <w:p w:rsidR="00D0605D" w:rsidRPr="00E75159" w:rsidRDefault="00D0605D" w:rsidP="00D0605D">
      <w:pPr>
        <w:autoSpaceDE w:val="0"/>
        <w:autoSpaceDN w:val="0"/>
        <w:adjustRightInd w:val="0"/>
        <w:spacing w:after="0" w:line="240" w:lineRule="auto"/>
        <w:jc w:val="center"/>
        <w:rPr>
          <w:rFonts w:cs="AkzidenzGroteskBE-Bold"/>
          <w:b/>
          <w:bCs/>
          <w:sz w:val="24"/>
          <w:szCs w:val="24"/>
        </w:rPr>
      </w:pPr>
    </w:p>
    <w:p w:rsidR="00D0605D" w:rsidRPr="00E75159" w:rsidRDefault="00D0605D" w:rsidP="00D0605D">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 </w:t>
      </w:r>
      <w:r w:rsidRPr="00E75159">
        <w:rPr>
          <w:rFonts w:cs="Times New Roman"/>
          <w:sz w:val="24"/>
          <w:szCs w:val="24"/>
        </w:rPr>
        <w:t>A database that stores student and course information.</w:t>
      </w:r>
    </w:p>
    <w:p w:rsidR="009325B6" w:rsidRPr="00E75159" w:rsidRDefault="009325B6" w:rsidP="00D0605D">
      <w:pPr>
        <w:autoSpaceDE w:val="0"/>
        <w:autoSpaceDN w:val="0"/>
        <w:adjustRightInd w:val="0"/>
        <w:spacing w:after="0" w:line="240" w:lineRule="auto"/>
        <w:jc w:val="center"/>
        <w:rPr>
          <w:rFonts w:cs="AkzidenzGroteskBE-Light"/>
          <w:sz w:val="24"/>
          <w:szCs w:val="24"/>
        </w:rPr>
      </w:pPr>
    </w:p>
    <w:p w:rsidR="009325B6" w:rsidRPr="00E75159" w:rsidRDefault="009325B6" w:rsidP="009325B6">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When a relation is thought of as a </w:t>
      </w:r>
      <w:r w:rsidRPr="00E75159">
        <w:rPr>
          <w:rFonts w:cs="Times New Roman"/>
          <w:b/>
          <w:bCs/>
          <w:sz w:val="24"/>
          <w:szCs w:val="24"/>
        </w:rPr>
        <w:t xml:space="preserve">table </w:t>
      </w:r>
      <w:r w:rsidRPr="00E75159">
        <w:rPr>
          <w:rFonts w:cs="Times New Roman"/>
          <w:sz w:val="24"/>
          <w:szCs w:val="24"/>
        </w:rPr>
        <w:t>of values, each row in the table represents a collection of related data values. A row represents a fact that typically corresponds to a real-</w:t>
      </w:r>
      <w:r w:rsidRPr="00E75159">
        <w:rPr>
          <w:rFonts w:cs="Times New Roman"/>
          <w:sz w:val="24"/>
          <w:szCs w:val="24"/>
        </w:rPr>
        <w:lastRenderedPageBreak/>
        <w:t xml:space="preserve">world entity or relationship. The table name and column names are used to help to interpret the meaning of the values in each row. </w:t>
      </w:r>
    </w:p>
    <w:p w:rsidR="009325B6" w:rsidRPr="00E75159" w:rsidRDefault="009325B6" w:rsidP="009325B6">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For example, the first table of Figure </w:t>
      </w:r>
      <w:r w:rsidR="00790108" w:rsidRPr="00E75159">
        <w:rPr>
          <w:rFonts w:cs="Times New Roman"/>
          <w:sz w:val="24"/>
          <w:szCs w:val="24"/>
        </w:rPr>
        <w:t>2</w:t>
      </w:r>
      <w:r w:rsidRPr="00E75159">
        <w:rPr>
          <w:rFonts w:cs="Times New Roman"/>
          <w:sz w:val="24"/>
          <w:szCs w:val="24"/>
        </w:rPr>
        <w:t xml:space="preserve">.1 is called STUDENT because each row represents facts about a particular student entity. The column names—Name, Student_number, Class, and Major—specify how to interpret the data values in each row, based on the column each value is in. All values in a column are of the same data type. </w:t>
      </w:r>
    </w:p>
    <w:p w:rsidR="000C6763" w:rsidRPr="00E75159" w:rsidRDefault="000C6763" w:rsidP="009325B6">
      <w:pPr>
        <w:autoSpaceDE w:val="0"/>
        <w:autoSpaceDN w:val="0"/>
        <w:adjustRightInd w:val="0"/>
        <w:spacing w:after="0" w:line="240" w:lineRule="auto"/>
        <w:jc w:val="both"/>
        <w:rPr>
          <w:rFonts w:cs="Times New Roman"/>
          <w:sz w:val="24"/>
          <w:szCs w:val="24"/>
        </w:rPr>
      </w:pPr>
    </w:p>
    <w:p w:rsidR="009325B6" w:rsidRPr="00E75159" w:rsidRDefault="009325B6" w:rsidP="009325B6">
      <w:pPr>
        <w:autoSpaceDE w:val="0"/>
        <w:autoSpaceDN w:val="0"/>
        <w:adjustRightInd w:val="0"/>
        <w:spacing w:after="0" w:line="240" w:lineRule="auto"/>
        <w:jc w:val="both"/>
        <w:rPr>
          <w:rFonts w:cs="Minion-Regular"/>
          <w:sz w:val="24"/>
          <w:szCs w:val="24"/>
        </w:rPr>
      </w:pPr>
      <w:r w:rsidRPr="00E75159">
        <w:rPr>
          <w:rFonts w:cs="Times New Roman"/>
          <w:sz w:val="24"/>
          <w:szCs w:val="24"/>
        </w:rPr>
        <w:t xml:space="preserve">              In the formal relational model terminology, a row is called a </w:t>
      </w:r>
      <w:r w:rsidRPr="00E75159">
        <w:rPr>
          <w:rFonts w:cs="Times New Roman"/>
          <w:i/>
          <w:iCs/>
          <w:sz w:val="24"/>
          <w:szCs w:val="24"/>
        </w:rPr>
        <w:t xml:space="preserve">tuple, </w:t>
      </w:r>
      <w:r w:rsidRPr="00E75159">
        <w:rPr>
          <w:rFonts w:cs="Times New Roman"/>
          <w:sz w:val="24"/>
          <w:szCs w:val="24"/>
        </w:rPr>
        <w:t xml:space="preserve">a column header is called an </w:t>
      </w:r>
      <w:r w:rsidRPr="00E75159">
        <w:rPr>
          <w:rFonts w:cs="Times New Roman"/>
          <w:i/>
          <w:iCs/>
          <w:sz w:val="24"/>
          <w:szCs w:val="24"/>
        </w:rPr>
        <w:t xml:space="preserve">attribute, </w:t>
      </w:r>
      <w:r w:rsidRPr="00E75159">
        <w:rPr>
          <w:rFonts w:cs="Times New Roman"/>
          <w:sz w:val="24"/>
          <w:szCs w:val="24"/>
        </w:rPr>
        <w:t xml:space="preserve">and the table is called a </w:t>
      </w:r>
      <w:r w:rsidRPr="00E75159">
        <w:rPr>
          <w:rFonts w:cs="Times New Roman"/>
          <w:i/>
          <w:iCs/>
          <w:sz w:val="24"/>
          <w:szCs w:val="24"/>
        </w:rPr>
        <w:t xml:space="preserve">relation. </w:t>
      </w:r>
      <w:r w:rsidRPr="00E75159">
        <w:rPr>
          <w:rFonts w:cs="Times New Roman"/>
          <w:sz w:val="24"/>
          <w:szCs w:val="24"/>
        </w:rPr>
        <w:t xml:space="preserve">The data type describing the types of values that can appear in each column is represented by a </w:t>
      </w:r>
      <w:r w:rsidRPr="00E75159">
        <w:rPr>
          <w:rFonts w:cs="Times New Roman"/>
          <w:i/>
          <w:iCs/>
          <w:sz w:val="24"/>
          <w:szCs w:val="24"/>
        </w:rPr>
        <w:t xml:space="preserve">domain </w:t>
      </w:r>
      <w:r w:rsidRPr="00E75159">
        <w:rPr>
          <w:rFonts w:cs="Times New Roman"/>
          <w:sz w:val="24"/>
          <w:szCs w:val="24"/>
        </w:rPr>
        <w:t>of possible values. We now define these terms—</w:t>
      </w:r>
      <w:r w:rsidRPr="00E75159">
        <w:rPr>
          <w:rFonts w:cs="Times New Roman"/>
          <w:i/>
          <w:iCs/>
          <w:sz w:val="24"/>
          <w:szCs w:val="24"/>
        </w:rPr>
        <w:t xml:space="preserve">domain, tuple, attribute, </w:t>
      </w:r>
      <w:r w:rsidRPr="00E75159">
        <w:rPr>
          <w:rFonts w:cs="Times New Roman"/>
          <w:sz w:val="24"/>
          <w:szCs w:val="24"/>
        </w:rPr>
        <w:t xml:space="preserve">and </w:t>
      </w:r>
      <w:r w:rsidRPr="00E75159">
        <w:rPr>
          <w:rFonts w:cs="Times New Roman"/>
          <w:i/>
          <w:iCs/>
          <w:sz w:val="24"/>
          <w:szCs w:val="24"/>
        </w:rPr>
        <w:t>relation—</w:t>
      </w:r>
      <w:r w:rsidRPr="00E75159">
        <w:rPr>
          <w:rFonts w:cs="Times New Roman"/>
          <w:sz w:val="24"/>
          <w:szCs w:val="24"/>
        </w:rPr>
        <w:t xml:space="preserve"> formally</w:t>
      </w:r>
      <w:r w:rsidRPr="00E75159">
        <w:rPr>
          <w:rFonts w:cs="Minion-Regular"/>
          <w:sz w:val="24"/>
          <w:szCs w:val="24"/>
        </w:rPr>
        <w:t>.</w:t>
      </w:r>
    </w:p>
    <w:p w:rsidR="00514348" w:rsidRPr="00E75159" w:rsidRDefault="00514348" w:rsidP="009325B6">
      <w:pPr>
        <w:autoSpaceDE w:val="0"/>
        <w:autoSpaceDN w:val="0"/>
        <w:adjustRightInd w:val="0"/>
        <w:spacing w:after="0" w:line="240" w:lineRule="auto"/>
        <w:jc w:val="both"/>
        <w:rPr>
          <w:rFonts w:cs="Minion-Regular"/>
          <w:sz w:val="24"/>
          <w:szCs w:val="24"/>
        </w:rPr>
      </w:pPr>
    </w:p>
    <w:p w:rsidR="00514348" w:rsidRPr="00E75159" w:rsidRDefault="00790108" w:rsidP="009325B6">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514348" w:rsidRPr="00E75159">
        <w:rPr>
          <w:rFonts w:cs="Times New Roman"/>
          <w:b/>
          <w:bCs/>
          <w:sz w:val="24"/>
          <w:szCs w:val="24"/>
        </w:rPr>
        <w:t>.1.1 Domains, Attributes, Tuples, and Relations</w:t>
      </w:r>
    </w:p>
    <w:p w:rsidR="00745D53" w:rsidRPr="00E75159" w:rsidRDefault="00745D53" w:rsidP="009325B6">
      <w:pPr>
        <w:autoSpaceDE w:val="0"/>
        <w:autoSpaceDN w:val="0"/>
        <w:adjustRightInd w:val="0"/>
        <w:spacing w:after="0" w:line="240" w:lineRule="auto"/>
        <w:jc w:val="both"/>
        <w:rPr>
          <w:rFonts w:cs="Times New Roman"/>
          <w:b/>
          <w:bCs/>
          <w:sz w:val="24"/>
          <w:szCs w:val="24"/>
        </w:rPr>
      </w:pPr>
    </w:p>
    <w:p w:rsidR="00514348" w:rsidRPr="00E75159" w:rsidRDefault="00745D53" w:rsidP="000C6763">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 xml:space="preserve">           </w:t>
      </w:r>
      <w:r w:rsidR="00514348" w:rsidRPr="00E75159">
        <w:rPr>
          <w:rFonts w:cs="Times New Roman"/>
          <w:color w:val="000000"/>
          <w:sz w:val="24"/>
          <w:szCs w:val="24"/>
        </w:rPr>
        <w:t xml:space="preserve">A </w:t>
      </w:r>
      <w:r w:rsidR="00514348" w:rsidRPr="00E75159">
        <w:rPr>
          <w:rFonts w:cs="Times New Roman"/>
          <w:b/>
          <w:bCs/>
          <w:color w:val="000000"/>
          <w:sz w:val="24"/>
          <w:szCs w:val="24"/>
        </w:rPr>
        <w:t xml:space="preserve">domain </w:t>
      </w:r>
      <w:r w:rsidR="00514348" w:rsidRPr="00E75159">
        <w:rPr>
          <w:rFonts w:cs="Times New Roman"/>
          <w:i/>
          <w:iCs/>
          <w:color w:val="000000"/>
          <w:sz w:val="24"/>
          <w:szCs w:val="24"/>
        </w:rPr>
        <w:t xml:space="preserve">D </w:t>
      </w:r>
      <w:r w:rsidR="00514348" w:rsidRPr="00E75159">
        <w:rPr>
          <w:rFonts w:cs="Times New Roman"/>
          <w:color w:val="000000"/>
          <w:sz w:val="24"/>
          <w:szCs w:val="24"/>
        </w:rPr>
        <w:t xml:space="preserve">is a set of atomic values. By </w:t>
      </w:r>
      <w:r w:rsidR="00514348" w:rsidRPr="00E75159">
        <w:rPr>
          <w:rFonts w:cs="Times New Roman"/>
          <w:b/>
          <w:bCs/>
          <w:color w:val="000000"/>
          <w:sz w:val="24"/>
          <w:szCs w:val="24"/>
        </w:rPr>
        <w:t xml:space="preserve">atomic </w:t>
      </w:r>
      <w:r w:rsidR="00514348" w:rsidRPr="00E75159">
        <w:rPr>
          <w:rFonts w:cs="Times New Roman"/>
          <w:color w:val="000000"/>
          <w:sz w:val="24"/>
          <w:szCs w:val="24"/>
        </w:rPr>
        <w:t xml:space="preserve">we mean that each value in the </w:t>
      </w:r>
      <w:r w:rsidRPr="00E75159">
        <w:rPr>
          <w:rFonts w:cs="Times New Roman"/>
          <w:color w:val="000000"/>
          <w:sz w:val="24"/>
          <w:szCs w:val="24"/>
        </w:rPr>
        <w:t xml:space="preserve">domain is </w:t>
      </w:r>
      <w:r w:rsidR="00514348" w:rsidRPr="00E75159">
        <w:rPr>
          <w:rFonts w:cs="Times New Roman"/>
          <w:color w:val="000000"/>
          <w:sz w:val="24"/>
          <w:szCs w:val="24"/>
        </w:rPr>
        <w:t xml:space="preserve">indivisible as far as the formal relational model is concerned. A common </w:t>
      </w:r>
      <w:r w:rsidRPr="00E75159">
        <w:rPr>
          <w:rFonts w:cs="Times New Roman"/>
          <w:color w:val="000000"/>
          <w:sz w:val="24"/>
          <w:szCs w:val="24"/>
        </w:rPr>
        <w:t xml:space="preserve">method of specifying a </w:t>
      </w:r>
      <w:r w:rsidR="00514348" w:rsidRPr="00E75159">
        <w:rPr>
          <w:rFonts w:cs="Times New Roman"/>
          <w:color w:val="000000"/>
          <w:sz w:val="24"/>
          <w:szCs w:val="24"/>
        </w:rPr>
        <w:t>domain is to specify a data type from which the data values forming the domain are drawn. It is also useful to specify a name for the domain, to help in interpreti</w:t>
      </w:r>
      <w:r w:rsidRPr="00E75159">
        <w:rPr>
          <w:rFonts w:cs="Times New Roman"/>
          <w:color w:val="000000"/>
          <w:sz w:val="24"/>
          <w:szCs w:val="24"/>
        </w:rPr>
        <w:t xml:space="preserve">ng its values. </w:t>
      </w:r>
    </w:p>
    <w:p w:rsidR="00745D53" w:rsidRPr="00E75159" w:rsidRDefault="00745D53" w:rsidP="00745D53">
      <w:pPr>
        <w:autoSpaceDE w:val="0"/>
        <w:autoSpaceDN w:val="0"/>
        <w:adjustRightInd w:val="0"/>
        <w:spacing w:after="0" w:line="240" w:lineRule="auto"/>
        <w:jc w:val="both"/>
        <w:rPr>
          <w:rFonts w:cs="Minion-Regular"/>
          <w:color w:val="000000"/>
          <w:sz w:val="24"/>
          <w:szCs w:val="24"/>
        </w:rPr>
      </w:pPr>
    </w:p>
    <w:p w:rsidR="00745D53" w:rsidRPr="00E75159" w:rsidRDefault="00745D5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A </w:t>
      </w:r>
      <w:r w:rsidRPr="00E75159">
        <w:rPr>
          <w:rFonts w:cs="Times New Roman"/>
          <w:b/>
          <w:bCs/>
          <w:sz w:val="24"/>
          <w:szCs w:val="24"/>
        </w:rPr>
        <w:t>relation schema</w:t>
      </w:r>
      <w:r w:rsidRPr="00E75159">
        <w:rPr>
          <w:rFonts w:cs="Times New Roman"/>
          <w:sz w:val="24"/>
          <w:szCs w:val="24"/>
        </w:rPr>
        <w:t xml:space="preserve"> R, denoted by </w:t>
      </w:r>
      <w:r w:rsidRPr="00E75159">
        <w:rPr>
          <w:rFonts w:cs="Times New Roman"/>
          <w:i/>
          <w:iCs/>
          <w:sz w:val="24"/>
          <w:szCs w:val="24"/>
        </w:rPr>
        <w:t>R</w:t>
      </w:r>
      <w:r w:rsidRPr="00E75159">
        <w:rPr>
          <w:rFonts w:cs="Times New Roman"/>
          <w:sz w:val="24"/>
          <w:szCs w:val="24"/>
        </w:rPr>
        <w:t xml:space="preserve"> (</w:t>
      </w:r>
      <w:r w:rsidRPr="00E75159">
        <w:rPr>
          <w:rFonts w:cs="Times New Roman"/>
          <w:i/>
          <w:iCs/>
          <w:sz w:val="24"/>
          <w:szCs w:val="24"/>
        </w:rPr>
        <w:t>A</w:t>
      </w:r>
      <w:r w:rsidRPr="00E75159">
        <w:rPr>
          <w:rFonts w:cs="Times New Roman"/>
          <w:sz w:val="24"/>
          <w:szCs w:val="24"/>
        </w:rPr>
        <w:t xml:space="preserve">1, </w:t>
      </w:r>
      <w:r w:rsidRPr="00E75159">
        <w:rPr>
          <w:rFonts w:cs="Times New Roman"/>
          <w:i/>
          <w:iCs/>
          <w:sz w:val="24"/>
          <w:szCs w:val="24"/>
        </w:rPr>
        <w:t>A</w:t>
      </w:r>
      <w:r w:rsidRPr="00E75159">
        <w:rPr>
          <w:rFonts w:cs="Times New Roman"/>
          <w:sz w:val="24"/>
          <w:szCs w:val="24"/>
        </w:rPr>
        <w:t xml:space="preserve">2... An), is made up of a relation name </w:t>
      </w:r>
      <w:r w:rsidRPr="00E75159">
        <w:rPr>
          <w:rFonts w:cs="Times New Roman"/>
          <w:i/>
          <w:iCs/>
          <w:sz w:val="24"/>
          <w:szCs w:val="24"/>
        </w:rPr>
        <w:t xml:space="preserve">R </w:t>
      </w:r>
      <w:r w:rsidRPr="00E75159">
        <w:rPr>
          <w:rFonts w:cs="Times New Roman"/>
          <w:sz w:val="24"/>
          <w:szCs w:val="24"/>
        </w:rPr>
        <w:t xml:space="preserve">and a list of attributes, </w:t>
      </w:r>
      <w:r w:rsidRPr="00E75159">
        <w:rPr>
          <w:rFonts w:cs="Times New Roman"/>
          <w:i/>
          <w:iCs/>
          <w:sz w:val="24"/>
          <w:szCs w:val="24"/>
        </w:rPr>
        <w:t>A</w:t>
      </w:r>
      <w:r w:rsidRPr="00E75159">
        <w:rPr>
          <w:rFonts w:cs="Times New Roman"/>
          <w:sz w:val="24"/>
          <w:szCs w:val="24"/>
        </w:rPr>
        <w:t xml:space="preserve">1, </w:t>
      </w:r>
      <w:r w:rsidRPr="00E75159">
        <w:rPr>
          <w:rFonts w:cs="Times New Roman"/>
          <w:i/>
          <w:iCs/>
          <w:sz w:val="24"/>
          <w:szCs w:val="24"/>
        </w:rPr>
        <w:t>A</w:t>
      </w:r>
      <w:r w:rsidRPr="00E75159">
        <w:rPr>
          <w:rFonts w:cs="Times New Roman"/>
          <w:sz w:val="24"/>
          <w:szCs w:val="24"/>
        </w:rPr>
        <w:t xml:space="preserve">2... </w:t>
      </w:r>
      <w:r w:rsidRPr="00E75159">
        <w:rPr>
          <w:rFonts w:cs="Times New Roman"/>
          <w:i/>
          <w:iCs/>
          <w:sz w:val="24"/>
          <w:szCs w:val="24"/>
        </w:rPr>
        <w:t>An</w:t>
      </w:r>
      <w:r w:rsidRPr="00E75159">
        <w:rPr>
          <w:rFonts w:cs="Times New Roman"/>
          <w:sz w:val="24"/>
          <w:szCs w:val="24"/>
        </w:rPr>
        <w:t xml:space="preserve">. Each </w:t>
      </w:r>
      <w:r w:rsidRPr="00E75159">
        <w:rPr>
          <w:rFonts w:cs="Times New Roman"/>
          <w:b/>
          <w:bCs/>
          <w:sz w:val="24"/>
          <w:szCs w:val="24"/>
        </w:rPr>
        <w:t xml:space="preserve">attribute </w:t>
      </w:r>
      <w:r w:rsidRPr="00E75159">
        <w:rPr>
          <w:rFonts w:cs="Times New Roman"/>
          <w:i/>
          <w:iCs/>
          <w:sz w:val="24"/>
          <w:szCs w:val="24"/>
        </w:rPr>
        <w:t xml:space="preserve">Ai </w:t>
      </w:r>
      <w:r w:rsidRPr="00E75159">
        <w:rPr>
          <w:rFonts w:cs="Times New Roman"/>
          <w:sz w:val="24"/>
          <w:szCs w:val="24"/>
        </w:rPr>
        <w:t>is the name of a role played</w:t>
      </w:r>
      <w:r w:rsidRPr="00E75159">
        <w:rPr>
          <w:rFonts w:cs="Times New Roman"/>
          <w:i/>
          <w:iCs/>
          <w:sz w:val="24"/>
          <w:szCs w:val="24"/>
        </w:rPr>
        <w:t xml:space="preserve"> </w:t>
      </w:r>
      <w:r w:rsidRPr="00E75159">
        <w:rPr>
          <w:rFonts w:cs="Times New Roman"/>
          <w:sz w:val="24"/>
          <w:szCs w:val="24"/>
        </w:rPr>
        <w:t xml:space="preserve">by some domain </w:t>
      </w:r>
      <w:r w:rsidRPr="00E75159">
        <w:rPr>
          <w:rFonts w:cs="Times New Roman"/>
          <w:i/>
          <w:iCs/>
          <w:sz w:val="24"/>
          <w:szCs w:val="24"/>
        </w:rPr>
        <w:t xml:space="preserve">D </w:t>
      </w:r>
      <w:r w:rsidRPr="00E75159">
        <w:rPr>
          <w:rFonts w:cs="Times New Roman"/>
          <w:sz w:val="24"/>
          <w:szCs w:val="24"/>
        </w:rPr>
        <w:t xml:space="preserve">in the relation schema </w:t>
      </w:r>
      <w:r w:rsidRPr="00E75159">
        <w:rPr>
          <w:rFonts w:cs="Times New Roman"/>
          <w:i/>
          <w:iCs/>
          <w:sz w:val="24"/>
          <w:szCs w:val="24"/>
        </w:rPr>
        <w:t>R</w:t>
      </w:r>
      <w:r w:rsidRPr="00E75159">
        <w:rPr>
          <w:rFonts w:cs="Times New Roman"/>
          <w:sz w:val="24"/>
          <w:szCs w:val="24"/>
        </w:rPr>
        <w:t xml:space="preserve">. </w:t>
      </w:r>
      <w:r w:rsidRPr="00E75159">
        <w:rPr>
          <w:rFonts w:cs="Times New Roman"/>
          <w:i/>
          <w:iCs/>
          <w:sz w:val="24"/>
          <w:szCs w:val="24"/>
        </w:rPr>
        <w:t xml:space="preserve">D </w:t>
      </w:r>
      <w:r w:rsidRPr="00E75159">
        <w:rPr>
          <w:rFonts w:cs="Times New Roman"/>
          <w:sz w:val="24"/>
          <w:szCs w:val="24"/>
        </w:rPr>
        <w:t xml:space="preserve">is called the </w:t>
      </w:r>
      <w:r w:rsidRPr="00E75159">
        <w:rPr>
          <w:rFonts w:cs="Times New Roman"/>
          <w:b/>
          <w:bCs/>
          <w:sz w:val="24"/>
          <w:szCs w:val="24"/>
        </w:rPr>
        <w:t xml:space="preserve">domain </w:t>
      </w:r>
      <w:r w:rsidRPr="00E75159">
        <w:rPr>
          <w:rFonts w:cs="Times New Roman"/>
          <w:sz w:val="24"/>
          <w:szCs w:val="24"/>
        </w:rPr>
        <w:t xml:space="preserve">of </w:t>
      </w:r>
      <w:r w:rsidRPr="00E75159">
        <w:rPr>
          <w:rFonts w:cs="Times New Roman"/>
          <w:i/>
          <w:iCs/>
          <w:sz w:val="24"/>
          <w:szCs w:val="24"/>
        </w:rPr>
        <w:t xml:space="preserve">Ai </w:t>
      </w:r>
      <w:r w:rsidRPr="00E75159">
        <w:rPr>
          <w:rFonts w:cs="Times New Roman"/>
          <w:sz w:val="24"/>
          <w:szCs w:val="24"/>
        </w:rPr>
        <w:t>and is</w:t>
      </w:r>
      <w:r w:rsidRPr="00E75159">
        <w:rPr>
          <w:rFonts w:cs="Times New Roman"/>
          <w:i/>
          <w:iCs/>
          <w:sz w:val="24"/>
          <w:szCs w:val="24"/>
        </w:rPr>
        <w:t xml:space="preserve"> </w:t>
      </w:r>
      <w:r w:rsidRPr="00E75159">
        <w:rPr>
          <w:rFonts w:cs="Times New Roman"/>
          <w:sz w:val="24"/>
          <w:szCs w:val="24"/>
        </w:rPr>
        <w:t xml:space="preserve">denoted by </w:t>
      </w:r>
      <w:r w:rsidRPr="00E75159">
        <w:rPr>
          <w:rFonts w:cs="Times New Roman"/>
          <w:b/>
          <w:bCs/>
          <w:sz w:val="24"/>
          <w:szCs w:val="24"/>
        </w:rPr>
        <w:t>dom</w:t>
      </w:r>
      <w:r w:rsidRPr="00E75159">
        <w:rPr>
          <w:rFonts w:cs="Times New Roman"/>
          <w:sz w:val="24"/>
          <w:szCs w:val="24"/>
        </w:rPr>
        <w:t>(</w:t>
      </w:r>
      <w:r w:rsidRPr="00E75159">
        <w:rPr>
          <w:rFonts w:cs="Times New Roman"/>
          <w:b/>
          <w:bCs/>
          <w:sz w:val="24"/>
          <w:szCs w:val="24"/>
        </w:rPr>
        <w:t>A</w:t>
      </w:r>
      <w:r w:rsidRPr="00E75159">
        <w:rPr>
          <w:rFonts w:cs="Times New Roman"/>
          <w:sz w:val="24"/>
          <w:szCs w:val="24"/>
        </w:rPr>
        <w:t>i</w:t>
      </w:r>
      <w:r w:rsidRPr="00E75159">
        <w:rPr>
          <w:rFonts w:cs="Times New Roman"/>
          <w:i/>
          <w:iCs/>
          <w:sz w:val="24"/>
          <w:szCs w:val="24"/>
        </w:rPr>
        <w:t xml:space="preserve">). </w:t>
      </w:r>
      <w:r w:rsidRPr="00E75159">
        <w:rPr>
          <w:rFonts w:cs="Times New Roman"/>
          <w:sz w:val="24"/>
          <w:szCs w:val="24"/>
        </w:rPr>
        <w:t xml:space="preserve">A relation schema is used to </w:t>
      </w:r>
      <w:r w:rsidRPr="00E75159">
        <w:rPr>
          <w:rFonts w:cs="Times New Roman"/>
          <w:i/>
          <w:iCs/>
          <w:sz w:val="24"/>
          <w:szCs w:val="24"/>
        </w:rPr>
        <w:t xml:space="preserve">describe </w:t>
      </w:r>
      <w:r w:rsidRPr="00E75159">
        <w:rPr>
          <w:rFonts w:cs="Times New Roman"/>
          <w:sz w:val="24"/>
          <w:szCs w:val="24"/>
        </w:rPr>
        <w:t xml:space="preserve">a relation; </w:t>
      </w:r>
      <w:r w:rsidRPr="00E75159">
        <w:rPr>
          <w:rFonts w:cs="Times New Roman"/>
          <w:i/>
          <w:iCs/>
          <w:sz w:val="24"/>
          <w:szCs w:val="24"/>
        </w:rPr>
        <w:t xml:space="preserve">R </w:t>
      </w:r>
      <w:r w:rsidRPr="00E75159">
        <w:rPr>
          <w:rFonts w:cs="Times New Roman"/>
          <w:sz w:val="24"/>
          <w:szCs w:val="24"/>
        </w:rPr>
        <w:t>is called the</w:t>
      </w:r>
      <w:r w:rsidRPr="00E75159">
        <w:rPr>
          <w:rFonts w:cs="Times New Roman"/>
          <w:i/>
          <w:iCs/>
          <w:sz w:val="24"/>
          <w:szCs w:val="24"/>
        </w:rPr>
        <w:t xml:space="preserve"> </w:t>
      </w:r>
      <w:r w:rsidRPr="00E75159">
        <w:rPr>
          <w:rFonts w:cs="Times New Roman"/>
          <w:b/>
          <w:bCs/>
          <w:sz w:val="24"/>
          <w:szCs w:val="24"/>
        </w:rPr>
        <w:t xml:space="preserve">name </w:t>
      </w:r>
      <w:r w:rsidRPr="00E75159">
        <w:rPr>
          <w:rFonts w:cs="Times New Roman"/>
          <w:sz w:val="24"/>
          <w:szCs w:val="24"/>
        </w:rPr>
        <w:t xml:space="preserve">of this relation. The </w:t>
      </w:r>
      <w:r w:rsidRPr="00E75159">
        <w:rPr>
          <w:rFonts w:cs="Times New Roman"/>
          <w:b/>
          <w:bCs/>
          <w:sz w:val="24"/>
          <w:szCs w:val="24"/>
        </w:rPr>
        <w:t xml:space="preserve">degree </w:t>
      </w:r>
      <w:r w:rsidRPr="00E75159">
        <w:rPr>
          <w:rFonts w:cs="Times New Roman"/>
          <w:sz w:val="24"/>
          <w:szCs w:val="24"/>
        </w:rPr>
        <w:t xml:space="preserve">(or </w:t>
      </w:r>
      <w:r w:rsidRPr="00E75159">
        <w:rPr>
          <w:rFonts w:cs="Times New Roman"/>
          <w:b/>
          <w:bCs/>
          <w:sz w:val="24"/>
          <w:szCs w:val="24"/>
        </w:rPr>
        <w:t>arity</w:t>
      </w:r>
      <w:r w:rsidRPr="00E75159">
        <w:rPr>
          <w:rFonts w:cs="Times New Roman"/>
          <w:sz w:val="24"/>
          <w:szCs w:val="24"/>
        </w:rPr>
        <w:t>) of a relation is the number of attributes</w:t>
      </w:r>
      <w:r w:rsidRPr="00E75159">
        <w:rPr>
          <w:rFonts w:cs="Times New Roman"/>
          <w:i/>
          <w:iCs/>
          <w:sz w:val="24"/>
          <w:szCs w:val="24"/>
        </w:rPr>
        <w:t xml:space="preserve"> n </w:t>
      </w:r>
      <w:r w:rsidRPr="00E75159">
        <w:rPr>
          <w:rFonts w:cs="Times New Roman"/>
          <w:sz w:val="24"/>
          <w:szCs w:val="24"/>
        </w:rPr>
        <w:t>of its relation schema.</w:t>
      </w:r>
    </w:p>
    <w:p w:rsidR="000C6763" w:rsidRPr="00E75159" w:rsidRDefault="000C6763" w:rsidP="00745D53">
      <w:pPr>
        <w:autoSpaceDE w:val="0"/>
        <w:autoSpaceDN w:val="0"/>
        <w:adjustRightInd w:val="0"/>
        <w:spacing w:after="0" w:line="240" w:lineRule="auto"/>
        <w:jc w:val="both"/>
        <w:rPr>
          <w:rFonts w:cs="Times New Roman"/>
          <w:i/>
          <w:iCs/>
          <w:sz w:val="24"/>
          <w:szCs w:val="24"/>
        </w:rPr>
      </w:pPr>
    </w:p>
    <w:p w:rsidR="00745D53" w:rsidRPr="00E75159" w:rsidRDefault="00745D5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A relation of degree seven, which stores information about university students, would contain seven attributes describing each student as follows:</w:t>
      </w:r>
    </w:p>
    <w:p w:rsidR="00745D53" w:rsidRPr="00E75159" w:rsidRDefault="00745D5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STUDENT (Name, Ssn, Home_phone, Address, Office_phone, Age, Gpa) </w:t>
      </w:r>
    </w:p>
    <w:p w:rsidR="00745D53" w:rsidRPr="00E75159" w:rsidRDefault="00745D5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Using the data type of each attribute, the definition is sometimes written as:</w:t>
      </w:r>
    </w:p>
    <w:p w:rsidR="00745D53" w:rsidRPr="00E75159" w:rsidRDefault="00745D5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STUDENT (Name: string, Ssn: string, Home_phone: string, Address: string, Office_phone: string, Age: integer, Gpa: real)</w:t>
      </w:r>
    </w:p>
    <w:p w:rsidR="00745D53" w:rsidRPr="00E75159" w:rsidRDefault="00745D53" w:rsidP="00745D53">
      <w:pPr>
        <w:autoSpaceDE w:val="0"/>
        <w:autoSpaceDN w:val="0"/>
        <w:adjustRightInd w:val="0"/>
        <w:spacing w:after="0" w:line="240" w:lineRule="auto"/>
        <w:jc w:val="both"/>
        <w:rPr>
          <w:rFonts w:cs="Times New Roman"/>
          <w:sz w:val="24"/>
          <w:szCs w:val="24"/>
        </w:rPr>
      </w:pPr>
    </w:p>
    <w:p w:rsidR="00745D53" w:rsidRPr="00E75159" w:rsidRDefault="000C676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w:t>
      </w:r>
      <w:r w:rsidR="00745D53" w:rsidRPr="00E75159">
        <w:rPr>
          <w:rFonts w:cs="Times New Roman"/>
          <w:sz w:val="24"/>
          <w:szCs w:val="24"/>
        </w:rPr>
        <w:t>More precisely, we can specify the following previously defined domains for some of the attributes of the STUDENT relation:</w:t>
      </w:r>
      <w:r w:rsidR="00885576" w:rsidRPr="00E75159">
        <w:rPr>
          <w:rFonts w:cs="Times New Roman"/>
          <w:sz w:val="24"/>
          <w:szCs w:val="24"/>
        </w:rPr>
        <w:t xml:space="preserve"> </w:t>
      </w:r>
      <w:r w:rsidR="00745D53" w:rsidRPr="00E75159">
        <w:rPr>
          <w:rFonts w:cs="Times New Roman"/>
          <w:sz w:val="24"/>
          <w:szCs w:val="24"/>
        </w:rPr>
        <w:t>dom(Name) = Names; dom(Ssn) = Social_security_numbers; dom(HomePhone) = USA_phone_numbers</w:t>
      </w:r>
      <w:r w:rsidR="00790108" w:rsidRPr="00E75159">
        <w:rPr>
          <w:rFonts w:cs="Times New Roman"/>
          <w:sz w:val="24"/>
          <w:szCs w:val="24"/>
        </w:rPr>
        <w:t>2</w:t>
      </w:r>
      <w:r w:rsidR="00745D53" w:rsidRPr="00E75159">
        <w:rPr>
          <w:rFonts w:cs="Times New Roman"/>
          <w:sz w:val="24"/>
          <w:szCs w:val="24"/>
        </w:rPr>
        <w:t xml:space="preserve"> and so on.</w:t>
      </w:r>
    </w:p>
    <w:p w:rsidR="000C6763" w:rsidRPr="00E75159" w:rsidRDefault="000C6763" w:rsidP="00745D53">
      <w:pPr>
        <w:autoSpaceDE w:val="0"/>
        <w:autoSpaceDN w:val="0"/>
        <w:adjustRightInd w:val="0"/>
        <w:spacing w:after="0" w:line="240" w:lineRule="auto"/>
        <w:jc w:val="both"/>
        <w:rPr>
          <w:rFonts w:cs="Times New Roman"/>
          <w:sz w:val="24"/>
          <w:szCs w:val="24"/>
        </w:rPr>
      </w:pPr>
    </w:p>
    <w:p w:rsidR="000C6763" w:rsidRPr="00E75159" w:rsidRDefault="000C676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w:t>
      </w:r>
      <w:r w:rsidR="00745D53" w:rsidRPr="00E75159">
        <w:rPr>
          <w:rFonts w:cs="Times New Roman"/>
          <w:sz w:val="24"/>
          <w:szCs w:val="24"/>
        </w:rPr>
        <w:t xml:space="preserve">A </w:t>
      </w:r>
      <w:r w:rsidR="00745D53" w:rsidRPr="00E75159">
        <w:rPr>
          <w:rFonts w:cs="Times New Roman"/>
          <w:b/>
          <w:bCs/>
          <w:sz w:val="24"/>
          <w:szCs w:val="24"/>
        </w:rPr>
        <w:t xml:space="preserve">relation </w:t>
      </w:r>
      <w:r w:rsidR="00745D53" w:rsidRPr="00E75159">
        <w:rPr>
          <w:rFonts w:cs="Times New Roman"/>
          <w:sz w:val="24"/>
          <w:szCs w:val="24"/>
        </w:rPr>
        <w:t xml:space="preserve">(or </w:t>
      </w:r>
      <w:r w:rsidR="00745D53" w:rsidRPr="00E75159">
        <w:rPr>
          <w:rFonts w:cs="Times New Roman"/>
          <w:b/>
          <w:bCs/>
          <w:sz w:val="24"/>
          <w:szCs w:val="24"/>
        </w:rPr>
        <w:t>relation state</w:t>
      </w:r>
      <w:r w:rsidR="00476E1F" w:rsidRPr="00E75159">
        <w:rPr>
          <w:rFonts w:cs="Times New Roman"/>
          <w:sz w:val="24"/>
          <w:szCs w:val="24"/>
        </w:rPr>
        <w:t xml:space="preserve">) </w:t>
      </w:r>
      <w:r w:rsidR="00476E1F" w:rsidRPr="00E75159">
        <w:rPr>
          <w:rFonts w:cs="Times New Roman"/>
          <w:i/>
          <w:sz w:val="24"/>
          <w:szCs w:val="24"/>
        </w:rPr>
        <w:t>r</w:t>
      </w:r>
      <w:r w:rsidR="00745D53" w:rsidRPr="00E75159">
        <w:rPr>
          <w:rFonts w:cs="Times New Roman"/>
          <w:i/>
          <w:iCs/>
          <w:sz w:val="24"/>
          <w:szCs w:val="24"/>
        </w:rPr>
        <w:t xml:space="preserve"> </w:t>
      </w:r>
      <w:r w:rsidR="00745D53" w:rsidRPr="00E75159">
        <w:rPr>
          <w:rFonts w:cs="Times New Roman"/>
          <w:sz w:val="24"/>
          <w:szCs w:val="24"/>
        </w:rPr>
        <w:t xml:space="preserve">of the relation schema </w:t>
      </w:r>
      <w:r w:rsidR="00476E1F" w:rsidRPr="00E75159">
        <w:rPr>
          <w:rFonts w:cs="Times New Roman"/>
          <w:i/>
          <w:iCs/>
          <w:sz w:val="24"/>
          <w:szCs w:val="24"/>
        </w:rPr>
        <w:t>R</w:t>
      </w:r>
      <w:r w:rsidR="00476E1F" w:rsidRPr="00E75159">
        <w:rPr>
          <w:rFonts w:cs="Times New Roman"/>
          <w:sz w:val="24"/>
          <w:szCs w:val="24"/>
        </w:rPr>
        <w:t xml:space="preserve"> (</w:t>
      </w:r>
      <w:r w:rsidR="00745D53" w:rsidRPr="00E75159">
        <w:rPr>
          <w:rFonts w:cs="Times New Roman"/>
          <w:i/>
          <w:iCs/>
          <w:sz w:val="24"/>
          <w:szCs w:val="24"/>
        </w:rPr>
        <w:t>A</w:t>
      </w:r>
      <w:r w:rsidR="00745D53" w:rsidRPr="00E75159">
        <w:rPr>
          <w:rFonts w:cs="Times New Roman"/>
          <w:sz w:val="24"/>
          <w:szCs w:val="24"/>
        </w:rPr>
        <w:t xml:space="preserve">1, </w:t>
      </w:r>
      <w:r w:rsidR="00745D53" w:rsidRPr="00E75159">
        <w:rPr>
          <w:rFonts w:cs="Times New Roman"/>
          <w:i/>
          <w:iCs/>
          <w:sz w:val="24"/>
          <w:szCs w:val="24"/>
        </w:rPr>
        <w:t>A</w:t>
      </w:r>
      <w:r w:rsidR="00745D53" w:rsidRPr="00E75159">
        <w:rPr>
          <w:rFonts w:cs="Times New Roman"/>
          <w:sz w:val="24"/>
          <w:szCs w:val="24"/>
        </w:rPr>
        <w:t>2</w:t>
      </w:r>
      <w:r w:rsidR="00476E1F" w:rsidRPr="00E75159">
        <w:rPr>
          <w:rFonts w:cs="Times New Roman"/>
          <w:sz w:val="24"/>
          <w:szCs w:val="24"/>
        </w:rPr>
        <w:t>...</w:t>
      </w:r>
      <w:r w:rsidR="00745D53" w:rsidRPr="00E75159">
        <w:rPr>
          <w:rFonts w:cs="Times New Roman"/>
          <w:sz w:val="24"/>
          <w:szCs w:val="24"/>
        </w:rPr>
        <w:t xml:space="preserve"> </w:t>
      </w:r>
      <w:r w:rsidR="00745D53" w:rsidRPr="00E75159">
        <w:rPr>
          <w:rFonts w:cs="Times New Roman"/>
          <w:i/>
          <w:iCs/>
          <w:sz w:val="24"/>
          <w:szCs w:val="24"/>
        </w:rPr>
        <w:t>An</w:t>
      </w:r>
      <w:r w:rsidR="00745D53" w:rsidRPr="00E75159">
        <w:rPr>
          <w:rFonts w:cs="Times New Roman"/>
          <w:sz w:val="24"/>
          <w:szCs w:val="24"/>
        </w:rPr>
        <w:t>), also</w:t>
      </w:r>
      <w:r w:rsidRPr="00E75159">
        <w:rPr>
          <w:rFonts w:cs="Times New Roman"/>
          <w:sz w:val="24"/>
          <w:szCs w:val="24"/>
        </w:rPr>
        <w:t xml:space="preserve"> </w:t>
      </w:r>
      <w:r w:rsidR="00745D53" w:rsidRPr="00E75159">
        <w:rPr>
          <w:rFonts w:cs="Times New Roman"/>
          <w:sz w:val="24"/>
          <w:szCs w:val="24"/>
        </w:rPr>
        <w:t xml:space="preserve">denoted by </w:t>
      </w:r>
      <w:r w:rsidR="00745D53" w:rsidRPr="00E75159">
        <w:rPr>
          <w:rFonts w:cs="Times New Roman"/>
          <w:i/>
          <w:iCs/>
          <w:sz w:val="24"/>
          <w:szCs w:val="24"/>
        </w:rPr>
        <w:t>r</w:t>
      </w:r>
      <w:r w:rsidR="00745D53" w:rsidRPr="00E75159">
        <w:rPr>
          <w:rFonts w:cs="Times New Roman"/>
          <w:sz w:val="24"/>
          <w:szCs w:val="24"/>
        </w:rPr>
        <w:t>(</w:t>
      </w:r>
      <w:r w:rsidR="00745D53" w:rsidRPr="00E75159">
        <w:rPr>
          <w:rFonts w:cs="Times New Roman"/>
          <w:i/>
          <w:iCs/>
          <w:sz w:val="24"/>
          <w:szCs w:val="24"/>
        </w:rPr>
        <w:t>R</w:t>
      </w:r>
      <w:r w:rsidR="00745D53" w:rsidRPr="00E75159">
        <w:rPr>
          <w:rFonts w:cs="Times New Roman"/>
          <w:sz w:val="24"/>
          <w:szCs w:val="24"/>
        </w:rPr>
        <w:t xml:space="preserve">), is a set of </w:t>
      </w:r>
      <w:r w:rsidR="00745D53" w:rsidRPr="00E75159">
        <w:rPr>
          <w:rFonts w:cs="Times New Roman"/>
          <w:i/>
          <w:iCs/>
          <w:sz w:val="24"/>
          <w:szCs w:val="24"/>
        </w:rPr>
        <w:t>n</w:t>
      </w:r>
      <w:r w:rsidR="00745D53" w:rsidRPr="00E75159">
        <w:rPr>
          <w:rFonts w:cs="Times New Roman"/>
          <w:sz w:val="24"/>
          <w:szCs w:val="24"/>
        </w:rPr>
        <w:t xml:space="preserve">-tuples </w:t>
      </w:r>
      <w:r w:rsidR="00745D53" w:rsidRPr="00E75159">
        <w:rPr>
          <w:rFonts w:cs="Times New Roman"/>
          <w:i/>
          <w:iCs/>
          <w:sz w:val="24"/>
          <w:szCs w:val="24"/>
        </w:rPr>
        <w:t xml:space="preserve">r </w:t>
      </w:r>
      <w:r w:rsidR="00745D53" w:rsidRPr="00E75159">
        <w:rPr>
          <w:rFonts w:cs="Times New Roman"/>
          <w:sz w:val="24"/>
          <w:szCs w:val="24"/>
        </w:rPr>
        <w:t>= {</w:t>
      </w:r>
      <w:r w:rsidR="00745D53" w:rsidRPr="00E75159">
        <w:rPr>
          <w:rFonts w:cs="Times New Roman"/>
          <w:i/>
          <w:iCs/>
          <w:sz w:val="24"/>
          <w:szCs w:val="24"/>
        </w:rPr>
        <w:t>t</w:t>
      </w:r>
      <w:r w:rsidR="00745D53" w:rsidRPr="00E75159">
        <w:rPr>
          <w:rFonts w:cs="Times New Roman"/>
          <w:sz w:val="24"/>
          <w:szCs w:val="24"/>
        </w:rPr>
        <w:t xml:space="preserve">1, </w:t>
      </w:r>
      <w:r w:rsidR="00745D53" w:rsidRPr="00E75159">
        <w:rPr>
          <w:rFonts w:cs="Times New Roman"/>
          <w:i/>
          <w:iCs/>
          <w:sz w:val="24"/>
          <w:szCs w:val="24"/>
        </w:rPr>
        <w:t>t</w:t>
      </w:r>
      <w:r w:rsidR="00745D53" w:rsidRPr="00E75159">
        <w:rPr>
          <w:rFonts w:cs="Times New Roman"/>
          <w:sz w:val="24"/>
          <w:szCs w:val="24"/>
        </w:rPr>
        <w:t>2</w:t>
      </w:r>
      <w:r w:rsidR="00476E1F" w:rsidRPr="00E75159">
        <w:rPr>
          <w:rFonts w:cs="Times New Roman"/>
          <w:sz w:val="24"/>
          <w:szCs w:val="24"/>
        </w:rPr>
        <w:t>...</w:t>
      </w:r>
      <w:r w:rsidR="00745D53" w:rsidRPr="00E75159">
        <w:rPr>
          <w:rFonts w:cs="Times New Roman"/>
          <w:sz w:val="24"/>
          <w:szCs w:val="24"/>
        </w:rPr>
        <w:t xml:space="preserve"> </w:t>
      </w:r>
      <w:r w:rsidR="00745D53" w:rsidRPr="00E75159">
        <w:rPr>
          <w:rFonts w:cs="Times New Roman"/>
          <w:i/>
          <w:iCs/>
          <w:sz w:val="24"/>
          <w:szCs w:val="24"/>
        </w:rPr>
        <w:t>tm</w:t>
      </w:r>
      <w:r w:rsidR="00745D53" w:rsidRPr="00E75159">
        <w:rPr>
          <w:rFonts w:cs="Times New Roman"/>
          <w:sz w:val="24"/>
          <w:szCs w:val="24"/>
        </w:rPr>
        <w:t xml:space="preserve">}. Each </w:t>
      </w:r>
      <w:r w:rsidR="00745D53" w:rsidRPr="00E75159">
        <w:rPr>
          <w:rFonts w:cs="Times New Roman"/>
          <w:b/>
          <w:bCs/>
          <w:i/>
          <w:iCs/>
          <w:sz w:val="24"/>
          <w:szCs w:val="24"/>
        </w:rPr>
        <w:t>n</w:t>
      </w:r>
      <w:r w:rsidR="00745D53" w:rsidRPr="00E75159">
        <w:rPr>
          <w:rFonts w:cs="Times New Roman"/>
          <w:b/>
          <w:bCs/>
          <w:sz w:val="24"/>
          <w:szCs w:val="24"/>
        </w:rPr>
        <w:t xml:space="preserve">-tuple </w:t>
      </w:r>
      <w:r w:rsidR="00745D53" w:rsidRPr="00E75159">
        <w:rPr>
          <w:rFonts w:cs="Times New Roman"/>
          <w:i/>
          <w:iCs/>
          <w:sz w:val="24"/>
          <w:szCs w:val="24"/>
        </w:rPr>
        <w:t xml:space="preserve">t </w:t>
      </w:r>
      <w:r w:rsidR="00745D53" w:rsidRPr="00E75159">
        <w:rPr>
          <w:rFonts w:cs="Times New Roman"/>
          <w:sz w:val="24"/>
          <w:szCs w:val="24"/>
        </w:rPr>
        <w:t>is an ordered list</w:t>
      </w:r>
      <w:r w:rsidRPr="00E75159">
        <w:rPr>
          <w:rFonts w:cs="Times New Roman"/>
          <w:sz w:val="24"/>
          <w:szCs w:val="24"/>
        </w:rPr>
        <w:t xml:space="preserve"> </w:t>
      </w:r>
      <w:r w:rsidR="00745D53" w:rsidRPr="00E75159">
        <w:rPr>
          <w:rFonts w:cs="Times New Roman"/>
          <w:sz w:val="24"/>
          <w:szCs w:val="24"/>
        </w:rPr>
        <w:t xml:space="preserve">of </w:t>
      </w:r>
      <w:r w:rsidR="00745D53" w:rsidRPr="00E75159">
        <w:rPr>
          <w:rFonts w:cs="Times New Roman"/>
          <w:i/>
          <w:iCs/>
          <w:sz w:val="24"/>
          <w:szCs w:val="24"/>
        </w:rPr>
        <w:t xml:space="preserve">n </w:t>
      </w:r>
      <w:r w:rsidR="00745D53" w:rsidRPr="00E75159">
        <w:rPr>
          <w:rFonts w:cs="Times New Roman"/>
          <w:sz w:val="24"/>
          <w:szCs w:val="24"/>
        </w:rPr>
        <w:t xml:space="preserve">values </w:t>
      </w:r>
      <w:r w:rsidR="00745D53" w:rsidRPr="00E75159">
        <w:rPr>
          <w:rFonts w:cs="Times New Roman"/>
          <w:i/>
          <w:iCs/>
          <w:sz w:val="24"/>
          <w:szCs w:val="24"/>
        </w:rPr>
        <w:t>t =&lt;v</w:t>
      </w:r>
      <w:r w:rsidR="00745D53" w:rsidRPr="00E75159">
        <w:rPr>
          <w:rFonts w:cs="Times New Roman"/>
          <w:sz w:val="24"/>
          <w:szCs w:val="24"/>
        </w:rPr>
        <w:t>1</w:t>
      </w:r>
      <w:r w:rsidR="00745D53" w:rsidRPr="00E75159">
        <w:rPr>
          <w:rFonts w:cs="Times New Roman"/>
          <w:i/>
          <w:iCs/>
          <w:sz w:val="24"/>
          <w:szCs w:val="24"/>
        </w:rPr>
        <w:t>, v</w:t>
      </w:r>
      <w:r w:rsidR="00745D53" w:rsidRPr="00E75159">
        <w:rPr>
          <w:rFonts w:cs="Times New Roman"/>
          <w:sz w:val="24"/>
          <w:szCs w:val="24"/>
        </w:rPr>
        <w:t>2</w:t>
      </w:r>
      <w:r w:rsidRPr="00E75159">
        <w:rPr>
          <w:rFonts w:cs="Times New Roman"/>
          <w:i/>
          <w:iCs/>
          <w:sz w:val="24"/>
          <w:szCs w:val="24"/>
        </w:rPr>
        <w:t>...</w:t>
      </w:r>
      <w:r w:rsidR="00745D53" w:rsidRPr="00E75159">
        <w:rPr>
          <w:rFonts w:cs="Times New Roman"/>
          <w:i/>
          <w:iCs/>
          <w:sz w:val="24"/>
          <w:szCs w:val="24"/>
        </w:rPr>
        <w:t xml:space="preserve"> vn&gt;</w:t>
      </w:r>
      <w:r w:rsidR="00745D53" w:rsidRPr="00E75159">
        <w:rPr>
          <w:rFonts w:cs="Times New Roman"/>
          <w:sz w:val="24"/>
          <w:szCs w:val="24"/>
        </w:rPr>
        <w:t xml:space="preserve">, where each value </w:t>
      </w:r>
      <w:r w:rsidR="00745D53" w:rsidRPr="00E75159">
        <w:rPr>
          <w:rFonts w:cs="Times New Roman"/>
          <w:i/>
          <w:iCs/>
          <w:sz w:val="24"/>
          <w:szCs w:val="24"/>
        </w:rPr>
        <w:t xml:space="preserve">vi, </w:t>
      </w:r>
      <w:r w:rsidR="00745D53" w:rsidRPr="00E75159">
        <w:rPr>
          <w:rFonts w:cs="Times New Roman"/>
          <w:sz w:val="24"/>
          <w:szCs w:val="24"/>
        </w:rPr>
        <w:t xml:space="preserve">1 ≤ </w:t>
      </w:r>
      <w:r w:rsidR="00745D53" w:rsidRPr="00E75159">
        <w:rPr>
          <w:rFonts w:cs="Times New Roman"/>
          <w:i/>
          <w:iCs/>
          <w:sz w:val="24"/>
          <w:szCs w:val="24"/>
        </w:rPr>
        <w:t xml:space="preserve">i </w:t>
      </w:r>
      <w:r w:rsidR="00745D53" w:rsidRPr="00E75159">
        <w:rPr>
          <w:rFonts w:cs="Times New Roman"/>
          <w:sz w:val="24"/>
          <w:szCs w:val="24"/>
        </w:rPr>
        <w:t xml:space="preserve">≤ </w:t>
      </w:r>
      <w:r w:rsidR="00745D53" w:rsidRPr="00E75159">
        <w:rPr>
          <w:rFonts w:cs="Times New Roman"/>
          <w:i/>
          <w:iCs/>
          <w:sz w:val="24"/>
          <w:szCs w:val="24"/>
        </w:rPr>
        <w:t>n</w:t>
      </w:r>
      <w:r w:rsidR="00745D53" w:rsidRPr="00E75159">
        <w:rPr>
          <w:rFonts w:cs="Times New Roman"/>
          <w:sz w:val="24"/>
          <w:szCs w:val="24"/>
        </w:rPr>
        <w:t>, is an element of dom</w:t>
      </w:r>
      <w:r w:rsidRPr="00E75159">
        <w:rPr>
          <w:rFonts w:cs="Times New Roman"/>
          <w:sz w:val="24"/>
          <w:szCs w:val="24"/>
        </w:rPr>
        <w:t xml:space="preserve"> </w:t>
      </w:r>
      <w:r w:rsidR="00745D53" w:rsidRPr="00E75159">
        <w:rPr>
          <w:rFonts w:cs="Times New Roman"/>
          <w:i/>
          <w:iCs/>
          <w:sz w:val="24"/>
          <w:szCs w:val="24"/>
        </w:rPr>
        <w:t>(Ai</w:t>
      </w:r>
      <w:r w:rsidR="00745D53" w:rsidRPr="00E75159">
        <w:rPr>
          <w:rFonts w:cs="Times New Roman"/>
          <w:sz w:val="24"/>
          <w:szCs w:val="24"/>
        </w:rPr>
        <w:t xml:space="preserve">). The </w:t>
      </w:r>
      <w:r w:rsidR="00745D53" w:rsidRPr="00E75159">
        <w:rPr>
          <w:rFonts w:cs="Times New Roman"/>
          <w:i/>
          <w:iCs/>
          <w:sz w:val="24"/>
          <w:szCs w:val="24"/>
        </w:rPr>
        <w:t>i</w:t>
      </w:r>
      <w:r w:rsidR="00745D53" w:rsidRPr="00E75159">
        <w:rPr>
          <w:rFonts w:cs="Times New Roman"/>
          <w:sz w:val="24"/>
          <w:szCs w:val="24"/>
        </w:rPr>
        <w:t xml:space="preserve">th value in tuple </w:t>
      </w:r>
      <w:r w:rsidR="00745D53" w:rsidRPr="00E75159">
        <w:rPr>
          <w:rFonts w:cs="Times New Roman"/>
          <w:i/>
          <w:iCs/>
          <w:sz w:val="24"/>
          <w:szCs w:val="24"/>
        </w:rPr>
        <w:t>t</w:t>
      </w:r>
      <w:r w:rsidR="00745D53" w:rsidRPr="00E75159">
        <w:rPr>
          <w:rFonts w:cs="Times New Roman"/>
          <w:sz w:val="24"/>
          <w:szCs w:val="24"/>
        </w:rPr>
        <w:t xml:space="preserve">, which corresponds to the attribute </w:t>
      </w:r>
      <w:r w:rsidR="00745D53" w:rsidRPr="00E75159">
        <w:rPr>
          <w:rFonts w:cs="Times New Roman"/>
          <w:i/>
          <w:iCs/>
          <w:sz w:val="24"/>
          <w:szCs w:val="24"/>
        </w:rPr>
        <w:t>Ai</w:t>
      </w:r>
      <w:r w:rsidR="00745D53" w:rsidRPr="00E75159">
        <w:rPr>
          <w:rFonts w:cs="Times New Roman"/>
          <w:sz w:val="24"/>
          <w:szCs w:val="24"/>
        </w:rPr>
        <w:t>, is</w:t>
      </w:r>
      <w:r w:rsidRPr="00E75159">
        <w:rPr>
          <w:rFonts w:cs="Times New Roman"/>
          <w:sz w:val="24"/>
          <w:szCs w:val="24"/>
        </w:rPr>
        <w:t xml:space="preserve"> </w:t>
      </w:r>
      <w:r w:rsidR="00745D53" w:rsidRPr="00E75159">
        <w:rPr>
          <w:rFonts w:cs="Times New Roman"/>
          <w:sz w:val="24"/>
          <w:szCs w:val="24"/>
        </w:rPr>
        <w:t xml:space="preserve">referred to as </w:t>
      </w:r>
      <w:r w:rsidR="00476E1F" w:rsidRPr="00E75159">
        <w:rPr>
          <w:rFonts w:cs="Times New Roman"/>
          <w:i/>
          <w:iCs/>
          <w:sz w:val="24"/>
          <w:szCs w:val="24"/>
        </w:rPr>
        <w:t>t</w:t>
      </w:r>
      <w:r w:rsidR="00476E1F" w:rsidRPr="00E75159">
        <w:rPr>
          <w:rFonts w:cs="Times New Roman"/>
          <w:sz w:val="24"/>
          <w:szCs w:val="24"/>
        </w:rPr>
        <w:t xml:space="preserve"> [</w:t>
      </w:r>
      <w:r w:rsidR="00745D53" w:rsidRPr="00E75159">
        <w:rPr>
          <w:rFonts w:cs="Times New Roman"/>
          <w:i/>
          <w:iCs/>
          <w:sz w:val="24"/>
          <w:szCs w:val="24"/>
        </w:rPr>
        <w:t>Ai</w:t>
      </w:r>
      <w:r w:rsidR="00745D53" w:rsidRPr="00E75159">
        <w:rPr>
          <w:rFonts w:cs="Times New Roman"/>
          <w:sz w:val="24"/>
          <w:szCs w:val="24"/>
        </w:rPr>
        <w:t>]</w:t>
      </w:r>
      <w:r w:rsidR="00476E1F" w:rsidRPr="00E75159">
        <w:rPr>
          <w:rFonts w:cs="Times New Roman"/>
          <w:sz w:val="24"/>
          <w:szCs w:val="24"/>
        </w:rPr>
        <w:t xml:space="preserve">. </w:t>
      </w:r>
    </w:p>
    <w:p w:rsidR="00476E1F" w:rsidRPr="00E75159" w:rsidRDefault="00476E1F" w:rsidP="00745D53">
      <w:pPr>
        <w:autoSpaceDE w:val="0"/>
        <w:autoSpaceDN w:val="0"/>
        <w:adjustRightInd w:val="0"/>
        <w:spacing w:after="0" w:line="240" w:lineRule="auto"/>
        <w:jc w:val="both"/>
        <w:rPr>
          <w:rFonts w:cs="Times New Roman"/>
          <w:sz w:val="24"/>
          <w:szCs w:val="24"/>
        </w:rPr>
      </w:pPr>
    </w:p>
    <w:p w:rsidR="00514348" w:rsidRPr="00E75159" w:rsidRDefault="000C6763" w:rsidP="00745D53">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           Figure </w:t>
      </w:r>
      <w:r w:rsidR="00790108" w:rsidRPr="00E75159">
        <w:rPr>
          <w:rFonts w:cs="Times New Roman"/>
          <w:sz w:val="24"/>
          <w:szCs w:val="24"/>
        </w:rPr>
        <w:t>2</w:t>
      </w:r>
      <w:r w:rsidRPr="00E75159">
        <w:rPr>
          <w:rFonts w:cs="Times New Roman"/>
          <w:sz w:val="24"/>
          <w:szCs w:val="24"/>
        </w:rPr>
        <w:t>.2</w:t>
      </w:r>
      <w:r w:rsidR="00745D53" w:rsidRPr="00E75159">
        <w:rPr>
          <w:rFonts w:cs="Times New Roman"/>
          <w:sz w:val="24"/>
          <w:szCs w:val="24"/>
        </w:rPr>
        <w:t xml:space="preserve"> shows an example of a STUDENT relation, which corresponds to the</w:t>
      </w:r>
      <w:r w:rsidRPr="00E75159">
        <w:rPr>
          <w:rFonts w:cs="Times New Roman"/>
          <w:sz w:val="24"/>
          <w:szCs w:val="24"/>
        </w:rPr>
        <w:t xml:space="preserve"> </w:t>
      </w:r>
      <w:r w:rsidR="00745D53" w:rsidRPr="00E75159">
        <w:rPr>
          <w:rFonts w:cs="Times New Roman"/>
          <w:sz w:val="24"/>
          <w:szCs w:val="24"/>
        </w:rPr>
        <w:t>STUDENT schema just specified. Each tuple in the relation represents a particular</w:t>
      </w:r>
      <w:r w:rsidRPr="00E75159">
        <w:rPr>
          <w:rFonts w:cs="Times New Roman"/>
          <w:sz w:val="24"/>
          <w:szCs w:val="24"/>
        </w:rPr>
        <w:t xml:space="preserve"> </w:t>
      </w:r>
      <w:r w:rsidR="00745D53" w:rsidRPr="00E75159">
        <w:rPr>
          <w:rFonts w:cs="Times New Roman"/>
          <w:sz w:val="24"/>
          <w:szCs w:val="24"/>
        </w:rPr>
        <w:t>student entity (or object). We display the relation as a table, where each tuple is</w:t>
      </w:r>
      <w:r w:rsidRPr="00E75159">
        <w:rPr>
          <w:rFonts w:cs="Times New Roman"/>
          <w:sz w:val="24"/>
          <w:szCs w:val="24"/>
        </w:rPr>
        <w:t xml:space="preserve"> </w:t>
      </w:r>
      <w:r w:rsidR="00745D53" w:rsidRPr="00E75159">
        <w:rPr>
          <w:rFonts w:cs="Times New Roman"/>
          <w:sz w:val="24"/>
          <w:szCs w:val="24"/>
        </w:rPr>
        <w:t xml:space="preserve">shown as a </w:t>
      </w:r>
      <w:r w:rsidR="00745D53" w:rsidRPr="00E75159">
        <w:rPr>
          <w:rFonts w:cs="Times New Roman"/>
          <w:i/>
          <w:iCs/>
          <w:sz w:val="24"/>
          <w:szCs w:val="24"/>
        </w:rPr>
        <w:t xml:space="preserve">row </w:t>
      </w:r>
      <w:r w:rsidR="00745D53" w:rsidRPr="00E75159">
        <w:rPr>
          <w:rFonts w:cs="Times New Roman"/>
          <w:sz w:val="24"/>
          <w:szCs w:val="24"/>
        </w:rPr>
        <w:t xml:space="preserve">and each attribute corresponds to a </w:t>
      </w:r>
      <w:r w:rsidR="00745D53" w:rsidRPr="00E75159">
        <w:rPr>
          <w:rFonts w:cs="Times New Roman"/>
          <w:i/>
          <w:iCs/>
          <w:sz w:val="24"/>
          <w:szCs w:val="24"/>
        </w:rPr>
        <w:t xml:space="preserve">column header </w:t>
      </w:r>
      <w:r w:rsidR="00745D53" w:rsidRPr="00E75159">
        <w:rPr>
          <w:rFonts w:cs="Times New Roman"/>
          <w:sz w:val="24"/>
          <w:szCs w:val="24"/>
        </w:rPr>
        <w:t>indicating a role</w:t>
      </w:r>
      <w:r w:rsidRPr="00E75159">
        <w:rPr>
          <w:rFonts w:cs="Times New Roman"/>
          <w:sz w:val="24"/>
          <w:szCs w:val="24"/>
        </w:rPr>
        <w:t xml:space="preserve"> </w:t>
      </w:r>
      <w:r w:rsidR="00745D53" w:rsidRPr="00E75159">
        <w:rPr>
          <w:rFonts w:cs="Times New Roman"/>
          <w:sz w:val="24"/>
          <w:szCs w:val="24"/>
        </w:rPr>
        <w:t xml:space="preserve">or interpretation of the values in that column. </w:t>
      </w:r>
      <w:r w:rsidR="00745D53" w:rsidRPr="00E75159">
        <w:rPr>
          <w:rFonts w:cs="Times New Roman"/>
          <w:i/>
          <w:iCs/>
          <w:sz w:val="24"/>
          <w:szCs w:val="24"/>
        </w:rPr>
        <w:t xml:space="preserve">NULL values </w:t>
      </w:r>
      <w:r w:rsidR="00745D53" w:rsidRPr="00E75159">
        <w:rPr>
          <w:rFonts w:cs="Times New Roman"/>
          <w:sz w:val="24"/>
          <w:szCs w:val="24"/>
        </w:rPr>
        <w:t>represent attributes</w:t>
      </w:r>
      <w:r w:rsidRPr="00E75159">
        <w:rPr>
          <w:rFonts w:cs="Times New Roman"/>
          <w:sz w:val="24"/>
          <w:szCs w:val="24"/>
        </w:rPr>
        <w:t xml:space="preserve"> </w:t>
      </w:r>
      <w:r w:rsidR="00745D53" w:rsidRPr="00E75159">
        <w:rPr>
          <w:rFonts w:cs="Times New Roman"/>
          <w:sz w:val="24"/>
          <w:szCs w:val="24"/>
        </w:rPr>
        <w:t>whose values are unknown or do not exist for some individual STUDENT tuple.</w:t>
      </w:r>
    </w:p>
    <w:p w:rsidR="000C6763" w:rsidRPr="00E75159" w:rsidRDefault="000C6763" w:rsidP="00745D53">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943600" cy="1819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476E1F" w:rsidRPr="00E75159" w:rsidRDefault="00476E1F" w:rsidP="00476E1F">
      <w:pPr>
        <w:autoSpaceDE w:val="0"/>
        <w:autoSpaceDN w:val="0"/>
        <w:adjustRightInd w:val="0"/>
        <w:spacing w:after="0" w:line="240" w:lineRule="auto"/>
        <w:jc w:val="center"/>
        <w:rPr>
          <w:rFonts w:cs="AkzidenzGroteskBE-Light"/>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.2 </w:t>
      </w:r>
      <w:r w:rsidRPr="00E75159">
        <w:rPr>
          <w:rFonts w:cs="Times New Roman"/>
          <w:sz w:val="24"/>
          <w:szCs w:val="24"/>
        </w:rPr>
        <w:t>The attributes and tuples of a relation STUDENT</w:t>
      </w:r>
      <w:r w:rsidRPr="00E75159">
        <w:rPr>
          <w:rFonts w:cs="AkzidenzGroteskBE-Light"/>
          <w:sz w:val="24"/>
          <w:szCs w:val="24"/>
        </w:rPr>
        <w:t>.</w:t>
      </w:r>
    </w:p>
    <w:p w:rsidR="00476E1F" w:rsidRPr="00E75159" w:rsidRDefault="00476E1F" w:rsidP="00476E1F">
      <w:pPr>
        <w:autoSpaceDE w:val="0"/>
        <w:autoSpaceDN w:val="0"/>
        <w:adjustRightInd w:val="0"/>
        <w:spacing w:after="0" w:line="240" w:lineRule="auto"/>
        <w:jc w:val="center"/>
        <w:rPr>
          <w:rFonts w:cs="AkzidenzGroteskBE-Light"/>
          <w:sz w:val="24"/>
          <w:szCs w:val="24"/>
        </w:rPr>
      </w:pPr>
    </w:p>
    <w:p w:rsidR="00476E1F" w:rsidRPr="00E75159" w:rsidRDefault="00476E1F" w:rsidP="00476E1F">
      <w:pPr>
        <w:autoSpaceDE w:val="0"/>
        <w:autoSpaceDN w:val="0"/>
        <w:adjustRightInd w:val="0"/>
        <w:spacing w:after="0" w:line="240" w:lineRule="auto"/>
        <w:jc w:val="center"/>
        <w:rPr>
          <w:rFonts w:cs="AkzidenzGroteskBE-Light"/>
          <w:sz w:val="24"/>
          <w:szCs w:val="24"/>
        </w:rPr>
      </w:pPr>
    </w:p>
    <w:p w:rsidR="001C4A45" w:rsidRPr="00E75159" w:rsidRDefault="001C4A45" w:rsidP="00FB5F78">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The earlier definition of a relation can be </w:t>
      </w:r>
      <w:r w:rsidRPr="00E75159">
        <w:rPr>
          <w:rFonts w:cs="Times New Roman"/>
          <w:i/>
          <w:iCs/>
          <w:sz w:val="24"/>
          <w:szCs w:val="24"/>
        </w:rPr>
        <w:t xml:space="preserve">restated </w:t>
      </w:r>
      <w:r w:rsidRPr="00E75159">
        <w:rPr>
          <w:rFonts w:cs="Times New Roman"/>
          <w:sz w:val="24"/>
          <w:szCs w:val="24"/>
        </w:rPr>
        <w:t xml:space="preserve">more formally using set theory concepts as follows. A relation (or relation state) </w:t>
      </w:r>
      <w:r w:rsidRPr="00E75159">
        <w:rPr>
          <w:rFonts w:cs="Times New Roman"/>
          <w:i/>
          <w:iCs/>
          <w:sz w:val="24"/>
          <w:szCs w:val="24"/>
        </w:rPr>
        <w:t>r</w:t>
      </w:r>
      <w:r w:rsidRPr="00E75159">
        <w:rPr>
          <w:rFonts w:cs="Times New Roman"/>
          <w:sz w:val="24"/>
          <w:szCs w:val="24"/>
        </w:rPr>
        <w:t>(</w:t>
      </w:r>
      <w:r w:rsidRPr="00E75159">
        <w:rPr>
          <w:rFonts w:cs="Times New Roman"/>
          <w:i/>
          <w:iCs/>
          <w:sz w:val="24"/>
          <w:szCs w:val="24"/>
        </w:rPr>
        <w:t>R</w:t>
      </w:r>
      <w:r w:rsidRPr="00E75159">
        <w:rPr>
          <w:rFonts w:cs="Times New Roman"/>
          <w:sz w:val="24"/>
          <w:szCs w:val="24"/>
        </w:rPr>
        <w:t xml:space="preserve">) is a </w:t>
      </w:r>
      <w:r w:rsidRPr="00E75159">
        <w:rPr>
          <w:rFonts w:cs="Times New Roman"/>
          <w:b/>
          <w:bCs/>
          <w:sz w:val="24"/>
          <w:szCs w:val="24"/>
        </w:rPr>
        <w:t xml:space="preserve">mathematical relation </w:t>
      </w:r>
      <w:r w:rsidRPr="00E75159">
        <w:rPr>
          <w:rFonts w:cs="Times New Roman"/>
          <w:sz w:val="24"/>
          <w:szCs w:val="24"/>
        </w:rPr>
        <w:t xml:space="preserve">of degree </w:t>
      </w:r>
      <w:r w:rsidRPr="00E75159">
        <w:rPr>
          <w:rFonts w:cs="Times New Roman"/>
          <w:i/>
          <w:iCs/>
          <w:sz w:val="24"/>
          <w:szCs w:val="24"/>
        </w:rPr>
        <w:t xml:space="preserve">n </w:t>
      </w:r>
      <w:r w:rsidRPr="00E75159">
        <w:rPr>
          <w:rFonts w:cs="Times New Roman"/>
          <w:sz w:val="24"/>
          <w:szCs w:val="24"/>
        </w:rPr>
        <w:t>on the domains dom(</w:t>
      </w:r>
      <w:r w:rsidRPr="00E75159">
        <w:rPr>
          <w:rFonts w:cs="Times New Roman"/>
          <w:i/>
          <w:iCs/>
          <w:sz w:val="24"/>
          <w:szCs w:val="24"/>
        </w:rPr>
        <w:t>A</w:t>
      </w:r>
      <w:r w:rsidRPr="00E75159">
        <w:rPr>
          <w:rFonts w:cs="Times New Roman"/>
          <w:sz w:val="24"/>
          <w:szCs w:val="24"/>
        </w:rPr>
        <w:t>1), dom(</w:t>
      </w:r>
      <w:r w:rsidRPr="00E75159">
        <w:rPr>
          <w:rFonts w:cs="Times New Roman"/>
          <w:i/>
          <w:iCs/>
          <w:sz w:val="24"/>
          <w:szCs w:val="24"/>
        </w:rPr>
        <w:t>A</w:t>
      </w:r>
      <w:r w:rsidRPr="00E75159">
        <w:rPr>
          <w:rFonts w:cs="Times New Roman"/>
          <w:sz w:val="24"/>
          <w:szCs w:val="24"/>
        </w:rPr>
        <w:t>2), ..., dom(</w:t>
      </w:r>
      <w:r w:rsidRPr="00E75159">
        <w:rPr>
          <w:rFonts w:cs="Times New Roman"/>
          <w:i/>
          <w:iCs/>
          <w:sz w:val="24"/>
          <w:szCs w:val="24"/>
        </w:rPr>
        <w:t>An</w:t>
      </w:r>
      <w:r w:rsidRPr="00E75159">
        <w:rPr>
          <w:rFonts w:cs="Times New Roman"/>
          <w:sz w:val="24"/>
          <w:szCs w:val="24"/>
        </w:rPr>
        <w:t xml:space="preserve">), which is a </w:t>
      </w:r>
      <w:r w:rsidRPr="00E75159">
        <w:rPr>
          <w:rFonts w:cs="Times New Roman"/>
          <w:b/>
          <w:bCs/>
          <w:sz w:val="24"/>
          <w:szCs w:val="24"/>
        </w:rPr>
        <w:t xml:space="preserve">subset </w:t>
      </w:r>
      <w:r w:rsidRPr="00E75159">
        <w:rPr>
          <w:rFonts w:cs="Times New Roman"/>
          <w:sz w:val="24"/>
          <w:szCs w:val="24"/>
        </w:rPr>
        <w:t xml:space="preserve">of the </w:t>
      </w:r>
      <w:r w:rsidRPr="00E75159">
        <w:rPr>
          <w:rFonts w:cs="Times New Roman"/>
          <w:b/>
          <w:bCs/>
          <w:sz w:val="24"/>
          <w:szCs w:val="24"/>
        </w:rPr>
        <w:t xml:space="preserve">Cartesian product </w:t>
      </w:r>
      <w:r w:rsidRPr="00E75159">
        <w:rPr>
          <w:rFonts w:cs="Times New Roman"/>
          <w:sz w:val="24"/>
          <w:szCs w:val="24"/>
        </w:rPr>
        <w:t xml:space="preserve">(denoted by ×) of the domains that define </w:t>
      </w:r>
      <w:r w:rsidRPr="00E75159">
        <w:rPr>
          <w:rFonts w:cs="Times New Roman"/>
          <w:i/>
          <w:iCs/>
          <w:sz w:val="24"/>
          <w:szCs w:val="24"/>
        </w:rPr>
        <w:t>R</w:t>
      </w:r>
      <w:r w:rsidRPr="00E75159">
        <w:rPr>
          <w:rFonts w:cs="Times New Roman"/>
          <w:sz w:val="24"/>
          <w:szCs w:val="24"/>
        </w:rPr>
        <w:t>:</w:t>
      </w:r>
    </w:p>
    <w:p w:rsidR="001C4A45" w:rsidRPr="00E75159" w:rsidRDefault="001C4A45" w:rsidP="001C4A45">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3352804" cy="285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390900" cy="288997"/>
                    </a:xfrm>
                    <a:prstGeom prst="rect">
                      <a:avLst/>
                    </a:prstGeom>
                    <a:noFill/>
                    <a:ln w="9525">
                      <a:noFill/>
                      <a:miter lim="800000"/>
                      <a:headEnd/>
                      <a:tailEnd/>
                    </a:ln>
                  </pic:spPr>
                </pic:pic>
              </a:graphicData>
            </a:graphic>
          </wp:inline>
        </w:drawing>
      </w:r>
    </w:p>
    <w:p w:rsidR="00FB5F78" w:rsidRPr="00E75159" w:rsidRDefault="00FB5F78" w:rsidP="001C4A45">
      <w:pPr>
        <w:autoSpaceDE w:val="0"/>
        <w:autoSpaceDN w:val="0"/>
        <w:adjustRightInd w:val="0"/>
        <w:spacing w:after="0" w:line="240" w:lineRule="auto"/>
        <w:rPr>
          <w:rFonts w:cs="Minion-Regular"/>
          <w:sz w:val="24"/>
          <w:szCs w:val="24"/>
        </w:rPr>
      </w:pPr>
    </w:p>
    <w:p w:rsidR="00FB5F78" w:rsidRPr="00E75159" w:rsidRDefault="00FB5F78" w:rsidP="00FB5F78">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The Cartesian product specifies all possible combinations of values from the underlying domains. Hence, if we denote the total number of values, or </w:t>
      </w:r>
      <w:r w:rsidRPr="00E75159">
        <w:rPr>
          <w:rFonts w:cs="Times New Roman"/>
          <w:b/>
          <w:bCs/>
          <w:sz w:val="24"/>
          <w:szCs w:val="24"/>
        </w:rPr>
        <w:t xml:space="preserve">cardinality, </w:t>
      </w:r>
      <w:r w:rsidRPr="00E75159">
        <w:rPr>
          <w:rFonts w:cs="Times New Roman"/>
          <w:sz w:val="24"/>
          <w:szCs w:val="24"/>
        </w:rPr>
        <w:t xml:space="preserve">in a domain </w:t>
      </w:r>
      <w:r w:rsidRPr="00E75159">
        <w:rPr>
          <w:rFonts w:cs="Times New Roman"/>
          <w:i/>
          <w:iCs/>
          <w:sz w:val="24"/>
          <w:szCs w:val="24"/>
        </w:rPr>
        <w:t xml:space="preserve">D </w:t>
      </w:r>
      <w:r w:rsidRPr="00E75159">
        <w:rPr>
          <w:rFonts w:cs="Times New Roman"/>
          <w:sz w:val="24"/>
          <w:szCs w:val="24"/>
        </w:rPr>
        <w:t>by |</w:t>
      </w:r>
      <w:r w:rsidRPr="00E75159">
        <w:rPr>
          <w:rFonts w:cs="Times New Roman"/>
          <w:i/>
          <w:iCs/>
          <w:sz w:val="24"/>
          <w:szCs w:val="24"/>
        </w:rPr>
        <w:t>D</w:t>
      </w:r>
      <w:r w:rsidRPr="00E75159">
        <w:rPr>
          <w:rFonts w:cs="Times New Roman"/>
          <w:sz w:val="24"/>
          <w:szCs w:val="24"/>
        </w:rPr>
        <w:t xml:space="preserve">| (assuming that all domains are finite), the total number of tuples in the Cartesian product is </w:t>
      </w:r>
    </w:p>
    <w:p w:rsidR="00FB5F78" w:rsidRPr="00E75159" w:rsidRDefault="00FB5F78" w:rsidP="00FB5F78">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3171825" cy="276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171825" cy="276225"/>
                    </a:xfrm>
                    <a:prstGeom prst="rect">
                      <a:avLst/>
                    </a:prstGeom>
                    <a:noFill/>
                    <a:ln w="9525">
                      <a:noFill/>
                      <a:miter lim="800000"/>
                      <a:headEnd/>
                      <a:tailEnd/>
                    </a:ln>
                  </pic:spPr>
                </pic:pic>
              </a:graphicData>
            </a:graphic>
          </wp:inline>
        </w:drawing>
      </w:r>
    </w:p>
    <w:p w:rsidR="00FB5F78" w:rsidRPr="00E75159" w:rsidRDefault="00FB5F78" w:rsidP="00FB5F78">
      <w:pPr>
        <w:autoSpaceDE w:val="0"/>
        <w:autoSpaceDN w:val="0"/>
        <w:adjustRightInd w:val="0"/>
        <w:spacing w:after="0" w:line="240" w:lineRule="auto"/>
        <w:jc w:val="both"/>
        <w:rPr>
          <w:rFonts w:cs="Times New Roman"/>
          <w:sz w:val="24"/>
          <w:szCs w:val="24"/>
        </w:rPr>
      </w:pPr>
    </w:p>
    <w:p w:rsidR="00FB5F78" w:rsidRPr="00E75159" w:rsidRDefault="00790108" w:rsidP="00FB5F78">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FB5F78" w:rsidRPr="00E75159">
        <w:rPr>
          <w:rFonts w:cs="Times New Roman"/>
          <w:b/>
          <w:bCs/>
          <w:sz w:val="24"/>
          <w:szCs w:val="24"/>
        </w:rPr>
        <w:t>.1.2 Characteristics of Relations</w:t>
      </w:r>
    </w:p>
    <w:p w:rsidR="00FB5F78" w:rsidRPr="00E75159" w:rsidRDefault="00FB5F78" w:rsidP="00FB5F78">
      <w:pPr>
        <w:autoSpaceDE w:val="0"/>
        <w:autoSpaceDN w:val="0"/>
        <w:adjustRightInd w:val="0"/>
        <w:spacing w:after="0" w:line="240" w:lineRule="auto"/>
        <w:jc w:val="both"/>
        <w:rPr>
          <w:rFonts w:cs="Times New Roman"/>
          <w:b/>
          <w:bCs/>
          <w:sz w:val="24"/>
          <w:szCs w:val="24"/>
        </w:rPr>
      </w:pPr>
    </w:p>
    <w:p w:rsidR="009B5AA3" w:rsidRPr="00E75159" w:rsidRDefault="00FB5F78" w:rsidP="00FB5F78">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Ordering of Tuples in a Relatio</w:t>
      </w:r>
      <w:r w:rsidR="009B5AA3" w:rsidRPr="00E75159">
        <w:rPr>
          <w:rFonts w:cs="Times New Roman"/>
          <w:b/>
          <w:bCs/>
          <w:sz w:val="24"/>
          <w:szCs w:val="24"/>
        </w:rPr>
        <w:t>n</w:t>
      </w:r>
    </w:p>
    <w:p w:rsidR="00560950" w:rsidRPr="00E75159" w:rsidRDefault="00560950" w:rsidP="00FB5F78">
      <w:pPr>
        <w:autoSpaceDE w:val="0"/>
        <w:autoSpaceDN w:val="0"/>
        <w:adjustRightInd w:val="0"/>
        <w:spacing w:after="0" w:line="240" w:lineRule="auto"/>
        <w:jc w:val="both"/>
        <w:rPr>
          <w:rFonts w:cs="Times New Roman"/>
          <w:b/>
          <w:bCs/>
          <w:sz w:val="24"/>
          <w:szCs w:val="24"/>
        </w:rPr>
      </w:pPr>
    </w:p>
    <w:p w:rsidR="00FB5F78" w:rsidRPr="00E75159" w:rsidRDefault="00FB5F78" w:rsidP="009B5AA3">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A relation is defined as a </w:t>
      </w:r>
      <w:r w:rsidRPr="00E75159">
        <w:rPr>
          <w:rFonts w:cs="Times New Roman"/>
          <w:i/>
          <w:iCs/>
          <w:sz w:val="24"/>
          <w:szCs w:val="24"/>
        </w:rPr>
        <w:t xml:space="preserve">set </w:t>
      </w:r>
      <w:r w:rsidRPr="00E75159">
        <w:rPr>
          <w:rFonts w:cs="Times New Roman"/>
          <w:sz w:val="24"/>
          <w:szCs w:val="24"/>
        </w:rPr>
        <w:t xml:space="preserve">of tuples. Mathematically, elements of a set have </w:t>
      </w:r>
      <w:r w:rsidRPr="00E75159">
        <w:rPr>
          <w:rFonts w:cs="Times New Roman"/>
          <w:i/>
          <w:iCs/>
          <w:sz w:val="24"/>
          <w:szCs w:val="24"/>
        </w:rPr>
        <w:t xml:space="preserve">no order </w:t>
      </w:r>
      <w:r w:rsidRPr="00E75159">
        <w:rPr>
          <w:rFonts w:cs="Times New Roman"/>
          <w:sz w:val="24"/>
          <w:szCs w:val="24"/>
        </w:rPr>
        <w:t xml:space="preserve">among them; hence, tuples in a relation do not have any particular order. In other words, a relation is not sensitive to the ordering of tuples. </w:t>
      </w:r>
      <w:r w:rsidR="009C4F54" w:rsidRPr="00E75159">
        <w:rPr>
          <w:rFonts w:cs="Times New Roman"/>
          <w:sz w:val="24"/>
          <w:szCs w:val="24"/>
        </w:rPr>
        <w:t>When</w:t>
      </w:r>
      <w:r w:rsidRPr="00E75159">
        <w:rPr>
          <w:rFonts w:cs="Times New Roman"/>
          <w:sz w:val="24"/>
          <w:szCs w:val="24"/>
        </w:rPr>
        <w:t xml:space="preserve"> we display a relation as a table, the rows are displayed in a certain order. Many tuple orders can be specified on the same relation. For example, tuples in the STUDENT relation in Figure </w:t>
      </w:r>
      <w:r w:rsidR="00790108" w:rsidRPr="00E75159">
        <w:rPr>
          <w:rFonts w:cs="Times New Roman"/>
          <w:sz w:val="24"/>
          <w:szCs w:val="24"/>
        </w:rPr>
        <w:t>2</w:t>
      </w:r>
      <w:r w:rsidR="00F10A26" w:rsidRPr="00E75159">
        <w:rPr>
          <w:rFonts w:cs="Times New Roman"/>
          <w:sz w:val="24"/>
          <w:szCs w:val="24"/>
        </w:rPr>
        <w:t>.3</w:t>
      </w:r>
      <w:r w:rsidRPr="00E75159">
        <w:rPr>
          <w:rFonts w:cs="Times New Roman"/>
          <w:sz w:val="24"/>
          <w:szCs w:val="24"/>
        </w:rPr>
        <w:t xml:space="preserve"> could be ordered by values of Name, Ssn, Age, or some other attribute. The definition of a relation does not specify any order: There is </w:t>
      </w:r>
      <w:r w:rsidRPr="00E75159">
        <w:rPr>
          <w:rFonts w:cs="Times New Roman"/>
          <w:i/>
          <w:iCs/>
          <w:sz w:val="24"/>
          <w:szCs w:val="24"/>
        </w:rPr>
        <w:t xml:space="preserve">no preference </w:t>
      </w:r>
      <w:r w:rsidRPr="00E75159">
        <w:rPr>
          <w:rFonts w:cs="Times New Roman"/>
          <w:sz w:val="24"/>
          <w:szCs w:val="24"/>
        </w:rPr>
        <w:t xml:space="preserve">for one ordering over another. Hence, the relation displayed in Figure </w:t>
      </w:r>
      <w:r w:rsidR="00790108" w:rsidRPr="00E75159">
        <w:rPr>
          <w:rFonts w:cs="Times New Roman"/>
          <w:sz w:val="24"/>
          <w:szCs w:val="24"/>
        </w:rPr>
        <w:t>2</w:t>
      </w:r>
      <w:r w:rsidRPr="00E75159">
        <w:rPr>
          <w:rFonts w:cs="Times New Roman"/>
          <w:sz w:val="24"/>
          <w:szCs w:val="24"/>
        </w:rPr>
        <w:t xml:space="preserve">.2 is considered </w:t>
      </w:r>
      <w:r w:rsidRPr="00E75159">
        <w:rPr>
          <w:rFonts w:cs="Times New Roman"/>
          <w:i/>
          <w:iCs/>
          <w:sz w:val="24"/>
          <w:szCs w:val="24"/>
        </w:rPr>
        <w:t xml:space="preserve">identical </w:t>
      </w:r>
      <w:r w:rsidRPr="00E75159">
        <w:rPr>
          <w:rFonts w:cs="Times New Roman"/>
          <w:sz w:val="24"/>
          <w:szCs w:val="24"/>
        </w:rPr>
        <w:t xml:space="preserve">to the one shown in </w:t>
      </w:r>
      <w:r w:rsidR="009C4F54" w:rsidRPr="00E75159">
        <w:rPr>
          <w:rFonts w:cs="Times New Roman"/>
          <w:sz w:val="24"/>
          <w:szCs w:val="24"/>
        </w:rPr>
        <w:t xml:space="preserve">Figure </w:t>
      </w:r>
      <w:r w:rsidR="00790108" w:rsidRPr="00E75159">
        <w:rPr>
          <w:rFonts w:cs="Times New Roman"/>
          <w:sz w:val="24"/>
          <w:szCs w:val="24"/>
        </w:rPr>
        <w:t>2</w:t>
      </w:r>
      <w:r w:rsidR="009C4F54" w:rsidRPr="00E75159">
        <w:rPr>
          <w:rFonts w:cs="Times New Roman"/>
          <w:sz w:val="24"/>
          <w:szCs w:val="24"/>
        </w:rPr>
        <w:t>.</w:t>
      </w:r>
      <w:r w:rsidR="00F10A26" w:rsidRPr="00E75159">
        <w:rPr>
          <w:rFonts w:cs="Times New Roman"/>
          <w:sz w:val="24"/>
          <w:szCs w:val="24"/>
        </w:rPr>
        <w:t>3</w:t>
      </w:r>
      <w:r w:rsidRPr="00E75159">
        <w:rPr>
          <w:rFonts w:cs="Times New Roman"/>
          <w:sz w:val="24"/>
          <w:szCs w:val="24"/>
        </w:rPr>
        <w:t>.</w:t>
      </w:r>
    </w:p>
    <w:p w:rsidR="009C4F54" w:rsidRPr="00E75159" w:rsidRDefault="009C4F54" w:rsidP="00FB5F78">
      <w:pPr>
        <w:autoSpaceDE w:val="0"/>
        <w:autoSpaceDN w:val="0"/>
        <w:adjustRightInd w:val="0"/>
        <w:spacing w:after="0" w:line="240" w:lineRule="auto"/>
        <w:jc w:val="both"/>
        <w:rPr>
          <w:rFonts w:cs="Times New Roman"/>
          <w:sz w:val="24"/>
          <w:szCs w:val="24"/>
        </w:rPr>
      </w:pPr>
    </w:p>
    <w:p w:rsidR="009C4F54" w:rsidRPr="00E75159" w:rsidRDefault="009C4F54" w:rsidP="009C4F54">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5610225" cy="12096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610225" cy="1209675"/>
                    </a:xfrm>
                    <a:prstGeom prst="rect">
                      <a:avLst/>
                    </a:prstGeom>
                    <a:noFill/>
                    <a:ln w="9525">
                      <a:noFill/>
                      <a:miter lim="800000"/>
                      <a:headEnd/>
                      <a:tailEnd/>
                    </a:ln>
                  </pic:spPr>
                </pic:pic>
              </a:graphicData>
            </a:graphic>
          </wp:inline>
        </w:drawing>
      </w:r>
    </w:p>
    <w:p w:rsidR="009C4F54" w:rsidRPr="00E75159" w:rsidRDefault="009C4F54" w:rsidP="009C4F54">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w:t>
      </w:r>
      <w:r w:rsidR="00F10A26" w:rsidRPr="00E75159">
        <w:rPr>
          <w:rFonts w:cs="Times New Roman"/>
          <w:b/>
          <w:bCs/>
          <w:sz w:val="24"/>
          <w:szCs w:val="24"/>
        </w:rPr>
        <w:t>3</w:t>
      </w:r>
      <w:r w:rsidRPr="00E75159">
        <w:rPr>
          <w:rFonts w:cs="Times New Roman"/>
          <w:b/>
          <w:bCs/>
          <w:sz w:val="24"/>
          <w:szCs w:val="24"/>
        </w:rPr>
        <w:t xml:space="preserve"> </w:t>
      </w:r>
      <w:r w:rsidRPr="00E75159">
        <w:rPr>
          <w:rFonts w:cs="Times New Roman"/>
          <w:sz w:val="24"/>
          <w:szCs w:val="24"/>
        </w:rPr>
        <w:t xml:space="preserve">The relation STUDENT from Figure </w:t>
      </w:r>
      <w:r w:rsidR="00790108" w:rsidRPr="00E75159">
        <w:rPr>
          <w:rFonts w:cs="Times New Roman"/>
          <w:sz w:val="24"/>
          <w:szCs w:val="24"/>
        </w:rPr>
        <w:t>2</w:t>
      </w:r>
      <w:r w:rsidRPr="00E75159">
        <w:rPr>
          <w:rFonts w:cs="Times New Roman"/>
          <w:sz w:val="24"/>
          <w:szCs w:val="24"/>
        </w:rPr>
        <w:t>.1 with a different order of tuples.</w:t>
      </w:r>
    </w:p>
    <w:p w:rsidR="00560950" w:rsidRPr="00E75159" w:rsidRDefault="00560950" w:rsidP="009C4F54">
      <w:pPr>
        <w:autoSpaceDE w:val="0"/>
        <w:autoSpaceDN w:val="0"/>
        <w:adjustRightInd w:val="0"/>
        <w:spacing w:after="0" w:line="240" w:lineRule="auto"/>
        <w:jc w:val="center"/>
        <w:rPr>
          <w:rFonts w:cs="Times New Roman"/>
          <w:sz w:val="24"/>
          <w:szCs w:val="24"/>
        </w:rPr>
      </w:pPr>
    </w:p>
    <w:p w:rsidR="009B5AA3" w:rsidRPr="00E75159" w:rsidRDefault="009C4F54" w:rsidP="003D1C18">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Ordering of Values within a Tuple and an Alternative Definition of a Relation</w:t>
      </w:r>
    </w:p>
    <w:p w:rsidR="00560950" w:rsidRPr="00E75159" w:rsidRDefault="00560950" w:rsidP="003D1C18">
      <w:pPr>
        <w:autoSpaceDE w:val="0"/>
        <w:autoSpaceDN w:val="0"/>
        <w:adjustRightInd w:val="0"/>
        <w:spacing w:after="0" w:line="240" w:lineRule="auto"/>
        <w:jc w:val="both"/>
        <w:rPr>
          <w:rFonts w:cs="Times New Roman"/>
          <w:b/>
          <w:bCs/>
          <w:sz w:val="24"/>
          <w:szCs w:val="24"/>
        </w:rPr>
      </w:pPr>
    </w:p>
    <w:p w:rsidR="009C4F54" w:rsidRPr="00E75159" w:rsidRDefault="009C4F54" w:rsidP="009B5AA3">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According to the preceding definition of a relation, an </w:t>
      </w:r>
      <w:r w:rsidRPr="00E75159">
        <w:rPr>
          <w:rFonts w:cs="Times New Roman"/>
          <w:i/>
          <w:iCs/>
          <w:sz w:val="24"/>
          <w:szCs w:val="24"/>
        </w:rPr>
        <w:t>n</w:t>
      </w:r>
      <w:r w:rsidRPr="00E75159">
        <w:rPr>
          <w:rFonts w:cs="Times New Roman"/>
          <w:sz w:val="24"/>
          <w:szCs w:val="24"/>
        </w:rPr>
        <w:t>-tuple is an</w:t>
      </w:r>
      <w:r w:rsidRPr="00E75159">
        <w:rPr>
          <w:rFonts w:cs="Times New Roman"/>
          <w:b/>
          <w:bCs/>
          <w:sz w:val="24"/>
          <w:szCs w:val="24"/>
        </w:rPr>
        <w:t xml:space="preserve"> </w:t>
      </w:r>
      <w:r w:rsidRPr="00E75159">
        <w:rPr>
          <w:rFonts w:cs="Times New Roman"/>
          <w:i/>
          <w:iCs/>
          <w:sz w:val="24"/>
          <w:szCs w:val="24"/>
        </w:rPr>
        <w:t xml:space="preserve">ordered list </w:t>
      </w:r>
      <w:r w:rsidRPr="00E75159">
        <w:rPr>
          <w:rFonts w:cs="Times New Roman"/>
          <w:sz w:val="24"/>
          <w:szCs w:val="24"/>
        </w:rPr>
        <w:t xml:space="preserve">of </w:t>
      </w:r>
      <w:r w:rsidRPr="00E75159">
        <w:rPr>
          <w:rFonts w:cs="Times New Roman"/>
          <w:i/>
          <w:iCs/>
          <w:sz w:val="24"/>
          <w:szCs w:val="24"/>
        </w:rPr>
        <w:t xml:space="preserve">n </w:t>
      </w:r>
      <w:r w:rsidRPr="00E75159">
        <w:rPr>
          <w:rFonts w:cs="Times New Roman"/>
          <w:sz w:val="24"/>
          <w:szCs w:val="24"/>
        </w:rPr>
        <w:t>values, so the ordering of values in a tuple—and hence of attributes</w:t>
      </w:r>
      <w:r w:rsidRPr="00E75159">
        <w:rPr>
          <w:rFonts w:cs="Times New Roman"/>
          <w:b/>
          <w:bCs/>
          <w:sz w:val="24"/>
          <w:szCs w:val="24"/>
        </w:rPr>
        <w:t xml:space="preserve"> </w:t>
      </w:r>
      <w:r w:rsidRPr="00E75159">
        <w:rPr>
          <w:rFonts w:cs="Times New Roman"/>
          <w:sz w:val="24"/>
          <w:szCs w:val="24"/>
        </w:rPr>
        <w:t>in a relation schema—is important. However, at a more abstract level, the order of</w:t>
      </w:r>
      <w:r w:rsidRPr="00E75159">
        <w:rPr>
          <w:rFonts w:cs="Times New Roman"/>
          <w:b/>
          <w:bCs/>
          <w:sz w:val="24"/>
          <w:szCs w:val="24"/>
        </w:rPr>
        <w:t xml:space="preserve"> </w:t>
      </w:r>
      <w:r w:rsidRPr="00E75159">
        <w:rPr>
          <w:rFonts w:cs="Times New Roman"/>
          <w:sz w:val="24"/>
          <w:szCs w:val="24"/>
        </w:rPr>
        <w:t xml:space="preserve">attributes and their values is </w:t>
      </w:r>
      <w:r w:rsidRPr="00E75159">
        <w:rPr>
          <w:rFonts w:cs="Times New Roman"/>
          <w:i/>
          <w:iCs/>
          <w:sz w:val="24"/>
          <w:szCs w:val="24"/>
        </w:rPr>
        <w:t xml:space="preserve">not </w:t>
      </w:r>
      <w:r w:rsidRPr="00E75159">
        <w:rPr>
          <w:rFonts w:cs="Times New Roman"/>
          <w:sz w:val="24"/>
          <w:szCs w:val="24"/>
        </w:rPr>
        <w:t>that important as long as the correspondence</w:t>
      </w:r>
      <w:r w:rsidRPr="00E75159">
        <w:rPr>
          <w:rFonts w:cs="Times New Roman"/>
          <w:b/>
          <w:bCs/>
          <w:sz w:val="24"/>
          <w:szCs w:val="24"/>
        </w:rPr>
        <w:t xml:space="preserve"> </w:t>
      </w:r>
      <w:r w:rsidRPr="00E75159">
        <w:rPr>
          <w:rFonts w:cs="Times New Roman"/>
          <w:sz w:val="24"/>
          <w:szCs w:val="24"/>
        </w:rPr>
        <w:t>between attributes and values is maintained.</w:t>
      </w:r>
      <w:r w:rsidRPr="00E75159">
        <w:rPr>
          <w:rFonts w:cs="Times New Roman"/>
          <w:b/>
          <w:bCs/>
          <w:sz w:val="24"/>
          <w:szCs w:val="24"/>
        </w:rPr>
        <w:t xml:space="preserve"> </w:t>
      </w:r>
      <w:r w:rsidRPr="00E75159">
        <w:rPr>
          <w:rFonts w:cs="Times New Roman"/>
          <w:sz w:val="24"/>
          <w:szCs w:val="24"/>
        </w:rPr>
        <w:t xml:space="preserve">According to this definition of tuple as a mapping, a </w:t>
      </w:r>
      <w:r w:rsidRPr="00E75159">
        <w:rPr>
          <w:rFonts w:cs="Times New Roman"/>
          <w:b/>
          <w:bCs/>
          <w:sz w:val="24"/>
          <w:szCs w:val="24"/>
        </w:rPr>
        <w:t xml:space="preserve">tuple </w:t>
      </w:r>
      <w:r w:rsidRPr="00E75159">
        <w:rPr>
          <w:rFonts w:cs="Times New Roman"/>
          <w:sz w:val="24"/>
          <w:szCs w:val="24"/>
        </w:rPr>
        <w:t xml:space="preserve">can be considered as a </w:t>
      </w:r>
      <w:r w:rsidRPr="00E75159">
        <w:rPr>
          <w:rFonts w:cs="Times New Roman"/>
          <w:b/>
          <w:bCs/>
          <w:sz w:val="24"/>
          <w:szCs w:val="24"/>
        </w:rPr>
        <w:t xml:space="preserve">set </w:t>
      </w:r>
      <w:r w:rsidRPr="00E75159">
        <w:rPr>
          <w:rFonts w:cs="Times New Roman"/>
          <w:sz w:val="24"/>
          <w:szCs w:val="24"/>
        </w:rPr>
        <w:t>of (&lt;attribute&gt;, &lt;value&gt;) pairs, where each pair gives the value of the mapping</w:t>
      </w:r>
      <w:r w:rsidRPr="00E75159">
        <w:rPr>
          <w:rFonts w:cs="Times New Roman"/>
          <w:b/>
          <w:bCs/>
          <w:sz w:val="24"/>
          <w:szCs w:val="24"/>
        </w:rPr>
        <w:t xml:space="preserve"> </w:t>
      </w:r>
      <w:r w:rsidRPr="00E75159">
        <w:rPr>
          <w:rFonts w:cs="Times New Roman"/>
          <w:sz w:val="24"/>
          <w:szCs w:val="24"/>
        </w:rPr>
        <w:t xml:space="preserve">from an attribute </w:t>
      </w:r>
      <w:r w:rsidRPr="00E75159">
        <w:rPr>
          <w:rFonts w:cs="Times New Roman"/>
          <w:i/>
          <w:iCs/>
          <w:sz w:val="24"/>
          <w:szCs w:val="24"/>
        </w:rPr>
        <w:t xml:space="preserve">Ai </w:t>
      </w:r>
      <w:r w:rsidRPr="00E75159">
        <w:rPr>
          <w:rFonts w:cs="Times New Roman"/>
          <w:sz w:val="24"/>
          <w:szCs w:val="24"/>
        </w:rPr>
        <w:t xml:space="preserve">to a value </w:t>
      </w:r>
      <w:r w:rsidRPr="00E75159">
        <w:rPr>
          <w:rFonts w:cs="Times New Roman"/>
          <w:i/>
          <w:iCs/>
          <w:sz w:val="24"/>
          <w:szCs w:val="24"/>
        </w:rPr>
        <w:t xml:space="preserve">vi </w:t>
      </w:r>
      <w:r w:rsidRPr="00E75159">
        <w:rPr>
          <w:rFonts w:cs="Times New Roman"/>
          <w:sz w:val="24"/>
          <w:szCs w:val="24"/>
        </w:rPr>
        <w:t>from dom(</w:t>
      </w:r>
      <w:r w:rsidRPr="00E75159">
        <w:rPr>
          <w:rFonts w:cs="Times New Roman"/>
          <w:i/>
          <w:iCs/>
          <w:sz w:val="24"/>
          <w:szCs w:val="24"/>
        </w:rPr>
        <w:t>Ai</w:t>
      </w:r>
      <w:r w:rsidRPr="00E75159">
        <w:rPr>
          <w:rFonts w:cs="Times New Roman"/>
          <w:sz w:val="24"/>
          <w:szCs w:val="24"/>
        </w:rPr>
        <w:t xml:space="preserve">). The ordering of attributes is </w:t>
      </w:r>
      <w:r w:rsidRPr="00E75159">
        <w:rPr>
          <w:rFonts w:cs="Times New Roman"/>
          <w:i/>
          <w:iCs/>
          <w:sz w:val="24"/>
          <w:szCs w:val="24"/>
        </w:rPr>
        <w:t xml:space="preserve">not </w:t>
      </w:r>
      <w:r w:rsidRPr="00E75159">
        <w:rPr>
          <w:rFonts w:cs="Times New Roman"/>
          <w:sz w:val="24"/>
          <w:szCs w:val="24"/>
        </w:rPr>
        <w:t xml:space="preserve">important, because the </w:t>
      </w:r>
      <w:r w:rsidRPr="00E75159">
        <w:rPr>
          <w:rFonts w:cs="Times New Roman"/>
          <w:i/>
          <w:iCs/>
          <w:sz w:val="24"/>
          <w:szCs w:val="24"/>
        </w:rPr>
        <w:t xml:space="preserve">attribute name </w:t>
      </w:r>
      <w:r w:rsidRPr="00E75159">
        <w:rPr>
          <w:rFonts w:cs="Times New Roman"/>
          <w:sz w:val="24"/>
          <w:szCs w:val="24"/>
        </w:rPr>
        <w:t xml:space="preserve">appears with its </w:t>
      </w:r>
      <w:r w:rsidRPr="00E75159">
        <w:rPr>
          <w:rFonts w:cs="Times New Roman"/>
          <w:i/>
          <w:iCs/>
          <w:sz w:val="24"/>
          <w:szCs w:val="24"/>
        </w:rPr>
        <w:t>value</w:t>
      </w:r>
      <w:r w:rsidRPr="00E75159">
        <w:rPr>
          <w:rFonts w:cs="Times New Roman"/>
          <w:sz w:val="24"/>
          <w:szCs w:val="24"/>
        </w:rPr>
        <w:t>. By this definition, the</w:t>
      </w:r>
      <w:r w:rsidRPr="00E75159">
        <w:rPr>
          <w:rFonts w:cs="Times New Roman"/>
          <w:b/>
          <w:bCs/>
          <w:sz w:val="24"/>
          <w:szCs w:val="24"/>
        </w:rPr>
        <w:t xml:space="preserve"> </w:t>
      </w:r>
      <w:r w:rsidRPr="00E75159">
        <w:rPr>
          <w:rFonts w:cs="Times New Roman"/>
          <w:sz w:val="24"/>
          <w:szCs w:val="24"/>
        </w:rPr>
        <w:t xml:space="preserve">two tuples shown in Figure </w:t>
      </w:r>
      <w:r w:rsidR="00790108" w:rsidRPr="00E75159">
        <w:rPr>
          <w:rFonts w:cs="Times New Roman"/>
          <w:sz w:val="24"/>
          <w:szCs w:val="24"/>
        </w:rPr>
        <w:t>2</w:t>
      </w:r>
      <w:r w:rsidRPr="00E75159">
        <w:rPr>
          <w:rFonts w:cs="Times New Roman"/>
          <w:sz w:val="24"/>
          <w:szCs w:val="24"/>
        </w:rPr>
        <w:t>.</w:t>
      </w:r>
      <w:r w:rsidR="003D1C18" w:rsidRPr="00E75159">
        <w:rPr>
          <w:rFonts w:cs="Times New Roman"/>
          <w:sz w:val="24"/>
          <w:szCs w:val="24"/>
        </w:rPr>
        <w:t>4</w:t>
      </w:r>
      <w:r w:rsidRPr="00E75159">
        <w:rPr>
          <w:rFonts w:cs="Times New Roman"/>
          <w:sz w:val="24"/>
          <w:szCs w:val="24"/>
        </w:rPr>
        <w:t xml:space="preserve"> are identical. </w:t>
      </w:r>
    </w:p>
    <w:p w:rsidR="003D1C18" w:rsidRPr="00E75159" w:rsidRDefault="003D1C18" w:rsidP="003D1C18">
      <w:pPr>
        <w:autoSpaceDE w:val="0"/>
        <w:autoSpaceDN w:val="0"/>
        <w:adjustRightInd w:val="0"/>
        <w:spacing w:after="0" w:line="240" w:lineRule="auto"/>
        <w:jc w:val="both"/>
        <w:rPr>
          <w:rFonts w:cs="Times New Roman"/>
          <w:sz w:val="24"/>
          <w:szCs w:val="24"/>
        </w:rPr>
      </w:pPr>
    </w:p>
    <w:p w:rsidR="009C4F54" w:rsidRPr="00E75159" w:rsidRDefault="009C4F54" w:rsidP="003D1C18">
      <w:pPr>
        <w:autoSpaceDE w:val="0"/>
        <w:autoSpaceDN w:val="0"/>
        <w:adjustRightInd w:val="0"/>
        <w:spacing w:after="0" w:line="240" w:lineRule="auto"/>
        <w:jc w:val="center"/>
        <w:rPr>
          <w:rFonts w:cs="Minion-Regular"/>
          <w:sz w:val="24"/>
          <w:szCs w:val="24"/>
        </w:rPr>
      </w:pPr>
      <w:r w:rsidRPr="00E75159">
        <w:rPr>
          <w:rFonts w:cs="Minion-Regular"/>
          <w:noProof/>
          <w:sz w:val="24"/>
          <w:szCs w:val="24"/>
        </w:rPr>
        <w:drawing>
          <wp:inline distT="0" distB="0" distL="0" distR="0">
            <wp:extent cx="5543550" cy="8763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543550" cy="876300"/>
                    </a:xfrm>
                    <a:prstGeom prst="rect">
                      <a:avLst/>
                    </a:prstGeom>
                    <a:solidFill>
                      <a:schemeClr val="tx1"/>
                    </a:solidFill>
                    <a:ln w="9525">
                      <a:solidFill>
                        <a:schemeClr val="tx1"/>
                      </a:solidFill>
                      <a:miter lim="800000"/>
                      <a:headEnd/>
                      <a:tailEnd/>
                    </a:ln>
                  </pic:spPr>
                </pic:pic>
              </a:graphicData>
            </a:graphic>
          </wp:inline>
        </w:drawing>
      </w:r>
    </w:p>
    <w:p w:rsidR="003D1C18" w:rsidRPr="00E75159" w:rsidRDefault="003D1C18" w:rsidP="003D1C18">
      <w:pPr>
        <w:autoSpaceDE w:val="0"/>
        <w:autoSpaceDN w:val="0"/>
        <w:adjustRightInd w:val="0"/>
        <w:spacing w:after="0" w:line="240" w:lineRule="auto"/>
        <w:jc w:val="center"/>
        <w:rPr>
          <w:rFonts w:cs="Minion-Regular"/>
          <w:sz w:val="24"/>
          <w:szCs w:val="24"/>
        </w:rPr>
      </w:pPr>
    </w:p>
    <w:p w:rsidR="003D1C18" w:rsidRPr="00E75159" w:rsidRDefault="003D1C18" w:rsidP="003D1C18">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.4 </w:t>
      </w:r>
      <w:r w:rsidRPr="00E75159">
        <w:rPr>
          <w:rFonts w:cs="Times New Roman"/>
          <w:sz w:val="24"/>
          <w:szCs w:val="24"/>
        </w:rPr>
        <w:t>Two identical tuples when the order of attributes and values is not part of relation definition.</w:t>
      </w:r>
    </w:p>
    <w:p w:rsidR="003D1C18" w:rsidRPr="00E75159" w:rsidRDefault="003D1C18" w:rsidP="003D1C18">
      <w:pPr>
        <w:autoSpaceDE w:val="0"/>
        <w:autoSpaceDN w:val="0"/>
        <w:adjustRightInd w:val="0"/>
        <w:spacing w:after="0" w:line="240" w:lineRule="auto"/>
        <w:jc w:val="center"/>
        <w:rPr>
          <w:rFonts w:cs="Times New Roman"/>
          <w:sz w:val="24"/>
          <w:szCs w:val="24"/>
        </w:rPr>
      </w:pPr>
    </w:p>
    <w:p w:rsidR="009B5AA3" w:rsidRPr="00E75159" w:rsidRDefault="009B5AA3" w:rsidP="00AE1A4A">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Values and NULLs in the Tuples</w:t>
      </w:r>
    </w:p>
    <w:p w:rsidR="00560950" w:rsidRPr="00E75159" w:rsidRDefault="00560950" w:rsidP="00AE1A4A">
      <w:pPr>
        <w:autoSpaceDE w:val="0"/>
        <w:autoSpaceDN w:val="0"/>
        <w:adjustRightInd w:val="0"/>
        <w:spacing w:after="0" w:line="240" w:lineRule="auto"/>
        <w:jc w:val="both"/>
        <w:rPr>
          <w:rFonts w:cs="Times New Roman"/>
          <w:b/>
          <w:bCs/>
          <w:sz w:val="24"/>
          <w:szCs w:val="24"/>
        </w:rPr>
      </w:pPr>
    </w:p>
    <w:p w:rsidR="00AE1A4A" w:rsidRPr="00E75159" w:rsidRDefault="00AE1A4A" w:rsidP="009B5AA3">
      <w:pPr>
        <w:autoSpaceDE w:val="0"/>
        <w:autoSpaceDN w:val="0"/>
        <w:adjustRightInd w:val="0"/>
        <w:spacing w:after="0" w:line="240" w:lineRule="auto"/>
        <w:ind w:firstLine="720"/>
        <w:jc w:val="both"/>
        <w:rPr>
          <w:rFonts w:cs="Times New Roman"/>
          <w:i/>
          <w:iCs/>
          <w:sz w:val="24"/>
          <w:szCs w:val="24"/>
        </w:rPr>
      </w:pPr>
      <w:r w:rsidRPr="00E75159">
        <w:rPr>
          <w:rFonts w:cs="Times New Roman"/>
          <w:b/>
          <w:bCs/>
          <w:sz w:val="24"/>
          <w:szCs w:val="24"/>
        </w:rPr>
        <w:t xml:space="preserve"> </w:t>
      </w:r>
      <w:r w:rsidRPr="00E75159">
        <w:rPr>
          <w:rFonts w:cs="Times New Roman"/>
          <w:sz w:val="24"/>
          <w:szCs w:val="24"/>
        </w:rPr>
        <w:t xml:space="preserve">Each value in a tuple is an </w:t>
      </w:r>
      <w:r w:rsidRPr="00E75159">
        <w:rPr>
          <w:rFonts w:cs="Times New Roman"/>
          <w:b/>
          <w:bCs/>
          <w:sz w:val="24"/>
          <w:szCs w:val="24"/>
        </w:rPr>
        <w:t xml:space="preserve">atomic </w:t>
      </w:r>
      <w:r w:rsidRPr="00E75159">
        <w:rPr>
          <w:rFonts w:cs="Times New Roman"/>
          <w:sz w:val="24"/>
          <w:szCs w:val="24"/>
        </w:rPr>
        <w:t xml:space="preserve">value; that is, it is not divisible into components within the framework of the basic relational model. Hence, composite and multivalued attributes are not allowed. This model is sometimes called the </w:t>
      </w:r>
      <w:r w:rsidRPr="00E75159">
        <w:rPr>
          <w:rFonts w:cs="Times New Roman"/>
          <w:b/>
          <w:bCs/>
          <w:sz w:val="24"/>
          <w:szCs w:val="24"/>
        </w:rPr>
        <w:t>flat relational model</w:t>
      </w:r>
      <w:r w:rsidRPr="00E75159">
        <w:rPr>
          <w:rFonts w:cs="Times New Roman"/>
          <w:sz w:val="24"/>
          <w:szCs w:val="24"/>
        </w:rPr>
        <w:t>.</w:t>
      </w:r>
      <w:r w:rsidR="00CE5660" w:rsidRPr="00E75159">
        <w:rPr>
          <w:rFonts w:cs="Times New Roman"/>
          <w:sz w:val="24"/>
          <w:szCs w:val="24"/>
        </w:rPr>
        <w:t xml:space="preserve"> </w:t>
      </w:r>
      <w:r w:rsidRPr="00E75159">
        <w:rPr>
          <w:rFonts w:cs="Times New Roman"/>
          <w:sz w:val="24"/>
          <w:szCs w:val="24"/>
        </w:rPr>
        <w:t xml:space="preserve">Much of the theory behind the relational model was developed with this assumption in mind, which is called the </w:t>
      </w:r>
      <w:r w:rsidRPr="00E75159">
        <w:rPr>
          <w:rFonts w:cs="Times New Roman"/>
          <w:b/>
          <w:bCs/>
          <w:sz w:val="24"/>
          <w:szCs w:val="24"/>
        </w:rPr>
        <w:t xml:space="preserve">first normal form </w:t>
      </w:r>
      <w:r w:rsidRPr="00E75159">
        <w:rPr>
          <w:rFonts w:cs="Times New Roman"/>
          <w:sz w:val="24"/>
          <w:szCs w:val="24"/>
        </w:rPr>
        <w:t>assumption.</w:t>
      </w:r>
      <w:r w:rsidR="00CE5660" w:rsidRPr="00E75159">
        <w:rPr>
          <w:rFonts w:cs="Times New Roman"/>
          <w:sz w:val="24"/>
          <w:szCs w:val="24"/>
        </w:rPr>
        <w:t xml:space="preserve"> </w:t>
      </w:r>
      <w:r w:rsidRPr="00E75159">
        <w:rPr>
          <w:rFonts w:cs="Times New Roman"/>
          <w:sz w:val="24"/>
          <w:szCs w:val="24"/>
        </w:rPr>
        <w:t xml:space="preserve">Hence, multivalued attributes must be represented by separate relations, and composite attributes are represented only by their simple component attributes in the basic relational model. An important concept is that of NULL values, which are used to represent the values of attributes that may be unknown or may not apply to a tuple. A special value, called NULL, is used in these cases. For example, in Figure </w:t>
      </w:r>
      <w:r w:rsidR="00790108" w:rsidRPr="00E75159">
        <w:rPr>
          <w:rFonts w:cs="Times New Roman"/>
          <w:sz w:val="24"/>
          <w:szCs w:val="24"/>
        </w:rPr>
        <w:t>2</w:t>
      </w:r>
      <w:r w:rsidRPr="00E75159">
        <w:rPr>
          <w:rFonts w:cs="Times New Roman"/>
          <w:sz w:val="24"/>
          <w:szCs w:val="24"/>
        </w:rPr>
        <w:t xml:space="preserve">.2, some STUDENT tuples have NULL for their office phones because they do not have an office (that is, office phone </w:t>
      </w:r>
      <w:r w:rsidRPr="00E75159">
        <w:rPr>
          <w:rFonts w:cs="Times New Roman"/>
          <w:i/>
          <w:iCs/>
          <w:sz w:val="24"/>
          <w:szCs w:val="24"/>
        </w:rPr>
        <w:t xml:space="preserve">does not apply </w:t>
      </w:r>
      <w:r w:rsidRPr="00E75159">
        <w:rPr>
          <w:rFonts w:cs="Times New Roman"/>
          <w:sz w:val="24"/>
          <w:szCs w:val="24"/>
        </w:rPr>
        <w:t xml:space="preserve">to these students).  In general, we can have several meanings for NULL values, such as </w:t>
      </w:r>
      <w:r w:rsidRPr="00E75159">
        <w:rPr>
          <w:rFonts w:cs="Times New Roman"/>
          <w:b/>
          <w:bCs/>
          <w:i/>
          <w:iCs/>
          <w:sz w:val="24"/>
          <w:szCs w:val="24"/>
        </w:rPr>
        <w:t>value unknown</w:t>
      </w:r>
      <w:r w:rsidRPr="00E75159">
        <w:rPr>
          <w:rFonts w:cs="Times New Roman"/>
          <w:i/>
          <w:iCs/>
          <w:sz w:val="24"/>
          <w:szCs w:val="24"/>
        </w:rPr>
        <w:t xml:space="preserve">, </w:t>
      </w:r>
      <w:r w:rsidRPr="00E75159">
        <w:rPr>
          <w:rFonts w:cs="Times New Roman"/>
          <w:b/>
          <w:bCs/>
          <w:i/>
          <w:iCs/>
          <w:sz w:val="24"/>
          <w:szCs w:val="24"/>
        </w:rPr>
        <w:t xml:space="preserve">value </w:t>
      </w:r>
      <w:r w:rsidRPr="00E75159">
        <w:rPr>
          <w:rFonts w:cs="Times New Roman"/>
          <w:sz w:val="24"/>
          <w:szCs w:val="24"/>
        </w:rPr>
        <w:t xml:space="preserve">exists but is </w:t>
      </w:r>
      <w:r w:rsidRPr="00E75159">
        <w:rPr>
          <w:rFonts w:cs="Times New Roman"/>
          <w:b/>
          <w:bCs/>
          <w:i/>
          <w:iCs/>
          <w:sz w:val="24"/>
          <w:szCs w:val="24"/>
        </w:rPr>
        <w:t>not available</w:t>
      </w:r>
      <w:r w:rsidRPr="00E75159">
        <w:rPr>
          <w:rFonts w:cs="Times New Roman"/>
          <w:sz w:val="24"/>
          <w:szCs w:val="24"/>
        </w:rPr>
        <w:t xml:space="preserve">, or </w:t>
      </w:r>
      <w:r w:rsidRPr="00E75159">
        <w:rPr>
          <w:rFonts w:cs="Times New Roman"/>
          <w:b/>
          <w:bCs/>
          <w:i/>
          <w:iCs/>
          <w:sz w:val="24"/>
          <w:szCs w:val="24"/>
        </w:rPr>
        <w:t>attribute</w:t>
      </w:r>
      <w:r w:rsidRPr="00E75159">
        <w:rPr>
          <w:rFonts w:cs="Times New Roman"/>
          <w:sz w:val="24"/>
          <w:szCs w:val="24"/>
        </w:rPr>
        <w:t xml:space="preserve"> </w:t>
      </w:r>
      <w:r w:rsidRPr="00E75159">
        <w:rPr>
          <w:rFonts w:cs="Times New Roman"/>
          <w:b/>
          <w:bCs/>
          <w:i/>
          <w:iCs/>
          <w:sz w:val="24"/>
          <w:szCs w:val="24"/>
        </w:rPr>
        <w:t xml:space="preserve">does not apply </w:t>
      </w:r>
      <w:r w:rsidRPr="00E75159">
        <w:rPr>
          <w:rFonts w:cs="Times New Roman"/>
          <w:sz w:val="24"/>
          <w:szCs w:val="24"/>
        </w:rPr>
        <w:t xml:space="preserve">to this tuple </w:t>
      </w:r>
      <w:r w:rsidRPr="00E75159">
        <w:rPr>
          <w:rFonts w:cs="Times New Roman"/>
          <w:i/>
          <w:iCs/>
          <w:sz w:val="24"/>
          <w:szCs w:val="24"/>
        </w:rPr>
        <w:t>(</w:t>
      </w:r>
      <w:r w:rsidRPr="00E75159">
        <w:rPr>
          <w:rFonts w:cs="Times New Roman"/>
          <w:sz w:val="24"/>
          <w:szCs w:val="24"/>
        </w:rPr>
        <w:t xml:space="preserve">also known as </w:t>
      </w:r>
      <w:r w:rsidRPr="00E75159">
        <w:rPr>
          <w:rFonts w:cs="Times New Roman"/>
          <w:b/>
          <w:bCs/>
          <w:i/>
          <w:iCs/>
          <w:sz w:val="24"/>
          <w:szCs w:val="24"/>
        </w:rPr>
        <w:t>value undefined</w:t>
      </w:r>
      <w:r w:rsidRPr="00E75159">
        <w:rPr>
          <w:rFonts w:cs="Times New Roman"/>
          <w:i/>
          <w:iCs/>
          <w:sz w:val="24"/>
          <w:szCs w:val="24"/>
        </w:rPr>
        <w:t xml:space="preserve">). </w:t>
      </w:r>
    </w:p>
    <w:p w:rsidR="009B5AA3" w:rsidRPr="00E75159" w:rsidRDefault="009B5AA3" w:rsidP="00AE1A4A">
      <w:pPr>
        <w:autoSpaceDE w:val="0"/>
        <w:autoSpaceDN w:val="0"/>
        <w:adjustRightInd w:val="0"/>
        <w:spacing w:after="0" w:line="240" w:lineRule="auto"/>
        <w:jc w:val="both"/>
        <w:rPr>
          <w:rFonts w:cs="Times New Roman"/>
          <w:i/>
          <w:iCs/>
          <w:sz w:val="24"/>
          <w:szCs w:val="24"/>
        </w:rPr>
      </w:pPr>
    </w:p>
    <w:p w:rsidR="009B5AA3" w:rsidRPr="00E75159" w:rsidRDefault="009B5AA3" w:rsidP="009B5AA3">
      <w:pPr>
        <w:autoSpaceDE w:val="0"/>
        <w:autoSpaceDN w:val="0"/>
        <w:adjustRightInd w:val="0"/>
        <w:spacing w:after="0" w:line="240" w:lineRule="auto"/>
        <w:jc w:val="both"/>
        <w:rPr>
          <w:rFonts w:cs="Times New Roman"/>
          <w:sz w:val="24"/>
          <w:szCs w:val="24"/>
        </w:rPr>
      </w:pPr>
      <w:r w:rsidRPr="00E75159">
        <w:rPr>
          <w:rFonts w:cs="Times New Roman"/>
          <w:b/>
          <w:bCs/>
          <w:sz w:val="24"/>
          <w:szCs w:val="24"/>
        </w:rPr>
        <w:t>Interpretation (Meaning) of a Relation</w:t>
      </w:r>
    </w:p>
    <w:p w:rsidR="00560950" w:rsidRPr="00E75159" w:rsidRDefault="00560950" w:rsidP="009B5AA3">
      <w:pPr>
        <w:autoSpaceDE w:val="0"/>
        <w:autoSpaceDN w:val="0"/>
        <w:adjustRightInd w:val="0"/>
        <w:spacing w:after="0" w:line="240" w:lineRule="auto"/>
        <w:jc w:val="both"/>
        <w:rPr>
          <w:rFonts w:cs="Times New Roman"/>
          <w:sz w:val="24"/>
          <w:szCs w:val="24"/>
        </w:rPr>
      </w:pPr>
    </w:p>
    <w:p w:rsidR="009B5AA3" w:rsidRPr="00E75159" w:rsidRDefault="009B5AA3" w:rsidP="009B5AA3">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The relation schema can be interpreted as a declaration or a type of </w:t>
      </w:r>
      <w:r w:rsidRPr="00E75159">
        <w:rPr>
          <w:rFonts w:cs="Times New Roman"/>
          <w:b/>
          <w:bCs/>
          <w:sz w:val="24"/>
          <w:szCs w:val="24"/>
        </w:rPr>
        <w:t>assertion</w:t>
      </w:r>
      <w:r w:rsidRPr="00E75159">
        <w:rPr>
          <w:rFonts w:cs="Times New Roman"/>
          <w:sz w:val="24"/>
          <w:szCs w:val="24"/>
        </w:rPr>
        <w:t xml:space="preserve">. For example, the schema of the STUDENT relation of Figure </w:t>
      </w:r>
      <w:r w:rsidR="00790108" w:rsidRPr="00E75159">
        <w:rPr>
          <w:rFonts w:cs="Times New Roman"/>
          <w:sz w:val="24"/>
          <w:szCs w:val="24"/>
        </w:rPr>
        <w:t>2</w:t>
      </w:r>
      <w:r w:rsidRPr="00E75159">
        <w:rPr>
          <w:rFonts w:cs="Times New Roman"/>
          <w:sz w:val="24"/>
          <w:szCs w:val="24"/>
        </w:rPr>
        <w:t xml:space="preserve">.2 asserts that, in general, a student entity has a Name, Ssn, Home_phone, Address, Office_phone, Age, and Gpa. Each tuple in the relation can then be interpreted as a </w:t>
      </w:r>
      <w:r w:rsidRPr="00E75159">
        <w:rPr>
          <w:rFonts w:cs="Times New Roman"/>
          <w:b/>
          <w:bCs/>
          <w:sz w:val="24"/>
          <w:szCs w:val="24"/>
        </w:rPr>
        <w:t xml:space="preserve">fact </w:t>
      </w:r>
      <w:r w:rsidRPr="00E75159">
        <w:rPr>
          <w:rFonts w:cs="Times New Roman"/>
          <w:sz w:val="24"/>
          <w:szCs w:val="24"/>
        </w:rPr>
        <w:t xml:space="preserve">or a particular instance of the assertion. </w:t>
      </w:r>
    </w:p>
    <w:p w:rsidR="00AC1ED6" w:rsidRPr="00E75159" w:rsidRDefault="00AC1ED6" w:rsidP="009B5AA3">
      <w:pPr>
        <w:autoSpaceDE w:val="0"/>
        <w:autoSpaceDN w:val="0"/>
        <w:adjustRightInd w:val="0"/>
        <w:spacing w:after="0" w:line="240" w:lineRule="auto"/>
        <w:ind w:firstLine="720"/>
        <w:jc w:val="both"/>
        <w:rPr>
          <w:rFonts w:cs="Times New Roman"/>
          <w:sz w:val="24"/>
          <w:szCs w:val="24"/>
        </w:rPr>
      </w:pPr>
    </w:p>
    <w:p w:rsidR="009B5AA3" w:rsidRPr="00E75159" w:rsidRDefault="009B5AA3" w:rsidP="009B5AA3">
      <w:pPr>
        <w:autoSpaceDE w:val="0"/>
        <w:autoSpaceDN w:val="0"/>
        <w:adjustRightInd w:val="0"/>
        <w:spacing w:after="0" w:line="240" w:lineRule="auto"/>
        <w:ind w:firstLine="720"/>
        <w:jc w:val="both"/>
        <w:rPr>
          <w:rFonts w:cs="Times New Roman"/>
          <w:sz w:val="24"/>
          <w:szCs w:val="24"/>
        </w:rPr>
      </w:pPr>
      <w:r w:rsidRPr="00E75159">
        <w:rPr>
          <w:rFonts w:cs="Times New Roman"/>
          <w:sz w:val="24"/>
          <w:szCs w:val="24"/>
        </w:rPr>
        <w:t xml:space="preserve">For example, the first tuple in Figure </w:t>
      </w:r>
      <w:r w:rsidR="00790108" w:rsidRPr="00E75159">
        <w:rPr>
          <w:rFonts w:cs="Times New Roman"/>
          <w:sz w:val="24"/>
          <w:szCs w:val="24"/>
        </w:rPr>
        <w:t>2</w:t>
      </w:r>
      <w:r w:rsidRPr="00E75159">
        <w:rPr>
          <w:rFonts w:cs="Times New Roman"/>
          <w:sz w:val="24"/>
          <w:szCs w:val="24"/>
        </w:rPr>
        <w:t xml:space="preserve">.2 asserts the fact that there is a STUDENT whose Name is Benjamin Bayer, Ssn is </w:t>
      </w:r>
      <w:r w:rsidR="00790108" w:rsidRPr="00E75159">
        <w:rPr>
          <w:rFonts w:cs="Times New Roman"/>
          <w:sz w:val="24"/>
          <w:szCs w:val="24"/>
        </w:rPr>
        <w:t>2</w:t>
      </w:r>
      <w:r w:rsidRPr="00E75159">
        <w:rPr>
          <w:rFonts w:cs="Times New Roman"/>
          <w:sz w:val="24"/>
          <w:szCs w:val="24"/>
        </w:rPr>
        <w:t>05-61-24</w:t>
      </w:r>
      <w:r w:rsidR="00790108" w:rsidRPr="00E75159">
        <w:rPr>
          <w:rFonts w:cs="Times New Roman"/>
          <w:sz w:val="24"/>
          <w:szCs w:val="24"/>
        </w:rPr>
        <w:t>2</w:t>
      </w:r>
      <w:r w:rsidRPr="00E75159">
        <w:rPr>
          <w:rFonts w:cs="Times New Roman"/>
          <w:sz w:val="24"/>
          <w:szCs w:val="24"/>
        </w:rPr>
        <w:t xml:space="preserve">5, Age is 19, and so on. Notice that some relations may represent facts about </w:t>
      </w:r>
      <w:r w:rsidRPr="00E75159">
        <w:rPr>
          <w:rFonts w:cs="Times New Roman"/>
          <w:i/>
          <w:iCs/>
          <w:sz w:val="24"/>
          <w:szCs w:val="24"/>
        </w:rPr>
        <w:t xml:space="preserve">entities, </w:t>
      </w:r>
      <w:r w:rsidRPr="00E75159">
        <w:rPr>
          <w:rFonts w:cs="Times New Roman"/>
          <w:sz w:val="24"/>
          <w:szCs w:val="24"/>
        </w:rPr>
        <w:t xml:space="preserve">whereas other relations may represent facts about </w:t>
      </w:r>
      <w:r w:rsidRPr="00E75159">
        <w:rPr>
          <w:rFonts w:cs="Times New Roman"/>
          <w:i/>
          <w:iCs/>
          <w:sz w:val="24"/>
          <w:szCs w:val="24"/>
        </w:rPr>
        <w:t xml:space="preserve">relationships. </w:t>
      </w:r>
      <w:r w:rsidRPr="00E75159">
        <w:rPr>
          <w:rFonts w:cs="Times New Roman"/>
          <w:sz w:val="24"/>
          <w:szCs w:val="24"/>
        </w:rPr>
        <w:t xml:space="preserve">For example, a relation schema MAJORS (Student_ssn, Department_code) asserts that students major in academic disciplines.A tuple in this relation relates a student to his or her major discipline. Hence, the relational model represents facts about both entities and relationships </w:t>
      </w:r>
      <w:r w:rsidRPr="00E75159">
        <w:rPr>
          <w:rFonts w:cs="Times New Roman"/>
          <w:i/>
          <w:iCs/>
          <w:sz w:val="24"/>
          <w:szCs w:val="24"/>
        </w:rPr>
        <w:t xml:space="preserve">uniformly </w:t>
      </w:r>
      <w:r w:rsidRPr="00E75159">
        <w:rPr>
          <w:rFonts w:cs="Times New Roman"/>
          <w:sz w:val="24"/>
          <w:szCs w:val="24"/>
        </w:rPr>
        <w:t>as relations. This sometimes compromises understandability because one has to guess whether a relation represents an entity type or a relationship type.</w:t>
      </w:r>
    </w:p>
    <w:p w:rsidR="00CE5660" w:rsidRPr="00E75159" w:rsidRDefault="00CE5660" w:rsidP="009B5AA3">
      <w:pPr>
        <w:autoSpaceDE w:val="0"/>
        <w:autoSpaceDN w:val="0"/>
        <w:adjustRightInd w:val="0"/>
        <w:spacing w:after="0" w:line="240" w:lineRule="auto"/>
        <w:ind w:firstLine="720"/>
        <w:jc w:val="both"/>
        <w:rPr>
          <w:rFonts w:cs="Times New Roman"/>
          <w:sz w:val="24"/>
          <w:szCs w:val="24"/>
        </w:rPr>
      </w:pPr>
    </w:p>
    <w:p w:rsidR="00CE5660" w:rsidRPr="00E75159" w:rsidRDefault="00790108" w:rsidP="00CE5660">
      <w:pPr>
        <w:autoSpaceDE w:val="0"/>
        <w:autoSpaceDN w:val="0"/>
        <w:adjustRightInd w:val="0"/>
        <w:spacing w:after="0" w:line="240" w:lineRule="auto"/>
        <w:rPr>
          <w:rFonts w:cs="Times New Roman"/>
          <w:b/>
          <w:bCs/>
          <w:color w:val="000000"/>
          <w:sz w:val="24"/>
          <w:szCs w:val="24"/>
        </w:rPr>
      </w:pPr>
      <w:r w:rsidRPr="00E75159">
        <w:rPr>
          <w:rFonts w:cs="Times New Roman"/>
          <w:b/>
          <w:bCs/>
          <w:color w:val="000000"/>
          <w:sz w:val="24"/>
          <w:szCs w:val="24"/>
        </w:rPr>
        <w:t>2</w:t>
      </w:r>
      <w:r w:rsidR="00CE5660" w:rsidRPr="00E75159">
        <w:rPr>
          <w:rFonts w:cs="Times New Roman"/>
          <w:b/>
          <w:bCs/>
          <w:color w:val="000000"/>
          <w:sz w:val="24"/>
          <w:szCs w:val="24"/>
        </w:rPr>
        <w:t>.1.</w:t>
      </w:r>
      <w:r w:rsidR="00F10A26" w:rsidRPr="00E75159">
        <w:rPr>
          <w:rFonts w:cs="Times New Roman"/>
          <w:b/>
          <w:bCs/>
          <w:color w:val="000000"/>
          <w:sz w:val="24"/>
          <w:szCs w:val="24"/>
        </w:rPr>
        <w:t>3</w:t>
      </w:r>
      <w:r w:rsidR="00CE5660" w:rsidRPr="00E75159">
        <w:rPr>
          <w:rFonts w:cs="Times New Roman"/>
          <w:b/>
          <w:bCs/>
          <w:color w:val="000000"/>
          <w:sz w:val="24"/>
          <w:szCs w:val="24"/>
        </w:rPr>
        <w:t xml:space="preserve"> Relational Model Notation</w:t>
      </w:r>
    </w:p>
    <w:p w:rsidR="00CE5660" w:rsidRPr="00E75159" w:rsidRDefault="00CE5660" w:rsidP="00CE5660">
      <w:pPr>
        <w:autoSpaceDE w:val="0"/>
        <w:autoSpaceDN w:val="0"/>
        <w:adjustRightInd w:val="0"/>
        <w:spacing w:after="0" w:line="240" w:lineRule="auto"/>
        <w:rPr>
          <w:rFonts w:cs="Times New Roman"/>
          <w:b/>
          <w:bCs/>
          <w:color w:val="000000"/>
          <w:sz w:val="24"/>
          <w:szCs w:val="24"/>
        </w:rPr>
      </w:pPr>
    </w:p>
    <w:p w:rsidR="00CE5660" w:rsidRPr="00E75159" w:rsidRDefault="00CE5660" w:rsidP="00CE5660">
      <w:pPr>
        <w:autoSpaceDE w:val="0"/>
        <w:autoSpaceDN w:val="0"/>
        <w:adjustRightInd w:val="0"/>
        <w:spacing w:after="0" w:line="240" w:lineRule="auto"/>
        <w:rPr>
          <w:rFonts w:cs="Times New Roman"/>
          <w:color w:val="000000"/>
          <w:sz w:val="24"/>
          <w:szCs w:val="24"/>
        </w:rPr>
      </w:pPr>
      <w:r w:rsidRPr="00E75159">
        <w:rPr>
          <w:rFonts w:cs="Times New Roman"/>
          <w:color w:val="000000"/>
          <w:sz w:val="24"/>
          <w:szCs w:val="24"/>
        </w:rPr>
        <w:t>We will use the following notation in our presentation:</w:t>
      </w:r>
    </w:p>
    <w:p w:rsidR="00CE5660" w:rsidRPr="00E75159" w:rsidRDefault="00CE5660" w:rsidP="00CE5660">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 xml:space="preserve">A relation schema </w:t>
      </w:r>
      <w:r w:rsidRPr="00E75159">
        <w:rPr>
          <w:rFonts w:cs="Times New Roman"/>
          <w:i/>
          <w:iCs/>
          <w:color w:val="000000"/>
          <w:sz w:val="24"/>
          <w:szCs w:val="24"/>
        </w:rPr>
        <w:t xml:space="preserve">R </w:t>
      </w:r>
      <w:r w:rsidRPr="00E75159">
        <w:rPr>
          <w:rFonts w:cs="Times New Roman"/>
          <w:color w:val="000000"/>
          <w:sz w:val="24"/>
          <w:szCs w:val="24"/>
        </w:rPr>
        <w:t xml:space="preserve">of degree </w:t>
      </w:r>
      <w:r w:rsidRPr="00E75159">
        <w:rPr>
          <w:rFonts w:cs="Times New Roman"/>
          <w:i/>
          <w:iCs/>
          <w:color w:val="000000"/>
          <w:sz w:val="24"/>
          <w:szCs w:val="24"/>
        </w:rPr>
        <w:t xml:space="preserve">n </w:t>
      </w:r>
      <w:r w:rsidRPr="00E75159">
        <w:rPr>
          <w:rFonts w:cs="Times New Roman"/>
          <w:color w:val="000000"/>
          <w:sz w:val="24"/>
          <w:szCs w:val="24"/>
        </w:rPr>
        <w:t xml:space="preserve">is denoted by </w:t>
      </w:r>
      <w:r w:rsidRPr="00E75159">
        <w:rPr>
          <w:rFonts w:cs="Times New Roman"/>
          <w:i/>
          <w:iCs/>
          <w:color w:val="000000"/>
          <w:sz w:val="24"/>
          <w:szCs w:val="24"/>
        </w:rPr>
        <w:t>R</w:t>
      </w:r>
      <w:r w:rsidRPr="00E75159">
        <w:rPr>
          <w:rFonts w:cs="Times New Roman"/>
          <w:color w:val="000000"/>
          <w:sz w:val="24"/>
          <w:szCs w:val="24"/>
        </w:rPr>
        <w:t>(</w:t>
      </w:r>
      <w:r w:rsidRPr="00E75159">
        <w:rPr>
          <w:rFonts w:cs="Times New Roman"/>
          <w:i/>
          <w:iCs/>
          <w:color w:val="000000"/>
          <w:sz w:val="24"/>
          <w:szCs w:val="24"/>
        </w:rPr>
        <w:t>A</w:t>
      </w:r>
      <w:r w:rsidRPr="00E75159">
        <w:rPr>
          <w:rFonts w:cs="Times New Roman"/>
          <w:color w:val="000000"/>
          <w:sz w:val="24"/>
          <w:szCs w:val="24"/>
        </w:rPr>
        <w:t xml:space="preserve">1, </w:t>
      </w:r>
      <w:r w:rsidRPr="00E75159">
        <w:rPr>
          <w:rFonts w:cs="Times New Roman"/>
          <w:i/>
          <w:iCs/>
          <w:color w:val="000000"/>
          <w:sz w:val="24"/>
          <w:szCs w:val="24"/>
        </w:rPr>
        <w:t>A</w:t>
      </w:r>
      <w:r w:rsidRPr="00E75159">
        <w:rPr>
          <w:rFonts w:cs="Times New Roman"/>
          <w:color w:val="000000"/>
          <w:sz w:val="24"/>
          <w:szCs w:val="24"/>
        </w:rPr>
        <w:t xml:space="preserve">2, ..., </w:t>
      </w:r>
      <w:r w:rsidRPr="00E75159">
        <w:rPr>
          <w:rFonts w:cs="Times New Roman"/>
          <w:i/>
          <w:iCs/>
          <w:color w:val="000000"/>
          <w:sz w:val="24"/>
          <w:szCs w:val="24"/>
        </w:rPr>
        <w:t>An</w:t>
      </w:r>
      <w:r w:rsidRPr="00E75159">
        <w:rPr>
          <w:rFonts w:cs="Times New Roman"/>
          <w:color w:val="000000"/>
          <w:sz w:val="24"/>
          <w:szCs w:val="24"/>
        </w:rPr>
        <w:t>).</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The uppercase letters </w:t>
      </w:r>
      <w:r w:rsidRPr="00E75159">
        <w:rPr>
          <w:rFonts w:eastAsia="ZapfDingbats" w:cs="Times New Roman"/>
          <w:i/>
          <w:iCs/>
          <w:color w:val="000000"/>
          <w:sz w:val="24"/>
          <w:szCs w:val="24"/>
        </w:rPr>
        <w:t>Q</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R</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 xml:space="preserve">S </w:t>
      </w:r>
      <w:r w:rsidRPr="00E75159">
        <w:rPr>
          <w:rFonts w:eastAsia="ZapfDingbats" w:cs="Times New Roman"/>
          <w:color w:val="000000"/>
          <w:sz w:val="24"/>
          <w:szCs w:val="24"/>
        </w:rPr>
        <w:t>denote relation names.</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The lowercase letters </w:t>
      </w:r>
      <w:r w:rsidRPr="00E75159">
        <w:rPr>
          <w:rFonts w:eastAsia="ZapfDingbats" w:cs="Times New Roman"/>
          <w:i/>
          <w:iCs/>
          <w:color w:val="000000"/>
          <w:sz w:val="24"/>
          <w:szCs w:val="24"/>
        </w:rPr>
        <w:t>q</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r</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 xml:space="preserve">s </w:t>
      </w:r>
      <w:r w:rsidRPr="00E75159">
        <w:rPr>
          <w:rFonts w:eastAsia="ZapfDingbats" w:cs="Times New Roman"/>
          <w:color w:val="000000"/>
          <w:sz w:val="24"/>
          <w:szCs w:val="24"/>
        </w:rPr>
        <w:t>denote relation states.</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The letters </w:t>
      </w:r>
      <w:r w:rsidRPr="00E75159">
        <w:rPr>
          <w:rFonts w:eastAsia="ZapfDingbats" w:cs="Times New Roman"/>
          <w:i/>
          <w:iCs/>
          <w:color w:val="000000"/>
          <w:sz w:val="24"/>
          <w:szCs w:val="24"/>
        </w:rPr>
        <w:t>t</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u</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 xml:space="preserve">v </w:t>
      </w:r>
      <w:r w:rsidRPr="00E75159">
        <w:rPr>
          <w:rFonts w:eastAsia="ZapfDingbats" w:cs="Times New Roman"/>
          <w:color w:val="000000"/>
          <w:sz w:val="24"/>
          <w:szCs w:val="24"/>
        </w:rPr>
        <w:t>denote tuples.</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In general, the name of a relation schema such as STUDENT also indicates the current set of tuples in that relation—the </w:t>
      </w:r>
      <w:r w:rsidRPr="00E75159">
        <w:rPr>
          <w:rFonts w:eastAsia="ZapfDingbats" w:cs="Times New Roman"/>
          <w:i/>
          <w:iCs/>
          <w:color w:val="000000"/>
          <w:sz w:val="24"/>
          <w:szCs w:val="24"/>
        </w:rPr>
        <w:t>current relation state</w:t>
      </w:r>
      <w:r w:rsidRPr="00E75159">
        <w:rPr>
          <w:rFonts w:eastAsia="ZapfDingbats" w:cs="Times New Roman"/>
          <w:color w:val="000000"/>
          <w:sz w:val="24"/>
          <w:szCs w:val="24"/>
        </w:rPr>
        <w:t xml:space="preserve">—whereas </w:t>
      </w:r>
      <w:r w:rsidR="003E4CF5" w:rsidRPr="00E75159">
        <w:rPr>
          <w:rFonts w:eastAsia="ZapfDingbats" w:cs="Times New Roman"/>
          <w:color w:val="000000"/>
          <w:sz w:val="24"/>
          <w:szCs w:val="24"/>
        </w:rPr>
        <w:t>STUDENT (</w:t>
      </w:r>
      <w:r w:rsidRPr="00E75159">
        <w:rPr>
          <w:rFonts w:eastAsia="ZapfDingbats" w:cs="Times New Roman"/>
          <w:color w:val="000000"/>
          <w:sz w:val="24"/>
          <w:szCs w:val="24"/>
        </w:rPr>
        <w:t xml:space="preserve">Name, Ssn, ...) refers </w:t>
      </w:r>
      <w:r w:rsidRPr="00E75159">
        <w:rPr>
          <w:rFonts w:eastAsia="ZapfDingbats" w:cs="Times New Roman"/>
          <w:i/>
          <w:iCs/>
          <w:color w:val="000000"/>
          <w:sz w:val="24"/>
          <w:szCs w:val="24"/>
        </w:rPr>
        <w:t xml:space="preserve">only </w:t>
      </w:r>
      <w:r w:rsidRPr="00E75159">
        <w:rPr>
          <w:rFonts w:eastAsia="ZapfDingbats" w:cs="Times New Roman"/>
          <w:color w:val="000000"/>
          <w:sz w:val="24"/>
          <w:szCs w:val="24"/>
        </w:rPr>
        <w:t>to the relation schema.</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An attribute </w:t>
      </w:r>
      <w:r w:rsidRPr="00E75159">
        <w:rPr>
          <w:rFonts w:eastAsia="ZapfDingbats" w:cs="Times New Roman"/>
          <w:i/>
          <w:iCs/>
          <w:color w:val="000000"/>
          <w:sz w:val="24"/>
          <w:szCs w:val="24"/>
        </w:rPr>
        <w:t xml:space="preserve">A </w:t>
      </w:r>
      <w:r w:rsidRPr="00E75159">
        <w:rPr>
          <w:rFonts w:eastAsia="ZapfDingbats" w:cs="Times New Roman"/>
          <w:color w:val="000000"/>
          <w:sz w:val="24"/>
          <w:szCs w:val="24"/>
        </w:rPr>
        <w:t xml:space="preserve">can be qualified with the relation name </w:t>
      </w:r>
      <w:r w:rsidRPr="00E75159">
        <w:rPr>
          <w:rFonts w:eastAsia="ZapfDingbats" w:cs="Times New Roman"/>
          <w:i/>
          <w:iCs/>
          <w:color w:val="000000"/>
          <w:sz w:val="24"/>
          <w:szCs w:val="24"/>
        </w:rPr>
        <w:t xml:space="preserve">R </w:t>
      </w:r>
      <w:r w:rsidRPr="00E75159">
        <w:rPr>
          <w:rFonts w:eastAsia="ZapfDingbats" w:cs="Times New Roman"/>
          <w:color w:val="000000"/>
          <w:sz w:val="24"/>
          <w:szCs w:val="24"/>
        </w:rPr>
        <w:t xml:space="preserve">to which it belongs by using the dot notation </w:t>
      </w:r>
      <w:r w:rsidRPr="00E75159">
        <w:rPr>
          <w:rFonts w:eastAsia="ZapfDingbats" w:cs="Times New Roman"/>
          <w:i/>
          <w:iCs/>
          <w:color w:val="000000"/>
          <w:sz w:val="24"/>
          <w:szCs w:val="24"/>
        </w:rPr>
        <w:t>R.A</w:t>
      </w:r>
      <w:r w:rsidRPr="00E75159">
        <w:rPr>
          <w:rFonts w:eastAsia="ZapfDingbats" w:cs="Times New Roman"/>
          <w:color w:val="000000"/>
          <w:sz w:val="24"/>
          <w:szCs w:val="24"/>
        </w:rPr>
        <w:t xml:space="preserve">—for example, STUDENT.Name or STUDENT.Age. This is because the same name may be used for two attributes in different relations. However, all attribute names </w:t>
      </w:r>
      <w:r w:rsidRPr="00E75159">
        <w:rPr>
          <w:rFonts w:eastAsia="ZapfDingbats" w:cs="Times New Roman"/>
          <w:i/>
          <w:iCs/>
          <w:color w:val="000000"/>
          <w:sz w:val="24"/>
          <w:szCs w:val="24"/>
        </w:rPr>
        <w:t>in a particular relation</w:t>
      </w:r>
      <w:r w:rsidRPr="00E75159">
        <w:rPr>
          <w:rFonts w:eastAsia="ZapfDingbats" w:cs="Times New Roman"/>
          <w:color w:val="000000"/>
          <w:sz w:val="24"/>
          <w:szCs w:val="24"/>
        </w:rPr>
        <w:t xml:space="preserve"> must be distinct.</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An </w:t>
      </w:r>
      <w:r w:rsidRPr="00E75159">
        <w:rPr>
          <w:rFonts w:eastAsia="ZapfDingbats" w:cs="Times New Roman"/>
          <w:i/>
          <w:iCs/>
          <w:color w:val="000000"/>
          <w:sz w:val="24"/>
          <w:szCs w:val="24"/>
        </w:rPr>
        <w:t>n</w:t>
      </w:r>
      <w:r w:rsidRPr="00E75159">
        <w:rPr>
          <w:rFonts w:eastAsia="ZapfDingbats" w:cs="Times New Roman"/>
          <w:color w:val="000000"/>
          <w:sz w:val="24"/>
          <w:szCs w:val="24"/>
        </w:rPr>
        <w:t xml:space="preserve">-tuple </w:t>
      </w:r>
      <w:r w:rsidRPr="00E75159">
        <w:rPr>
          <w:rFonts w:eastAsia="ZapfDingbats" w:cs="Times New Roman"/>
          <w:i/>
          <w:iCs/>
          <w:color w:val="000000"/>
          <w:sz w:val="24"/>
          <w:szCs w:val="24"/>
        </w:rPr>
        <w:t xml:space="preserve">t </w:t>
      </w:r>
      <w:r w:rsidRPr="00E75159">
        <w:rPr>
          <w:rFonts w:eastAsia="ZapfDingbats" w:cs="Times New Roman"/>
          <w:color w:val="000000"/>
          <w:sz w:val="24"/>
          <w:szCs w:val="24"/>
        </w:rPr>
        <w:t xml:space="preserve">in a relation </w:t>
      </w:r>
      <w:r w:rsidRPr="00E75159">
        <w:rPr>
          <w:rFonts w:eastAsia="ZapfDingbats" w:cs="Times New Roman"/>
          <w:i/>
          <w:iCs/>
          <w:color w:val="000000"/>
          <w:sz w:val="24"/>
          <w:szCs w:val="24"/>
        </w:rPr>
        <w:t>r</w:t>
      </w:r>
      <w:r w:rsidRPr="00E75159">
        <w:rPr>
          <w:rFonts w:eastAsia="ZapfDingbats" w:cs="Times New Roman"/>
          <w:color w:val="000000"/>
          <w:sz w:val="24"/>
          <w:szCs w:val="24"/>
        </w:rPr>
        <w:t>(</w:t>
      </w:r>
      <w:r w:rsidRPr="00E75159">
        <w:rPr>
          <w:rFonts w:eastAsia="ZapfDingbats" w:cs="Times New Roman"/>
          <w:i/>
          <w:iCs/>
          <w:color w:val="000000"/>
          <w:sz w:val="24"/>
          <w:szCs w:val="24"/>
        </w:rPr>
        <w:t>R</w:t>
      </w:r>
      <w:r w:rsidRPr="00E75159">
        <w:rPr>
          <w:rFonts w:eastAsia="ZapfDingbats" w:cs="Times New Roman"/>
          <w:color w:val="000000"/>
          <w:sz w:val="24"/>
          <w:szCs w:val="24"/>
        </w:rPr>
        <w:t xml:space="preserve">) is denoted by </w:t>
      </w:r>
      <w:r w:rsidRPr="00E75159">
        <w:rPr>
          <w:rFonts w:eastAsia="ZapfDingbats" w:cs="Times New Roman"/>
          <w:i/>
          <w:iCs/>
          <w:color w:val="000000"/>
          <w:sz w:val="24"/>
          <w:szCs w:val="24"/>
        </w:rPr>
        <w:t xml:space="preserve">t </w:t>
      </w:r>
      <w:r w:rsidRPr="00E75159">
        <w:rPr>
          <w:rFonts w:eastAsia="ZapfDingbats" w:cs="Times New Roman"/>
          <w:color w:val="000000"/>
          <w:sz w:val="24"/>
          <w:szCs w:val="24"/>
        </w:rPr>
        <w:t>= &lt;</w:t>
      </w:r>
      <w:r w:rsidRPr="00E75159">
        <w:rPr>
          <w:rFonts w:eastAsia="ZapfDingbats" w:cs="Times New Roman"/>
          <w:i/>
          <w:iCs/>
          <w:color w:val="000000"/>
          <w:sz w:val="24"/>
          <w:szCs w:val="24"/>
        </w:rPr>
        <w:t>v</w:t>
      </w:r>
      <w:r w:rsidRPr="00E75159">
        <w:rPr>
          <w:rFonts w:eastAsia="ZapfDingbats" w:cs="Times New Roman"/>
          <w:color w:val="000000"/>
          <w:sz w:val="24"/>
          <w:szCs w:val="24"/>
        </w:rPr>
        <w:t xml:space="preserve">1, </w:t>
      </w:r>
      <w:r w:rsidRPr="00E75159">
        <w:rPr>
          <w:rFonts w:eastAsia="ZapfDingbats" w:cs="Times New Roman"/>
          <w:i/>
          <w:iCs/>
          <w:color w:val="000000"/>
          <w:sz w:val="24"/>
          <w:szCs w:val="24"/>
        </w:rPr>
        <w:t>v</w:t>
      </w:r>
      <w:r w:rsidRPr="00E75159">
        <w:rPr>
          <w:rFonts w:eastAsia="ZapfDingbats" w:cs="Times New Roman"/>
          <w:color w:val="000000"/>
          <w:sz w:val="24"/>
          <w:szCs w:val="24"/>
        </w:rPr>
        <w:t>2</w:t>
      </w:r>
      <w:r w:rsidR="003E4CF5" w:rsidRPr="00E75159">
        <w:rPr>
          <w:rFonts w:eastAsia="ZapfDingbats" w:cs="Times New Roman"/>
          <w:color w:val="000000"/>
          <w:sz w:val="24"/>
          <w:szCs w:val="24"/>
        </w:rPr>
        <w:t>...</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vn</w:t>
      </w:r>
      <w:r w:rsidRPr="00E75159">
        <w:rPr>
          <w:rFonts w:eastAsia="ZapfDingbats" w:cs="Times New Roman"/>
          <w:color w:val="000000"/>
          <w:sz w:val="24"/>
          <w:szCs w:val="24"/>
        </w:rPr>
        <w:t xml:space="preserve">&gt;, where </w:t>
      </w:r>
      <w:r w:rsidRPr="00E75159">
        <w:rPr>
          <w:rFonts w:eastAsia="ZapfDingbats" w:cs="Times New Roman"/>
          <w:i/>
          <w:iCs/>
          <w:color w:val="000000"/>
          <w:sz w:val="24"/>
          <w:szCs w:val="24"/>
        </w:rPr>
        <w:t xml:space="preserve">vi </w:t>
      </w:r>
      <w:r w:rsidRPr="00E75159">
        <w:rPr>
          <w:rFonts w:eastAsia="ZapfDingbats" w:cs="Times New Roman"/>
          <w:color w:val="000000"/>
          <w:sz w:val="24"/>
          <w:szCs w:val="24"/>
        </w:rPr>
        <w:t xml:space="preserve">is the value corresponding to attribute </w:t>
      </w:r>
      <w:r w:rsidRPr="00E75159">
        <w:rPr>
          <w:rFonts w:eastAsia="ZapfDingbats" w:cs="Times New Roman"/>
          <w:i/>
          <w:iCs/>
          <w:color w:val="000000"/>
          <w:sz w:val="24"/>
          <w:szCs w:val="24"/>
        </w:rPr>
        <w:t>Ai</w:t>
      </w:r>
      <w:r w:rsidRPr="00E75159">
        <w:rPr>
          <w:rFonts w:eastAsia="ZapfDingbats" w:cs="Times New Roman"/>
          <w:color w:val="000000"/>
          <w:sz w:val="24"/>
          <w:szCs w:val="24"/>
        </w:rPr>
        <w:t xml:space="preserve">. The following notation refers to </w:t>
      </w:r>
      <w:r w:rsidRPr="00E75159">
        <w:rPr>
          <w:rFonts w:eastAsia="ZapfDingbats" w:cs="Times New Roman"/>
          <w:b/>
          <w:bCs/>
          <w:color w:val="000000"/>
          <w:sz w:val="24"/>
          <w:szCs w:val="24"/>
        </w:rPr>
        <w:t xml:space="preserve">component values </w:t>
      </w:r>
      <w:r w:rsidRPr="00E75159">
        <w:rPr>
          <w:rFonts w:eastAsia="ZapfDingbats" w:cs="Times New Roman"/>
          <w:color w:val="000000"/>
          <w:sz w:val="24"/>
          <w:szCs w:val="24"/>
        </w:rPr>
        <w:t>of tuples:</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Both </w:t>
      </w:r>
      <w:r w:rsidRPr="00E75159">
        <w:rPr>
          <w:rFonts w:eastAsia="ZapfDingbats" w:cs="Times New Roman"/>
          <w:i/>
          <w:iCs/>
          <w:color w:val="000000"/>
          <w:sz w:val="24"/>
          <w:szCs w:val="24"/>
        </w:rPr>
        <w:t>t</w:t>
      </w:r>
      <w:r w:rsidRPr="00E75159">
        <w:rPr>
          <w:rFonts w:eastAsia="ZapfDingbats" w:cs="Times New Roman"/>
          <w:color w:val="000000"/>
          <w:sz w:val="24"/>
          <w:szCs w:val="24"/>
        </w:rPr>
        <w:t>[</w:t>
      </w:r>
      <w:r w:rsidRPr="00E75159">
        <w:rPr>
          <w:rFonts w:eastAsia="ZapfDingbats" w:cs="Times New Roman"/>
          <w:i/>
          <w:iCs/>
          <w:color w:val="000000"/>
          <w:sz w:val="24"/>
          <w:szCs w:val="24"/>
        </w:rPr>
        <w:t>Ai</w:t>
      </w:r>
      <w:r w:rsidRPr="00E75159">
        <w:rPr>
          <w:rFonts w:eastAsia="ZapfDingbats" w:cs="Times New Roman"/>
          <w:color w:val="000000"/>
          <w:sz w:val="24"/>
          <w:szCs w:val="24"/>
        </w:rPr>
        <w:t xml:space="preserve">] and </w:t>
      </w:r>
      <w:r w:rsidRPr="00E75159">
        <w:rPr>
          <w:rFonts w:eastAsia="ZapfDingbats" w:cs="Times New Roman"/>
          <w:i/>
          <w:iCs/>
          <w:color w:val="000000"/>
          <w:sz w:val="24"/>
          <w:szCs w:val="24"/>
        </w:rPr>
        <w:t>t</w:t>
      </w:r>
      <w:r w:rsidRPr="00E75159">
        <w:rPr>
          <w:rFonts w:eastAsia="ZapfDingbats" w:cs="Times New Roman"/>
          <w:color w:val="000000"/>
          <w:sz w:val="24"/>
          <w:szCs w:val="24"/>
        </w:rPr>
        <w:t>.</w:t>
      </w:r>
      <w:r w:rsidRPr="00E75159">
        <w:rPr>
          <w:rFonts w:eastAsia="ZapfDingbats" w:cs="Times New Roman"/>
          <w:i/>
          <w:iCs/>
          <w:color w:val="000000"/>
          <w:sz w:val="24"/>
          <w:szCs w:val="24"/>
        </w:rPr>
        <w:t xml:space="preserve">Ai </w:t>
      </w:r>
      <w:r w:rsidRPr="00E75159">
        <w:rPr>
          <w:rFonts w:eastAsia="ZapfDingbats" w:cs="Times New Roman"/>
          <w:color w:val="000000"/>
          <w:sz w:val="24"/>
          <w:szCs w:val="24"/>
        </w:rPr>
        <w:t xml:space="preserve">(and sometimes </w:t>
      </w:r>
      <w:r w:rsidRPr="00E75159">
        <w:rPr>
          <w:rFonts w:eastAsia="ZapfDingbats" w:cs="Times New Roman"/>
          <w:i/>
          <w:iCs/>
          <w:color w:val="000000"/>
          <w:sz w:val="24"/>
          <w:szCs w:val="24"/>
        </w:rPr>
        <w:t>t</w:t>
      </w:r>
      <w:r w:rsidRPr="00E75159">
        <w:rPr>
          <w:rFonts w:eastAsia="ZapfDingbats" w:cs="Times New Roman"/>
          <w:color w:val="000000"/>
          <w:sz w:val="24"/>
          <w:szCs w:val="24"/>
        </w:rPr>
        <w:t>[</w:t>
      </w:r>
      <w:r w:rsidRPr="00E75159">
        <w:rPr>
          <w:rFonts w:eastAsia="ZapfDingbats" w:cs="Times New Roman"/>
          <w:i/>
          <w:iCs/>
          <w:color w:val="000000"/>
          <w:sz w:val="24"/>
          <w:szCs w:val="24"/>
        </w:rPr>
        <w:t>i</w:t>
      </w:r>
      <w:r w:rsidRPr="00E75159">
        <w:rPr>
          <w:rFonts w:eastAsia="ZapfDingbats" w:cs="Times New Roman"/>
          <w:color w:val="000000"/>
          <w:sz w:val="24"/>
          <w:szCs w:val="24"/>
        </w:rPr>
        <w:t xml:space="preserve">]) refer to the value </w:t>
      </w:r>
      <w:r w:rsidRPr="00E75159">
        <w:rPr>
          <w:rFonts w:eastAsia="ZapfDingbats" w:cs="Times New Roman"/>
          <w:i/>
          <w:iCs/>
          <w:color w:val="000000"/>
          <w:sz w:val="24"/>
          <w:szCs w:val="24"/>
        </w:rPr>
        <w:t xml:space="preserve">vi </w:t>
      </w:r>
      <w:r w:rsidRPr="00E75159">
        <w:rPr>
          <w:rFonts w:eastAsia="ZapfDingbats" w:cs="Times New Roman"/>
          <w:color w:val="000000"/>
          <w:sz w:val="24"/>
          <w:szCs w:val="24"/>
        </w:rPr>
        <w:t xml:space="preserve">in </w:t>
      </w:r>
      <w:r w:rsidRPr="00E75159">
        <w:rPr>
          <w:rFonts w:eastAsia="ZapfDingbats" w:cs="Times New Roman"/>
          <w:i/>
          <w:iCs/>
          <w:color w:val="000000"/>
          <w:sz w:val="24"/>
          <w:szCs w:val="24"/>
        </w:rPr>
        <w:t xml:space="preserve">t </w:t>
      </w:r>
      <w:r w:rsidRPr="00E75159">
        <w:rPr>
          <w:rFonts w:eastAsia="ZapfDingbats" w:cs="Times New Roman"/>
          <w:color w:val="000000"/>
          <w:sz w:val="24"/>
          <w:szCs w:val="24"/>
        </w:rPr>
        <w:t xml:space="preserve">for attribute </w:t>
      </w:r>
      <w:r w:rsidRPr="00E75159">
        <w:rPr>
          <w:rFonts w:eastAsia="ZapfDingbats" w:cs="Times New Roman"/>
          <w:i/>
          <w:iCs/>
          <w:color w:val="000000"/>
          <w:sz w:val="24"/>
          <w:szCs w:val="24"/>
        </w:rPr>
        <w:t>Ai</w:t>
      </w:r>
      <w:r w:rsidRPr="00E75159">
        <w:rPr>
          <w:rFonts w:eastAsia="ZapfDingbats" w:cs="Times New Roman"/>
          <w:color w:val="000000"/>
          <w:sz w:val="24"/>
          <w:szCs w:val="24"/>
        </w:rPr>
        <w:t>.</w:t>
      </w:r>
    </w:p>
    <w:p w:rsidR="00CE5660" w:rsidRPr="00E75159" w:rsidRDefault="00CE5660" w:rsidP="00CE5660">
      <w:pPr>
        <w:autoSpaceDE w:val="0"/>
        <w:autoSpaceDN w:val="0"/>
        <w:adjustRightInd w:val="0"/>
        <w:spacing w:after="0" w:line="240" w:lineRule="auto"/>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color w:val="000000"/>
          <w:sz w:val="24"/>
          <w:szCs w:val="24"/>
        </w:rPr>
        <w:t xml:space="preserve">Both </w:t>
      </w:r>
      <w:r w:rsidRPr="00E75159">
        <w:rPr>
          <w:rFonts w:eastAsia="ZapfDingbats" w:cs="Times New Roman"/>
          <w:i/>
          <w:iCs/>
          <w:color w:val="000000"/>
          <w:sz w:val="24"/>
          <w:szCs w:val="24"/>
        </w:rPr>
        <w:t>t</w:t>
      </w:r>
      <w:r w:rsidRPr="00E75159">
        <w:rPr>
          <w:rFonts w:eastAsia="ZapfDingbats" w:cs="Times New Roman"/>
          <w:color w:val="000000"/>
          <w:sz w:val="24"/>
          <w:szCs w:val="24"/>
        </w:rPr>
        <w:t>[</w:t>
      </w:r>
      <w:r w:rsidRPr="00E75159">
        <w:rPr>
          <w:rFonts w:eastAsia="ZapfDingbats" w:cs="Times New Roman"/>
          <w:i/>
          <w:iCs/>
          <w:color w:val="000000"/>
          <w:sz w:val="24"/>
          <w:szCs w:val="24"/>
        </w:rPr>
        <w:t>Au</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Aw</w:t>
      </w:r>
      <w:r w:rsidRPr="00E75159">
        <w:rPr>
          <w:rFonts w:eastAsia="ZapfDingbats" w:cs="Times New Roman"/>
          <w:color w:val="000000"/>
          <w:sz w:val="24"/>
          <w:szCs w:val="24"/>
        </w:rPr>
        <w:t xml:space="preserve">, ..., </w:t>
      </w:r>
      <w:r w:rsidRPr="00E75159">
        <w:rPr>
          <w:rFonts w:eastAsia="ZapfDingbats" w:cs="Times New Roman"/>
          <w:i/>
          <w:iCs/>
          <w:color w:val="000000"/>
          <w:sz w:val="24"/>
          <w:szCs w:val="24"/>
        </w:rPr>
        <w:t>Az</w:t>
      </w:r>
      <w:r w:rsidRPr="00E75159">
        <w:rPr>
          <w:rFonts w:eastAsia="ZapfDingbats" w:cs="Times New Roman"/>
          <w:color w:val="000000"/>
          <w:sz w:val="24"/>
          <w:szCs w:val="24"/>
        </w:rPr>
        <w:t xml:space="preserve">] and </w:t>
      </w:r>
      <w:r w:rsidRPr="00E75159">
        <w:rPr>
          <w:rFonts w:eastAsia="ZapfDingbats" w:cs="Times New Roman"/>
          <w:i/>
          <w:iCs/>
          <w:color w:val="000000"/>
          <w:sz w:val="24"/>
          <w:szCs w:val="24"/>
        </w:rPr>
        <w:t>t</w:t>
      </w:r>
      <w:r w:rsidRPr="00E75159">
        <w:rPr>
          <w:rFonts w:eastAsia="ZapfDingbats" w:cs="Times New Roman"/>
          <w:color w:val="000000"/>
          <w:sz w:val="24"/>
          <w:szCs w:val="24"/>
        </w:rPr>
        <w:t>.(</w:t>
      </w:r>
      <w:r w:rsidRPr="00E75159">
        <w:rPr>
          <w:rFonts w:eastAsia="ZapfDingbats" w:cs="Times New Roman"/>
          <w:i/>
          <w:iCs/>
          <w:color w:val="000000"/>
          <w:sz w:val="24"/>
          <w:szCs w:val="24"/>
        </w:rPr>
        <w:t>Au</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Aw</w:t>
      </w:r>
      <w:r w:rsidRPr="00E75159">
        <w:rPr>
          <w:rFonts w:eastAsia="ZapfDingbats" w:cs="Times New Roman"/>
          <w:color w:val="000000"/>
          <w:sz w:val="24"/>
          <w:szCs w:val="24"/>
        </w:rPr>
        <w:t xml:space="preserve">, ..., </w:t>
      </w:r>
      <w:r w:rsidRPr="00E75159">
        <w:rPr>
          <w:rFonts w:eastAsia="ZapfDingbats" w:cs="Times New Roman"/>
          <w:i/>
          <w:iCs/>
          <w:color w:val="000000"/>
          <w:sz w:val="24"/>
          <w:szCs w:val="24"/>
        </w:rPr>
        <w:t>Az</w:t>
      </w:r>
      <w:r w:rsidRPr="00E75159">
        <w:rPr>
          <w:rFonts w:eastAsia="ZapfDingbats" w:cs="Times New Roman"/>
          <w:color w:val="000000"/>
          <w:sz w:val="24"/>
          <w:szCs w:val="24"/>
        </w:rPr>
        <w:t xml:space="preserve">), where </w:t>
      </w:r>
      <w:r w:rsidRPr="00E75159">
        <w:rPr>
          <w:rFonts w:eastAsia="ZapfDingbats" w:cs="Times New Roman"/>
          <w:i/>
          <w:iCs/>
          <w:color w:val="000000"/>
          <w:sz w:val="24"/>
          <w:szCs w:val="24"/>
        </w:rPr>
        <w:t>Au</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Aw</w:t>
      </w:r>
      <w:r w:rsidRPr="00E75159">
        <w:rPr>
          <w:rFonts w:eastAsia="ZapfDingbats" w:cs="Times New Roman"/>
          <w:color w:val="000000"/>
          <w:sz w:val="24"/>
          <w:szCs w:val="24"/>
        </w:rPr>
        <w:t xml:space="preserve">, ..., </w:t>
      </w:r>
      <w:r w:rsidRPr="00E75159">
        <w:rPr>
          <w:rFonts w:eastAsia="ZapfDingbats" w:cs="Times New Roman"/>
          <w:i/>
          <w:iCs/>
          <w:color w:val="000000"/>
          <w:sz w:val="24"/>
          <w:szCs w:val="24"/>
        </w:rPr>
        <w:t xml:space="preserve">Az </w:t>
      </w:r>
      <w:r w:rsidRPr="00E75159">
        <w:rPr>
          <w:rFonts w:eastAsia="ZapfDingbats" w:cs="Times New Roman"/>
          <w:color w:val="000000"/>
          <w:sz w:val="24"/>
          <w:szCs w:val="24"/>
        </w:rPr>
        <w:t xml:space="preserve">is a list of attributes from </w:t>
      </w:r>
      <w:r w:rsidRPr="00E75159">
        <w:rPr>
          <w:rFonts w:eastAsia="ZapfDingbats" w:cs="Times New Roman"/>
          <w:i/>
          <w:iCs/>
          <w:color w:val="000000"/>
          <w:sz w:val="24"/>
          <w:szCs w:val="24"/>
        </w:rPr>
        <w:t>R</w:t>
      </w:r>
      <w:r w:rsidRPr="00E75159">
        <w:rPr>
          <w:rFonts w:eastAsia="ZapfDingbats" w:cs="Times New Roman"/>
          <w:color w:val="000000"/>
          <w:sz w:val="24"/>
          <w:szCs w:val="24"/>
        </w:rPr>
        <w:t>, refer to the subtuple of values &lt;</w:t>
      </w:r>
      <w:r w:rsidRPr="00E75159">
        <w:rPr>
          <w:rFonts w:eastAsia="ZapfDingbats" w:cs="Times New Roman"/>
          <w:i/>
          <w:iCs/>
          <w:color w:val="000000"/>
          <w:sz w:val="24"/>
          <w:szCs w:val="24"/>
        </w:rPr>
        <w:t>vu</w:t>
      </w:r>
      <w:r w:rsidRPr="00E75159">
        <w:rPr>
          <w:rFonts w:eastAsia="ZapfDingbats" w:cs="Times New Roman"/>
          <w:color w:val="000000"/>
          <w:sz w:val="24"/>
          <w:szCs w:val="24"/>
        </w:rPr>
        <w:t xml:space="preserve">, </w:t>
      </w:r>
      <w:r w:rsidRPr="00E75159">
        <w:rPr>
          <w:rFonts w:eastAsia="ZapfDingbats" w:cs="Times New Roman"/>
          <w:i/>
          <w:iCs/>
          <w:color w:val="000000"/>
          <w:sz w:val="24"/>
          <w:szCs w:val="24"/>
        </w:rPr>
        <w:t>vw</w:t>
      </w:r>
      <w:r w:rsidRPr="00E75159">
        <w:rPr>
          <w:rFonts w:eastAsia="ZapfDingbats" w:cs="Times New Roman"/>
          <w:color w:val="000000"/>
          <w:sz w:val="24"/>
          <w:szCs w:val="24"/>
        </w:rPr>
        <w:t xml:space="preserve">, ..., </w:t>
      </w:r>
      <w:r w:rsidRPr="00E75159">
        <w:rPr>
          <w:rFonts w:eastAsia="ZapfDingbats" w:cs="Times New Roman"/>
          <w:i/>
          <w:iCs/>
          <w:color w:val="000000"/>
          <w:sz w:val="24"/>
          <w:szCs w:val="24"/>
        </w:rPr>
        <w:t>vz</w:t>
      </w:r>
      <w:r w:rsidRPr="00E75159">
        <w:rPr>
          <w:rFonts w:eastAsia="ZapfDingbats" w:cs="Times New Roman"/>
          <w:color w:val="000000"/>
          <w:sz w:val="24"/>
          <w:szCs w:val="24"/>
        </w:rPr>
        <w:t xml:space="preserve">&gt; from </w:t>
      </w:r>
      <w:r w:rsidRPr="00E75159">
        <w:rPr>
          <w:rFonts w:eastAsia="ZapfDingbats" w:cs="Times New Roman"/>
          <w:i/>
          <w:iCs/>
          <w:color w:val="000000"/>
          <w:sz w:val="24"/>
          <w:szCs w:val="24"/>
        </w:rPr>
        <w:t xml:space="preserve">t </w:t>
      </w:r>
      <w:r w:rsidRPr="00E75159">
        <w:rPr>
          <w:rFonts w:eastAsia="ZapfDingbats" w:cs="Times New Roman"/>
          <w:color w:val="000000"/>
          <w:sz w:val="24"/>
          <w:szCs w:val="24"/>
        </w:rPr>
        <w:t>corresponding to the attributes specified in the list.</w:t>
      </w:r>
    </w:p>
    <w:p w:rsidR="00626F72" w:rsidRPr="00E75159" w:rsidRDefault="00626F72" w:rsidP="00CE5660">
      <w:pPr>
        <w:autoSpaceDE w:val="0"/>
        <w:autoSpaceDN w:val="0"/>
        <w:adjustRightInd w:val="0"/>
        <w:spacing w:after="0" w:line="240" w:lineRule="auto"/>
        <w:rPr>
          <w:rFonts w:eastAsia="ZapfDingbats" w:cs="Times New Roman"/>
          <w:color w:val="000000"/>
          <w:sz w:val="24"/>
          <w:szCs w:val="24"/>
        </w:rPr>
      </w:pPr>
    </w:p>
    <w:p w:rsidR="00626F72" w:rsidRPr="00E75159" w:rsidRDefault="00790108" w:rsidP="00A8227B">
      <w:pPr>
        <w:shd w:val="clear" w:color="auto" w:fill="D9D9D9" w:themeFill="background1" w:themeFillShade="D9"/>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7B1E5A" w:rsidRPr="00E75159">
        <w:rPr>
          <w:rFonts w:cs="Times New Roman"/>
          <w:b/>
          <w:bCs/>
          <w:sz w:val="24"/>
          <w:szCs w:val="24"/>
        </w:rPr>
        <w:t>.2 Relational Model Constraints and Relational Database Schemas</w:t>
      </w:r>
    </w:p>
    <w:p w:rsidR="007B1E5A" w:rsidRPr="00E75159" w:rsidRDefault="007B1E5A" w:rsidP="007B1E5A">
      <w:pPr>
        <w:autoSpaceDE w:val="0"/>
        <w:autoSpaceDN w:val="0"/>
        <w:adjustRightInd w:val="0"/>
        <w:spacing w:after="0" w:line="240" w:lineRule="auto"/>
        <w:jc w:val="both"/>
        <w:rPr>
          <w:rFonts w:cs="Times New Roman"/>
          <w:b/>
          <w:bCs/>
          <w:sz w:val="24"/>
          <w:szCs w:val="24"/>
          <w:u w:val="single"/>
        </w:rPr>
      </w:pPr>
    </w:p>
    <w:p w:rsidR="007B1E5A" w:rsidRPr="00E75159" w:rsidRDefault="007B1E5A" w:rsidP="007B1E5A">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 xml:space="preserve">In a relational database, there will typically be many relations, and the tuples in those relations are usually related in various ways. The state of the whole database will correspond to the states of all its relations at a particular point in time. There are generally many restrictions or </w:t>
      </w:r>
      <w:r w:rsidRPr="00E75159">
        <w:rPr>
          <w:rFonts w:cs="Times New Roman"/>
          <w:b/>
          <w:bCs/>
          <w:color w:val="000000"/>
          <w:sz w:val="24"/>
          <w:szCs w:val="24"/>
        </w:rPr>
        <w:t xml:space="preserve">constraints </w:t>
      </w:r>
      <w:r w:rsidRPr="00E75159">
        <w:rPr>
          <w:rFonts w:cs="Times New Roman"/>
          <w:color w:val="000000"/>
          <w:sz w:val="24"/>
          <w:szCs w:val="24"/>
        </w:rPr>
        <w:t xml:space="preserve">on the actual values in a database state.  In this section, we discuss the various restrictions on data that can be specified on a relational database in the form of constraints. </w:t>
      </w:r>
    </w:p>
    <w:p w:rsidR="007B1E5A" w:rsidRPr="00E75159" w:rsidRDefault="007B1E5A" w:rsidP="007B1E5A">
      <w:pPr>
        <w:autoSpaceDE w:val="0"/>
        <w:autoSpaceDN w:val="0"/>
        <w:adjustRightInd w:val="0"/>
        <w:spacing w:after="0" w:line="240" w:lineRule="auto"/>
        <w:jc w:val="both"/>
        <w:rPr>
          <w:rFonts w:cs="Times New Roman"/>
          <w:color w:val="000000"/>
          <w:sz w:val="24"/>
          <w:szCs w:val="24"/>
        </w:rPr>
      </w:pPr>
    </w:p>
    <w:p w:rsidR="007B1E5A" w:rsidRPr="00E75159" w:rsidRDefault="007B1E5A" w:rsidP="007B1E5A">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Constraints on databases can generally be divided into three main categories:</w:t>
      </w:r>
    </w:p>
    <w:p w:rsidR="007B1E5A" w:rsidRPr="00E75159" w:rsidRDefault="007B1E5A" w:rsidP="007B1E5A">
      <w:pPr>
        <w:autoSpaceDE w:val="0"/>
        <w:autoSpaceDN w:val="0"/>
        <w:adjustRightInd w:val="0"/>
        <w:spacing w:after="0" w:line="240" w:lineRule="auto"/>
        <w:jc w:val="both"/>
        <w:rPr>
          <w:rFonts w:cs="Times New Roman"/>
          <w:b/>
          <w:bCs/>
          <w:color w:val="000000"/>
          <w:sz w:val="24"/>
          <w:szCs w:val="24"/>
        </w:rPr>
      </w:pPr>
      <w:r w:rsidRPr="00E75159">
        <w:rPr>
          <w:rFonts w:cs="Times New Roman"/>
          <w:b/>
          <w:bCs/>
          <w:color w:val="808080"/>
          <w:sz w:val="24"/>
          <w:szCs w:val="24"/>
        </w:rPr>
        <w:t xml:space="preserve">1. </w:t>
      </w:r>
      <w:r w:rsidRPr="00E75159">
        <w:rPr>
          <w:rFonts w:cs="Times New Roman"/>
          <w:color w:val="000000"/>
          <w:sz w:val="24"/>
          <w:szCs w:val="24"/>
        </w:rPr>
        <w:t xml:space="preserve">Constraints that is inherent in the data model. We call these </w:t>
      </w:r>
      <w:r w:rsidRPr="00E75159">
        <w:rPr>
          <w:rFonts w:cs="Times New Roman"/>
          <w:b/>
          <w:bCs/>
          <w:color w:val="000000"/>
          <w:sz w:val="24"/>
          <w:szCs w:val="24"/>
        </w:rPr>
        <w:t xml:space="preserve">inherent model-based constraints </w:t>
      </w:r>
      <w:r w:rsidRPr="00E75159">
        <w:rPr>
          <w:rFonts w:cs="Times New Roman"/>
          <w:color w:val="000000"/>
          <w:sz w:val="24"/>
          <w:szCs w:val="24"/>
        </w:rPr>
        <w:t xml:space="preserve">or </w:t>
      </w:r>
      <w:r w:rsidRPr="00E75159">
        <w:rPr>
          <w:rFonts w:cs="Times New Roman"/>
          <w:b/>
          <w:bCs/>
          <w:color w:val="000000"/>
          <w:sz w:val="24"/>
          <w:szCs w:val="24"/>
        </w:rPr>
        <w:t>implicit constraints</w:t>
      </w:r>
      <w:r w:rsidRPr="00E75159">
        <w:rPr>
          <w:rFonts w:cs="Times New Roman"/>
          <w:color w:val="000000"/>
          <w:sz w:val="24"/>
          <w:szCs w:val="24"/>
        </w:rPr>
        <w:t>.</w:t>
      </w:r>
    </w:p>
    <w:p w:rsidR="007B1E5A" w:rsidRPr="00E75159" w:rsidRDefault="007B1E5A" w:rsidP="007B1E5A">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 xml:space="preserve">2. </w:t>
      </w:r>
      <w:r w:rsidRPr="00E75159">
        <w:rPr>
          <w:rFonts w:cs="Times New Roman"/>
          <w:color w:val="000000"/>
          <w:sz w:val="24"/>
          <w:szCs w:val="24"/>
        </w:rPr>
        <w:t xml:space="preserve">Constraints that can be directly expressed in schemas of the data model, typically by specifying them in the DDL. We call these as </w:t>
      </w:r>
      <w:r w:rsidRPr="00E75159">
        <w:rPr>
          <w:rFonts w:cs="Times New Roman"/>
          <w:b/>
          <w:bCs/>
          <w:color w:val="000000"/>
          <w:sz w:val="24"/>
          <w:szCs w:val="24"/>
        </w:rPr>
        <w:t xml:space="preserve">schema-based constraints </w:t>
      </w:r>
      <w:r w:rsidRPr="00E75159">
        <w:rPr>
          <w:rFonts w:cs="Times New Roman"/>
          <w:color w:val="000000"/>
          <w:sz w:val="24"/>
          <w:szCs w:val="24"/>
        </w:rPr>
        <w:t xml:space="preserve">or </w:t>
      </w:r>
      <w:r w:rsidRPr="00E75159">
        <w:rPr>
          <w:rFonts w:cs="Times New Roman"/>
          <w:b/>
          <w:bCs/>
          <w:color w:val="000000"/>
          <w:sz w:val="24"/>
          <w:szCs w:val="24"/>
        </w:rPr>
        <w:t>explicit constraints</w:t>
      </w:r>
      <w:r w:rsidRPr="00E75159">
        <w:rPr>
          <w:rFonts w:cs="Times New Roman"/>
          <w:color w:val="000000"/>
          <w:sz w:val="24"/>
          <w:szCs w:val="24"/>
        </w:rPr>
        <w:t>.</w:t>
      </w:r>
    </w:p>
    <w:p w:rsidR="007B1E5A" w:rsidRPr="00E75159" w:rsidRDefault="00790108" w:rsidP="007B1E5A">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2</w:t>
      </w:r>
      <w:r w:rsidR="007B1E5A" w:rsidRPr="00E75159">
        <w:rPr>
          <w:rFonts w:cs="Times New Roman"/>
          <w:b/>
          <w:bCs/>
          <w:color w:val="808080"/>
          <w:sz w:val="24"/>
          <w:szCs w:val="24"/>
        </w:rPr>
        <w:t xml:space="preserve">. </w:t>
      </w:r>
      <w:r w:rsidR="007B1E5A" w:rsidRPr="00E75159">
        <w:rPr>
          <w:rFonts w:cs="Times New Roman"/>
          <w:color w:val="000000"/>
          <w:sz w:val="24"/>
          <w:szCs w:val="24"/>
        </w:rPr>
        <w:t xml:space="preserve">Constraints that </w:t>
      </w:r>
      <w:r w:rsidR="007B1E5A" w:rsidRPr="00E75159">
        <w:rPr>
          <w:rFonts w:cs="Times New Roman"/>
          <w:i/>
          <w:iCs/>
          <w:color w:val="000000"/>
          <w:sz w:val="24"/>
          <w:szCs w:val="24"/>
        </w:rPr>
        <w:t xml:space="preserve">cannot </w:t>
      </w:r>
      <w:r w:rsidR="007B1E5A" w:rsidRPr="00E75159">
        <w:rPr>
          <w:rFonts w:cs="Times New Roman"/>
          <w:color w:val="000000"/>
          <w:sz w:val="24"/>
          <w:szCs w:val="24"/>
        </w:rPr>
        <w:t xml:space="preserve">be directly expressed in the schemas of the data model, and hence must be expressed and enforced by the application programs. We call these </w:t>
      </w:r>
      <w:r w:rsidR="007B1E5A" w:rsidRPr="00E75159">
        <w:rPr>
          <w:rFonts w:cs="Times New Roman"/>
          <w:b/>
          <w:bCs/>
          <w:color w:val="000000"/>
          <w:sz w:val="24"/>
          <w:szCs w:val="24"/>
        </w:rPr>
        <w:t xml:space="preserve">application-based </w:t>
      </w:r>
      <w:r w:rsidR="007B1E5A" w:rsidRPr="00E75159">
        <w:rPr>
          <w:rFonts w:cs="Times New Roman"/>
          <w:color w:val="000000"/>
          <w:sz w:val="24"/>
          <w:szCs w:val="24"/>
        </w:rPr>
        <w:t xml:space="preserve">or </w:t>
      </w:r>
      <w:r w:rsidR="007B1E5A" w:rsidRPr="00E75159">
        <w:rPr>
          <w:rFonts w:cs="Times New Roman"/>
          <w:b/>
          <w:bCs/>
          <w:color w:val="000000"/>
          <w:sz w:val="24"/>
          <w:szCs w:val="24"/>
        </w:rPr>
        <w:t xml:space="preserve">semantic constraints </w:t>
      </w:r>
      <w:r w:rsidR="007B1E5A" w:rsidRPr="00E75159">
        <w:rPr>
          <w:rFonts w:cs="Times New Roman"/>
          <w:color w:val="000000"/>
          <w:sz w:val="24"/>
          <w:szCs w:val="24"/>
        </w:rPr>
        <w:t xml:space="preserve">or </w:t>
      </w:r>
      <w:r w:rsidR="007B1E5A" w:rsidRPr="00E75159">
        <w:rPr>
          <w:rFonts w:cs="Times New Roman"/>
          <w:b/>
          <w:bCs/>
          <w:color w:val="000000"/>
          <w:sz w:val="24"/>
          <w:szCs w:val="24"/>
        </w:rPr>
        <w:t>business</w:t>
      </w:r>
      <w:r w:rsidR="007B1E5A" w:rsidRPr="00E75159">
        <w:rPr>
          <w:rFonts w:cs="Times New Roman"/>
          <w:color w:val="000000"/>
          <w:sz w:val="24"/>
          <w:szCs w:val="24"/>
        </w:rPr>
        <w:t xml:space="preserve"> </w:t>
      </w:r>
      <w:r w:rsidR="007B1E5A" w:rsidRPr="00E75159">
        <w:rPr>
          <w:rFonts w:cs="Times New Roman"/>
          <w:b/>
          <w:bCs/>
          <w:color w:val="000000"/>
          <w:sz w:val="24"/>
          <w:szCs w:val="24"/>
        </w:rPr>
        <w:t>rules</w:t>
      </w:r>
      <w:r w:rsidR="007B1E5A" w:rsidRPr="00E75159">
        <w:rPr>
          <w:rFonts w:cs="Times New Roman"/>
          <w:color w:val="000000"/>
          <w:sz w:val="24"/>
          <w:szCs w:val="24"/>
        </w:rPr>
        <w:t>.</w:t>
      </w:r>
    </w:p>
    <w:p w:rsidR="007B1E5A" w:rsidRPr="00E75159" w:rsidRDefault="007B1E5A" w:rsidP="007B1E5A">
      <w:pPr>
        <w:autoSpaceDE w:val="0"/>
        <w:autoSpaceDN w:val="0"/>
        <w:adjustRightInd w:val="0"/>
        <w:spacing w:after="0" w:line="240" w:lineRule="auto"/>
        <w:rPr>
          <w:rFonts w:cs="Minion-Regular"/>
          <w:color w:val="000000"/>
          <w:sz w:val="24"/>
          <w:szCs w:val="24"/>
        </w:rPr>
      </w:pPr>
    </w:p>
    <w:p w:rsidR="007B1E5A" w:rsidRPr="00E75159" w:rsidRDefault="00790108" w:rsidP="00641C6B">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7B1E5A" w:rsidRPr="00E75159">
        <w:rPr>
          <w:rFonts w:cs="Times New Roman"/>
          <w:b/>
          <w:bCs/>
          <w:sz w:val="24"/>
          <w:szCs w:val="24"/>
        </w:rPr>
        <w:t>.2.1 Domain Constraints</w:t>
      </w:r>
    </w:p>
    <w:p w:rsidR="00641C6B" w:rsidRPr="00E75159" w:rsidRDefault="00641C6B" w:rsidP="00641C6B">
      <w:pPr>
        <w:autoSpaceDE w:val="0"/>
        <w:autoSpaceDN w:val="0"/>
        <w:adjustRightInd w:val="0"/>
        <w:spacing w:after="0" w:line="240" w:lineRule="auto"/>
        <w:jc w:val="both"/>
        <w:rPr>
          <w:rFonts w:cs="Times New Roman"/>
          <w:b/>
          <w:bCs/>
          <w:sz w:val="24"/>
          <w:szCs w:val="24"/>
        </w:rPr>
      </w:pPr>
    </w:p>
    <w:p w:rsidR="007B1E5A" w:rsidRPr="00E75159" w:rsidRDefault="00641C6B" w:rsidP="00641C6B">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7B1E5A" w:rsidRPr="00E75159">
        <w:rPr>
          <w:rFonts w:cs="Times New Roman"/>
          <w:sz w:val="24"/>
          <w:szCs w:val="24"/>
        </w:rPr>
        <w:t xml:space="preserve">Domain constraints specify that within each tuple, the value of each attribute </w:t>
      </w:r>
      <w:r w:rsidR="007B1E5A" w:rsidRPr="00E75159">
        <w:rPr>
          <w:rFonts w:cs="Times New Roman"/>
          <w:i/>
          <w:iCs/>
          <w:sz w:val="24"/>
          <w:szCs w:val="24"/>
        </w:rPr>
        <w:t xml:space="preserve">A </w:t>
      </w:r>
      <w:r w:rsidR="007B1E5A" w:rsidRPr="00E75159">
        <w:rPr>
          <w:rFonts w:cs="Times New Roman"/>
          <w:sz w:val="24"/>
          <w:szCs w:val="24"/>
        </w:rPr>
        <w:t>must be an atomic value from the domain dom(</w:t>
      </w:r>
      <w:r w:rsidR="007B1E5A" w:rsidRPr="00E75159">
        <w:rPr>
          <w:rFonts w:cs="Times New Roman"/>
          <w:i/>
          <w:iCs/>
          <w:sz w:val="24"/>
          <w:szCs w:val="24"/>
        </w:rPr>
        <w:t>A</w:t>
      </w:r>
      <w:r w:rsidR="007B1E5A" w:rsidRPr="00E75159">
        <w:rPr>
          <w:rFonts w:cs="Times New Roman"/>
          <w:sz w:val="24"/>
          <w:szCs w:val="24"/>
        </w:rPr>
        <w:t>).</w:t>
      </w:r>
      <w:r w:rsidRPr="00E75159">
        <w:rPr>
          <w:rFonts w:cs="Times New Roman"/>
          <w:sz w:val="24"/>
          <w:szCs w:val="24"/>
        </w:rPr>
        <w:t xml:space="preserve"> </w:t>
      </w:r>
      <w:r w:rsidR="007B1E5A" w:rsidRPr="00E75159">
        <w:rPr>
          <w:rFonts w:cs="Times New Roman"/>
          <w:sz w:val="24"/>
          <w:szCs w:val="24"/>
        </w:rPr>
        <w:t xml:space="preserve"> The data types associated</w:t>
      </w:r>
      <w:r w:rsidRPr="00E75159">
        <w:rPr>
          <w:rFonts w:cs="Times New Roman"/>
          <w:sz w:val="24"/>
          <w:szCs w:val="24"/>
        </w:rPr>
        <w:t xml:space="preserve"> </w:t>
      </w:r>
      <w:r w:rsidR="007B1E5A" w:rsidRPr="00E75159">
        <w:rPr>
          <w:rFonts w:cs="Times New Roman"/>
          <w:sz w:val="24"/>
          <w:szCs w:val="24"/>
        </w:rPr>
        <w:t>with domains typically include standard numeric data types for integers (such as</w:t>
      </w:r>
      <w:r w:rsidRPr="00E75159">
        <w:rPr>
          <w:rFonts w:cs="Times New Roman"/>
          <w:sz w:val="24"/>
          <w:szCs w:val="24"/>
        </w:rPr>
        <w:t xml:space="preserve"> </w:t>
      </w:r>
      <w:r w:rsidR="007B1E5A" w:rsidRPr="00E75159">
        <w:rPr>
          <w:rFonts w:cs="Times New Roman"/>
          <w:sz w:val="24"/>
          <w:szCs w:val="24"/>
        </w:rPr>
        <w:t>short integer, integer, and long integer) and real numbers (float and doubleprecision</w:t>
      </w:r>
      <w:r w:rsidRPr="00E75159">
        <w:rPr>
          <w:rFonts w:cs="Times New Roman"/>
          <w:sz w:val="24"/>
          <w:szCs w:val="24"/>
        </w:rPr>
        <w:t xml:space="preserve"> </w:t>
      </w:r>
      <w:r w:rsidR="007B1E5A" w:rsidRPr="00E75159">
        <w:rPr>
          <w:rFonts w:cs="Times New Roman"/>
          <w:sz w:val="24"/>
          <w:szCs w:val="24"/>
        </w:rPr>
        <w:t>float). Characters, Booleans, fixed-length strings, and variable-length</w:t>
      </w:r>
      <w:r w:rsidRPr="00E75159">
        <w:rPr>
          <w:rFonts w:cs="Times New Roman"/>
          <w:sz w:val="24"/>
          <w:szCs w:val="24"/>
        </w:rPr>
        <w:t xml:space="preserve"> </w:t>
      </w:r>
      <w:r w:rsidR="007B1E5A" w:rsidRPr="00E75159">
        <w:rPr>
          <w:rFonts w:cs="Times New Roman"/>
          <w:sz w:val="24"/>
          <w:szCs w:val="24"/>
        </w:rPr>
        <w:t xml:space="preserve">strings are also available, as </w:t>
      </w:r>
      <w:r w:rsidRPr="00E75159">
        <w:rPr>
          <w:rFonts w:cs="Times New Roman"/>
          <w:sz w:val="24"/>
          <w:szCs w:val="24"/>
        </w:rPr>
        <w:t>is date</w:t>
      </w:r>
      <w:r w:rsidR="007B1E5A" w:rsidRPr="00E75159">
        <w:rPr>
          <w:rFonts w:cs="Times New Roman"/>
          <w:sz w:val="24"/>
          <w:szCs w:val="24"/>
        </w:rPr>
        <w:t>, time, timestamp, and money, or other special</w:t>
      </w:r>
      <w:r w:rsidRPr="00E75159">
        <w:rPr>
          <w:rFonts w:cs="Times New Roman"/>
          <w:sz w:val="24"/>
          <w:szCs w:val="24"/>
        </w:rPr>
        <w:t xml:space="preserve"> </w:t>
      </w:r>
      <w:r w:rsidR="007B1E5A" w:rsidRPr="00E75159">
        <w:rPr>
          <w:rFonts w:cs="Times New Roman"/>
          <w:sz w:val="24"/>
          <w:szCs w:val="24"/>
        </w:rPr>
        <w:t>data types. Other possible domains may be described by a subrange of values from a</w:t>
      </w:r>
      <w:r w:rsidRPr="00E75159">
        <w:rPr>
          <w:rFonts w:cs="Times New Roman"/>
          <w:sz w:val="24"/>
          <w:szCs w:val="24"/>
        </w:rPr>
        <w:t xml:space="preserve"> </w:t>
      </w:r>
      <w:r w:rsidR="007B1E5A" w:rsidRPr="00E75159">
        <w:rPr>
          <w:rFonts w:cs="Times New Roman"/>
          <w:sz w:val="24"/>
          <w:szCs w:val="24"/>
        </w:rPr>
        <w:t>data type or as an enumerated data type in which all possible values are explicitly</w:t>
      </w:r>
      <w:r w:rsidRPr="00E75159">
        <w:rPr>
          <w:rFonts w:cs="Times New Roman"/>
          <w:sz w:val="24"/>
          <w:szCs w:val="24"/>
        </w:rPr>
        <w:t xml:space="preserve"> </w:t>
      </w:r>
      <w:r w:rsidR="007B1E5A" w:rsidRPr="00E75159">
        <w:rPr>
          <w:rFonts w:cs="Times New Roman"/>
          <w:sz w:val="24"/>
          <w:szCs w:val="24"/>
        </w:rPr>
        <w:t xml:space="preserve">listed. </w:t>
      </w:r>
    </w:p>
    <w:p w:rsidR="00641C6B" w:rsidRPr="00E75159" w:rsidRDefault="00641C6B" w:rsidP="00641C6B">
      <w:pPr>
        <w:autoSpaceDE w:val="0"/>
        <w:autoSpaceDN w:val="0"/>
        <w:adjustRightInd w:val="0"/>
        <w:spacing w:after="0" w:line="240" w:lineRule="auto"/>
        <w:jc w:val="both"/>
        <w:rPr>
          <w:rFonts w:cs="Times New Roman"/>
          <w:sz w:val="24"/>
          <w:szCs w:val="24"/>
        </w:rPr>
      </w:pPr>
    </w:p>
    <w:p w:rsidR="007B1E5A" w:rsidRPr="00E75159" w:rsidRDefault="00790108" w:rsidP="00641C6B">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641C6B" w:rsidRPr="00E75159">
        <w:rPr>
          <w:rFonts w:cs="Times New Roman"/>
          <w:b/>
          <w:bCs/>
          <w:sz w:val="24"/>
          <w:szCs w:val="24"/>
        </w:rPr>
        <w:t>.2.2 Key Constraints and Constraints on NULL Values</w:t>
      </w:r>
    </w:p>
    <w:p w:rsidR="00641C6B" w:rsidRPr="00E75159" w:rsidRDefault="00641C6B" w:rsidP="00641C6B">
      <w:pPr>
        <w:autoSpaceDE w:val="0"/>
        <w:autoSpaceDN w:val="0"/>
        <w:adjustRightInd w:val="0"/>
        <w:spacing w:after="0" w:line="240" w:lineRule="auto"/>
        <w:jc w:val="both"/>
        <w:rPr>
          <w:rFonts w:cs="Times New Roman"/>
          <w:b/>
          <w:bCs/>
          <w:sz w:val="24"/>
          <w:szCs w:val="24"/>
        </w:rPr>
      </w:pPr>
    </w:p>
    <w:p w:rsidR="00641C6B" w:rsidRPr="00E75159" w:rsidRDefault="00641C6B" w:rsidP="00641C6B">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In the formal relational model, a </w:t>
      </w:r>
      <w:r w:rsidRPr="00E75159">
        <w:rPr>
          <w:rFonts w:cs="Times New Roman"/>
          <w:i/>
          <w:iCs/>
          <w:sz w:val="24"/>
          <w:szCs w:val="24"/>
        </w:rPr>
        <w:t xml:space="preserve">relation </w:t>
      </w:r>
      <w:r w:rsidRPr="00E75159">
        <w:rPr>
          <w:rFonts w:cs="Times New Roman"/>
          <w:sz w:val="24"/>
          <w:szCs w:val="24"/>
        </w:rPr>
        <w:t xml:space="preserve">is defined as a </w:t>
      </w:r>
      <w:r w:rsidRPr="00E75159">
        <w:rPr>
          <w:rFonts w:cs="Times New Roman"/>
          <w:i/>
          <w:iCs/>
          <w:sz w:val="24"/>
          <w:szCs w:val="24"/>
        </w:rPr>
        <w:t xml:space="preserve">set of tuples. </w:t>
      </w:r>
      <w:r w:rsidRPr="00E75159">
        <w:rPr>
          <w:rFonts w:cs="Times New Roman"/>
          <w:sz w:val="24"/>
          <w:szCs w:val="24"/>
        </w:rPr>
        <w:t xml:space="preserve">By definition, all elements of a set are distinct; hence, all tuples in a relation must also be distinct. This means that no two tuples can have the same combination of values for </w:t>
      </w:r>
      <w:r w:rsidRPr="00E75159">
        <w:rPr>
          <w:rFonts w:cs="Times New Roman"/>
          <w:i/>
          <w:iCs/>
          <w:sz w:val="24"/>
          <w:szCs w:val="24"/>
        </w:rPr>
        <w:t xml:space="preserve">all </w:t>
      </w:r>
      <w:r w:rsidRPr="00E75159">
        <w:rPr>
          <w:rFonts w:cs="Times New Roman"/>
          <w:sz w:val="24"/>
          <w:szCs w:val="24"/>
        </w:rPr>
        <w:t xml:space="preserve">their attributes. Usually, there are other </w:t>
      </w:r>
      <w:r w:rsidRPr="00E75159">
        <w:rPr>
          <w:rFonts w:cs="Times New Roman"/>
          <w:b/>
          <w:bCs/>
          <w:sz w:val="24"/>
          <w:szCs w:val="24"/>
        </w:rPr>
        <w:t xml:space="preserve">subsets of attributes </w:t>
      </w:r>
      <w:r w:rsidRPr="00E75159">
        <w:rPr>
          <w:rFonts w:cs="Times New Roman"/>
          <w:sz w:val="24"/>
          <w:szCs w:val="24"/>
        </w:rPr>
        <w:t xml:space="preserve">of a relation schema </w:t>
      </w:r>
      <w:r w:rsidRPr="00E75159">
        <w:rPr>
          <w:rFonts w:cs="Times New Roman"/>
          <w:i/>
          <w:iCs/>
          <w:sz w:val="24"/>
          <w:szCs w:val="24"/>
        </w:rPr>
        <w:t xml:space="preserve">R </w:t>
      </w:r>
      <w:r w:rsidRPr="00E75159">
        <w:rPr>
          <w:rFonts w:cs="Times New Roman"/>
          <w:sz w:val="24"/>
          <w:szCs w:val="24"/>
        </w:rPr>
        <w:t xml:space="preserve">with the property that no two tuples in any relation state </w:t>
      </w:r>
      <w:r w:rsidRPr="00E75159">
        <w:rPr>
          <w:rFonts w:cs="Times New Roman"/>
          <w:i/>
          <w:iCs/>
          <w:sz w:val="24"/>
          <w:szCs w:val="24"/>
        </w:rPr>
        <w:t xml:space="preserve">r </w:t>
      </w:r>
      <w:r w:rsidRPr="00E75159">
        <w:rPr>
          <w:rFonts w:cs="Times New Roman"/>
          <w:sz w:val="24"/>
          <w:szCs w:val="24"/>
        </w:rPr>
        <w:t xml:space="preserve">of </w:t>
      </w:r>
      <w:r w:rsidRPr="00E75159">
        <w:rPr>
          <w:rFonts w:cs="Times New Roman"/>
          <w:i/>
          <w:iCs/>
          <w:sz w:val="24"/>
          <w:szCs w:val="24"/>
        </w:rPr>
        <w:t xml:space="preserve">R </w:t>
      </w:r>
      <w:r w:rsidRPr="00E75159">
        <w:rPr>
          <w:rFonts w:cs="Times New Roman"/>
          <w:sz w:val="24"/>
          <w:szCs w:val="24"/>
        </w:rPr>
        <w:t xml:space="preserve">should have the same combination of values for these attributes. </w:t>
      </w:r>
    </w:p>
    <w:p w:rsidR="00641C6B" w:rsidRPr="00E75159" w:rsidRDefault="00641C6B" w:rsidP="00641C6B">
      <w:pPr>
        <w:autoSpaceDE w:val="0"/>
        <w:autoSpaceDN w:val="0"/>
        <w:adjustRightInd w:val="0"/>
        <w:spacing w:after="0" w:line="240" w:lineRule="auto"/>
        <w:jc w:val="both"/>
        <w:rPr>
          <w:rFonts w:cs="Times New Roman"/>
          <w:color w:val="000000"/>
          <w:sz w:val="24"/>
          <w:szCs w:val="24"/>
        </w:rPr>
      </w:pPr>
      <w:r w:rsidRPr="00E75159">
        <w:rPr>
          <w:rFonts w:cs="Minion-Regular"/>
          <w:color w:val="000000"/>
          <w:sz w:val="24"/>
          <w:szCs w:val="24"/>
        </w:rPr>
        <w:tab/>
      </w:r>
      <w:r w:rsidRPr="00E75159">
        <w:rPr>
          <w:rFonts w:cs="Times New Roman"/>
          <w:color w:val="000000"/>
          <w:sz w:val="24"/>
          <w:szCs w:val="24"/>
        </w:rPr>
        <w:t xml:space="preserve">Every relation has at least one default superkey—the set of all its attributes. A superkey can have redundant attributes, however, so a more useful concept is that of a </w:t>
      </w:r>
      <w:r w:rsidRPr="00E75159">
        <w:rPr>
          <w:rFonts w:cs="Times New Roman"/>
          <w:i/>
          <w:iCs/>
          <w:color w:val="000000"/>
          <w:sz w:val="24"/>
          <w:szCs w:val="24"/>
        </w:rPr>
        <w:t xml:space="preserve">key, </w:t>
      </w:r>
      <w:r w:rsidRPr="00E75159">
        <w:rPr>
          <w:rFonts w:cs="Times New Roman"/>
          <w:color w:val="000000"/>
          <w:sz w:val="24"/>
          <w:szCs w:val="24"/>
        </w:rPr>
        <w:t xml:space="preserve">which has no redundancy. A </w:t>
      </w:r>
      <w:r w:rsidRPr="00E75159">
        <w:rPr>
          <w:rFonts w:cs="Times New Roman"/>
          <w:b/>
          <w:bCs/>
          <w:color w:val="000000"/>
          <w:sz w:val="24"/>
          <w:szCs w:val="24"/>
        </w:rPr>
        <w:t>key</w:t>
      </w:r>
      <w:r w:rsidRPr="00E75159">
        <w:rPr>
          <w:rFonts w:cs="Times New Roman"/>
          <w:color w:val="000000"/>
          <w:sz w:val="24"/>
          <w:szCs w:val="24"/>
        </w:rPr>
        <w:t xml:space="preserve"> </w:t>
      </w:r>
      <w:r w:rsidRPr="00E75159">
        <w:rPr>
          <w:rFonts w:cs="Times New Roman"/>
          <w:i/>
          <w:iCs/>
          <w:color w:val="000000"/>
          <w:sz w:val="24"/>
          <w:szCs w:val="24"/>
        </w:rPr>
        <w:t xml:space="preserve">K </w:t>
      </w:r>
      <w:r w:rsidRPr="00E75159">
        <w:rPr>
          <w:rFonts w:cs="Times New Roman"/>
          <w:color w:val="000000"/>
          <w:sz w:val="24"/>
          <w:szCs w:val="24"/>
        </w:rPr>
        <w:t xml:space="preserve">of a relation schema </w:t>
      </w:r>
      <w:r w:rsidRPr="00E75159">
        <w:rPr>
          <w:rFonts w:cs="Times New Roman"/>
          <w:i/>
          <w:iCs/>
          <w:color w:val="000000"/>
          <w:sz w:val="24"/>
          <w:szCs w:val="24"/>
        </w:rPr>
        <w:t xml:space="preserve">R </w:t>
      </w:r>
      <w:r w:rsidRPr="00E75159">
        <w:rPr>
          <w:rFonts w:cs="Times New Roman"/>
          <w:color w:val="000000"/>
          <w:sz w:val="24"/>
          <w:szCs w:val="24"/>
        </w:rPr>
        <w:t xml:space="preserve">is a superkey of </w:t>
      </w:r>
      <w:r w:rsidRPr="00E75159">
        <w:rPr>
          <w:rFonts w:cs="Times New Roman"/>
          <w:i/>
          <w:iCs/>
          <w:color w:val="000000"/>
          <w:sz w:val="24"/>
          <w:szCs w:val="24"/>
        </w:rPr>
        <w:t xml:space="preserve">R </w:t>
      </w:r>
      <w:r w:rsidRPr="00E75159">
        <w:rPr>
          <w:rFonts w:cs="Times New Roman"/>
          <w:color w:val="000000"/>
          <w:sz w:val="24"/>
          <w:szCs w:val="24"/>
        </w:rPr>
        <w:t xml:space="preserve">with the additional property that removing any attribute </w:t>
      </w:r>
      <w:r w:rsidRPr="00E75159">
        <w:rPr>
          <w:rFonts w:cs="Times New Roman"/>
          <w:i/>
          <w:iCs/>
          <w:color w:val="000000"/>
          <w:sz w:val="24"/>
          <w:szCs w:val="24"/>
        </w:rPr>
        <w:t xml:space="preserve">A </w:t>
      </w:r>
      <w:r w:rsidRPr="00E75159">
        <w:rPr>
          <w:rFonts w:cs="Times New Roman"/>
          <w:color w:val="000000"/>
          <w:sz w:val="24"/>
          <w:szCs w:val="24"/>
        </w:rPr>
        <w:t xml:space="preserve">from </w:t>
      </w:r>
      <w:r w:rsidRPr="00E75159">
        <w:rPr>
          <w:rFonts w:cs="Times New Roman"/>
          <w:i/>
          <w:iCs/>
          <w:color w:val="000000"/>
          <w:sz w:val="24"/>
          <w:szCs w:val="24"/>
        </w:rPr>
        <w:t xml:space="preserve">K </w:t>
      </w:r>
      <w:r w:rsidRPr="00E75159">
        <w:rPr>
          <w:rFonts w:cs="Times New Roman"/>
          <w:color w:val="000000"/>
          <w:sz w:val="24"/>
          <w:szCs w:val="24"/>
        </w:rPr>
        <w:t xml:space="preserve">leaves a set of attributes </w:t>
      </w:r>
      <w:r w:rsidRPr="00E75159">
        <w:rPr>
          <w:rFonts w:cs="Times New Roman"/>
          <w:i/>
          <w:iCs/>
          <w:color w:val="000000"/>
          <w:sz w:val="24"/>
          <w:szCs w:val="24"/>
        </w:rPr>
        <w:t>K</w:t>
      </w:r>
      <w:r w:rsidRPr="00E75159">
        <w:rPr>
          <w:rFonts w:cs="Times New Roman"/>
          <w:color w:val="000000"/>
          <w:sz w:val="24"/>
          <w:szCs w:val="24"/>
        </w:rPr>
        <w:t xml:space="preserve">_ that is not a superkey of </w:t>
      </w:r>
      <w:r w:rsidRPr="00E75159">
        <w:rPr>
          <w:rFonts w:cs="Times New Roman"/>
          <w:i/>
          <w:iCs/>
          <w:color w:val="000000"/>
          <w:sz w:val="24"/>
          <w:szCs w:val="24"/>
        </w:rPr>
        <w:t xml:space="preserve">R </w:t>
      </w:r>
      <w:r w:rsidRPr="00E75159">
        <w:rPr>
          <w:rFonts w:cs="Times New Roman"/>
          <w:color w:val="000000"/>
          <w:sz w:val="24"/>
          <w:szCs w:val="24"/>
        </w:rPr>
        <w:t xml:space="preserve">any more. </w:t>
      </w:r>
    </w:p>
    <w:p w:rsidR="00AC1ED6" w:rsidRPr="00E75159" w:rsidRDefault="00AC1ED6" w:rsidP="00641C6B">
      <w:pPr>
        <w:autoSpaceDE w:val="0"/>
        <w:autoSpaceDN w:val="0"/>
        <w:adjustRightInd w:val="0"/>
        <w:spacing w:after="0" w:line="240" w:lineRule="auto"/>
        <w:jc w:val="both"/>
        <w:rPr>
          <w:rFonts w:cs="Times New Roman"/>
          <w:color w:val="000000"/>
          <w:sz w:val="24"/>
          <w:szCs w:val="24"/>
        </w:rPr>
      </w:pPr>
    </w:p>
    <w:p w:rsidR="00641C6B" w:rsidRPr="00E75159" w:rsidRDefault="00641C6B" w:rsidP="00641C6B">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Hence, a key satisfies two properties:</w:t>
      </w:r>
    </w:p>
    <w:p w:rsidR="00641C6B" w:rsidRPr="00E75159" w:rsidRDefault="00641C6B" w:rsidP="00641C6B">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 xml:space="preserve">1. </w:t>
      </w:r>
      <w:r w:rsidRPr="00E75159">
        <w:rPr>
          <w:rFonts w:cs="Times New Roman"/>
          <w:color w:val="000000"/>
          <w:sz w:val="24"/>
          <w:szCs w:val="24"/>
        </w:rPr>
        <w:t>Two distinct tuples in any state of the relation cannot have identical values for (all) the attributes in the key. This first property also applies to a super key.</w:t>
      </w:r>
    </w:p>
    <w:p w:rsidR="00641C6B" w:rsidRPr="00E75159" w:rsidRDefault="00641C6B" w:rsidP="00641C6B">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 xml:space="preserve">2. </w:t>
      </w:r>
      <w:r w:rsidRPr="00E75159">
        <w:rPr>
          <w:rFonts w:cs="Times New Roman"/>
          <w:color w:val="000000"/>
          <w:sz w:val="24"/>
          <w:szCs w:val="24"/>
        </w:rPr>
        <w:t xml:space="preserve">It is a </w:t>
      </w:r>
      <w:r w:rsidRPr="00E75159">
        <w:rPr>
          <w:rFonts w:cs="Times New Roman"/>
          <w:i/>
          <w:iCs/>
          <w:color w:val="000000"/>
          <w:sz w:val="24"/>
          <w:szCs w:val="24"/>
        </w:rPr>
        <w:t>minimal super key</w:t>
      </w:r>
      <w:r w:rsidRPr="00E75159">
        <w:rPr>
          <w:rFonts w:cs="Times New Roman"/>
          <w:color w:val="000000"/>
          <w:sz w:val="24"/>
          <w:szCs w:val="24"/>
        </w:rPr>
        <w:t>—that is, a super key from which we cannot remove any attributes and still have the uniqueness constraint in condition 1 hold. This property is not required by a super key.</w:t>
      </w:r>
    </w:p>
    <w:p w:rsidR="00AC1ED6" w:rsidRPr="00E75159" w:rsidRDefault="00AC1ED6" w:rsidP="00641C6B">
      <w:pPr>
        <w:autoSpaceDE w:val="0"/>
        <w:autoSpaceDN w:val="0"/>
        <w:adjustRightInd w:val="0"/>
        <w:spacing w:after="0" w:line="240" w:lineRule="auto"/>
        <w:jc w:val="both"/>
        <w:rPr>
          <w:rFonts w:cs="Times New Roman"/>
          <w:color w:val="000000"/>
          <w:sz w:val="24"/>
          <w:szCs w:val="24"/>
        </w:rPr>
      </w:pPr>
    </w:p>
    <w:p w:rsidR="00641C6B" w:rsidRPr="00E75159" w:rsidRDefault="00641C6B" w:rsidP="00D00D77">
      <w:pPr>
        <w:autoSpaceDE w:val="0"/>
        <w:autoSpaceDN w:val="0"/>
        <w:adjustRightInd w:val="0"/>
        <w:spacing w:after="0" w:line="240" w:lineRule="auto"/>
        <w:jc w:val="both"/>
        <w:rPr>
          <w:rFonts w:cs="Times New Roman"/>
          <w:sz w:val="24"/>
          <w:szCs w:val="24"/>
        </w:rPr>
      </w:pPr>
      <w:r w:rsidRPr="00E75159">
        <w:rPr>
          <w:rFonts w:cs="Times New Roman"/>
          <w:color w:val="000000"/>
          <w:sz w:val="24"/>
          <w:szCs w:val="24"/>
        </w:rPr>
        <w:tab/>
      </w:r>
      <w:r w:rsidRPr="00E75159">
        <w:rPr>
          <w:rFonts w:cs="Times New Roman"/>
          <w:sz w:val="24"/>
          <w:szCs w:val="24"/>
        </w:rPr>
        <w:t>In general, a relation schema may have more than one key. In this case, each of the</w:t>
      </w:r>
      <w:r w:rsidR="00D00D77" w:rsidRPr="00E75159">
        <w:rPr>
          <w:rFonts w:cs="Times New Roman"/>
          <w:sz w:val="24"/>
          <w:szCs w:val="24"/>
        </w:rPr>
        <w:t xml:space="preserve"> </w:t>
      </w:r>
      <w:r w:rsidRPr="00E75159">
        <w:rPr>
          <w:rFonts w:cs="Times New Roman"/>
          <w:sz w:val="24"/>
          <w:szCs w:val="24"/>
        </w:rPr>
        <w:t xml:space="preserve">keys is called a </w:t>
      </w:r>
      <w:r w:rsidRPr="00E75159">
        <w:rPr>
          <w:rFonts w:cs="Times New Roman"/>
          <w:b/>
          <w:bCs/>
          <w:sz w:val="24"/>
          <w:szCs w:val="24"/>
        </w:rPr>
        <w:t>candidate key</w:t>
      </w:r>
      <w:r w:rsidRPr="00E75159">
        <w:rPr>
          <w:rFonts w:cs="Times New Roman"/>
          <w:sz w:val="24"/>
          <w:szCs w:val="24"/>
        </w:rPr>
        <w:t xml:space="preserve">. For example, the CAR </w:t>
      </w:r>
      <w:r w:rsidR="00D00D77" w:rsidRPr="00E75159">
        <w:rPr>
          <w:rFonts w:cs="Times New Roman"/>
          <w:sz w:val="24"/>
          <w:szCs w:val="24"/>
        </w:rPr>
        <w:t xml:space="preserve">relation in Figure </w:t>
      </w:r>
      <w:r w:rsidR="00790108" w:rsidRPr="00E75159">
        <w:rPr>
          <w:rFonts w:cs="Times New Roman"/>
          <w:sz w:val="24"/>
          <w:szCs w:val="24"/>
        </w:rPr>
        <w:t>2</w:t>
      </w:r>
      <w:r w:rsidR="00D00D77" w:rsidRPr="00E75159">
        <w:rPr>
          <w:rFonts w:cs="Times New Roman"/>
          <w:sz w:val="24"/>
          <w:szCs w:val="24"/>
        </w:rPr>
        <w:t>.5</w:t>
      </w:r>
      <w:r w:rsidRPr="00E75159">
        <w:rPr>
          <w:rFonts w:cs="Times New Roman"/>
          <w:sz w:val="24"/>
          <w:szCs w:val="24"/>
        </w:rPr>
        <w:t xml:space="preserve"> has two</w:t>
      </w:r>
      <w:r w:rsidR="00D00D77" w:rsidRPr="00E75159">
        <w:rPr>
          <w:rFonts w:cs="Times New Roman"/>
          <w:sz w:val="24"/>
          <w:szCs w:val="24"/>
        </w:rPr>
        <w:t xml:space="preserve"> </w:t>
      </w:r>
      <w:r w:rsidRPr="00E75159">
        <w:rPr>
          <w:rFonts w:cs="Times New Roman"/>
          <w:sz w:val="24"/>
          <w:szCs w:val="24"/>
        </w:rPr>
        <w:t>candidate keys: License_number and Engine_serial_number. It is common to designate</w:t>
      </w:r>
      <w:r w:rsidR="00D00D77" w:rsidRPr="00E75159">
        <w:rPr>
          <w:rFonts w:cs="Times New Roman"/>
          <w:sz w:val="24"/>
          <w:szCs w:val="24"/>
        </w:rPr>
        <w:t xml:space="preserve"> </w:t>
      </w:r>
      <w:r w:rsidRPr="00E75159">
        <w:rPr>
          <w:rFonts w:cs="Times New Roman"/>
          <w:sz w:val="24"/>
          <w:szCs w:val="24"/>
        </w:rPr>
        <w:t xml:space="preserve">one of the candidate keys as the </w:t>
      </w:r>
      <w:r w:rsidRPr="00E75159">
        <w:rPr>
          <w:rFonts w:cs="Times New Roman"/>
          <w:b/>
          <w:bCs/>
          <w:sz w:val="24"/>
          <w:szCs w:val="24"/>
        </w:rPr>
        <w:t xml:space="preserve">primary key </w:t>
      </w:r>
      <w:r w:rsidRPr="00E75159">
        <w:rPr>
          <w:rFonts w:cs="Times New Roman"/>
          <w:sz w:val="24"/>
          <w:szCs w:val="24"/>
        </w:rPr>
        <w:t>of the relation. This is the candidate</w:t>
      </w:r>
      <w:r w:rsidR="00D00D77" w:rsidRPr="00E75159">
        <w:rPr>
          <w:rFonts w:cs="Times New Roman"/>
          <w:sz w:val="24"/>
          <w:szCs w:val="24"/>
        </w:rPr>
        <w:t xml:space="preserve"> </w:t>
      </w:r>
      <w:r w:rsidRPr="00E75159">
        <w:rPr>
          <w:rFonts w:cs="Times New Roman"/>
          <w:sz w:val="24"/>
          <w:szCs w:val="24"/>
        </w:rPr>
        <w:t xml:space="preserve">key whose values are used to </w:t>
      </w:r>
      <w:r w:rsidRPr="00E75159">
        <w:rPr>
          <w:rFonts w:cs="Times New Roman"/>
          <w:i/>
          <w:iCs/>
          <w:sz w:val="24"/>
          <w:szCs w:val="24"/>
        </w:rPr>
        <w:t xml:space="preserve">identify </w:t>
      </w:r>
      <w:r w:rsidRPr="00E75159">
        <w:rPr>
          <w:rFonts w:cs="Times New Roman"/>
          <w:sz w:val="24"/>
          <w:szCs w:val="24"/>
        </w:rPr>
        <w:t>tuples in the relation.We use the convention</w:t>
      </w:r>
      <w:r w:rsidR="00D00D77" w:rsidRPr="00E75159">
        <w:rPr>
          <w:rFonts w:cs="Times New Roman"/>
          <w:sz w:val="24"/>
          <w:szCs w:val="24"/>
        </w:rPr>
        <w:t xml:space="preserve"> </w:t>
      </w:r>
      <w:r w:rsidRPr="00E75159">
        <w:rPr>
          <w:rFonts w:cs="Times New Roman"/>
          <w:sz w:val="24"/>
          <w:szCs w:val="24"/>
        </w:rPr>
        <w:t>that the attributes that form the primary key of a relation schema are underlined, as</w:t>
      </w:r>
      <w:r w:rsidR="00D00D77" w:rsidRPr="00E75159">
        <w:rPr>
          <w:rFonts w:cs="Times New Roman"/>
          <w:sz w:val="24"/>
          <w:szCs w:val="24"/>
        </w:rPr>
        <w:t xml:space="preserve"> shown in Figure </w:t>
      </w:r>
      <w:r w:rsidR="00790108" w:rsidRPr="00E75159">
        <w:rPr>
          <w:rFonts w:cs="Times New Roman"/>
          <w:sz w:val="24"/>
          <w:szCs w:val="24"/>
        </w:rPr>
        <w:t>2</w:t>
      </w:r>
      <w:r w:rsidR="00D00D77" w:rsidRPr="00E75159">
        <w:rPr>
          <w:rFonts w:cs="Times New Roman"/>
          <w:sz w:val="24"/>
          <w:szCs w:val="24"/>
        </w:rPr>
        <w:t>.5</w:t>
      </w:r>
      <w:r w:rsidRPr="00E75159">
        <w:rPr>
          <w:rFonts w:cs="Times New Roman"/>
          <w:sz w:val="24"/>
          <w:szCs w:val="24"/>
        </w:rPr>
        <w:t>. Notice that when a relation schema has several candidate keys,</w:t>
      </w:r>
    </w:p>
    <w:p w:rsidR="00D00D77" w:rsidRPr="00E75159" w:rsidRDefault="00D00D77" w:rsidP="00641C6B">
      <w:pPr>
        <w:autoSpaceDE w:val="0"/>
        <w:autoSpaceDN w:val="0"/>
        <w:adjustRightInd w:val="0"/>
        <w:spacing w:after="0" w:line="240" w:lineRule="auto"/>
        <w:jc w:val="both"/>
        <w:rPr>
          <w:rFonts w:cs="Minion-Regular"/>
          <w:sz w:val="24"/>
          <w:szCs w:val="24"/>
        </w:rPr>
      </w:pPr>
    </w:p>
    <w:p w:rsidR="00D00D77" w:rsidRPr="00E75159" w:rsidRDefault="00D00D77" w:rsidP="00D00D77">
      <w:pPr>
        <w:autoSpaceDE w:val="0"/>
        <w:autoSpaceDN w:val="0"/>
        <w:adjustRightInd w:val="0"/>
        <w:spacing w:after="0" w:line="240" w:lineRule="auto"/>
        <w:jc w:val="center"/>
        <w:rPr>
          <w:rFonts w:cs="Times New Roman"/>
          <w:color w:val="000000"/>
          <w:sz w:val="24"/>
          <w:szCs w:val="24"/>
        </w:rPr>
      </w:pPr>
      <w:r w:rsidRPr="00E75159">
        <w:rPr>
          <w:rFonts w:cs="Times New Roman"/>
          <w:noProof/>
          <w:color w:val="000000"/>
          <w:sz w:val="24"/>
          <w:szCs w:val="24"/>
        </w:rPr>
        <w:drawing>
          <wp:inline distT="0" distB="0" distL="0" distR="0">
            <wp:extent cx="4343400" cy="159015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43400" cy="1590157"/>
                    </a:xfrm>
                    <a:prstGeom prst="rect">
                      <a:avLst/>
                    </a:prstGeom>
                    <a:noFill/>
                    <a:ln w="9525">
                      <a:noFill/>
                      <a:miter lim="800000"/>
                      <a:headEnd/>
                      <a:tailEnd/>
                    </a:ln>
                  </pic:spPr>
                </pic:pic>
              </a:graphicData>
            </a:graphic>
          </wp:inline>
        </w:drawing>
      </w:r>
    </w:p>
    <w:p w:rsidR="00D00D77" w:rsidRPr="00E75159" w:rsidRDefault="00D00D77" w:rsidP="00D00D77">
      <w:pPr>
        <w:autoSpaceDE w:val="0"/>
        <w:autoSpaceDN w:val="0"/>
        <w:adjustRightInd w:val="0"/>
        <w:spacing w:after="0" w:line="240" w:lineRule="auto"/>
        <w:jc w:val="center"/>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.5 </w:t>
      </w:r>
      <w:r w:rsidRPr="00E75159">
        <w:rPr>
          <w:rFonts w:cs="Times New Roman"/>
          <w:sz w:val="24"/>
          <w:szCs w:val="24"/>
        </w:rPr>
        <w:t>The CAR relation, with two candidate keys: License_number and Engine_serial_number.</w:t>
      </w:r>
    </w:p>
    <w:p w:rsidR="00D00D77" w:rsidRPr="00E75159" w:rsidRDefault="00D00D77" w:rsidP="00D00D77">
      <w:pPr>
        <w:autoSpaceDE w:val="0"/>
        <w:autoSpaceDN w:val="0"/>
        <w:adjustRightInd w:val="0"/>
        <w:spacing w:after="0" w:line="240" w:lineRule="auto"/>
        <w:rPr>
          <w:rFonts w:cs="AkzidenzGroteskBE-Light"/>
          <w:sz w:val="24"/>
          <w:szCs w:val="24"/>
        </w:rPr>
      </w:pPr>
      <w:r w:rsidRPr="00E75159">
        <w:rPr>
          <w:rFonts w:cs="AkzidenzGroteskBE-Light"/>
          <w:sz w:val="24"/>
          <w:szCs w:val="24"/>
        </w:rPr>
        <w:t xml:space="preserve"> </w:t>
      </w:r>
    </w:p>
    <w:p w:rsidR="00D00D77" w:rsidRPr="00E75159" w:rsidRDefault="00D00D77" w:rsidP="00D00D77">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 choice of one to become the primary key is somewhat arbitrary; however, it is usually better to choose a primary key with a single attribute or a small number of attributes. The other candidate keys are designated as </w:t>
      </w:r>
      <w:r w:rsidRPr="00E75159">
        <w:rPr>
          <w:rFonts w:cs="Times New Roman"/>
          <w:b/>
          <w:bCs/>
          <w:sz w:val="24"/>
          <w:szCs w:val="24"/>
        </w:rPr>
        <w:t>unique keys</w:t>
      </w:r>
      <w:r w:rsidRPr="00E75159">
        <w:rPr>
          <w:rFonts w:cs="Times New Roman"/>
          <w:sz w:val="24"/>
          <w:szCs w:val="24"/>
        </w:rPr>
        <w:t>, and are not underlined. Another constraint on attributes specifies whether NULL values are or are not permitted. For example, if every STUDENT tuple must have a valid, non-NULL value for the Name attribute, then Name of STUDENT is constrained to be NOT NULL.</w:t>
      </w:r>
    </w:p>
    <w:p w:rsidR="00D00D77" w:rsidRPr="00E75159" w:rsidRDefault="00D00D77" w:rsidP="00D00D77">
      <w:pPr>
        <w:autoSpaceDE w:val="0"/>
        <w:autoSpaceDN w:val="0"/>
        <w:adjustRightInd w:val="0"/>
        <w:spacing w:after="0" w:line="240" w:lineRule="auto"/>
        <w:jc w:val="both"/>
        <w:rPr>
          <w:rFonts w:cs="Times New Roman"/>
          <w:sz w:val="24"/>
          <w:szCs w:val="24"/>
        </w:rPr>
      </w:pPr>
    </w:p>
    <w:p w:rsidR="00D00D77" w:rsidRPr="00E75159" w:rsidRDefault="00790108" w:rsidP="00D00D77">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D00D77" w:rsidRPr="00E75159">
        <w:rPr>
          <w:rFonts w:cs="Times New Roman"/>
          <w:b/>
          <w:bCs/>
          <w:sz w:val="24"/>
          <w:szCs w:val="24"/>
        </w:rPr>
        <w:t>.2.</w:t>
      </w:r>
      <w:r w:rsidR="00F10A26" w:rsidRPr="00E75159">
        <w:rPr>
          <w:rFonts w:cs="Times New Roman"/>
          <w:b/>
          <w:bCs/>
          <w:sz w:val="24"/>
          <w:szCs w:val="24"/>
        </w:rPr>
        <w:t>3</w:t>
      </w:r>
      <w:r w:rsidR="00D00D77" w:rsidRPr="00E75159">
        <w:rPr>
          <w:rFonts w:cs="Times New Roman"/>
          <w:b/>
          <w:bCs/>
          <w:sz w:val="24"/>
          <w:szCs w:val="24"/>
        </w:rPr>
        <w:t xml:space="preserve"> Relational Databases and Relational Database Schemas</w:t>
      </w:r>
    </w:p>
    <w:p w:rsidR="00C16F8E" w:rsidRPr="00E75159" w:rsidRDefault="00C16F8E" w:rsidP="00D00D77">
      <w:pPr>
        <w:autoSpaceDE w:val="0"/>
        <w:autoSpaceDN w:val="0"/>
        <w:adjustRightInd w:val="0"/>
        <w:spacing w:after="0" w:line="240" w:lineRule="auto"/>
        <w:rPr>
          <w:rFonts w:cs="Minion-Regular"/>
          <w:sz w:val="24"/>
          <w:szCs w:val="24"/>
        </w:rPr>
      </w:pPr>
    </w:p>
    <w:p w:rsidR="00D00D77" w:rsidRPr="00E75159" w:rsidRDefault="009B7616" w:rsidP="00845F27">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D00D77" w:rsidRPr="00E75159">
        <w:rPr>
          <w:rFonts w:cs="Times New Roman"/>
          <w:sz w:val="24"/>
          <w:szCs w:val="24"/>
        </w:rPr>
        <w:t>A relational database usually contains many relations, with</w:t>
      </w:r>
      <w:r w:rsidR="00C16F8E" w:rsidRPr="00E75159">
        <w:rPr>
          <w:rFonts w:cs="Times New Roman"/>
          <w:sz w:val="24"/>
          <w:szCs w:val="24"/>
        </w:rPr>
        <w:t xml:space="preserve"> </w:t>
      </w:r>
      <w:r w:rsidR="00D00D77" w:rsidRPr="00E75159">
        <w:rPr>
          <w:rFonts w:cs="Times New Roman"/>
          <w:sz w:val="24"/>
          <w:szCs w:val="24"/>
        </w:rPr>
        <w:t>tuples in relations that are related in various ways. In this section we define a relational</w:t>
      </w:r>
      <w:r w:rsidR="00C16F8E" w:rsidRPr="00E75159">
        <w:rPr>
          <w:rFonts w:cs="Times New Roman"/>
          <w:sz w:val="24"/>
          <w:szCs w:val="24"/>
        </w:rPr>
        <w:t xml:space="preserve"> </w:t>
      </w:r>
      <w:r w:rsidR="00D00D77" w:rsidRPr="00E75159">
        <w:rPr>
          <w:rFonts w:cs="Times New Roman"/>
          <w:sz w:val="24"/>
          <w:szCs w:val="24"/>
        </w:rPr>
        <w:t>database and a relational database schema.</w:t>
      </w:r>
    </w:p>
    <w:p w:rsidR="00C16F8E" w:rsidRPr="00E75159" w:rsidRDefault="00C16F8E" w:rsidP="00845F27">
      <w:pPr>
        <w:autoSpaceDE w:val="0"/>
        <w:autoSpaceDN w:val="0"/>
        <w:adjustRightInd w:val="0"/>
        <w:spacing w:after="0" w:line="240" w:lineRule="auto"/>
        <w:jc w:val="both"/>
        <w:rPr>
          <w:rFonts w:cs="Times New Roman"/>
          <w:sz w:val="24"/>
          <w:szCs w:val="24"/>
        </w:rPr>
      </w:pPr>
    </w:p>
    <w:p w:rsidR="00D00D77" w:rsidRPr="00E75159" w:rsidRDefault="009B7616" w:rsidP="00172EA9">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D00D77" w:rsidRPr="00E75159">
        <w:rPr>
          <w:rFonts w:cs="Times New Roman"/>
          <w:sz w:val="24"/>
          <w:szCs w:val="24"/>
        </w:rPr>
        <w:t xml:space="preserve">A </w:t>
      </w:r>
      <w:r w:rsidR="00D00D77" w:rsidRPr="00E75159">
        <w:rPr>
          <w:rFonts w:cs="Times New Roman"/>
          <w:b/>
          <w:bCs/>
          <w:sz w:val="24"/>
          <w:szCs w:val="24"/>
        </w:rPr>
        <w:t xml:space="preserve">relational database schema </w:t>
      </w:r>
      <w:r w:rsidR="00D00D77" w:rsidRPr="00E75159">
        <w:rPr>
          <w:rFonts w:cs="Times New Roman"/>
          <w:i/>
          <w:iCs/>
          <w:sz w:val="24"/>
          <w:szCs w:val="24"/>
        </w:rPr>
        <w:t xml:space="preserve">S </w:t>
      </w:r>
      <w:r w:rsidR="00D00D77" w:rsidRPr="00E75159">
        <w:rPr>
          <w:rFonts w:cs="Times New Roman"/>
          <w:sz w:val="24"/>
          <w:szCs w:val="24"/>
        </w:rPr>
        <w:t>is a set of relation schemas S = {</w:t>
      </w:r>
      <w:r w:rsidR="00D00D77" w:rsidRPr="00E75159">
        <w:rPr>
          <w:rFonts w:cs="Times New Roman"/>
          <w:i/>
          <w:iCs/>
          <w:sz w:val="24"/>
          <w:szCs w:val="24"/>
        </w:rPr>
        <w:t>R</w:t>
      </w:r>
      <w:r w:rsidR="00D00D77" w:rsidRPr="00E75159">
        <w:rPr>
          <w:rFonts w:cs="Times New Roman"/>
          <w:sz w:val="24"/>
          <w:szCs w:val="24"/>
        </w:rPr>
        <w:t xml:space="preserve">1, </w:t>
      </w:r>
      <w:r w:rsidR="00D00D77" w:rsidRPr="00E75159">
        <w:rPr>
          <w:rFonts w:cs="Times New Roman"/>
          <w:i/>
          <w:iCs/>
          <w:sz w:val="24"/>
          <w:szCs w:val="24"/>
        </w:rPr>
        <w:t>R</w:t>
      </w:r>
      <w:r w:rsidR="00D00D77" w:rsidRPr="00E75159">
        <w:rPr>
          <w:rFonts w:cs="Times New Roman"/>
          <w:sz w:val="24"/>
          <w:szCs w:val="24"/>
        </w:rPr>
        <w:t>2</w:t>
      </w:r>
      <w:r w:rsidR="00AA7A4D" w:rsidRPr="00E75159">
        <w:rPr>
          <w:rFonts w:cs="Times New Roman"/>
          <w:sz w:val="24"/>
          <w:szCs w:val="24"/>
        </w:rPr>
        <w:t>...</w:t>
      </w:r>
      <w:r w:rsidR="00D00D77" w:rsidRPr="00E75159">
        <w:rPr>
          <w:rFonts w:cs="Times New Roman"/>
          <w:sz w:val="24"/>
          <w:szCs w:val="24"/>
        </w:rPr>
        <w:t xml:space="preserve"> </w:t>
      </w:r>
      <w:r w:rsidR="00D00D77" w:rsidRPr="00E75159">
        <w:rPr>
          <w:rFonts w:cs="Times New Roman"/>
          <w:i/>
          <w:iCs/>
          <w:sz w:val="24"/>
          <w:szCs w:val="24"/>
        </w:rPr>
        <w:t>Rm</w:t>
      </w:r>
      <w:r w:rsidRPr="00E75159">
        <w:rPr>
          <w:rFonts w:cs="Times New Roman"/>
          <w:sz w:val="24"/>
          <w:szCs w:val="24"/>
        </w:rPr>
        <w:t>}</w:t>
      </w:r>
      <w:r w:rsidR="00D00D77" w:rsidRPr="00E75159">
        <w:rPr>
          <w:rFonts w:cs="Times New Roman"/>
          <w:sz w:val="24"/>
          <w:szCs w:val="24"/>
        </w:rPr>
        <w:t>and</w:t>
      </w:r>
      <w:r w:rsidR="00AA7A4D" w:rsidRPr="00E75159">
        <w:rPr>
          <w:rFonts w:cs="Times New Roman"/>
          <w:sz w:val="24"/>
          <w:szCs w:val="24"/>
        </w:rPr>
        <w:t xml:space="preserve"> </w:t>
      </w:r>
      <w:r w:rsidR="00D00D77" w:rsidRPr="00E75159">
        <w:rPr>
          <w:rFonts w:cs="Times New Roman"/>
          <w:sz w:val="24"/>
          <w:szCs w:val="24"/>
        </w:rPr>
        <w:t>a set of</w:t>
      </w:r>
      <w:r w:rsidR="00AA7A4D" w:rsidRPr="00E75159">
        <w:rPr>
          <w:rFonts w:cs="Times New Roman"/>
          <w:sz w:val="24"/>
          <w:szCs w:val="24"/>
        </w:rPr>
        <w:t xml:space="preserve"> </w:t>
      </w:r>
      <w:r w:rsidR="00D00D77" w:rsidRPr="00E75159">
        <w:rPr>
          <w:rFonts w:cs="Times New Roman"/>
          <w:b/>
          <w:bCs/>
          <w:sz w:val="24"/>
          <w:szCs w:val="24"/>
        </w:rPr>
        <w:t xml:space="preserve">integrity constraints </w:t>
      </w:r>
      <w:r w:rsidR="00D00D77" w:rsidRPr="00E75159">
        <w:rPr>
          <w:rFonts w:cs="Times New Roman"/>
          <w:sz w:val="24"/>
          <w:szCs w:val="24"/>
        </w:rPr>
        <w:t xml:space="preserve">IC. A </w:t>
      </w:r>
      <w:r w:rsidR="00D00D77" w:rsidRPr="00E75159">
        <w:rPr>
          <w:rFonts w:cs="Times New Roman"/>
          <w:b/>
          <w:bCs/>
          <w:sz w:val="24"/>
          <w:szCs w:val="24"/>
        </w:rPr>
        <w:t>relational database state</w:t>
      </w:r>
      <w:r w:rsidR="00AA7A4D" w:rsidRPr="00E75159">
        <w:rPr>
          <w:rFonts w:cs="Times New Roman"/>
          <w:sz w:val="24"/>
          <w:szCs w:val="24"/>
        </w:rPr>
        <w:t xml:space="preserve"> </w:t>
      </w:r>
      <w:r w:rsidR="00D00D77" w:rsidRPr="00E75159">
        <w:rPr>
          <w:rFonts w:cs="Times New Roman"/>
          <w:sz w:val="24"/>
          <w:szCs w:val="24"/>
        </w:rPr>
        <w:t xml:space="preserve">DB of </w:t>
      </w:r>
      <w:r w:rsidR="00D00D77" w:rsidRPr="00E75159">
        <w:rPr>
          <w:rFonts w:cs="Times New Roman"/>
          <w:i/>
          <w:iCs/>
          <w:sz w:val="24"/>
          <w:szCs w:val="24"/>
        </w:rPr>
        <w:t xml:space="preserve">S </w:t>
      </w:r>
      <w:r w:rsidR="00D00D77" w:rsidRPr="00E75159">
        <w:rPr>
          <w:rFonts w:cs="Times New Roman"/>
          <w:sz w:val="24"/>
          <w:szCs w:val="24"/>
        </w:rPr>
        <w:t>is a set of</w:t>
      </w:r>
      <w:r w:rsidR="00AA7A4D" w:rsidRPr="00E75159">
        <w:rPr>
          <w:rFonts w:cs="Times New Roman"/>
          <w:sz w:val="24"/>
          <w:szCs w:val="24"/>
        </w:rPr>
        <w:t xml:space="preserve"> </w:t>
      </w:r>
      <w:r w:rsidR="00D00D77" w:rsidRPr="00E75159">
        <w:rPr>
          <w:rFonts w:cs="Times New Roman"/>
          <w:sz w:val="24"/>
          <w:szCs w:val="24"/>
        </w:rPr>
        <w:t>relation states DB = {</w:t>
      </w:r>
      <w:r w:rsidR="00D00D77" w:rsidRPr="00E75159">
        <w:rPr>
          <w:rFonts w:cs="Times New Roman"/>
          <w:i/>
          <w:iCs/>
          <w:sz w:val="24"/>
          <w:szCs w:val="24"/>
        </w:rPr>
        <w:t>r</w:t>
      </w:r>
      <w:r w:rsidR="00D00D77" w:rsidRPr="00E75159">
        <w:rPr>
          <w:rFonts w:cs="Times New Roman"/>
          <w:sz w:val="24"/>
          <w:szCs w:val="24"/>
        </w:rPr>
        <w:t xml:space="preserve">1, </w:t>
      </w:r>
      <w:r w:rsidR="00D00D77" w:rsidRPr="00E75159">
        <w:rPr>
          <w:rFonts w:cs="Times New Roman"/>
          <w:i/>
          <w:iCs/>
          <w:sz w:val="24"/>
          <w:szCs w:val="24"/>
        </w:rPr>
        <w:t>r</w:t>
      </w:r>
      <w:r w:rsidR="00D00D77" w:rsidRPr="00E75159">
        <w:rPr>
          <w:rFonts w:cs="Times New Roman"/>
          <w:sz w:val="24"/>
          <w:szCs w:val="24"/>
        </w:rPr>
        <w:t>2</w:t>
      </w:r>
      <w:r w:rsidR="00AA7A4D" w:rsidRPr="00E75159">
        <w:rPr>
          <w:rFonts w:cs="Times New Roman"/>
          <w:sz w:val="24"/>
          <w:szCs w:val="24"/>
        </w:rPr>
        <w:t>,</w:t>
      </w:r>
      <w:r w:rsidR="00D00D77" w:rsidRPr="00E75159">
        <w:rPr>
          <w:rFonts w:cs="Times New Roman"/>
          <w:sz w:val="24"/>
          <w:szCs w:val="24"/>
        </w:rPr>
        <w:t xml:space="preserve"> </w:t>
      </w:r>
      <w:r w:rsidR="00D00D77" w:rsidRPr="00E75159">
        <w:rPr>
          <w:rFonts w:cs="Times New Roman"/>
          <w:i/>
          <w:iCs/>
          <w:sz w:val="24"/>
          <w:szCs w:val="24"/>
        </w:rPr>
        <w:t>rm</w:t>
      </w:r>
      <w:r w:rsidR="00D00D77" w:rsidRPr="00E75159">
        <w:rPr>
          <w:rFonts w:cs="Times New Roman"/>
          <w:sz w:val="24"/>
          <w:szCs w:val="24"/>
        </w:rPr>
        <w:t xml:space="preserve">} such that each </w:t>
      </w:r>
      <w:r w:rsidR="00D00D77" w:rsidRPr="00E75159">
        <w:rPr>
          <w:rFonts w:cs="Times New Roman"/>
          <w:i/>
          <w:iCs/>
          <w:sz w:val="24"/>
          <w:szCs w:val="24"/>
        </w:rPr>
        <w:t xml:space="preserve">ri </w:t>
      </w:r>
      <w:r w:rsidR="00D00D77" w:rsidRPr="00E75159">
        <w:rPr>
          <w:rFonts w:cs="Times New Roman"/>
          <w:sz w:val="24"/>
          <w:szCs w:val="24"/>
        </w:rPr>
        <w:t xml:space="preserve">is a state of </w:t>
      </w:r>
      <w:r w:rsidR="00D00D77" w:rsidRPr="00E75159">
        <w:rPr>
          <w:rFonts w:cs="Times New Roman"/>
          <w:i/>
          <w:iCs/>
          <w:sz w:val="24"/>
          <w:szCs w:val="24"/>
        </w:rPr>
        <w:t xml:space="preserve">Ri </w:t>
      </w:r>
      <w:r w:rsidR="00D00D77" w:rsidRPr="00E75159">
        <w:rPr>
          <w:rFonts w:cs="Times New Roman"/>
          <w:sz w:val="24"/>
          <w:szCs w:val="24"/>
        </w:rPr>
        <w:t>and such that the</w:t>
      </w:r>
      <w:r w:rsidR="00AA7A4D" w:rsidRPr="00E75159">
        <w:rPr>
          <w:rFonts w:cs="Times New Roman"/>
          <w:sz w:val="24"/>
          <w:szCs w:val="24"/>
        </w:rPr>
        <w:t xml:space="preserve"> </w:t>
      </w:r>
      <w:r w:rsidR="00D00D77" w:rsidRPr="00E75159">
        <w:rPr>
          <w:rFonts w:cs="Times New Roman"/>
          <w:i/>
          <w:iCs/>
          <w:sz w:val="24"/>
          <w:szCs w:val="24"/>
        </w:rPr>
        <w:t xml:space="preserve">ri </w:t>
      </w:r>
      <w:r w:rsidR="00D00D77" w:rsidRPr="00E75159">
        <w:rPr>
          <w:rFonts w:cs="Times New Roman"/>
          <w:sz w:val="24"/>
          <w:szCs w:val="24"/>
        </w:rPr>
        <w:t>relation states satisfy the integrity constra</w:t>
      </w:r>
      <w:r w:rsidR="00172EA9" w:rsidRPr="00E75159">
        <w:rPr>
          <w:rFonts w:cs="Times New Roman"/>
          <w:sz w:val="24"/>
          <w:szCs w:val="24"/>
        </w:rPr>
        <w:t xml:space="preserve">ints specified in IC. Figure </w:t>
      </w:r>
      <w:r w:rsidR="00790108" w:rsidRPr="00E75159">
        <w:rPr>
          <w:rFonts w:cs="Times New Roman"/>
          <w:sz w:val="24"/>
          <w:szCs w:val="24"/>
        </w:rPr>
        <w:t>2</w:t>
      </w:r>
      <w:r w:rsidR="00172EA9" w:rsidRPr="00E75159">
        <w:rPr>
          <w:rFonts w:cs="Times New Roman"/>
          <w:sz w:val="24"/>
          <w:szCs w:val="24"/>
        </w:rPr>
        <w:t>.6</w:t>
      </w:r>
      <w:r w:rsidR="00D00D77" w:rsidRPr="00E75159">
        <w:rPr>
          <w:rFonts w:cs="Times New Roman"/>
          <w:sz w:val="24"/>
          <w:szCs w:val="24"/>
        </w:rPr>
        <w:t xml:space="preserve"> shows a</w:t>
      </w:r>
      <w:r w:rsidR="00AA7A4D" w:rsidRPr="00E75159">
        <w:rPr>
          <w:rFonts w:cs="Times New Roman"/>
          <w:sz w:val="24"/>
          <w:szCs w:val="24"/>
        </w:rPr>
        <w:t xml:space="preserve"> </w:t>
      </w:r>
      <w:r w:rsidR="00D00D77" w:rsidRPr="00E75159">
        <w:rPr>
          <w:rFonts w:cs="Times New Roman"/>
          <w:sz w:val="24"/>
          <w:szCs w:val="24"/>
        </w:rPr>
        <w:t>relational database schema that we call COMPANY = {EMPLOYEE, DEPARTMENT,</w:t>
      </w:r>
      <w:r w:rsidR="00AA7A4D" w:rsidRPr="00E75159">
        <w:rPr>
          <w:rFonts w:cs="Times New Roman"/>
          <w:sz w:val="24"/>
          <w:szCs w:val="24"/>
        </w:rPr>
        <w:t xml:space="preserve"> </w:t>
      </w:r>
      <w:r w:rsidR="00D00D77" w:rsidRPr="00E75159">
        <w:rPr>
          <w:rFonts w:cs="Times New Roman"/>
          <w:sz w:val="24"/>
          <w:szCs w:val="24"/>
        </w:rPr>
        <w:t>DEPT_LOCATIONS, PROJECT, WORKS_ON, DEPENDENT}. The underlined attributes</w:t>
      </w:r>
      <w:r w:rsidR="00AA7A4D" w:rsidRPr="00E75159">
        <w:rPr>
          <w:rFonts w:cs="Times New Roman"/>
          <w:sz w:val="24"/>
          <w:szCs w:val="24"/>
        </w:rPr>
        <w:t xml:space="preserve"> </w:t>
      </w:r>
      <w:r w:rsidR="00D00D77" w:rsidRPr="00E75159">
        <w:rPr>
          <w:rFonts w:cs="Times New Roman"/>
          <w:sz w:val="24"/>
          <w:szCs w:val="24"/>
        </w:rPr>
        <w:t xml:space="preserve">represent primary keys. </w:t>
      </w:r>
      <w:r w:rsidR="00172EA9" w:rsidRPr="00E75159">
        <w:rPr>
          <w:rFonts w:cs="Times New Roman"/>
          <w:sz w:val="24"/>
          <w:szCs w:val="24"/>
        </w:rPr>
        <w:t xml:space="preserve">Figure </w:t>
      </w:r>
      <w:r w:rsidR="00790108" w:rsidRPr="00E75159">
        <w:rPr>
          <w:rFonts w:cs="Times New Roman"/>
          <w:sz w:val="24"/>
          <w:szCs w:val="24"/>
        </w:rPr>
        <w:t>2</w:t>
      </w:r>
      <w:r w:rsidR="00172EA9" w:rsidRPr="00E75159">
        <w:rPr>
          <w:rFonts w:cs="Times New Roman"/>
          <w:sz w:val="24"/>
          <w:szCs w:val="24"/>
        </w:rPr>
        <w:t>.7</w:t>
      </w:r>
      <w:r w:rsidR="00D00D77" w:rsidRPr="00E75159">
        <w:rPr>
          <w:rFonts w:cs="Times New Roman"/>
          <w:sz w:val="24"/>
          <w:szCs w:val="24"/>
        </w:rPr>
        <w:t xml:space="preserve"> shows a relational database state corresponding</w:t>
      </w:r>
      <w:r w:rsidR="00AA7A4D" w:rsidRPr="00E75159">
        <w:rPr>
          <w:rFonts w:cs="Times New Roman"/>
          <w:sz w:val="24"/>
          <w:szCs w:val="24"/>
        </w:rPr>
        <w:t xml:space="preserve"> </w:t>
      </w:r>
      <w:r w:rsidR="00D00D77" w:rsidRPr="00E75159">
        <w:rPr>
          <w:rFonts w:cs="Times New Roman"/>
          <w:sz w:val="24"/>
          <w:szCs w:val="24"/>
        </w:rPr>
        <w:t>to the COMPANY schema. When we refer to a relational database, we implicitly include both its schema and its</w:t>
      </w:r>
      <w:r w:rsidR="00AA7A4D" w:rsidRPr="00E75159">
        <w:rPr>
          <w:rFonts w:cs="Times New Roman"/>
          <w:sz w:val="24"/>
          <w:szCs w:val="24"/>
        </w:rPr>
        <w:t xml:space="preserve"> </w:t>
      </w:r>
      <w:r w:rsidR="00D00D77" w:rsidRPr="00E75159">
        <w:rPr>
          <w:rFonts w:cs="Times New Roman"/>
          <w:sz w:val="24"/>
          <w:szCs w:val="24"/>
        </w:rPr>
        <w:t>current state. A database state that does not obey all the integrity constraints is</w:t>
      </w:r>
      <w:r w:rsidR="00172EA9" w:rsidRPr="00E75159">
        <w:rPr>
          <w:rFonts w:cs="Times New Roman"/>
          <w:sz w:val="24"/>
          <w:szCs w:val="24"/>
        </w:rPr>
        <w:t xml:space="preserve"> called an </w:t>
      </w:r>
      <w:r w:rsidR="00172EA9" w:rsidRPr="00E75159">
        <w:rPr>
          <w:rFonts w:cs="Times New Roman"/>
          <w:b/>
          <w:bCs/>
          <w:sz w:val="24"/>
          <w:szCs w:val="24"/>
        </w:rPr>
        <w:t>invalid state</w:t>
      </w:r>
      <w:r w:rsidR="00172EA9" w:rsidRPr="00E75159">
        <w:rPr>
          <w:rFonts w:cs="Times New Roman"/>
          <w:sz w:val="24"/>
          <w:szCs w:val="24"/>
        </w:rPr>
        <w:t xml:space="preserve">, and a state that satisfies all the constraints in the defined set of integrity constraints IC is called a </w:t>
      </w:r>
      <w:r w:rsidR="00172EA9" w:rsidRPr="00E75159">
        <w:rPr>
          <w:rFonts w:cs="Times New Roman"/>
          <w:b/>
          <w:bCs/>
          <w:sz w:val="24"/>
          <w:szCs w:val="24"/>
        </w:rPr>
        <w:t>valid state.</w:t>
      </w:r>
    </w:p>
    <w:p w:rsidR="00172EA9" w:rsidRPr="00E75159" w:rsidRDefault="00172EA9" w:rsidP="00172EA9">
      <w:pPr>
        <w:autoSpaceDE w:val="0"/>
        <w:autoSpaceDN w:val="0"/>
        <w:adjustRightInd w:val="0"/>
        <w:spacing w:after="0" w:line="240" w:lineRule="auto"/>
        <w:jc w:val="both"/>
        <w:rPr>
          <w:rFonts w:cs="Times New Roman"/>
          <w:sz w:val="24"/>
          <w:szCs w:val="24"/>
        </w:rPr>
      </w:pPr>
    </w:p>
    <w:p w:rsidR="00172EA9" w:rsidRPr="00E75159" w:rsidRDefault="00172EA9" w:rsidP="00172EA9">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3867150" cy="2352675"/>
            <wp:effectExtent l="19050" t="19050" r="19050" b="285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867150" cy="2352675"/>
                    </a:xfrm>
                    <a:prstGeom prst="rect">
                      <a:avLst/>
                    </a:prstGeom>
                    <a:noFill/>
                    <a:ln w="9525">
                      <a:solidFill>
                        <a:schemeClr val="tx1"/>
                      </a:solidFill>
                      <a:miter lim="800000"/>
                      <a:headEnd/>
                      <a:tailEnd/>
                    </a:ln>
                  </pic:spPr>
                </pic:pic>
              </a:graphicData>
            </a:graphic>
          </wp:inline>
        </w:drawing>
      </w:r>
    </w:p>
    <w:p w:rsidR="00172EA9" w:rsidRPr="00E75159" w:rsidRDefault="00172EA9" w:rsidP="00172EA9">
      <w:pPr>
        <w:autoSpaceDE w:val="0"/>
        <w:autoSpaceDN w:val="0"/>
        <w:adjustRightInd w:val="0"/>
        <w:spacing w:after="0" w:line="240" w:lineRule="auto"/>
        <w:jc w:val="center"/>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.6 </w:t>
      </w:r>
      <w:r w:rsidRPr="00E75159">
        <w:rPr>
          <w:rFonts w:cs="Times New Roman"/>
          <w:sz w:val="24"/>
          <w:szCs w:val="24"/>
        </w:rPr>
        <w:t>Schema diagram for the</w:t>
      </w:r>
      <w:r w:rsidRPr="00E75159">
        <w:rPr>
          <w:rFonts w:cs="Times New Roman"/>
          <w:b/>
          <w:bCs/>
          <w:sz w:val="24"/>
          <w:szCs w:val="24"/>
        </w:rPr>
        <w:t xml:space="preserve"> </w:t>
      </w:r>
      <w:r w:rsidRPr="00E75159">
        <w:rPr>
          <w:rFonts w:cs="Times New Roman"/>
          <w:sz w:val="24"/>
          <w:szCs w:val="24"/>
        </w:rPr>
        <w:t>COMPANY relational</w:t>
      </w:r>
      <w:r w:rsidRPr="00E75159">
        <w:rPr>
          <w:rFonts w:cs="Times New Roman"/>
          <w:b/>
          <w:bCs/>
          <w:sz w:val="24"/>
          <w:szCs w:val="24"/>
        </w:rPr>
        <w:t xml:space="preserve"> </w:t>
      </w:r>
      <w:r w:rsidRPr="00E75159">
        <w:rPr>
          <w:rFonts w:cs="Times New Roman"/>
          <w:sz w:val="24"/>
          <w:szCs w:val="24"/>
        </w:rPr>
        <w:t>database schema.</w:t>
      </w:r>
    </w:p>
    <w:p w:rsidR="00172EA9" w:rsidRPr="00E75159" w:rsidRDefault="00172EA9" w:rsidP="00845F27">
      <w:pPr>
        <w:autoSpaceDE w:val="0"/>
        <w:autoSpaceDN w:val="0"/>
        <w:adjustRightInd w:val="0"/>
        <w:spacing w:after="0" w:line="240" w:lineRule="auto"/>
        <w:jc w:val="both"/>
        <w:rPr>
          <w:rFonts w:cs="Times New Roman"/>
          <w:sz w:val="24"/>
          <w:szCs w:val="24"/>
        </w:rPr>
      </w:pPr>
    </w:p>
    <w:p w:rsidR="00172EA9" w:rsidRPr="00E75159" w:rsidRDefault="00172EA9" w:rsidP="00845F27">
      <w:pPr>
        <w:autoSpaceDE w:val="0"/>
        <w:autoSpaceDN w:val="0"/>
        <w:adjustRightInd w:val="0"/>
        <w:spacing w:after="0" w:line="240" w:lineRule="auto"/>
        <w:jc w:val="both"/>
        <w:rPr>
          <w:rFonts w:cs="Times New Roman"/>
          <w:sz w:val="24"/>
          <w:szCs w:val="24"/>
        </w:rPr>
      </w:pPr>
    </w:p>
    <w:p w:rsidR="00172EA9" w:rsidRPr="00E75159" w:rsidRDefault="00172EA9" w:rsidP="00172EA9">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4267200" cy="47529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267200" cy="4752975"/>
                    </a:xfrm>
                    <a:prstGeom prst="rect">
                      <a:avLst/>
                    </a:prstGeom>
                    <a:noFill/>
                    <a:ln w="9525">
                      <a:noFill/>
                      <a:miter lim="800000"/>
                      <a:headEnd/>
                      <a:tailEnd/>
                    </a:ln>
                  </pic:spPr>
                </pic:pic>
              </a:graphicData>
            </a:graphic>
          </wp:inline>
        </w:drawing>
      </w:r>
    </w:p>
    <w:p w:rsidR="00172EA9" w:rsidRPr="00E75159" w:rsidRDefault="00172EA9" w:rsidP="00172EA9">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.7 </w:t>
      </w:r>
      <w:r w:rsidRPr="00E75159">
        <w:rPr>
          <w:rFonts w:cs="Times New Roman"/>
          <w:sz w:val="24"/>
          <w:szCs w:val="24"/>
        </w:rPr>
        <w:t>One possible database state for the COMPANY relational database schema.</w:t>
      </w:r>
    </w:p>
    <w:p w:rsidR="00172EA9" w:rsidRPr="00E75159" w:rsidRDefault="00172EA9" w:rsidP="00E75159">
      <w:pPr>
        <w:autoSpaceDE w:val="0"/>
        <w:autoSpaceDN w:val="0"/>
        <w:adjustRightInd w:val="0"/>
        <w:spacing w:after="0" w:line="240" w:lineRule="auto"/>
        <w:rPr>
          <w:rFonts w:cs="Times New Roman"/>
          <w:sz w:val="24"/>
          <w:szCs w:val="24"/>
        </w:rPr>
      </w:pPr>
    </w:p>
    <w:p w:rsidR="00172EA9" w:rsidRPr="00E75159" w:rsidRDefault="00790108" w:rsidP="009B7616">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AA4442" w:rsidRPr="00E75159">
        <w:rPr>
          <w:rFonts w:cs="Times New Roman"/>
          <w:b/>
          <w:bCs/>
          <w:sz w:val="24"/>
          <w:szCs w:val="24"/>
        </w:rPr>
        <w:t>.2.4 Integrity, Referential Integrity and Foreign Keys</w:t>
      </w:r>
    </w:p>
    <w:p w:rsidR="002250D0" w:rsidRPr="00E75159" w:rsidRDefault="002250D0" w:rsidP="009B7616">
      <w:pPr>
        <w:autoSpaceDE w:val="0"/>
        <w:autoSpaceDN w:val="0"/>
        <w:adjustRightInd w:val="0"/>
        <w:spacing w:after="0" w:line="240" w:lineRule="auto"/>
        <w:jc w:val="both"/>
        <w:rPr>
          <w:rFonts w:cs="Times New Roman"/>
          <w:b/>
          <w:bCs/>
          <w:sz w:val="24"/>
          <w:szCs w:val="24"/>
        </w:rPr>
      </w:pPr>
    </w:p>
    <w:p w:rsidR="00AA4442" w:rsidRPr="00E75159" w:rsidRDefault="009B7616" w:rsidP="009B7616">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AA4442" w:rsidRPr="00E75159">
        <w:rPr>
          <w:rFonts w:cs="Times New Roman"/>
          <w:sz w:val="24"/>
          <w:szCs w:val="24"/>
        </w:rPr>
        <w:t xml:space="preserve">The </w:t>
      </w:r>
      <w:r w:rsidR="00AA4442" w:rsidRPr="00E75159">
        <w:rPr>
          <w:rFonts w:cs="Times New Roman"/>
          <w:b/>
          <w:bCs/>
          <w:sz w:val="24"/>
          <w:szCs w:val="24"/>
        </w:rPr>
        <w:t xml:space="preserve">entity integrity constraint </w:t>
      </w:r>
      <w:r w:rsidR="00AA4442" w:rsidRPr="00E75159">
        <w:rPr>
          <w:rFonts w:cs="Times New Roman"/>
          <w:sz w:val="24"/>
          <w:szCs w:val="24"/>
        </w:rPr>
        <w:t>states that no primary key value can be NULL. This</w:t>
      </w:r>
      <w:r w:rsidRPr="00E75159">
        <w:rPr>
          <w:rFonts w:cs="Times New Roman"/>
          <w:sz w:val="24"/>
          <w:szCs w:val="24"/>
        </w:rPr>
        <w:t xml:space="preserve"> </w:t>
      </w:r>
      <w:r w:rsidR="00AA4442" w:rsidRPr="00E75159">
        <w:rPr>
          <w:rFonts w:cs="Times New Roman"/>
          <w:sz w:val="24"/>
          <w:szCs w:val="24"/>
        </w:rPr>
        <w:t>is because the primary key value is used to identify individual tuples in a relation.</w:t>
      </w:r>
      <w:r w:rsidRPr="00E75159">
        <w:rPr>
          <w:rFonts w:cs="Times New Roman"/>
          <w:sz w:val="24"/>
          <w:szCs w:val="24"/>
        </w:rPr>
        <w:t xml:space="preserve"> </w:t>
      </w:r>
      <w:r w:rsidR="00AA4442" w:rsidRPr="00E75159">
        <w:rPr>
          <w:rFonts w:cs="Times New Roman"/>
          <w:sz w:val="24"/>
          <w:szCs w:val="24"/>
        </w:rPr>
        <w:t>Having NULL values for the primary key implies that we cannot identify some</w:t>
      </w:r>
      <w:r w:rsidRPr="00E75159">
        <w:rPr>
          <w:rFonts w:cs="Times New Roman"/>
          <w:sz w:val="24"/>
          <w:szCs w:val="24"/>
        </w:rPr>
        <w:t xml:space="preserve"> </w:t>
      </w:r>
      <w:r w:rsidR="00AA4442" w:rsidRPr="00E75159">
        <w:rPr>
          <w:rFonts w:cs="Times New Roman"/>
          <w:sz w:val="24"/>
          <w:szCs w:val="24"/>
        </w:rPr>
        <w:t>tuples. For example, if two or more tuples had NULL for their primary keys, we may</w:t>
      </w:r>
      <w:r w:rsidRPr="00E75159">
        <w:rPr>
          <w:rFonts w:cs="Times New Roman"/>
          <w:sz w:val="24"/>
          <w:szCs w:val="24"/>
        </w:rPr>
        <w:t xml:space="preserve"> </w:t>
      </w:r>
      <w:r w:rsidR="00AA4442" w:rsidRPr="00E75159">
        <w:rPr>
          <w:rFonts w:cs="Times New Roman"/>
          <w:sz w:val="24"/>
          <w:szCs w:val="24"/>
        </w:rPr>
        <w:t>not be able to distinguish them if we try to reference them from other relations.</w:t>
      </w:r>
    </w:p>
    <w:p w:rsidR="009B7616" w:rsidRPr="00E75159" w:rsidRDefault="009B7616" w:rsidP="009B7616">
      <w:pPr>
        <w:autoSpaceDE w:val="0"/>
        <w:autoSpaceDN w:val="0"/>
        <w:adjustRightInd w:val="0"/>
        <w:spacing w:after="0" w:line="240" w:lineRule="auto"/>
        <w:jc w:val="both"/>
        <w:rPr>
          <w:rFonts w:cs="Times New Roman"/>
          <w:sz w:val="24"/>
          <w:szCs w:val="24"/>
        </w:rPr>
      </w:pPr>
    </w:p>
    <w:p w:rsidR="00AA4442" w:rsidRPr="00E75159" w:rsidRDefault="009B7616" w:rsidP="009B7616">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AA4442" w:rsidRPr="00E75159">
        <w:rPr>
          <w:rFonts w:cs="Times New Roman"/>
          <w:sz w:val="24"/>
          <w:szCs w:val="24"/>
        </w:rPr>
        <w:t>Key constraints and entity integrity constraints are specified on individual relations.</w:t>
      </w:r>
      <w:r w:rsidRPr="00E75159">
        <w:rPr>
          <w:rFonts w:cs="Times New Roman"/>
          <w:sz w:val="24"/>
          <w:szCs w:val="24"/>
        </w:rPr>
        <w:t xml:space="preserve"> </w:t>
      </w:r>
      <w:r w:rsidR="00AA4442" w:rsidRPr="00E75159">
        <w:rPr>
          <w:rFonts w:cs="Times New Roman"/>
          <w:sz w:val="24"/>
          <w:szCs w:val="24"/>
        </w:rPr>
        <w:t xml:space="preserve">The </w:t>
      </w:r>
      <w:r w:rsidR="00AA4442" w:rsidRPr="00E75159">
        <w:rPr>
          <w:rFonts w:cs="Times New Roman"/>
          <w:b/>
          <w:bCs/>
          <w:sz w:val="24"/>
          <w:szCs w:val="24"/>
        </w:rPr>
        <w:t xml:space="preserve">referential integrity constraint </w:t>
      </w:r>
      <w:r w:rsidR="00AA4442" w:rsidRPr="00E75159">
        <w:rPr>
          <w:rFonts w:cs="Times New Roman"/>
          <w:sz w:val="24"/>
          <w:szCs w:val="24"/>
        </w:rPr>
        <w:t>is specified between two relations and is used</w:t>
      </w:r>
      <w:r w:rsidRPr="00E75159">
        <w:rPr>
          <w:rFonts w:cs="Times New Roman"/>
          <w:sz w:val="24"/>
          <w:szCs w:val="24"/>
        </w:rPr>
        <w:t xml:space="preserve"> to maintain the consistency </w:t>
      </w:r>
      <w:r w:rsidR="00AA4442" w:rsidRPr="00E75159">
        <w:rPr>
          <w:rFonts w:cs="Times New Roman"/>
          <w:sz w:val="24"/>
          <w:szCs w:val="24"/>
        </w:rPr>
        <w:t>among tuples in the two relations. Informally, the referential</w:t>
      </w:r>
      <w:r w:rsidRPr="00E75159">
        <w:rPr>
          <w:rFonts w:cs="Times New Roman"/>
          <w:sz w:val="24"/>
          <w:szCs w:val="24"/>
        </w:rPr>
        <w:t xml:space="preserve"> </w:t>
      </w:r>
      <w:r w:rsidR="00AA4442" w:rsidRPr="00E75159">
        <w:rPr>
          <w:rFonts w:cs="Times New Roman"/>
          <w:sz w:val="24"/>
          <w:szCs w:val="24"/>
        </w:rPr>
        <w:t>integrity constraint states that a tuple in one relation that refers to another</w:t>
      </w:r>
      <w:r w:rsidRPr="00E75159">
        <w:rPr>
          <w:rFonts w:cs="Times New Roman"/>
          <w:sz w:val="24"/>
          <w:szCs w:val="24"/>
        </w:rPr>
        <w:t xml:space="preserve"> </w:t>
      </w:r>
      <w:r w:rsidR="00AA4442" w:rsidRPr="00E75159">
        <w:rPr>
          <w:rFonts w:cs="Times New Roman"/>
          <w:sz w:val="24"/>
          <w:szCs w:val="24"/>
        </w:rPr>
        <w:t xml:space="preserve">relation must refer to an </w:t>
      </w:r>
      <w:r w:rsidR="00AA4442" w:rsidRPr="00E75159">
        <w:rPr>
          <w:rFonts w:cs="Times New Roman"/>
          <w:i/>
          <w:iCs/>
          <w:sz w:val="24"/>
          <w:szCs w:val="24"/>
        </w:rPr>
        <w:t xml:space="preserve">existing tuple </w:t>
      </w:r>
      <w:r w:rsidR="00AA4442" w:rsidRPr="00E75159">
        <w:rPr>
          <w:rFonts w:cs="Times New Roman"/>
          <w:sz w:val="24"/>
          <w:szCs w:val="24"/>
        </w:rPr>
        <w:t>in that relation.</w:t>
      </w:r>
    </w:p>
    <w:p w:rsidR="009B7616" w:rsidRPr="00E75159" w:rsidRDefault="009B7616" w:rsidP="009B7616">
      <w:pPr>
        <w:autoSpaceDE w:val="0"/>
        <w:autoSpaceDN w:val="0"/>
        <w:adjustRightInd w:val="0"/>
        <w:spacing w:after="0" w:line="240" w:lineRule="auto"/>
        <w:jc w:val="both"/>
        <w:rPr>
          <w:rFonts w:cs="Times New Roman"/>
          <w:sz w:val="24"/>
          <w:szCs w:val="24"/>
        </w:rPr>
      </w:pPr>
    </w:p>
    <w:p w:rsidR="009B7616" w:rsidRPr="00E75159" w:rsidRDefault="009B7616" w:rsidP="009B7616">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 xml:space="preserve">To define referential integrity more formally, first we define the concept of a </w:t>
      </w:r>
      <w:r w:rsidRPr="00E75159">
        <w:rPr>
          <w:rFonts w:cs="Times New Roman"/>
          <w:i/>
          <w:iCs/>
          <w:color w:val="000000"/>
          <w:sz w:val="24"/>
          <w:szCs w:val="24"/>
        </w:rPr>
        <w:t xml:space="preserve">foreign key. </w:t>
      </w:r>
      <w:r w:rsidRPr="00E75159">
        <w:rPr>
          <w:rFonts w:cs="Times New Roman"/>
          <w:color w:val="000000"/>
          <w:sz w:val="24"/>
          <w:szCs w:val="24"/>
        </w:rPr>
        <w:t>The conditions for a foreign key, given below, specify a referential integrity constraint</w:t>
      </w:r>
      <w:r w:rsidRPr="00E75159">
        <w:rPr>
          <w:rFonts w:cs="Times New Roman"/>
          <w:i/>
          <w:iCs/>
          <w:color w:val="000000"/>
          <w:sz w:val="24"/>
          <w:szCs w:val="24"/>
        </w:rPr>
        <w:t xml:space="preserve"> </w:t>
      </w:r>
      <w:r w:rsidRPr="00E75159">
        <w:rPr>
          <w:rFonts w:cs="Times New Roman"/>
          <w:color w:val="000000"/>
          <w:sz w:val="24"/>
          <w:szCs w:val="24"/>
        </w:rPr>
        <w:t xml:space="preserve">between the two relation schemas </w:t>
      </w:r>
      <w:r w:rsidRPr="00E75159">
        <w:rPr>
          <w:rFonts w:cs="Times New Roman"/>
          <w:i/>
          <w:iCs/>
          <w:color w:val="000000"/>
          <w:sz w:val="24"/>
          <w:szCs w:val="24"/>
        </w:rPr>
        <w:t>R</w:t>
      </w:r>
      <w:r w:rsidRPr="00E75159">
        <w:rPr>
          <w:rFonts w:cs="Times New Roman"/>
          <w:color w:val="000000"/>
          <w:sz w:val="24"/>
          <w:szCs w:val="24"/>
        </w:rPr>
        <w:t xml:space="preserve">1 and </w:t>
      </w:r>
      <w:r w:rsidRPr="00E75159">
        <w:rPr>
          <w:rFonts w:cs="Times New Roman"/>
          <w:i/>
          <w:iCs/>
          <w:color w:val="000000"/>
          <w:sz w:val="24"/>
          <w:szCs w:val="24"/>
        </w:rPr>
        <w:t>R</w:t>
      </w:r>
      <w:r w:rsidRPr="00E75159">
        <w:rPr>
          <w:rFonts w:cs="Times New Roman"/>
          <w:color w:val="000000"/>
          <w:sz w:val="24"/>
          <w:szCs w:val="24"/>
        </w:rPr>
        <w:t>2. A set of attributes FK in relation</w:t>
      </w:r>
      <w:r w:rsidRPr="00E75159">
        <w:rPr>
          <w:rFonts w:cs="Times New Roman"/>
          <w:i/>
          <w:iCs/>
          <w:color w:val="000000"/>
          <w:sz w:val="24"/>
          <w:szCs w:val="24"/>
        </w:rPr>
        <w:t xml:space="preserve"> </w:t>
      </w:r>
      <w:r w:rsidRPr="00E75159">
        <w:rPr>
          <w:rFonts w:cs="Times New Roman"/>
          <w:color w:val="000000"/>
          <w:sz w:val="24"/>
          <w:szCs w:val="24"/>
        </w:rPr>
        <w:t xml:space="preserve">schema </w:t>
      </w:r>
      <w:r w:rsidRPr="00E75159">
        <w:rPr>
          <w:rFonts w:cs="Times New Roman"/>
          <w:i/>
          <w:iCs/>
          <w:color w:val="000000"/>
          <w:sz w:val="24"/>
          <w:szCs w:val="24"/>
        </w:rPr>
        <w:t>R</w:t>
      </w:r>
      <w:r w:rsidRPr="00E75159">
        <w:rPr>
          <w:rFonts w:cs="Times New Roman"/>
          <w:color w:val="000000"/>
          <w:sz w:val="24"/>
          <w:szCs w:val="24"/>
        </w:rPr>
        <w:t xml:space="preserve">1 is a </w:t>
      </w:r>
      <w:r w:rsidRPr="00E75159">
        <w:rPr>
          <w:rFonts w:cs="Times New Roman"/>
          <w:b/>
          <w:bCs/>
          <w:color w:val="000000"/>
          <w:sz w:val="24"/>
          <w:szCs w:val="24"/>
        </w:rPr>
        <w:t xml:space="preserve">foreign key </w:t>
      </w:r>
      <w:r w:rsidRPr="00E75159">
        <w:rPr>
          <w:rFonts w:cs="Times New Roman"/>
          <w:color w:val="000000"/>
          <w:sz w:val="24"/>
          <w:szCs w:val="24"/>
        </w:rPr>
        <w:t xml:space="preserve">of </w:t>
      </w:r>
      <w:r w:rsidRPr="00E75159">
        <w:rPr>
          <w:rFonts w:cs="Times New Roman"/>
          <w:i/>
          <w:iCs/>
          <w:color w:val="000000"/>
          <w:sz w:val="24"/>
          <w:szCs w:val="24"/>
        </w:rPr>
        <w:t>R</w:t>
      </w:r>
      <w:r w:rsidRPr="00E75159">
        <w:rPr>
          <w:rFonts w:cs="Times New Roman"/>
          <w:color w:val="000000"/>
          <w:sz w:val="24"/>
          <w:szCs w:val="24"/>
        </w:rPr>
        <w:t xml:space="preserve">1 that </w:t>
      </w:r>
      <w:r w:rsidRPr="00E75159">
        <w:rPr>
          <w:rFonts w:cs="Times New Roman"/>
          <w:b/>
          <w:bCs/>
          <w:color w:val="000000"/>
          <w:sz w:val="24"/>
          <w:szCs w:val="24"/>
        </w:rPr>
        <w:t xml:space="preserve">references </w:t>
      </w:r>
      <w:r w:rsidRPr="00E75159">
        <w:rPr>
          <w:rFonts w:cs="Times New Roman"/>
          <w:color w:val="000000"/>
          <w:sz w:val="24"/>
          <w:szCs w:val="24"/>
        </w:rPr>
        <w:t xml:space="preserve">relation </w:t>
      </w:r>
      <w:r w:rsidRPr="00E75159">
        <w:rPr>
          <w:rFonts w:cs="Times New Roman"/>
          <w:i/>
          <w:iCs/>
          <w:color w:val="000000"/>
          <w:sz w:val="24"/>
          <w:szCs w:val="24"/>
        </w:rPr>
        <w:t>R</w:t>
      </w:r>
      <w:r w:rsidRPr="00E75159">
        <w:rPr>
          <w:rFonts w:cs="Times New Roman"/>
          <w:color w:val="000000"/>
          <w:sz w:val="24"/>
          <w:szCs w:val="24"/>
        </w:rPr>
        <w:t>2 if it satisfies the</w:t>
      </w:r>
      <w:r w:rsidRPr="00E75159">
        <w:rPr>
          <w:rFonts w:cs="Times New Roman"/>
          <w:i/>
          <w:iCs/>
          <w:color w:val="000000"/>
          <w:sz w:val="24"/>
          <w:szCs w:val="24"/>
        </w:rPr>
        <w:t xml:space="preserve"> </w:t>
      </w:r>
      <w:r w:rsidRPr="00E75159">
        <w:rPr>
          <w:rFonts w:cs="Times New Roman"/>
          <w:color w:val="000000"/>
          <w:sz w:val="24"/>
          <w:szCs w:val="24"/>
        </w:rPr>
        <w:t>following rules:</w:t>
      </w:r>
    </w:p>
    <w:p w:rsidR="009B7616" w:rsidRPr="00E75159" w:rsidRDefault="009B7616" w:rsidP="009B7616">
      <w:pPr>
        <w:autoSpaceDE w:val="0"/>
        <w:autoSpaceDN w:val="0"/>
        <w:adjustRightInd w:val="0"/>
        <w:spacing w:after="0" w:line="240" w:lineRule="auto"/>
        <w:jc w:val="both"/>
        <w:rPr>
          <w:rFonts w:cs="Times New Roman"/>
          <w:color w:val="000000"/>
          <w:sz w:val="24"/>
          <w:szCs w:val="24"/>
        </w:rPr>
      </w:pPr>
    </w:p>
    <w:p w:rsidR="009B7616" w:rsidRPr="00E75159" w:rsidRDefault="009B7616" w:rsidP="009B7616">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 xml:space="preserve">1. </w:t>
      </w:r>
      <w:r w:rsidRPr="00E75159">
        <w:rPr>
          <w:rFonts w:cs="Times New Roman"/>
          <w:color w:val="000000"/>
          <w:sz w:val="24"/>
          <w:szCs w:val="24"/>
        </w:rPr>
        <w:t xml:space="preserve">The attributes in FK have the same domain(s) as the primary key attributes PK of </w:t>
      </w:r>
      <w:r w:rsidRPr="00E75159">
        <w:rPr>
          <w:rFonts w:cs="Times New Roman"/>
          <w:i/>
          <w:iCs/>
          <w:color w:val="000000"/>
          <w:sz w:val="24"/>
          <w:szCs w:val="24"/>
        </w:rPr>
        <w:t>R</w:t>
      </w:r>
      <w:r w:rsidRPr="00E75159">
        <w:rPr>
          <w:rFonts w:cs="Times New Roman"/>
          <w:color w:val="000000"/>
          <w:sz w:val="24"/>
          <w:szCs w:val="24"/>
        </w:rPr>
        <w:t xml:space="preserve">2; the attributes FK are said to </w:t>
      </w:r>
      <w:r w:rsidRPr="00E75159">
        <w:rPr>
          <w:rFonts w:cs="Times New Roman"/>
          <w:b/>
          <w:bCs/>
          <w:color w:val="000000"/>
          <w:sz w:val="24"/>
          <w:szCs w:val="24"/>
        </w:rPr>
        <w:t xml:space="preserve">reference </w:t>
      </w:r>
      <w:r w:rsidRPr="00E75159">
        <w:rPr>
          <w:rFonts w:cs="Times New Roman"/>
          <w:color w:val="000000"/>
          <w:sz w:val="24"/>
          <w:szCs w:val="24"/>
        </w:rPr>
        <w:t xml:space="preserve">or </w:t>
      </w:r>
      <w:r w:rsidRPr="00E75159">
        <w:rPr>
          <w:rFonts w:cs="Times New Roman"/>
          <w:b/>
          <w:bCs/>
          <w:color w:val="000000"/>
          <w:sz w:val="24"/>
          <w:szCs w:val="24"/>
        </w:rPr>
        <w:t xml:space="preserve">refer to </w:t>
      </w:r>
      <w:r w:rsidRPr="00E75159">
        <w:rPr>
          <w:rFonts w:cs="Times New Roman"/>
          <w:color w:val="000000"/>
          <w:sz w:val="24"/>
          <w:szCs w:val="24"/>
        </w:rPr>
        <w:t xml:space="preserve">the relation </w:t>
      </w:r>
      <w:r w:rsidRPr="00E75159">
        <w:rPr>
          <w:rFonts w:cs="Times New Roman"/>
          <w:i/>
          <w:iCs/>
          <w:color w:val="000000"/>
          <w:sz w:val="24"/>
          <w:szCs w:val="24"/>
        </w:rPr>
        <w:t>R</w:t>
      </w:r>
      <w:r w:rsidRPr="00E75159">
        <w:rPr>
          <w:rFonts w:cs="Times New Roman"/>
          <w:color w:val="000000"/>
          <w:sz w:val="24"/>
          <w:szCs w:val="24"/>
        </w:rPr>
        <w:t>2.</w:t>
      </w:r>
    </w:p>
    <w:p w:rsidR="009B7616" w:rsidRPr="00E75159" w:rsidRDefault="009B7616" w:rsidP="009B7616">
      <w:pPr>
        <w:autoSpaceDE w:val="0"/>
        <w:autoSpaceDN w:val="0"/>
        <w:adjustRightInd w:val="0"/>
        <w:spacing w:after="0" w:line="240" w:lineRule="auto"/>
        <w:jc w:val="both"/>
        <w:rPr>
          <w:rFonts w:cs="Times New Roman"/>
          <w:color w:val="000000"/>
          <w:sz w:val="24"/>
          <w:szCs w:val="24"/>
        </w:rPr>
      </w:pPr>
      <w:r w:rsidRPr="00E75159">
        <w:rPr>
          <w:rFonts w:cs="Times New Roman"/>
          <w:b/>
          <w:bCs/>
          <w:color w:val="808080"/>
          <w:sz w:val="24"/>
          <w:szCs w:val="24"/>
        </w:rPr>
        <w:t xml:space="preserve">2. </w:t>
      </w:r>
      <w:r w:rsidRPr="00E75159">
        <w:rPr>
          <w:rFonts w:cs="Times New Roman"/>
          <w:color w:val="000000"/>
          <w:sz w:val="24"/>
          <w:szCs w:val="24"/>
        </w:rPr>
        <w:t xml:space="preserve">A value of FK in a tuple </w:t>
      </w:r>
      <w:r w:rsidRPr="00E75159">
        <w:rPr>
          <w:rFonts w:cs="Times New Roman"/>
          <w:i/>
          <w:iCs/>
          <w:color w:val="000000"/>
          <w:sz w:val="24"/>
          <w:szCs w:val="24"/>
        </w:rPr>
        <w:t>t</w:t>
      </w:r>
      <w:r w:rsidRPr="00E75159">
        <w:rPr>
          <w:rFonts w:cs="Times New Roman"/>
          <w:color w:val="000000"/>
          <w:sz w:val="24"/>
          <w:szCs w:val="24"/>
        </w:rPr>
        <w:t xml:space="preserve">1 of the current state </w:t>
      </w:r>
      <w:r w:rsidRPr="00E75159">
        <w:rPr>
          <w:rFonts w:cs="Times New Roman"/>
          <w:i/>
          <w:iCs/>
          <w:color w:val="000000"/>
          <w:sz w:val="24"/>
          <w:szCs w:val="24"/>
        </w:rPr>
        <w:t>r</w:t>
      </w:r>
      <w:r w:rsidRPr="00E75159">
        <w:rPr>
          <w:rFonts w:cs="Times New Roman"/>
          <w:color w:val="000000"/>
          <w:sz w:val="24"/>
          <w:szCs w:val="24"/>
        </w:rPr>
        <w:t>1(</w:t>
      </w:r>
      <w:r w:rsidRPr="00E75159">
        <w:rPr>
          <w:rFonts w:cs="Times New Roman"/>
          <w:i/>
          <w:iCs/>
          <w:color w:val="000000"/>
          <w:sz w:val="24"/>
          <w:szCs w:val="24"/>
        </w:rPr>
        <w:t>R</w:t>
      </w:r>
      <w:r w:rsidRPr="00E75159">
        <w:rPr>
          <w:rFonts w:cs="Times New Roman"/>
          <w:color w:val="000000"/>
          <w:sz w:val="24"/>
          <w:szCs w:val="24"/>
        </w:rPr>
        <w:t xml:space="preserve">1) either occurs as a value of PK for some tuple </w:t>
      </w:r>
      <w:r w:rsidRPr="00E75159">
        <w:rPr>
          <w:rFonts w:cs="Times New Roman"/>
          <w:i/>
          <w:iCs/>
          <w:color w:val="000000"/>
          <w:sz w:val="24"/>
          <w:szCs w:val="24"/>
        </w:rPr>
        <w:t>t</w:t>
      </w:r>
      <w:r w:rsidRPr="00E75159">
        <w:rPr>
          <w:rFonts w:cs="Times New Roman"/>
          <w:color w:val="000000"/>
          <w:sz w:val="24"/>
          <w:szCs w:val="24"/>
        </w:rPr>
        <w:t xml:space="preserve">2 in the current state </w:t>
      </w:r>
      <w:r w:rsidRPr="00E75159">
        <w:rPr>
          <w:rFonts w:cs="Times New Roman"/>
          <w:i/>
          <w:iCs/>
          <w:color w:val="000000"/>
          <w:sz w:val="24"/>
          <w:szCs w:val="24"/>
        </w:rPr>
        <w:t>r</w:t>
      </w:r>
      <w:r w:rsidRPr="00E75159">
        <w:rPr>
          <w:rFonts w:cs="Times New Roman"/>
          <w:color w:val="000000"/>
          <w:sz w:val="24"/>
          <w:szCs w:val="24"/>
        </w:rPr>
        <w:t>2(</w:t>
      </w:r>
      <w:r w:rsidRPr="00E75159">
        <w:rPr>
          <w:rFonts w:cs="Times New Roman"/>
          <w:i/>
          <w:iCs/>
          <w:color w:val="000000"/>
          <w:sz w:val="24"/>
          <w:szCs w:val="24"/>
        </w:rPr>
        <w:t>R</w:t>
      </w:r>
      <w:r w:rsidRPr="00E75159">
        <w:rPr>
          <w:rFonts w:cs="Times New Roman"/>
          <w:color w:val="000000"/>
          <w:sz w:val="24"/>
          <w:szCs w:val="24"/>
        </w:rPr>
        <w:t xml:space="preserve">2) </w:t>
      </w:r>
      <w:r w:rsidRPr="00E75159">
        <w:rPr>
          <w:rFonts w:cs="Times New Roman"/>
          <w:i/>
          <w:iCs/>
          <w:color w:val="000000"/>
          <w:sz w:val="24"/>
          <w:szCs w:val="24"/>
        </w:rPr>
        <w:t>or is NULL</w:t>
      </w:r>
      <w:r w:rsidRPr="00E75159">
        <w:rPr>
          <w:rFonts w:cs="Times New Roman"/>
          <w:color w:val="000000"/>
          <w:sz w:val="24"/>
          <w:szCs w:val="24"/>
        </w:rPr>
        <w:t xml:space="preserve">. In the former case, we have </w:t>
      </w:r>
      <w:r w:rsidRPr="00E75159">
        <w:rPr>
          <w:rFonts w:cs="Times New Roman"/>
          <w:i/>
          <w:iCs/>
          <w:color w:val="000000"/>
          <w:sz w:val="24"/>
          <w:szCs w:val="24"/>
        </w:rPr>
        <w:t>t</w:t>
      </w:r>
      <w:r w:rsidRPr="00E75159">
        <w:rPr>
          <w:rFonts w:cs="Times New Roman"/>
          <w:color w:val="000000"/>
          <w:sz w:val="24"/>
          <w:szCs w:val="24"/>
        </w:rPr>
        <w:t xml:space="preserve">1[FK] = </w:t>
      </w:r>
      <w:r w:rsidRPr="00E75159">
        <w:rPr>
          <w:rFonts w:cs="Times New Roman"/>
          <w:i/>
          <w:iCs/>
          <w:color w:val="000000"/>
          <w:sz w:val="24"/>
          <w:szCs w:val="24"/>
        </w:rPr>
        <w:t>t</w:t>
      </w:r>
      <w:r w:rsidRPr="00E75159">
        <w:rPr>
          <w:rFonts w:cs="Times New Roman"/>
          <w:color w:val="000000"/>
          <w:sz w:val="24"/>
          <w:szCs w:val="24"/>
        </w:rPr>
        <w:t xml:space="preserve">2[PK], and we say that the tuple </w:t>
      </w:r>
      <w:r w:rsidRPr="00E75159">
        <w:rPr>
          <w:rFonts w:cs="Times New Roman"/>
          <w:i/>
          <w:iCs/>
          <w:color w:val="000000"/>
          <w:sz w:val="24"/>
          <w:szCs w:val="24"/>
        </w:rPr>
        <w:t>t</w:t>
      </w:r>
      <w:r w:rsidRPr="00E75159">
        <w:rPr>
          <w:rFonts w:cs="Times New Roman"/>
          <w:color w:val="000000"/>
          <w:sz w:val="24"/>
          <w:szCs w:val="24"/>
        </w:rPr>
        <w:t xml:space="preserve">1 </w:t>
      </w:r>
      <w:r w:rsidRPr="00E75159">
        <w:rPr>
          <w:rFonts w:cs="Times New Roman"/>
          <w:b/>
          <w:bCs/>
          <w:color w:val="000000"/>
          <w:sz w:val="24"/>
          <w:szCs w:val="24"/>
        </w:rPr>
        <w:t xml:space="preserve">references </w:t>
      </w:r>
      <w:r w:rsidRPr="00E75159">
        <w:rPr>
          <w:rFonts w:cs="Times New Roman"/>
          <w:color w:val="000000"/>
          <w:sz w:val="24"/>
          <w:szCs w:val="24"/>
        </w:rPr>
        <w:t xml:space="preserve">or </w:t>
      </w:r>
      <w:r w:rsidRPr="00E75159">
        <w:rPr>
          <w:rFonts w:cs="Times New Roman"/>
          <w:b/>
          <w:bCs/>
          <w:color w:val="000000"/>
          <w:sz w:val="24"/>
          <w:szCs w:val="24"/>
        </w:rPr>
        <w:t xml:space="preserve">refers to </w:t>
      </w:r>
      <w:r w:rsidRPr="00E75159">
        <w:rPr>
          <w:rFonts w:cs="Times New Roman"/>
          <w:color w:val="000000"/>
          <w:sz w:val="24"/>
          <w:szCs w:val="24"/>
        </w:rPr>
        <w:t xml:space="preserve">the tuple </w:t>
      </w:r>
      <w:r w:rsidRPr="00E75159">
        <w:rPr>
          <w:rFonts w:cs="Times New Roman"/>
          <w:i/>
          <w:iCs/>
          <w:color w:val="000000"/>
          <w:sz w:val="24"/>
          <w:szCs w:val="24"/>
        </w:rPr>
        <w:t>t</w:t>
      </w:r>
      <w:r w:rsidRPr="00E75159">
        <w:rPr>
          <w:rFonts w:cs="Times New Roman"/>
          <w:color w:val="000000"/>
          <w:sz w:val="24"/>
          <w:szCs w:val="24"/>
        </w:rPr>
        <w:t>2.</w:t>
      </w:r>
    </w:p>
    <w:p w:rsidR="009B7616" w:rsidRPr="00E75159" w:rsidRDefault="009B7616" w:rsidP="009B7616">
      <w:pPr>
        <w:autoSpaceDE w:val="0"/>
        <w:autoSpaceDN w:val="0"/>
        <w:adjustRightInd w:val="0"/>
        <w:spacing w:after="0" w:line="240" w:lineRule="auto"/>
        <w:jc w:val="both"/>
        <w:rPr>
          <w:rFonts w:cs="Times New Roman"/>
          <w:color w:val="000000"/>
          <w:sz w:val="24"/>
          <w:szCs w:val="24"/>
        </w:rPr>
      </w:pPr>
    </w:p>
    <w:p w:rsidR="009B7616" w:rsidRPr="00E75159" w:rsidRDefault="009B7616" w:rsidP="002250D0">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 xml:space="preserve">In this definition, </w:t>
      </w:r>
      <w:r w:rsidRPr="00E75159">
        <w:rPr>
          <w:rFonts w:cs="Times New Roman"/>
          <w:i/>
          <w:iCs/>
          <w:color w:val="000000"/>
          <w:sz w:val="24"/>
          <w:szCs w:val="24"/>
        </w:rPr>
        <w:t>R</w:t>
      </w:r>
      <w:r w:rsidRPr="00E75159">
        <w:rPr>
          <w:rFonts w:cs="Times New Roman"/>
          <w:color w:val="000000"/>
          <w:sz w:val="24"/>
          <w:szCs w:val="24"/>
        </w:rPr>
        <w:t xml:space="preserve">1 is called the </w:t>
      </w:r>
      <w:r w:rsidRPr="00E75159">
        <w:rPr>
          <w:rFonts w:cs="Times New Roman"/>
          <w:b/>
          <w:bCs/>
          <w:color w:val="000000"/>
          <w:sz w:val="24"/>
          <w:szCs w:val="24"/>
        </w:rPr>
        <w:t xml:space="preserve">referencing relation </w:t>
      </w:r>
      <w:r w:rsidRPr="00E75159">
        <w:rPr>
          <w:rFonts w:cs="Times New Roman"/>
          <w:color w:val="000000"/>
          <w:sz w:val="24"/>
          <w:szCs w:val="24"/>
        </w:rPr>
        <w:t xml:space="preserve">and </w:t>
      </w:r>
      <w:r w:rsidRPr="00E75159">
        <w:rPr>
          <w:rFonts w:cs="Times New Roman"/>
          <w:i/>
          <w:iCs/>
          <w:color w:val="000000"/>
          <w:sz w:val="24"/>
          <w:szCs w:val="24"/>
        </w:rPr>
        <w:t>R</w:t>
      </w:r>
      <w:r w:rsidRPr="00E75159">
        <w:rPr>
          <w:rFonts w:cs="Times New Roman"/>
          <w:color w:val="000000"/>
          <w:sz w:val="24"/>
          <w:szCs w:val="24"/>
        </w:rPr>
        <w:t xml:space="preserve">2 is the </w:t>
      </w:r>
      <w:r w:rsidRPr="00E75159">
        <w:rPr>
          <w:rFonts w:cs="Times New Roman"/>
          <w:b/>
          <w:bCs/>
          <w:color w:val="000000"/>
          <w:sz w:val="24"/>
          <w:szCs w:val="24"/>
        </w:rPr>
        <w:t>referenced relation</w:t>
      </w:r>
      <w:r w:rsidRPr="00E75159">
        <w:rPr>
          <w:rFonts w:cs="Times New Roman"/>
          <w:color w:val="000000"/>
          <w:sz w:val="24"/>
          <w:szCs w:val="24"/>
        </w:rPr>
        <w:t xml:space="preserve">. If these two conditions hold, a </w:t>
      </w:r>
      <w:r w:rsidRPr="00E75159">
        <w:rPr>
          <w:rFonts w:cs="Times New Roman"/>
          <w:b/>
          <w:bCs/>
          <w:color w:val="000000"/>
          <w:sz w:val="24"/>
          <w:szCs w:val="24"/>
        </w:rPr>
        <w:t xml:space="preserve">referential integrity constraint </w:t>
      </w:r>
      <w:r w:rsidRPr="00E75159">
        <w:rPr>
          <w:rFonts w:cs="Times New Roman"/>
          <w:color w:val="000000"/>
          <w:sz w:val="24"/>
          <w:szCs w:val="24"/>
        </w:rPr>
        <w:t xml:space="preserve">from </w:t>
      </w:r>
      <w:r w:rsidRPr="00E75159">
        <w:rPr>
          <w:rFonts w:cs="Times New Roman"/>
          <w:i/>
          <w:iCs/>
          <w:color w:val="000000"/>
          <w:sz w:val="24"/>
          <w:szCs w:val="24"/>
        </w:rPr>
        <w:t>R</w:t>
      </w:r>
      <w:r w:rsidRPr="00E75159">
        <w:rPr>
          <w:rFonts w:cs="Times New Roman"/>
          <w:color w:val="000000"/>
          <w:sz w:val="24"/>
          <w:szCs w:val="24"/>
        </w:rPr>
        <w:t xml:space="preserve">1 to </w:t>
      </w:r>
      <w:r w:rsidRPr="00E75159">
        <w:rPr>
          <w:rFonts w:cs="Times New Roman"/>
          <w:i/>
          <w:iCs/>
          <w:color w:val="000000"/>
          <w:sz w:val="24"/>
          <w:szCs w:val="24"/>
        </w:rPr>
        <w:t>R</w:t>
      </w:r>
      <w:r w:rsidRPr="00E75159">
        <w:rPr>
          <w:rFonts w:cs="Times New Roman"/>
          <w:color w:val="000000"/>
          <w:sz w:val="24"/>
          <w:szCs w:val="24"/>
        </w:rPr>
        <w:t>2 is said to hold.</w:t>
      </w:r>
      <w:r w:rsidR="002250D0" w:rsidRPr="00E75159">
        <w:rPr>
          <w:rFonts w:cs="Times New Roman"/>
          <w:color w:val="000000"/>
          <w:sz w:val="24"/>
          <w:szCs w:val="24"/>
        </w:rPr>
        <w:t xml:space="preserve"> </w:t>
      </w:r>
      <w:r w:rsidRPr="00E75159">
        <w:rPr>
          <w:rFonts w:cs="Times New Roman"/>
          <w:sz w:val="24"/>
          <w:szCs w:val="24"/>
        </w:rPr>
        <w:t xml:space="preserve">For example, consider the database shown in Figure </w:t>
      </w:r>
      <w:r w:rsidR="00790108" w:rsidRPr="00E75159">
        <w:rPr>
          <w:rFonts w:cs="Times New Roman"/>
          <w:sz w:val="24"/>
          <w:szCs w:val="24"/>
        </w:rPr>
        <w:t>2</w:t>
      </w:r>
      <w:r w:rsidRPr="00E75159">
        <w:rPr>
          <w:rFonts w:cs="Times New Roman"/>
          <w:sz w:val="24"/>
          <w:szCs w:val="24"/>
        </w:rPr>
        <w:t>.7. In the EMPLOYEE relation, the attribute</w:t>
      </w:r>
      <w:r w:rsidR="002250D0" w:rsidRPr="00E75159">
        <w:rPr>
          <w:rFonts w:cs="Times New Roman"/>
          <w:color w:val="000000"/>
          <w:sz w:val="24"/>
          <w:szCs w:val="24"/>
        </w:rPr>
        <w:t xml:space="preserve"> </w:t>
      </w:r>
      <w:r w:rsidRPr="00E75159">
        <w:rPr>
          <w:rFonts w:cs="Times New Roman"/>
          <w:sz w:val="24"/>
          <w:szCs w:val="24"/>
        </w:rPr>
        <w:t>Dno refers to the department for which an employee works; hence, we designate Dno to be a foreign key of EMPLOYEE referencing the DEPARTMENT relation.</w:t>
      </w:r>
    </w:p>
    <w:p w:rsidR="009B7616" w:rsidRPr="00E75159" w:rsidRDefault="009B7616" w:rsidP="002250D0">
      <w:pPr>
        <w:autoSpaceDE w:val="0"/>
        <w:autoSpaceDN w:val="0"/>
        <w:adjustRightInd w:val="0"/>
        <w:spacing w:after="0" w:line="240" w:lineRule="auto"/>
        <w:rPr>
          <w:rFonts w:cs="Times New Roman"/>
          <w:sz w:val="24"/>
          <w:szCs w:val="24"/>
        </w:rPr>
      </w:pPr>
      <w:r w:rsidRPr="00E75159">
        <w:rPr>
          <w:rFonts w:cs="Times New Roman"/>
          <w:sz w:val="24"/>
          <w:szCs w:val="24"/>
        </w:rPr>
        <w:t xml:space="preserve"> </w:t>
      </w:r>
    </w:p>
    <w:p w:rsidR="009B7616" w:rsidRPr="00E75159" w:rsidRDefault="002250D0" w:rsidP="009B7616">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9B7616" w:rsidRPr="00E75159">
        <w:rPr>
          <w:rFonts w:cs="Times New Roman"/>
          <w:sz w:val="24"/>
          <w:szCs w:val="24"/>
        </w:rPr>
        <w:t xml:space="preserve">Figure </w:t>
      </w:r>
      <w:r w:rsidR="00790108" w:rsidRPr="00E75159">
        <w:rPr>
          <w:rFonts w:cs="Times New Roman"/>
          <w:sz w:val="24"/>
          <w:szCs w:val="24"/>
        </w:rPr>
        <w:t>2</w:t>
      </w:r>
      <w:r w:rsidR="009B7616" w:rsidRPr="00E75159">
        <w:rPr>
          <w:rFonts w:cs="Times New Roman"/>
          <w:sz w:val="24"/>
          <w:szCs w:val="24"/>
        </w:rPr>
        <w:t xml:space="preserve">.8 shows the schema in Figure </w:t>
      </w:r>
      <w:r w:rsidR="00790108" w:rsidRPr="00E75159">
        <w:rPr>
          <w:rFonts w:cs="Times New Roman"/>
          <w:sz w:val="24"/>
          <w:szCs w:val="24"/>
        </w:rPr>
        <w:t>2</w:t>
      </w:r>
      <w:r w:rsidR="009B7616" w:rsidRPr="00E75159">
        <w:rPr>
          <w:rFonts w:cs="Times New Roman"/>
          <w:sz w:val="24"/>
          <w:szCs w:val="24"/>
        </w:rPr>
        <w:t>.6 with the referential integrity constraints displayed in this manner. The DDL includes provisions for specifying the various types of constraints so that the DBMS can automatically enforce them. Most relational DBMSs support key, entity integrity, and referential integrity constraints. These constraints are specified as a part of data definition in the DDL.</w:t>
      </w:r>
    </w:p>
    <w:p w:rsidR="002250D0" w:rsidRPr="00E75159" w:rsidRDefault="002250D0" w:rsidP="009B7616">
      <w:pPr>
        <w:autoSpaceDE w:val="0"/>
        <w:autoSpaceDN w:val="0"/>
        <w:adjustRightInd w:val="0"/>
        <w:spacing w:after="0" w:line="240" w:lineRule="auto"/>
        <w:jc w:val="both"/>
        <w:rPr>
          <w:rFonts w:cs="Times New Roman"/>
          <w:sz w:val="24"/>
          <w:szCs w:val="24"/>
        </w:rPr>
      </w:pPr>
    </w:p>
    <w:p w:rsidR="009B7616" w:rsidRPr="00E75159" w:rsidRDefault="002250D0" w:rsidP="002250D0">
      <w:pPr>
        <w:jc w:val="center"/>
        <w:rPr>
          <w:rFonts w:cs="Times New Roman"/>
          <w:sz w:val="24"/>
          <w:szCs w:val="24"/>
        </w:rPr>
      </w:pPr>
      <w:r w:rsidRPr="00E75159">
        <w:rPr>
          <w:rFonts w:cs="Minion-Regular"/>
          <w:noProof/>
          <w:sz w:val="24"/>
          <w:szCs w:val="24"/>
        </w:rPr>
        <w:drawing>
          <wp:inline distT="0" distB="0" distL="0" distR="0">
            <wp:extent cx="3581400" cy="2238375"/>
            <wp:effectExtent l="19050" t="19050" r="19050" b="285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581400" cy="2238375"/>
                    </a:xfrm>
                    <a:prstGeom prst="rect">
                      <a:avLst/>
                    </a:prstGeom>
                    <a:noFill/>
                    <a:ln w="9525">
                      <a:solidFill>
                        <a:schemeClr val="tx1"/>
                      </a:solidFill>
                      <a:miter lim="800000"/>
                      <a:headEnd/>
                      <a:tailEnd/>
                    </a:ln>
                  </pic:spPr>
                </pic:pic>
              </a:graphicData>
            </a:graphic>
          </wp:inline>
        </w:drawing>
      </w:r>
    </w:p>
    <w:p w:rsidR="002250D0" w:rsidRPr="00E75159" w:rsidRDefault="002250D0" w:rsidP="002250D0">
      <w:pPr>
        <w:autoSpaceDE w:val="0"/>
        <w:autoSpaceDN w:val="0"/>
        <w:adjustRightInd w:val="0"/>
        <w:spacing w:after="0" w:line="240" w:lineRule="auto"/>
        <w:jc w:val="center"/>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.8 </w:t>
      </w:r>
      <w:r w:rsidRPr="00E75159">
        <w:rPr>
          <w:rFonts w:cs="Times New Roman"/>
          <w:sz w:val="24"/>
          <w:szCs w:val="24"/>
        </w:rPr>
        <w:t>Referential integrity constraints displayed</w:t>
      </w:r>
      <w:r w:rsidRPr="00E75159">
        <w:rPr>
          <w:rFonts w:cs="Times New Roman"/>
          <w:b/>
          <w:bCs/>
          <w:sz w:val="24"/>
          <w:szCs w:val="24"/>
        </w:rPr>
        <w:t xml:space="preserve"> </w:t>
      </w:r>
      <w:r w:rsidRPr="00E75159">
        <w:rPr>
          <w:rFonts w:cs="Times New Roman"/>
          <w:sz w:val="24"/>
          <w:szCs w:val="24"/>
        </w:rPr>
        <w:t>on the COMPANY relational database</w:t>
      </w:r>
      <w:r w:rsidRPr="00E75159">
        <w:rPr>
          <w:rFonts w:cs="Times New Roman"/>
          <w:b/>
          <w:bCs/>
          <w:sz w:val="24"/>
          <w:szCs w:val="24"/>
        </w:rPr>
        <w:t xml:space="preserve"> </w:t>
      </w:r>
      <w:r w:rsidRPr="00E75159">
        <w:rPr>
          <w:rFonts w:cs="Times New Roman"/>
          <w:sz w:val="24"/>
          <w:szCs w:val="24"/>
        </w:rPr>
        <w:t>schema.</w:t>
      </w:r>
    </w:p>
    <w:p w:rsidR="00AC1ED6" w:rsidRPr="00E75159" w:rsidRDefault="00790108" w:rsidP="0041141C">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AC1ED6" w:rsidRPr="00E75159">
        <w:rPr>
          <w:rFonts w:cs="Times New Roman"/>
          <w:b/>
          <w:bCs/>
          <w:sz w:val="24"/>
          <w:szCs w:val="24"/>
        </w:rPr>
        <w:t>.2.5 Other Types of Constraints</w:t>
      </w:r>
    </w:p>
    <w:p w:rsidR="008D3AF0" w:rsidRPr="00E75159" w:rsidRDefault="008D3AF0" w:rsidP="0041141C">
      <w:pPr>
        <w:autoSpaceDE w:val="0"/>
        <w:autoSpaceDN w:val="0"/>
        <w:adjustRightInd w:val="0"/>
        <w:spacing w:after="0" w:line="240" w:lineRule="auto"/>
        <w:jc w:val="both"/>
        <w:rPr>
          <w:rFonts w:cs="Times New Roman"/>
          <w:b/>
          <w:bCs/>
          <w:sz w:val="24"/>
          <w:szCs w:val="24"/>
        </w:rPr>
      </w:pPr>
    </w:p>
    <w:p w:rsidR="009B7616" w:rsidRPr="00E75159" w:rsidRDefault="0041141C" w:rsidP="0041141C">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AC1ED6" w:rsidRPr="00E75159">
        <w:rPr>
          <w:rFonts w:cs="Times New Roman"/>
          <w:sz w:val="24"/>
          <w:szCs w:val="24"/>
        </w:rPr>
        <w:t>The preceding integrity constraints are included in the data definition language</w:t>
      </w:r>
      <w:r w:rsidRPr="00E75159">
        <w:rPr>
          <w:rFonts w:cs="Times New Roman"/>
          <w:sz w:val="24"/>
          <w:szCs w:val="24"/>
        </w:rPr>
        <w:t xml:space="preserve"> </w:t>
      </w:r>
      <w:r w:rsidR="00AC1ED6" w:rsidRPr="00E75159">
        <w:rPr>
          <w:rFonts w:cs="Times New Roman"/>
          <w:sz w:val="24"/>
          <w:szCs w:val="24"/>
        </w:rPr>
        <w:t>because they occur in most database applications. However, they do not include a</w:t>
      </w:r>
      <w:r w:rsidRPr="00E75159">
        <w:rPr>
          <w:rFonts w:cs="Times New Roman"/>
          <w:sz w:val="24"/>
          <w:szCs w:val="24"/>
        </w:rPr>
        <w:t xml:space="preserve"> </w:t>
      </w:r>
      <w:r w:rsidR="00AC1ED6" w:rsidRPr="00E75159">
        <w:rPr>
          <w:rFonts w:cs="Times New Roman"/>
          <w:sz w:val="24"/>
          <w:szCs w:val="24"/>
        </w:rPr>
        <w:t xml:space="preserve">large class of general constraints, sometimes called </w:t>
      </w:r>
      <w:r w:rsidR="00AC1ED6" w:rsidRPr="00E75159">
        <w:rPr>
          <w:rFonts w:cs="Times New Roman"/>
          <w:i/>
          <w:iCs/>
          <w:sz w:val="24"/>
          <w:szCs w:val="24"/>
        </w:rPr>
        <w:t>semantic integrity constraints,</w:t>
      </w:r>
      <w:r w:rsidRPr="00E75159">
        <w:rPr>
          <w:rFonts w:cs="Times New Roman"/>
          <w:sz w:val="24"/>
          <w:szCs w:val="24"/>
        </w:rPr>
        <w:t xml:space="preserve"> </w:t>
      </w:r>
      <w:r w:rsidR="00AC1ED6" w:rsidRPr="00E75159">
        <w:rPr>
          <w:rFonts w:cs="Times New Roman"/>
          <w:sz w:val="24"/>
          <w:szCs w:val="24"/>
        </w:rPr>
        <w:t>which may have to be specified and enforced on a relational database. Examples of</w:t>
      </w:r>
      <w:r w:rsidRPr="00E75159">
        <w:rPr>
          <w:rFonts w:cs="Times New Roman"/>
          <w:sz w:val="24"/>
          <w:szCs w:val="24"/>
        </w:rPr>
        <w:t xml:space="preserve"> </w:t>
      </w:r>
      <w:r w:rsidR="00AC1ED6" w:rsidRPr="00E75159">
        <w:rPr>
          <w:rFonts w:cs="Times New Roman"/>
          <w:sz w:val="24"/>
          <w:szCs w:val="24"/>
        </w:rPr>
        <w:t xml:space="preserve">such constraints are </w:t>
      </w:r>
      <w:r w:rsidR="00AC1ED6" w:rsidRPr="00E75159">
        <w:rPr>
          <w:rFonts w:cs="Times New Roman"/>
          <w:i/>
          <w:iCs/>
          <w:sz w:val="24"/>
          <w:szCs w:val="24"/>
        </w:rPr>
        <w:t>the salary of an employee should not exceed the salary of the</w:t>
      </w:r>
      <w:r w:rsidRPr="00E75159">
        <w:rPr>
          <w:rFonts w:cs="Times New Roman"/>
          <w:sz w:val="24"/>
          <w:szCs w:val="24"/>
        </w:rPr>
        <w:t xml:space="preserve"> </w:t>
      </w:r>
      <w:r w:rsidR="00AC1ED6" w:rsidRPr="00E75159">
        <w:rPr>
          <w:rFonts w:cs="Times New Roman"/>
          <w:i/>
          <w:iCs/>
          <w:sz w:val="24"/>
          <w:szCs w:val="24"/>
        </w:rPr>
        <w:t xml:space="preserve">employee’s supervisor </w:t>
      </w:r>
      <w:r w:rsidR="00AC1ED6" w:rsidRPr="00E75159">
        <w:rPr>
          <w:rFonts w:cs="Times New Roman"/>
          <w:sz w:val="24"/>
          <w:szCs w:val="24"/>
        </w:rPr>
        <w:t xml:space="preserve">and </w:t>
      </w:r>
      <w:r w:rsidR="00AC1ED6" w:rsidRPr="00E75159">
        <w:rPr>
          <w:rFonts w:cs="Times New Roman"/>
          <w:i/>
          <w:iCs/>
          <w:sz w:val="24"/>
          <w:szCs w:val="24"/>
        </w:rPr>
        <w:t>the maximum number of hours an employee can work on all</w:t>
      </w:r>
      <w:r w:rsidRPr="00E75159">
        <w:rPr>
          <w:rFonts w:cs="Times New Roman"/>
          <w:sz w:val="24"/>
          <w:szCs w:val="24"/>
        </w:rPr>
        <w:t xml:space="preserve"> </w:t>
      </w:r>
      <w:r w:rsidR="00AC1ED6" w:rsidRPr="00E75159">
        <w:rPr>
          <w:rFonts w:cs="Times New Roman"/>
          <w:i/>
          <w:iCs/>
          <w:sz w:val="24"/>
          <w:szCs w:val="24"/>
        </w:rPr>
        <w:t>projects per week is 56</w:t>
      </w:r>
      <w:r w:rsidR="00AC1ED6" w:rsidRPr="00E75159">
        <w:rPr>
          <w:rFonts w:cs="Times New Roman"/>
          <w:sz w:val="24"/>
          <w:szCs w:val="24"/>
        </w:rPr>
        <w:t>. Such constraints can be specified and enforced within the</w:t>
      </w:r>
      <w:r w:rsidRPr="00E75159">
        <w:rPr>
          <w:rFonts w:cs="Times New Roman"/>
          <w:sz w:val="24"/>
          <w:szCs w:val="24"/>
        </w:rPr>
        <w:t xml:space="preserve"> </w:t>
      </w:r>
      <w:r w:rsidR="00AC1ED6" w:rsidRPr="00E75159">
        <w:rPr>
          <w:rFonts w:cs="Times New Roman"/>
          <w:sz w:val="24"/>
          <w:szCs w:val="24"/>
        </w:rPr>
        <w:t>application programs that update the database, or by using a general-purpose</w:t>
      </w:r>
      <w:r w:rsidRPr="00E75159">
        <w:rPr>
          <w:rFonts w:cs="Times New Roman"/>
          <w:sz w:val="24"/>
          <w:szCs w:val="24"/>
        </w:rPr>
        <w:t xml:space="preserve"> </w:t>
      </w:r>
      <w:r w:rsidR="00AC1ED6" w:rsidRPr="00E75159">
        <w:rPr>
          <w:rFonts w:cs="Times New Roman"/>
          <w:b/>
          <w:bCs/>
          <w:sz w:val="24"/>
          <w:szCs w:val="24"/>
        </w:rPr>
        <w:t>constraint specification language</w:t>
      </w:r>
      <w:r w:rsidR="00AC1ED6" w:rsidRPr="00E75159">
        <w:rPr>
          <w:rFonts w:cs="Times New Roman"/>
          <w:sz w:val="24"/>
          <w:szCs w:val="24"/>
        </w:rPr>
        <w:t xml:space="preserve">. Mechanisms called </w:t>
      </w:r>
      <w:r w:rsidR="00AC1ED6" w:rsidRPr="00E75159">
        <w:rPr>
          <w:rFonts w:cs="Times New Roman"/>
          <w:b/>
          <w:bCs/>
          <w:sz w:val="24"/>
          <w:szCs w:val="24"/>
        </w:rPr>
        <w:t xml:space="preserve">triggers </w:t>
      </w:r>
      <w:r w:rsidR="00AC1ED6" w:rsidRPr="00E75159">
        <w:rPr>
          <w:rFonts w:cs="Times New Roman"/>
          <w:sz w:val="24"/>
          <w:szCs w:val="24"/>
        </w:rPr>
        <w:t xml:space="preserve">and </w:t>
      </w:r>
      <w:r w:rsidR="00AC1ED6" w:rsidRPr="00E75159">
        <w:rPr>
          <w:rFonts w:cs="Times New Roman"/>
          <w:b/>
          <w:bCs/>
          <w:sz w:val="24"/>
          <w:szCs w:val="24"/>
        </w:rPr>
        <w:t xml:space="preserve">assertions </w:t>
      </w:r>
      <w:r w:rsidR="00AC1ED6" w:rsidRPr="00E75159">
        <w:rPr>
          <w:rFonts w:cs="Times New Roman"/>
          <w:sz w:val="24"/>
          <w:szCs w:val="24"/>
        </w:rPr>
        <w:t>can</w:t>
      </w:r>
      <w:r w:rsidRPr="00E75159">
        <w:rPr>
          <w:rFonts w:cs="Times New Roman"/>
          <w:sz w:val="24"/>
          <w:szCs w:val="24"/>
        </w:rPr>
        <w:t xml:space="preserve"> </w:t>
      </w:r>
      <w:r w:rsidR="00AC1ED6" w:rsidRPr="00E75159">
        <w:rPr>
          <w:rFonts w:cs="Times New Roman"/>
          <w:sz w:val="24"/>
          <w:szCs w:val="24"/>
        </w:rPr>
        <w:t>be used.</w:t>
      </w:r>
    </w:p>
    <w:p w:rsidR="00AC1ED6" w:rsidRPr="00E75159" w:rsidRDefault="00AC1ED6" w:rsidP="0041141C">
      <w:pPr>
        <w:autoSpaceDE w:val="0"/>
        <w:autoSpaceDN w:val="0"/>
        <w:adjustRightInd w:val="0"/>
        <w:spacing w:after="0" w:line="240" w:lineRule="auto"/>
        <w:jc w:val="both"/>
        <w:rPr>
          <w:rFonts w:cs="Times New Roman"/>
          <w:sz w:val="24"/>
          <w:szCs w:val="24"/>
        </w:rPr>
      </w:pPr>
    </w:p>
    <w:p w:rsidR="00AC1ED6" w:rsidRPr="00E75159" w:rsidRDefault="0041141C" w:rsidP="0041141C">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Another type of constraint is the </w:t>
      </w:r>
      <w:r w:rsidRPr="00E75159">
        <w:rPr>
          <w:rFonts w:cs="Times New Roman"/>
          <w:i/>
          <w:iCs/>
          <w:sz w:val="24"/>
          <w:szCs w:val="24"/>
        </w:rPr>
        <w:t xml:space="preserve">functional dependency </w:t>
      </w:r>
      <w:r w:rsidRPr="00E75159">
        <w:rPr>
          <w:rFonts w:cs="Times New Roman"/>
          <w:sz w:val="24"/>
          <w:szCs w:val="24"/>
        </w:rPr>
        <w:t xml:space="preserve">constraint, which establishes a functional relationship among two sets of attributes </w:t>
      </w:r>
      <w:r w:rsidRPr="00E75159">
        <w:rPr>
          <w:rFonts w:cs="Times New Roman"/>
          <w:i/>
          <w:iCs/>
          <w:sz w:val="24"/>
          <w:szCs w:val="24"/>
        </w:rPr>
        <w:t xml:space="preserve">X </w:t>
      </w:r>
      <w:r w:rsidRPr="00E75159">
        <w:rPr>
          <w:rFonts w:cs="Times New Roman"/>
          <w:sz w:val="24"/>
          <w:szCs w:val="24"/>
        </w:rPr>
        <w:t xml:space="preserve">and </w:t>
      </w:r>
      <w:r w:rsidRPr="00E75159">
        <w:rPr>
          <w:rFonts w:cs="Times New Roman"/>
          <w:i/>
          <w:iCs/>
          <w:sz w:val="24"/>
          <w:szCs w:val="24"/>
        </w:rPr>
        <w:t>Y</w:t>
      </w:r>
      <w:r w:rsidRPr="00E75159">
        <w:rPr>
          <w:rFonts w:cs="Times New Roman"/>
          <w:sz w:val="24"/>
          <w:szCs w:val="24"/>
        </w:rPr>
        <w:t xml:space="preserve">. This constraint specifies that the value of </w:t>
      </w:r>
      <w:r w:rsidRPr="00E75159">
        <w:rPr>
          <w:rFonts w:cs="Times New Roman"/>
          <w:i/>
          <w:iCs/>
          <w:sz w:val="24"/>
          <w:szCs w:val="24"/>
        </w:rPr>
        <w:t xml:space="preserve">X </w:t>
      </w:r>
      <w:r w:rsidRPr="00E75159">
        <w:rPr>
          <w:rFonts w:cs="Times New Roman"/>
          <w:sz w:val="24"/>
          <w:szCs w:val="24"/>
        </w:rPr>
        <w:t xml:space="preserve">determines a unique value of </w:t>
      </w:r>
      <w:r w:rsidRPr="00E75159">
        <w:rPr>
          <w:rFonts w:cs="Times New Roman"/>
          <w:i/>
          <w:iCs/>
          <w:sz w:val="24"/>
          <w:szCs w:val="24"/>
        </w:rPr>
        <w:t xml:space="preserve">Y </w:t>
      </w:r>
      <w:r w:rsidRPr="00E75159">
        <w:rPr>
          <w:rFonts w:cs="Times New Roman"/>
          <w:sz w:val="24"/>
          <w:szCs w:val="24"/>
        </w:rPr>
        <w:t xml:space="preserve">in all states of a relation; it is denoted as a functional dependency </w:t>
      </w:r>
      <w:r w:rsidRPr="00E75159">
        <w:rPr>
          <w:rFonts w:cs="Times New Roman"/>
          <w:i/>
          <w:iCs/>
          <w:sz w:val="24"/>
          <w:szCs w:val="24"/>
        </w:rPr>
        <w:t xml:space="preserve">X </w:t>
      </w:r>
      <w:r w:rsidRPr="00E75159">
        <w:rPr>
          <w:rFonts w:cs="Times New Roman"/>
          <w:sz w:val="24"/>
          <w:szCs w:val="24"/>
        </w:rPr>
        <w:sym w:font="Symbol" w:char="F0AE"/>
      </w:r>
      <w:r w:rsidRPr="00E75159">
        <w:rPr>
          <w:rFonts w:cs="Times New Roman"/>
          <w:i/>
          <w:iCs/>
          <w:sz w:val="24"/>
          <w:szCs w:val="24"/>
        </w:rPr>
        <w:t>Y</w:t>
      </w:r>
      <w:r w:rsidRPr="00E75159">
        <w:rPr>
          <w:rFonts w:cs="Times New Roman"/>
          <w:sz w:val="24"/>
          <w:szCs w:val="24"/>
        </w:rPr>
        <w:t xml:space="preserve">. </w:t>
      </w:r>
    </w:p>
    <w:p w:rsidR="0041141C" w:rsidRPr="00E75159" w:rsidRDefault="0041141C" w:rsidP="0041141C">
      <w:pPr>
        <w:autoSpaceDE w:val="0"/>
        <w:autoSpaceDN w:val="0"/>
        <w:adjustRightInd w:val="0"/>
        <w:spacing w:after="0" w:line="240" w:lineRule="auto"/>
        <w:jc w:val="both"/>
        <w:rPr>
          <w:rFonts w:cs="Times New Roman"/>
          <w:sz w:val="24"/>
          <w:szCs w:val="24"/>
        </w:rPr>
      </w:pPr>
    </w:p>
    <w:p w:rsidR="0041141C" w:rsidRPr="00E75159" w:rsidRDefault="0041141C" w:rsidP="0041141C">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types of constraints we discussed so far may be called </w:t>
      </w:r>
      <w:r w:rsidRPr="00E75159">
        <w:rPr>
          <w:rFonts w:cs="Times New Roman"/>
          <w:b/>
          <w:bCs/>
          <w:sz w:val="24"/>
          <w:szCs w:val="24"/>
        </w:rPr>
        <w:t xml:space="preserve">state constraints </w:t>
      </w:r>
      <w:r w:rsidRPr="00E75159">
        <w:rPr>
          <w:rFonts w:cs="Times New Roman"/>
          <w:sz w:val="24"/>
          <w:szCs w:val="24"/>
        </w:rPr>
        <w:t xml:space="preserve">because they define the constraints that a </w:t>
      </w:r>
      <w:r w:rsidRPr="00E75159">
        <w:rPr>
          <w:rFonts w:cs="Times New Roman"/>
          <w:i/>
          <w:iCs/>
          <w:sz w:val="24"/>
          <w:szCs w:val="24"/>
        </w:rPr>
        <w:t xml:space="preserve">valid state </w:t>
      </w:r>
      <w:r w:rsidRPr="00E75159">
        <w:rPr>
          <w:rFonts w:cs="Times New Roman"/>
          <w:sz w:val="24"/>
          <w:szCs w:val="24"/>
        </w:rPr>
        <w:t xml:space="preserve">of the database must satisfy. Another type of constraint, called </w:t>
      </w:r>
      <w:r w:rsidRPr="00E75159">
        <w:rPr>
          <w:rFonts w:cs="Times New Roman"/>
          <w:b/>
          <w:bCs/>
          <w:sz w:val="24"/>
          <w:szCs w:val="24"/>
        </w:rPr>
        <w:t>transition constraints</w:t>
      </w:r>
      <w:r w:rsidRPr="00E75159">
        <w:rPr>
          <w:rFonts w:cs="Times New Roman"/>
          <w:sz w:val="24"/>
          <w:szCs w:val="24"/>
        </w:rPr>
        <w:t>, can be defined to deal with state changes in the database.</w:t>
      </w:r>
    </w:p>
    <w:p w:rsidR="009B7616" w:rsidRPr="00E75159" w:rsidRDefault="009B7616" w:rsidP="00AA4442">
      <w:pPr>
        <w:autoSpaceDE w:val="0"/>
        <w:autoSpaceDN w:val="0"/>
        <w:adjustRightInd w:val="0"/>
        <w:spacing w:after="0" w:line="240" w:lineRule="auto"/>
        <w:rPr>
          <w:rFonts w:cs="AkzidenzGroteskBE-Md"/>
          <w:b/>
          <w:bCs/>
          <w:sz w:val="24"/>
          <w:szCs w:val="24"/>
        </w:rPr>
      </w:pPr>
    </w:p>
    <w:p w:rsidR="00A8227B" w:rsidRPr="00E75159" w:rsidRDefault="00790108" w:rsidP="007F2544">
      <w:pPr>
        <w:shd w:val="clear" w:color="auto" w:fill="D9D9D9" w:themeFill="background1" w:themeFillShade="D9"/>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A8227B" w:rsidRPr="00E75159">
        <w:rPr>
          <w:rFonts w:cs="Times New Roman"/>
          <w:b/>
          <w:bCs/>
          <w:sz w:val="24"/>
          <w:szCs w:val="24"/>
        </w:rPr>
        <w:t>.</w:t>
      </w:r>
      <w:r w:rsidR="00F10A26" w:rsidRPr="00E75159">
        <w:rPr>
          <w:rFonts w:cs="Times New Roman"/>
          <w:b/>
          <w:bCs/>
          <w:sz w:val="24"/>
          <w:szCs w:val="24"/>
        </w:rPr>
        <w:t>3</w:t>
      </w:r>
      <w:r w:rsidR="00A8227B" w:rsidRPr="00E75159">
        <w:rPr>
          <w:rFonts w:cs="Times New Roman"/>
          <w:b/>
          <w:bCs/>
          <w:sz w:val="24"/>
          <w:szCs w:val="24"/>
        </w:rPr>
        <w:t xml:space="preserve"> Update Operations, Transactions, and Dealing with Constraint Violations</w:t>
      </w:r>
    </w:p>
    <w:p w:rsidR="007F2544" w:rsidRPr="00E75159" w:rsidRDefault="007F2544" w:rsidP="007F2544">
      <w:pPr>
        <w:shd w:val="clear" w:color="auto" w:fill="FFFFFF" w:themeFill="background1"/>
        <w:autoSpaceDE w:val="0"/>
        <w:autoSpaceDN w:val="0"/>
        <w:adjustRightInd w:val="0"/>
        <w:spacing w:after="0" w:line="240" w:lineRule="auto"/>
        <w:rPr>
          <w:rFonts w:cs="Times New Roman"/>
          <w:b/>
          <w:bCs/>
          <w:sz w:val="24"/>
          <w:szCs w:val="24"/>
        </w:rPr>
      </w:pPr>
    </w:p>
    <w:p w:rsidR="007F2544" w:rsidRPr="00E75159" w:rsidRDefault="007F2544" w:rsidP="007F2544">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Pr="00E75159">
        <w:rPr>
          <w:rFonts w:cs="Times New Roman"/>
          <w:sz w:val="24"/>
          <w:szCs w:val="24"/>
        </w:rPr>
        <w:t xml:space="preserve">The operations of the relational model can be categorized into </w:t>
      </w:r>
      <w:r w:rsidRPr="00E75159">
        <w:rPr>
          <w:rFonts w:cs="Times New Roman"/>
          <w:i/>
          <w:iCs/>
          <w:sz w:val="24"/>
          <w:szCs w:val="24"/>
        </w:rPr>
        <w:t xml:space="preserve">retrievals </w:t>
      </w:r>
      <w:r w:rsidRPr="00E75159">
        <w:rPr>
          <w:rFonts w:cs="Times New Roman"/>
          <w:sz w:val="24"/>
          <w:szCs w:val="24"/>
        </w:rPr>
        <w:t xml:space="preserve">and </w:t>
      </w:r>
      <w:r w:rsidRPr="00E75159">
        <w:rPr>
          <w:rFonts w:cs="Times New Roman"/>
          <w:i/>
          <w:iCs/>
          <w:sz w:val="24"/>
          <w:szCs w:val="24"/>
        </w:rPr>
        <w:t xml:space="preserve">updates. </w:t>
      </w:r>
      <w:r w:rsidRPr="00E75159">
        <w:rPr>
          <w:rFonts w:cs="Times New Roman"/>
          <w:sz w:val="24"/>
          <w:szCs w:val="24"/>
        </w:rPr>
        <w:t xml:space="preserve">The relational algebra operations can be used to specify </w:t>
      </w:r>
      <w:r w:rsidRPr="00E75159">
        <w:rPr>
          <w:rFonts w:cs="Times New Roman"/>
          <w:b/>
          <w:bCs/>
          <w:sz w:val="24"/>
          <w:szCs w:val="24"/>
        </w:rPr>
        <w:t>retrievals</w:t>
      </w:r>
      <w:r w:rsidRPr="00E75159">
        <w:rPr>
          <w:rFonts w:cs="Times New Roman"/>
          <w:sz w:val="24"/>
          <w:szCs w:val="24"/>
        </w:rPr>
        <w:t xml:space="preserve">. A relational algebra expression forms a new relation after applying a number of algebraic operators to an existing set of relations; its main use is for querying a database to retrieve information. The user formulates a query that specifies the data of interest, and a new relation is formed by applying relational operators to retrieve this data. The </w:t>
      </w:r>
      <w:r w:rsidRPr="00E75159">
        <w:rPr>
          <w:rFonts w:cs="Times New Roman"/>
          <w:b/>
          <w:bCs/>
          <w:sz w:val="24"/>
          <w:szCs w:val="24"/>
        </w:rPr>
        <w:t xml:space="preserve">result relation </w:t>
      </w:r>
      <w:r w:rsidRPr="00E75159">
        <w:rPr>
          <w:rFonts w:cs="Times New Roman"/>
          <w:sz w:val="24"/>
          <w:szCs w:val="24"/>
        </w:rPr>
        <w:t xml:space="preserve">becomes the answer to (or result of) the user’s query. </w:t>
      </w:r>
    </w:p>
    <w:p w:rsidR="007F2544" w:rsidRPr="00E75159" w:rsidRDefault="007F2544" w:rsidP="007F2544">
      <w:pPr>
        <w:autoSpaceDE w:val="0"/>
        <w:autoSpaceDN w:val="0"/>
        <w:adjustRightInd w:val="0"/>
        <w:spacing w:after="0" w:line="240" w:lineRule="auto"/>
        <w:jc w:val="both"/>
        <w:rPr>
          <w:rFonts w:cs="Times New Roman"/>
          <w:sz w:val="24"/>
          <w:szCs w:val="24"/>
        </w:rPr>
      </w:pPr>
    </w:p>
    <w:p w:rsidR="00A8227B" w:rsidRPr="00E75159" w:rsidRDefault="007F2544" w:rsidP="007F2544">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In this section, we concentrate on the database </w:t>
      </w:r>
      <w:r w:rsidRPr="00E75159">
        <w:rPr>
          <w:rFonts w:cs="Times New Roman"/>
          <w:b/>
          <w:bCs/>
          <w:sz w:val="24"/>
          <w:szCs w:val="24"/>
        </w:rPr>
        <w:t xml:space="preserve">modification </w:t>
      </w:r>
      <w:r w:rsidRPr="00E75159">
        <w:rPr>
          <w:rFonts w:cs="Times New Roman"/>
          <w:sz w:val="24"/>
          <w:szCs w:val="24"/>
        </w:rPr>
        <w:t xml:space="preserve">or </w:t>
      </w:r>
      <w:r w:rsidRPr="00E75159">
        <w:rPr>
          <w:rFonts w:cs="Times New Roman"/>
          <w:b/>
          <w:bCs/>
          <w:sz w:val="24"/>
          <w:szCs w:val="24"/>
        </w:rPr>
        <w:t xml:space="preserve">update </w:t>
      </w:r>
      <w:r w:rsidRPr="00E75159">
        <w:rPr>
          <w:rFonts w:cs="Times New Roman"/>
          <w:sz w:val="24"/>
          <w:szCs w:val="24"/>
        </w:rPr>
        <w:t>operations. There are three basic operations that can change the states of relations in the database: Insert, Delete, and Update (or Modify). They insert new data, delete old data, or modify existing data records. Whenever these operations are applied, the integrity constraints specified on the relational database schema should not be violated. In this section we discuss the types of constraints that may be violated by each of these operations and the types of actions that may be taken if an operation causes a violation.</w:t>
      </w:r>
    </w:p>
    <w:p w:rsidR="00EF473C" w:rsidRPr="00E75159" w:rsidRDefault="00EF473C" w:rsidP="007F2544">
      <w:pPr>
        <w:autoSpaceDE w:val="0"/>
        <w:autoSpaceDN w:val="0"/>
        <w:adjustRightInd w:val="0"/>
        <w:spacing w:after="0" w:line="240" w:lineRule="auto"/>
        <w:jc w:val="both"/>
        <w:rPr>
          <w:rFonts w:cs="Times New Roman"/>
          <w:sz w:val="24"/>
          <w:szCs w:val="24"/>
        </w:rPr>
      </w:pPr>
    </w:p>
    <w:p w:rsidR="00EF473C" w:rsidRPr="00E75159" w:rsidRDefault="00790108" w:rsidP="00D52C55">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EF473C" w:rsidRPr="00E75159">
        <w:rPr>
          <w:rFonts w:cs="Times New Roman"/>
          <w:b/>
          <w:bCs/>
          <w:sz w:val="24"/>
          <w:szCs w:val="24"/>
        </w:rPr>
        <w:t>.</w:t>
      </w:r>
      <w:r w:rsidR="00F10A26" w:rsidRPr="00E75159">
        <w:rPr>
          <w:rFonts w:cs="Times New Roman"/>
          <w:b/>
          <w:bCs/>
          <w:sz w:val="24"/>
          <w:szCs w:val="24"/>
        </w:rPr>
        <w:t>3</w:t>
      </w:r>
      <w:r w:rsidR="00EF473C" w:rsidRPr="00E75159">
        <w:rPr>
          <w:rFonts w:cs="Times New Roman"/>
          <w:b/>
          <w:bCs/>
          <w:sz w:val="24"/>
          <w:szCs w:val="24"/>
        </w:rPr>
        <w:t>.1 The Insert Operation</w:t>
      </w:r>
    </w:p>
    <w:p w:rsidR="00D52C55" w:rsidRPr="00E75159" w:rsidRDefault="00D52C55" w:rsidP="00D52C55">
      <w:pPr>
        <w:autoSpaceDE w:val="0"/>
        <w:autoSpaceDN w:val="0"/>
        <w:adjustRightInd w:val="0"/>
        <w:spacing w:after="0" w:line="240" w:lineRule="auto"/>
        <w:jc w:val="both"/>
        <w:rPr>
          <w:rFonts w:cs="Times New Roman"/>
          <w:b/>
          <w:bCs/>
          <w:sz w:val="24"/>
          <w:szCs w:val="24"/>
        </w:rPr>
      </w:pPr>
    </w:p>
    <w:p w:rsidR="00EF473C" w:rsidRPr="00E75159" w:rsidRDefault="00D52C55" w:rsidP="00D52C55">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r>
      <w:r w:rsidR="00EF473C" w:rsidRPr="00E75159">
        <w:rPr>
          <w:rFonts w:cs="Times New Roman"/>
          <w:color w:val="000000"/>
          <w:sz w:val="24"/>
          <w:szCs w:val="24"/>
        </w:rPr>
        <w:t xml:space="preserve">The </w:t>
      </w:r>
      <w:r w:rsidR="00EF473C" w:rsidRPr="00E75159">
        <w:rPr>
          <w:rFonts w:cs="Times New Roman"/>
          <w:b/>
          <w:bCs/>
          <w:color w:val="000000"/>
          <w:sz w:val="24"/>
          <w:szCs w:val="24"/>
        </w:rPr>
        <w:t xml:space="preserve">Insert </w:t>
      </w:r>
      <w:r w:rsidR="00EF473C" w:rsidRPr="00E75159">
        <w:rPr>
          <w:rFonts w:cs="Times New Roman"/>
          <w:color w:val="000000"/>
          <w:sz w:val="24"/>
          <w:szCs w:val="24"/>
        </w:rPr>
        <w:t xml:space="preserve">operation provides a list of attribute values for a new tuple </w:t>
      </w:r>
      <w:r w:rsidR="00EF473C" w:rsidRPr="00E75159">
        <w:rPr>
          <w:rFonts w:cs="Times New Roman"/>
          <w:i/>
          <w:iCs/>
          <w:color w:val="000000"/>
          <w:sz w:val="24"/>
          <w:szCs w:val="24"/>
        </w:rPr>
        <w:t xml:space="preserve">t </w:t>
      </w:r>
      <w:r w:rsidR="00EF473C" w:rsidRPr="00E75159">
        <w:rPr>
          <w:rFonts w:cs="Times New Roman"/>
          <w:color w:val="000000"/>
          <w:sz w:val="24"/>
          <w:szCs w:val="24"/>
        </w:rPr>
        <w:t>that is to be</w:t>
      </w:r>
      <w:r w:rsidRPr="00E75159">
        <w:rPr>
          <w:rFonts w:cs="Times New Roman"/>
          <w:color w:val="000000"/>
          <w:sz w:val="24"/>
          <w:szCs w:val="24"/>
        </w:rPr>
        <w:t xml:space="preserve"> </w:t>
      </w:r>
      <w:r w:rsidR="00EF473C" w:rsidRPr="00E75159">
        <w:rPr>
          <w:rFonts w:cs="Times New Roman"/>
          <w:color w:val="000000"/>
          <w:sz w:val="24"/>
          <w:szCs w:val="24"/>
        </w:rPr>
        <w:t xml:space="preserve">inserted into a relation </w:t>
      </w:r>
      <w:r w:rsidR="00EF473C" w:rsidRPr="00E75159">
        <w:rPr>
          <w:rFonts w:cs="Times New Roman"/>
          <w:i/>
          <w:iCs/>
          <w:color w:val="000000"/>
          <w:sz w:val="24"/>
          <w:szCs w:val="24"/>
        </w:rPr>
        <w:t>R</w:t>
      </w:r>
      <w:r w:rsidR="00EF473C" w:rsidRPr="00E75159">
        <w:rPr>
          <w:rFonts w:cs="Times New Roman"/>
          <w:color w:val="000000"/>
          <w:sz w:val="24"/>
          <w:szCs w:val="24"/>
        </w:rPr>
        <w:t>. Insert can violate any of the four types of constraints discussed</w:t>
      </w:r>
      <w:r w:rsidRPr="00E75159">
        <w:rPr>
          <w:rFonts w:cs="Times New Roman"/>
          <w:color w:val="000000"/>
          <w:sz w:val="24"/>
          <w:szCs w:val="24"/>
        </w:rPr>
        <w:t xml:space="preserve"> </w:t>
      </w:r>
      <w:r w:rsidR="00EF473C" w:rsidRPr="00E75159">
        <w:rPr>
          <w:rFonts w:cs="Times New Roman"/>
          <w:color w:val="000000"/>
          <w:sz w:val="24"/>
          <w:szCs w:val="24"/>
        </w:rPr>
        <w:t>in the previous section. Domain constraints can be violated if an attribute</w:t>
      </w:r>
      <w:r w:rsidRPr="00E75159">
        <w:rPr>
          <w:rFonts w:cs="Times New Roman"/>
          <w:color w:val="000000"/>
          <w:sz w:val="24"/>
          <w:szCs w:val="24"/>
        </w:rPr>
        <w:t xml:space="preserve"> </w:t>
      </w:r>
      <w:r w:rsidR="00EF473C" w:rsidRPr="00E75159">
        <w:rPr>
          <w:rFonts w:cs="Times New Roman"/>
          <w:color w:val="000000"/>
          <w:sz w:val="24"/>
          <w:szCs w:val="24"/>
        </w:rPr>
        <w:t>value is given that does not appear in the corresponding domain or is not of the</w:t>
      </w:r>
      <w:r w:rsidRPr="00E75159">
        <w:rPr>
          <w:rFonts w:cs="Times New Roman"/>
          <w:color w:val="000000"/>
          <w:sz w:val="24"/>
          <w:szCs w:val="24"/>
        </w:rPr>
        <w:t xml:space="preserve"> </w:t>
      </w:r>
      <w:r w:rsidR="00EF473C" w:rsidRPr="00E75159">
        <w:rPr>
          <w:rFonts w:cs="Times New Roman"/>
          <w:color w:val="000000"/>
          <w:sz w:val="24"/>
          <w:szCs w:val="24"/>
        </w:rPr>
        <w:t>appropriate data type. Key constraints can be violated if a key value in the new tuple</w:t>
      </w:r>
      <w:r w:rsidRPr="00E75159">
        <w:rPr>
          <w:rFonts w:cs="Times New Roman"/>
          <w:color w:val="000000"/>
          <w:sz w:val="24"/>
          <w:szCs w:val="24"/>
        </w:rPr>
        <w:t xml:space="preserve"> </w:t>
      </w:r>
      <w:r w:rsidR="00EF473C" w:rsidRPr="00E75159">
        <w:rPr>
          <w:rFonts w:cs="Times New Roman"/>
          <w:i/>
          <w:iCs/>
          <w:color w:val="000000"/>
          <w:sz w:val="24"/>
          <w:szCs w:val="24"/>
        </w:rPr>
        <w:t xml:space="preserve">t </w:t>
      </w:r>
      <w:r w:rsidR="00EF473C" w:rsidRPr="00E75159">
        <w:rPr>
          <w:rFonts w:cs="Times New Roman"/>
          <w:color w:val="000000"/>
          <w:sz w:val="24"/>
          <w:szCs w:val="24"/>
        </w:rPr>
        <w:t xml:space="preserve">already exists in another tuple in the relation </w:t>
      </w:r>
      <w:r w:rsidR="00EF473C" w:rsidRPr="00E75159">
        <w:rPr>
          <w:rFonts w:cs="Times New Roman"/>
          <w:i/>
          <w:iCs/>
          <w:color w:val="000000"/>
          <w:sz w:val="24"/>
          <w:szCs w:val="24"/>
        </w:rPr>
        <w:t>r</w:t>
      </w:r>
      <w:r w:rsidR="00EF473C" w:rsidRPr="00E75159">
        <w:rPr>
          <w:rFonts w:cs="Times New Roman"/>
          <w:color w:val="000000"/>
          <w:sz w:val="24"/>
          <w:szCs w:val="24"/>
        </w:rPr>
        <w:t>(</w:t>
      </w:r>
      <w:r w:rsidR="00EF473C" w:rsidRPr="00E75159">
        <w:rPr>
          <w:rFonts w:cs="Times New Roman"/>
          <w:i/>
          <w:iCs/>
          <w:color w:val="000000"/>
          <w:sz w:val="24"/>
          <w:szCs w:val="24"/>
        </w:rPr>
        <w:t>R</w:t>
      </w:r>
      <w:r w:rsidR="00EF473C" w:rsidRPr="00E75159">
        <w:rPr>
          <w:rFonts w:cs="Times New Roman"/>
          <w:color w:val="000000"/>
          <w:sz w:val="24"/>
          <w:szCs w:val="24"/>
        </w:rPr>
        <w:t>). Entity integrity can be violated</w:t>
      </w:r>
      <w:r w:rsidRPr="00E75159">
        <w:rPr>
          <w:rFonts w:cs="Times New Roman"/>
          <w:color w:val="000000"/>
          <w:sz w:val="24"/>
          <w:szCs w:val="24"/>
        </w:rPr>
        <w:t xml:space="preserve"> if any part of the </w:t>
      </w:r>
      <w:r w:rsidR="00EF473C" w:rsidRPr="00E75159">
        <w:rPr>
          <w:rFonts w:cs="Times New Roman"/>
          <w:color w:val="000000"/>
          <w:sz w:val="24"/>
          <w:szCs w:val="24"/>
        </w:rPr>
        <w:t xml:space="preserve">primary key of the new tuple </w:t>
      </w:r>
      <w:r w:rsidR="00EF473C" w:rsidRPr="00E75159">
        <w:rPr>
          <w:rFonts w:cs="Times New Roman"/>
          <w:i/>
          <w:iCs/>
          <w:color w:val="000000"/>
          <w:sz w:val="24"/>
          <w:szCs w:val="24"/>
        </w:rPr>
        <w:t xml:space="preserve">t </w:t>
      </w:r>
      <w:r w:rsidR="00EF473C" w:rsidRPr="00E75159">
        <w:rPr>
          <w:rFonts w:cs="Times New Roman"/>
          <w:color w:val="000000"/>
          <w:sz w:val="24"/>
          <w:szCs w:val="24"/>
        </w:rPr>
        <w:t>is NULL. Referential integrity can be</w:t>
      </w:r>
      <w:r w:rsidRPr="00E75159">
        <w:rPr>
          <w:rFonts w:cs="Times New Roman"/>
          <w:color w:val="000000"/>
          <w:sz w:val="24"/>
          <w:szCs w:val="24"/>
        </w:rPr>
        <w:t xml:space="preserve"> </w:t>
      </w:r>
      <w:r w:rsidR="00EF473C" w:rsidRPr="00E75159">
        <w:rPr>
          <w:rFonts w:cs="Times New Roman"/>
          <w:color w:val="000000"/>
          <w:sz w:val="24"/>
          <w:szCs w:val="24"/>
        </w:rPr>
        <w:t xml:space="preserve">violated if the value of any foreign key in </w:t>
      </w:r>
      <w:r w:rsidR="00EF473C" w:rsidRPr="00E75159">
        <w:rPr>
          <w:rFonts w:cs="Times New Roman"/>
          <w:i/>
          <w:iCs/>
          <w:color w:val="000000"/>
          <w:sz w:val="24"/>
          <w:szCs w:val="24"/>
        </w:rPr>
        <w:t xml:space="preserve">t </w:t>
      </w:r>
      <w:r w:rsidR="00EF473C" w:rsidRPr="00E75159">
        <w:rPr>
          <w:rFonts w:cs="Times New Roman"/>
          <w:color w:val="000000"/>
          <w:sz w:val="24"/>
          <w:szCs w:val="24"/>
        </w:rPr>
        <w:t>refers to a tuple that does not exist in the</w:t>
      </w:r>
      <w:r w:rsidRPr="00E75159">
        <w:rPr>
          <w:rFonts w:cs="Times New Roman"/>
          <w:color w:val="000000"/>
          <w:sz w:val="24"/>
          <w:szCs w:val="24"/>
        </w:rPr>
        <w:t xml:space="preserve"> </w:t>
      </w:r>
      <w:r w:rsidR="00EF473C" w:rsidRPr="00E75159">
        <w:rPr>
          <w:rFonts w:cs="Times New Roman"/>
          <w:color w:val="000000"/>
          <w:sz w:val="24"/>
          <w:szCs w:val="24"/>
        </w:rPr>
        <w:t>referenced relation. Here are some examples to illustrate this discussion</w:t>
      </w:r>
      <w:r w:rsidRPr="00E75159">
        <w:rPr>
          <w:rFonts w:cs="Times New Roman"/>
          <w:color w:val="000000"/>
          <w:sz w:val="24"/>
          <w:szCs w:val="24"/>
        </w:rPr>
        <w:t xml:space="preserve"> using Figure </w:t>
      </w:r>
      <w:r w:rsidR="00790108" w:rsidRPr="00E75159">
        <w:rPr>
          <w:rFonts w:cs="Times New Roman"/>
          <w:color w:val="000000"/>
          <w:sz w:val="24"/>
          <w:szCs w:val="24"/>
        </w:rPr>
        <w:t>2</w:t>
      </w:r>
      <w:r w:rsidRPr="00E75159">
        <w:rPr>
          <w:rFonts w:cs="Times New Roman"/>
          <w:color w:val="000000"/>
          <w:sz w:val="24"/>
          <w:szCs w:val="24"/>
        </w:rPr>
        <w:t>.7.</w:t>
      </w:r>
    </w:p>
    <w:p w:rsidR="00D52C55" w:rsidRPr="00E75159" w:rsidRDefault="00D52C55" w:rsidP="00D52C55">
      <w:pPr>
        <w:autoSpaceDE w:val="0"/>
        <w:autoSpaceDN w:val="0"/>
        <w:adjustRightInd w:val="0"/>
        <w:spacing w:after="0" w:line="240" w:lineRule="auto"/>
        <w:jc w:val="both"/>
        <w:rPr>
          <w:rFonts w:cs="Times New Roman"/>
          <w:color w:val="000000"/>
          <w:sz w:val="24"/>
          <w:szCs w:val="24"/>
        </w:rPr>
      </w:pP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i/>
          <w:iCs/>
          <w:color w:val="000000"/>
          <w:sz w:val="24"/>
          <w:szCs w:val="24"/>
        </w:rPr>
        <w:t>Operation</w:t>
      </w:r>
      <w:r w:rsidRPr="00E75159">
        <w:rPr>
          <w:rFonts w:eastAsia="ZapfDingbats" w:cs="Times New Roman"/>
          <w:color w:val="000000"/>
          <w:sz w:val="24"/>
          <w:szCs w:val="24"/>
        </w:rPr>
        <w:t>: Insert &lt;‘Cecilia’, ‘F’, ‘Kolonsky’, NULL, ‘1960-04-05’, ‘6</w:t>
      </w:r>
      <w:r w:rsidR="00790108" w:rsidRPr="00E75159">
        <w:rPr>
          <w:rFonts w:eastAsia="ZapfDingbats" w:cs="Times New Roman"/>
          <w:color w:val="000000"/>
          <w:sz w:val="24"/>
          <w:szCs w:val="24"/>
        </w:rPr>
        <w:t>2</w:t>
      </w:r>
      <w:r w:rsidRPr="00E75159">
        <w:rPr>
          <w:rFonts w:eastAsia="ZapfDingbats" w:cs="Times New Roman"/>
          <w:color w:val="000000"/>
          <w:sz w:val="24"/>
          <w:szCs w:val="24"/>
        </w:rPr>
        <w:t>57 Windy Lane, Katy, TX’, F, 28000, NULL, 4&gt; into EMPLOYEE.</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i/>
          <w:iCs/>
          <w:color w:val="000000"/>
          <w:sz w:val="24"/>
          <w:szCs w:val="24"/>
        </w:rPr>
        <w:t>Result</w:t>
      </w:r>
      <w:r w:rsidRPr="00E75159">
        <w:rPr>
          <w:rFonts w:eastAsia="ZapfDingbats" w:cs="Times New Roman"/>
          <w:color w:val="000000"/>
          <w:sz w:val="24"/>
          <w:szCs w:val="24"/>
        </w:rPr>
        <w:t>: This insertion violates the entity integrity constraint (NULL for the primary key Ssn), so it is rejected.</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i/>
          <w:iCs/>
          <w:color w:val="000000"/>
          <w:sz w:val="24"/>
          <w:szCs w:val="24"/>
        </w:rPr>
        <w:t>Operation</w:t>
      </w:r>
      <w:r w:rsidRPr="00E75159">
        <w:rPr>
          <w:rFonts w:eastAsia="ZapfDingbats" w:cs="Times New Roman"/>
          <w:color w:val="000000"/>
          <w:sz w:val="24"/>
          <w:szCs w:val="24"/>
        </w:rPr>
        <w:t>: Insert &lt;‘Alicia’, ‘J’, ‘Zelaya’, ‘999887777’, ‘1960-04-05’, ‘6</w:t>
      </w:r>
      <w:r w:rsidR="00790108" w:rsidRPr="00E75159">
        <w:rPr>
          <w:rFonts w:eastAsia="ZapfDingbats" w:cs="Times New Roman"/>
          <w:color w:val="000000"/>
          <w:sz w:val="24"/>
          <w:szCs w:val="24"/>
        </w:rPr>
        <w:t>2</w:t>
      </w:r>
      <w:r w:rsidRPr="00E75159">
        <w:rPr>
          <w:rFonts w:eastAsia="ZapfDingbats" w:cs="Times New Roman"/>
          <w:color w:val="000000"/>
          <w:sz w:val="24"/>
          <w:szCs w:val="24"/>
        </w:rPr>
        <w:t>57 Windy Lane, Katy,</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color w:val="000000"/>
          <w:sz w:val="24"/>
          <w:szCs w:val="24"/>
        </w:rPr>
        <w:t>TX’, F, 28000, ‘987654</w:t>
      </w:r>
      <w:r w:rsidR="00790108" w:rsidRPr="00E75159">
        <w:rPr>
          <w:rFonts w:eastAsia="ZapfDingbats" w:cs="Times New Roman"/>
          <w:color w:val="000000"/>
          <w:sz w:val="24"/>
          <w:szCs w:val="24"/>
        </w:rPr>
        <w:t>2</w:t>
      </w:r>
      <w:r w:rsidRPr="00E75159">
        <w:rPr>
          <w:rFonts w:eastAsia="ZapfDingbats" w:cs="Times New Roman"/>
          <w:color w:val="000000"/>
          <w:sz w:val="24"/>
          <w:szCs w:val="24"/>
        </w:rPr>
        <w:t>21’, 4&gt; into EMPLOYEE.</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i/>
          <w:iCs/>
          <w:color w:val="000000"/>
          <w:sz w:val="24"/>
          <w:szCs w:val="24"/>
        </w:rPr>
        <w:t>Result</w:t>
      </w:r>
      <w:r w:rsidRPr="00E75159">
        <w:rPr>
          <w:rFonts w:eastAsia="ZapfDingbats" w:cs="Times New Roman"/>
          <w:color w:val="000000"/>
          <w:sz w:val="24"/>
          <w:szCs w:val="24"/>
        </w:rPr>
        <w:t>: This insertion violates the key constraint because another tuple with the same Ssn value already exists in the EMPLOYEE relation, and so it is rejected.</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color w:val="000000"/>
          <w:sz w:val="24"/>
          <w:szCs w:val="24"/>
        </w:rPr>
        <w:t xml:space="preserve"> </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i/>
          <w:iCs/>
          <w:color w:val="000000"/>
          <w:sz w:val="24"/>
          <w:szCs w:val="24"/>
        </w:rPr>
        <w:t>Operation</w:t>
      </w:r>
      <w:r w:rsidRPr="00E75159">
        <w:rPr>
          <w:rFonts w:eastAsia="ZapfDingbats" w:cs="Times New Roman"/>
          <w:color w:val="000000"/>
          <w:sz w:val="24"/>
          <w:szCs w:val="24"/>
        </w:rPr>
        <w:t>: Insert &lt;‘Cecilia’, ‘F’, ‘Kolonsky’, ‘677678989’, ‘1960-04-05’, ‘6</w:t>
      </w:r>
      <w:r w:rsidR="00790108" w:rsidRPr="00E75159">
        <w:rPr>
          <w:rFonts w:eastAsia="ZapfDingbats" w:cs="Times New Roman"/>
          <w:color w:val="000000"/>
          <w:sz w:val="24"/>
          <w:szCs w:val="24"/>
        </w:rPr>
        <w:t>2</w:t>
      </w:r>
      <w:r w:rsidRPr="00E75159">
        <w:rPr>
          <w:rFonts w:eastAsia="ZapfDingbats" w:cs="Times New Roman"/>
          <w:color w:val="000000"/>
          <w:sz w:val="24"/>
          <w:szCs w:val="24"/>
        </w:rPr>
        <w:t>57 Windswept, Katy, TX’, F, 28000, ‘987654</w:t>
      </w:r>
      <w:r w:rsidR="00790108" w:rsidRPr="00E75159">
        <w:rPr>
          <w:rFonts w:eastAsia="ZapfDingbats" w:cs="Times New Roman"/>
          <w:color w:val="000000"/>
          <w:sz w:val="24"/>
          <w:szCs w:val="24"/>
        </w:rPr>
        <w:t>2</w:t>
      </w:r>
      <w:r w:rsidRPr="00E75159">
        <w:rPr>
          <w:rFonts w:eastAsia="ZapfDingbats" w:cs="Times New Roman"/>
          <w:color w:val="000000"/>
          <w:sz w:val="24"/>
          <w:szCs w:val="24"/>
        </w:rPr>
        <w:t>21’, 7&gt; into EMPLOYEE.</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i/>
          <w:iCs/>
          <w:color w:val="000000"/>
          <w:sz w:val="24"/>
          <w:szCs w:val="24"/>
        </w:rPr>
        <w:t>Result</w:t>
      </w:r>
      <w:r w:rsidRPr="00E75159">
        <w:rPr>
          <w:rFonts w:eastAsia="ZapfDingbats" w:cs="Times New Roman"/>
          <w:color w:val="000000"/>
          <w:sz w:val="24"/>
          <w:szCs w:val="24"/>
        </w:rPr>
        <w:t>: This insertion violates the referential integrity constraint specified on Dno in EMPLOYEE because no corresponding referenced tuple exists in DEPARTMENT with Dnumber = 7.</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color w:val="000000"/>
          <w:sz w:val="24"/>
          <w:szCs w:val="24"/>
        </w:rPr>
        <w:t xml:space="preserve"> </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eastAsia="ZapfDingbats" w:cs="Times New Roman"/>
          <w:i/>
          <w:iCs/>
          <w:color w:val="000000"/>
          <w:sz w:val="24"/>
          <w:szCs w:val="24"/>
        </w:rPr>
        <w:t>Operation</w:t>
      </w:r>
      <w:r w:rsidRPr="00E75159">
        <w:rPr>
          <w:rFonts w:eastAsia="ZapfDingbats" w:cs="Times New Roman"/>
          <w:color w:val="000000"/>
          <w:sz w:val="24"/>
          <w:szCs w:val="24"/>
        </w:rPr>
        <w:t>: Insert &lt;‘Cecilia’, ‘F’, ‘Kolonsky’, ‘677678989’, ‘1960-04-05’, ‘6</w:t>
      </w:r>
      <w:r w:rsidR="00790108" w:rsidRPr="00E75159">
        <w:rPr>
          <w:rFonts w:eastAsia="ZapfDingbats" w:cs="Times New Roman"/>
          <w:color w:val="000000"/>
          <w:sz w:val="24"/>
          <w:szCs w:val="24"/>
        </w:rPr>
        <w:t>2</w:t>
      </w:r>
      <w:r w:rsidRPr="00E75159">
        <w:rPr>
          <w:rFonts w:eastAsia="ZapfDingbats" w:cs="Times New Roman"/>
          <w:color w:val="000000"/>
          <w:sz w:val="24"/>
          <w:szCs w:val="24"/>
        </w:rPr>
        <w:t>57 Windy Lane, Katy, TX’, F, 28000, NULL, 4&gt; into EMPLOYEE.</w:t>
      </w:r>
    </w:p>
    <w:p w:rsidR="00D52C55" w:rsidRPr="00E75159" w:rsidRDefault="00D52C55" w:rsidP="00D52C55">
      <w:pPr>
        <w:autoSpaceDE w:val="0"/>
        <w:autoSpaceDN w:val="0"/>
        <w:adjustRightInd w:val="0"/>
        <w:spacing w:after="0" w:line="240" w:lineRule="auto"/>
        <w:jc w:val="both"/>
        <w:rPr>
          <w:rFonts w:eastAsia="ZapfDingbats" w:cs="Times New Roman"/>
          <w:color w:val="000000"/>
          <w:sz w:val="24"/>
          <w:szCs w:val="24"/>
        </w:rPr>
      </w:pPr>
      <w:r w:rsidRPr="00E75159">
        <w:rPr>
          <w:rFonts w:eastAsia="ZapfDingbats" w:cs="Times New Roman"/>
          <w:i/>
          <w:iCs/>
          <w:color w:val="000000"/>
          <w:sz w:val="24"/>
          <w:szCs w:val="24"/>
        </w:rPr>
        <w:t>Result</w:t>
      </w:r>
      <w:r w:rsidRPr="00E75159">
        <w:rPr>
          <w:rFonts w:eastAsia="ZapfDingbats" w:cs="Times New Roman"/>
          <w:color w:val="000000"/>
          <w:sz w:val="24"/>
          <w:szCs w:val="24"/>
        </w:rPr>
        <w:t>: This insertion satisfies all constraints, so it is acceptable.</w:t>
      </w:r>
    </w:p>
    <w:p w:rsidR="001C4B3B" w:rsidRPr="00E75159" w:rsidRDefault="001C4B3B" w:rsidP="00D52C55">
      <w:pPr>
        <w:autoSpaceDE w:val="0"/>
        <w:autoSpaceDN w:val="0"/>
        <w:adjustRightInd w:val="0"/>
        <w:spacing w:after="0" w:line="240" w:lineRule="auto"/>
        <w:jc w:val="both"/>
        <w:rPr>
          <w:rFonts w:eastAsia="ZapfDingbats" w:cs="Times New Roman"/>
          <w:color w:val="000000"/>
          <w:sz w:val="24"/>
          <w:szCs w:val="24"/>
        </w:rPr>
      </w:pPr>
    </w:p>
    <w:p w:rsidR="001C4B3B" w:rsidRPr="00E75159" w:rsidRDefault="00790108" w:rsidP="001C4B3B">
      <w:pPr>
        <w:autoSpaceDE w:val="0"/>
        <w:autoSpaceDN w:val="0"/>
        <w:adjustRightInd w:val="0"/>
        <w:spacing w:after="0" w:line="240" w:lineRule="auto"/>
        <w:jc w:val="both"/>
        <w:rPr>
          <w:rFonts w:cs="Times New Roman"/>
          <w:b/>
          <w:bCs/>
          <w:color w:val="000000"/>
          <w:sz w:val="24"/>
          <w:szCs w:val="24"/>
        </w:rPr>
      </w:pPr>
      <w:r w:rsidRPr="00E75159">
        <w:rPr>
          <w:rFonts w:cs="Times New Roman"/>
          <w:b/>
          <w:bCs/>
          <w:color w:val="000000"/>
          <w:sz w:val="24"/>
          <w:szCs w:val="24"/>
        </w:rPr>
        <w:t>2</w:t>
      </w:r>
      <w:r w:rsidR="001C4B3B" w:rsidRPr="00E75159">
        <w:rPr>
          <w:rFonts w:cs="Times New Roman"/>
          <w:b/>
          <w:bCs/>
          <w:color w:val="000000"/>
          <w:sz w:val="24"/>
          <w:szCs w:val="24"/>
        </w:rPr>
        <w:t>.</w:t>
      </w:r>
      <w:r w:rsidR="00F10A26" w:rsidRPr="00E75159">
        <w:rPr>
          <w:rFonts w:cs="Times New Roman"/>
          <w:b/>
          <w:bCs/>
          <w:color w:val="000000"/>
          <w:sz w:val="24"/>
          <w:szCs w:val="24"/>
        </w:rPr>
        <w:t>3</w:t>
      </w:r>
      <w:r w:rsidR="001C4B3B" w:rsidRPr="00E75159">
        <w:rPr>
          <w:rFonts w:cs="Times New Roman"/>
          <w:b/>
          <w:bCs/>
          <w:color w:val="000000"/>
          <w:sz w:val="24"/>
          <w:szCs w:val="24"/>
        </w:rPr>
        <w:t>.2 The Delete Operation</w:t>
      </w:r>
    </w:p>
    <w:p w:rsidR="001C4B3B" w:rsidRPr="00E75159" w:rsidRDefault="001C4B3B" w:rsidP="001C4B3B">
      <w:pPr>
        <w:autoSpaceDE w:val="0"/>
        <w:autoSpaceDN w:val="0"/>
        <w:adjustRightInd w:val="0"/>
        <w:spacing w:after="0" w:line="240" w:lineRule="auto"/>
        <w:jc w:val="both"/>
        <w:rPr>
          <w:rFonts w:cs="Times New Roman"/>
          <w:b/>
          <w:bCs/>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 xml:space="preserve">The </w:t>
      </w:r>
      <w:r w:rsidRPr="00E75159">
        <w:rPr>
          <w:rFonts w:cs="Times New Roman"/>
          <w:b/>
          <w:bCs/>
          <w:color w:val="000000"/>
          <w:sz w:val="24"/>
          <w:szCs w:val="24"/>
        </w:rPr>
        <w:t xml:space="preserve">Delete </w:t>
      </w:r>
      <w:r w:rsidRPr="00E75159">
        <w:rPr>
          <w:rFonts w:cs="Times New Roman"/>
          <w:color w:val="000000"/>
          <w:sz w:val="24"/>
          <w:szCs w:val="24"/>
        </w:rPr>
        <w:t>operation can violate only referential integrity. This occurs if the tuple being deleted is referenced by foreign keys from other tuples in the database. To specify deletion, a condition on the attributes of the relation selects the tuple (or tuples) to be deleted. Here are some examples.</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Delete the WORKS_ON tuple with Essn = ‘999887777’ and Pno = 10.</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This deletion is acceptable and deletes exactly one tuple.</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Delete the EMPLOYEE tuple with Ssn = ‘999887777’.</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This deletion is not acceptable, because there are tuples in WORKS_ON that refer to this tuple. Hence, if the tuple in EMPLOYEE is deleted, referential integrity violations will result.</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Delete the EMPLOYEE tuple with Ssn = ‘</w:t>
      </w:r>
      <w:r w:rsidR="00790108" w:rsidRPr="00E75159">
        <w:rPr>
          <w:rFonts w:cs="Times New Roman"/>
          <w:color w:val="000000"/>
          <w:sz w:val="24"/>
          <w:szCs w:val="24"/>
        </w:rPr>
        <w:t>222</w:t>
      </w:r>
      <w:r w:rsidRPr="00E75159">
        <w:rPr>
          <w:rFonts w:cs="Times New Roman"/>
          <w:color w:val="000000"/>
          <w:sz w:val="24"/>
          <w:szCs w:val="24"/>
        </w:rPr>
        <w:t>445555’.</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This deletion will result in even worse referential integrity violations, because the tuple involved is referenced by tuples from the EMPLOYEE, DEPARTMENT,WORKS_ON, and DEPENDENT relations.</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790108" w:rsidP="001C4B3B">
      <w:pPr>
        <w:autoSpaceDE w:val="0"/>
        <w:autoSpaceDN w:val="0"/>
        <w:adjustRightInd w:val="0"/>
        <w:spacing w:after="0" w:line="240" w:lineRule="auto"/>
        <w:rPr>
          <w:rFonts w:cs="Times New Roman"/>
          <w:b/>
          <w:bCs/>
          <w:color w:val="000000"/>
          <w:sz w:val="24"/>
          <w:szCs w:val="24"/>
        </w:rPr>
      </w:pPr>
      <w:r w:rsidRPr="00E75159">
        <w:rPr>
          <w:rFonts w:cs="Times New Roman"/>
          <w:b/>
          <w:bCs/>
          <w:color w:val="000000"/>
          <w:sz w:val="24"/>
          <w:szCs w:val="24"/>
        </w:rPr>
        <w:t>2</w:t>
      </w:r>
      <w:r w:rsidR="001C4B3B" w:rsidRPr="00E75159">
        <w:rPr>
          <w:rFonts w:cs="Times New Roman"/>
          <w:b/>
          <w:bCs/>
          <w:color w:val="000000"/>
          <w:sz w:val="24"/>
          <w:szCs w:val="24"/>
        </w:rPr>
        <w:t>.</w:t>
      </w:r>
      <w:r w:rsidR="00F10A26" w:rsidRPr="00E75159">
        <w:rPr>
          <w:rFonts w:cs="Times New Roman"/>
          <w:b/>
          <w:bCs/>
          <w:color w:val="000000"/>
          <w:sz w:val="24"/>
          <w:szCs w:val="24"/>
        </w:rPr>
        <w:t>3.3</w:t>
      </w:r>
      <w:r w:rsidR="001C4B3B" w:rsidRPr="00E75159">
        <w:rPr>
          <w:rFonts w:cs="Times New Roman"/>
          <w:b/>
          <w:bCs/>
          <w:color w:val="000000"/>
          <w:sz w:val="24"/>
          <w:szCs w:val="24"/>
        </w:rPr>
        <w:t xml:space="preserve"> The Update Operation</w:t>
      </w:r>
    </w:p>
    <w:p w:rsidR="001C4B3B" w:rsidRPr="00E75159" w:rsidRDefault="001C4B3B" w:rsidP="001C4B3B">
      <w:pPr>
        <w:autoSpaceDE w:val="0"/>
        <w:autoSpaceDN w:val="0"/>
        <w:adjustRightInd w:val="0"/>
        <w:spacing w:after="0" w:line="240" w:lineRule="auto"/>
        <w:rPr>
          <w:rFonts w:cs="Times New Roman"/>
          <w:b/>
          <w:bCs/>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 xml:space="preserve">The </w:t>
      </w:r>
      <w:r w:rsidRPr="00E75159">
        <w:rPr>
          <w:rFonts w:cs="Times New Roman"/>
          <w:b/>
          <w:bCs/>
          <w:color w:val="000000"/>
          <w:sz w:val="24"/>
          <w:szCs w:val="24"/>
        </w:rPr>
        <w:t xml:space="preserve">Update </w:t>
      </w:r>
      <w:r w:rsidRPr="00E75159">
        <w:rPr>
          <w:rFonts w:cs="Times New Roman"/>
          <w:color w:val="000000"/>
          <w:sz w:val="24"/>
          <w:szCs w:val="24"/>
        </w:rPr>
        <w:t xml:space="preserve">(or </w:t>
      </w:r>
      <w:r w:rsidRPr="00E75159">
        <w:rPr>
          <w:rFonts w:cs="Times New Roman"/>
          <w:b/>
          <w:bCs/>
          <w:color w:val="000000"/>
          <w:sz w:val="24"/>
          <w:szCs w:val="24"/>
        </w:rPr>
        <w:t>Modify</w:t>
      </w:r>
      <w:r w:rsidRPr="00E75159">
        <w:rPr>
          <w:rFonts w:cs="Times New Roman"/>
          <w:color w:val="000000"/>
          <w:sz w:val="24"/>
          <w:szCs w:val="24"/>
        </w:rPr>
        <w:t xml:space="preserve">) operation is used to change the values of one or more attributes in a tuple (or tuples) of some relation </w:t>
      </w:r>
      <w:r w:rsidRPr="00E75159">
        <w:rPr>
          <w:rFonts w:cs="Times New Roman"/>
          <w:i/>
          <w:iCs/>
          <w:color w:val="000000"/>
          <w:sz w:val="24"/>
          <w:szCs w:val="24"/>
        </w:rPr>
        <w:t>R</w:t>
      </w:r>
      <w:r w:rsidRPr="00E75159">
        <w:rPr>
          <w:rFonts w:cs="Times New Roman"/>
          <w:color w:val="000000"/>
          <w:sz w:val="24"/>
          <w:szCs w:val="24"/>
        </w:rPr>
        <w:t>. It is necessary to specify a condition on the attributes of the relation to select the tuple (or tuples) to be modified. Here are some examples.</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Update the salary of the EMPLOYEE tuple with Ssn = ‘999887777’ to 28000.</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Acceptable.</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Update the Dno of the EMPLOYEE tuple with Ssn = ‘999887777’ to 1.</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Acceptable.</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Update the Dno of the EMPLOYEE tuple with Ssn = ‘999887777’ to 7.</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Unacceptable, because it violates referential integrity.</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i/>
          <w:iCs/>
          <w:color w:val="000000"/>
          <w:sz w:val="24"/>
          <w:szCs w:val="24"/>
        </w:rPr>
        <w:t>Operation</w:t>
      </w:r>
      <w:r w:rsidRPr="00E75159">
        <w:rPr>
          <w:rFonts w:cs="Times New Roman"/>
          <w:color w:val="000000"/>
          <w:sz w:val="24"/>
          <w:szCs w:val="24"/>
        </w:rPr>
        <w:t>: Update the Ssn of the EMPLOYEE tuple with Ssn = ‘999887777’ to ‘987654</w:t>
      </w:r>
      <w:r w:rsidR="00790108" w:rsidRPr="00E75159">
        <w:rPr>
          <w:rFonts w:cs="Times New Roman"/>
          <w:color w:val="000000"/>
          <w:sz w:val="24"/>
          <w:szCs w:val="24"/>
        </w:rPr>
        <w:t>2</w:t>
      </w:r>
      <w:r w:rsidRPr="00E75159">
        <w:rPr>
          <w:rFonts w:cs="Times New Roman"/>
          <w:color w:val="000000"/>
          <w:sz w:val="24"/>
          <w:szCs w:val="24"/>
        </w:rPr>
        <w:t>21’.</w:t>
      </w:r>
    </w:p>
    <w:p w:rsidR="001C4B3B" w:rsidRPr="00E75159" w:rsidRDefault="001C4B3B" w:rsidP="001C4B3B">
      <w:pPr>
        <w:autoSpaceDE w:val="0"/>
        <w:autoSpaceDN w:val="0"/>
        <w:adjustRightInd w:val="0"/>
        <w:spacing w:after="0" w:line="240" w:lineRule="auto"/>
        <w:jc w:val="both"/>
        <w:rPr>
          <w:rFonts w:cs="Times New Roman"/>
          <w:color w:val="000000"/>
          <w:sz w:val="24"/>
          <w:szCs w:val="24"/>
        </w:rPr>
      </w:pPr>
      <w:r w:rsidRPr="00E75159">
        <w:rPr>
          <w:rFonts w:cs="Times New Roman"/>
          <w:i/>
          <w:iCs/>
          <w:color w:val="000000"/>
          <w:sz w:val="24"/>
          <w:szCs w:val="24"/>
        </w:rPr>
        <w:t>Result</w:t>
      </w:r>
      <w:r w:rsidRPr="00E75159">
        <w:rPr>
          <w:rFonts w:cs="Times New Roman"/>
          <w:color w:val="000000"/>
          <w:sz w:val="24"/>
          <w:szCs w:val="24"/>
        </w:rPr>
        <w:t>: Unacceptable, because it violates primary key constraint by repeating a value that already exists as a primary key in another tuple; it violates referential integrity constraints because there are other relations that refer to the existing value of Ssn.</w:t>
      </w:r>
    </w:p>
    <w:p w:rsidR="00153874" w:rsidRPr="00E75159" w:rsidRDefault="00790108" w:rsidP="001C4B3B">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153874" w:rsidRPr="00E75159">
        <w:rPr>
          <w:rFonts w:cs="Times New Roman"/>
          <w:b/>
          <w:bCs/>
          <w:sz w:val="24"/>
          <w:szCs w:val="24"/>
        </w:rPr>
        <w:t>.</w:t>
      </w:r>
      <w:r w:rsidR="00F10A26" w:rsidRPr="00E75159">
        <w:rPr>
          <w:rFonts w:cs="Times New Roman"/>
          <w:b/>
          <w:bCs/>
          <w:sz w:val="24"/>
          <w:szCs w:val="24"/>
        </w:rPr>
        <w:t>3</w:t>
      </w:r>
      <w:r w:rsidR="00153874" w:rsidRPr="00E75159">
        <w:rPr>
          <w:rFonts w:cs="Times New Roman"/>
          <w:b/>
          <w:bCs/>
          <w:sz w:val="24"/>
          <w:szCs w:val="24"/>
        </w:rPr>
        <w:t>.4 The Transaction Concept</w:t>
      </w:r>
    </w:p>
    <w:p w:rsidR="00F850BA" w:rsidRPr="00E75159" w:rsidRDefault="00F850BA" w:rsidP="001C4B3B">
      <w:pPr>
        <w:autoSpaceDE w:val="0"/>
        <w:autoSpaceDN w:val="0"/>
        <w:adjustRightInd w:val="0"/>
        <w:spacing w:after="0" w:line="240" w:lineRule="auto"/>
        <w:jc w:val="both"/>
        <w:rPr>
          <w:rFonts w:cs="Times New Roman"/>
          <w:b/>
          <w:bCs/>
          <w:sz w:val="24"/>
          <w:szCs w:val="24"/>
        </w:rPr>
      </w:pPr>
    </w:p>
    <w:p w:rsidR="00F850BA" w:rsidRPr="00E75159" w:rsidRDefault="00F850BA" w:rsidP="00F850BA">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153874" w:rsidRPr="00E75159">
        <w:rPr>
          <w:rFonts w:cs="Times New Roman"/>
          <w:sz w:val="24"/>
          <w:szCs w:val="24"/>
        </w:rPr>
        <w:t>A database application program running against a relational database typically executes</w:t>
      </w:r>
      <w:r w:rsidRPr="00E75159">
        <w:rPr>
          <w:rFonts w:cs="Times New Roman"/>
          <w:sz w:val="24"/>
          <w:szCs w:val="24"/>
        </w:rPr>
        <w:t xml:space="preserve"> </w:t>
      </w:r>
      <w:r w:rsidR="00153874" w:rsidRPr="00E75159">
        <w:rPr>
          <w:rFonts w:cs="Times New Roman"/>
          <w:sz w:val="24"/>
          <w:szCs w:val="24"/>
        </w:rPr>
        <w:t xml:space="preserve">one or more </w:t>
      </w:r>
      <w:r w:rsidR="00153874" w:rsidRPr="00E75159">
        <w:rPr>
          <w:rFonts w:cs="Times New Roman"/>
          <w:i/>
          <w:iCs/>
          <w:sz w:val="24"/>
          <w:szCs w:val="24"/>
        </w:rPr>
        <w:t>transactions</w:t>
      </w:r>
      <w:r w:rsidR="00153874" w:rsidRPr="00E75159">
        <w:rPr>
          <w:rFonts w:cs="Times New Roman"/>
          <w:sz w:val="24"/>
          <w:szCs w:val="24"/>
        </w:rPr>
        <w:t xml:space="preserve">. A </w:t>
      </w:r>
      <w:r w:rsidR="00153874" w:rsidRPr="00E75159">
        <w:rPr>
          <w:rFonts w:cs="Times New Roman"/>
          <w:b/>
          <w:bCs/>
          <w:sz w:val="24"/>
          <w:szCs w:val="24"/>
        </w:rPr>
        <w:t xml:space="preserve">transaction </w:t>
      </w:r>
      <w:r w:rsidR="00153874" w:rsidRPr="00E75159">
        <w:rPr>
          <w:rFonts w:cs="Times New Roman"/>
          <w:sz w:val="24"/>
          <w:szCs w:val="24"/>
        </w:rPr>
        <w:t>is an executing program that includes</w:t>
      </w:r>
      <w:r w:rsidRPr="00E75159">
        <w:rPr>
          <w:rFonts w:cs="Times New Roman"/>
          <w:sz w:val="24"/>
          <w:szCs w:val="24"/>
        </w:rPr>
        <w:t xml:space="preserve"> </w:t>
      </w:r>
      <w:r w:rsidR="00153874" w:rsidRPr="00E75159">
        <w:rPr>
          <w:rFonts w:cs="Times New Roman"/>
          <w:sz w:val="24"/>
          <w:szCs w:val="24"/>
        </w:rPr>
        <w:t>some database operations, such as reading from the database, or applying insertions,</w:t>
      </w:r>
      <w:r w:rsidRPr="00E75159">
        <w:rPr>
          <w:rFonts w:cs="Times New Roman"/>
          <w:sz w:val="24"/>
          <w:szCs w:val="24"/>
        </w:rPr>
        <w:t xml:space="preserve"> </w:t>
      </w:r>
      <w:r w:rsidR="00153874" w:rsidRPr="00E75159">
        <w:rPr>
          <w:rFonts w:cs="Times New Roman"/>
          <w:sz w:val="24"/>
          <w:szCs w:val="24"/>
        </w:rPr>
        <w:t>deletions, or updates to the database. At the end of the transaction, it must</w:t>
      </w:r>
      <w:r w:rsidRPr="00E75159">
        <w:rPr>
          <w:rFonts w:cs="Times New Roman"/>
          <w:sz w:val="24"/>
          <w:szCs w:val="24"/>
        </w:rPr>
        <w:t xml:space="preserve"> </w:t>
      </w:r>
      <w:r w:rsidR="00153874" w:rsidRPr="00E75159">
        <w:rPr>
          <w:rFonts w:cs="Times New Roman"/>
          <w:sz w:val="24"/>
          <w:szCs w:val="24"/>
        </w:rPr>
        <w:t>leave the database in a valid or consistent state that satisfies all the constraints specified</w:t>
      </w:r>
      <w:r w:rsidRPr="00E75159">
        <w:rPr>
          <w:rFonts w:cs="Times New Roman"/>
          <w:sz w:val="24"/>
          <w:szCs w:val="24"/>
        </w:rPr>
        <w:t xml:space="preserve"> </w:t>
      </w:r>
      <w:r w:rsidR="00153874" w:rsidRPr="00E75159">
        <w:rPr>
          <w:rFonts w:cs="Times New Roman"/>
          <w:sz w:val="24"/>
          <w:szCs w:val="24"/>
        </w:rPr>
        <w:t>on the database schema. A single transaction may involve any number of</w:t>
      </w:r>
      <w:r w:rsidRPr="00E75159">
        <w:rPr>
          <w:rFonts w:cs="Times New Roman"/>
          <w:sz w:val="24"/>
          <w:szCs w:val="24"/>
        </w:rPr>
        <w:t xml:space="preserve"> </w:t>
      </w:r>
      <w:r w:rsidR="00153874" w:rsidRPr="00E75159">
        <w:rPr>
          <w:rFonts w:cs="Times New Roman"/>
          <w:sz w:val="24"/>
          <w:szCs w:val="24"/>
        </w:rPr>
        <w:t xml:space="preserve">retrieval </w:t>
      </w:r>
      <w:r w:rsidRPr="00E75159">
        <w:rPr>
          <w:rFonts w:cs="Times New Roman"/>
          <w:sz w:val="24"/>
          <w:szCs w:val="24"/>
        </w:rPr>
        <w:t xml:space="preserve">operations, </w:t>
      </w:r>
      <w:r w:rsidR="00153874" w:rsidRPr="00E75159">
        <w:rPr>
          <w:rFonts w:cs="Times New Roman"/>
          <w:sz w:val="24"/>
          <w:szCs w:val="24"/>
        </w:rPr>
        <w:t>any number</w:t>
      </w:r>
      <w:r w:rsidRPr="00E75159">
        <w:rPr>
          <w:rFonts w:cs="Times New Roman"/>
          <w:sz w:val="24"/>
          <w:szCs w:val="24"/>
        </w:rPr>
        <w:t xml:space="preserve"> </w:t>
      </w:r>
      <w:r w:rsidR="00153874" w:rsidRPr="00E75159">
        <w:rPr>
          <w:rFonts w:cs="Times New Roman"/>
          <w:sz w:val="24"/>
          <w:szCs w:val="24"/>
        </w:rPr>
        <w:t>of update operations. These retrievals and updates will together form an atomic</w:t>
      </w:r>
      <w:r w:rsidRPr="00E75159">
        <w:rPr>
          <w:rFonts w:cs="Times New Roman"/>
          <w:sz w:val="24"/>
          <w:szCs w:val="24"/>
        </w:rPr>
        <w:t xml:space="preserve"> </w:t>
      </w:r>
      <w:r w:rsidR="00153874" w:rsidRPr="00E75159">
        <w:rPr>
          <w:rFonts w:cs="Times New Roman"/>
          <w:sz w:val="24"/>
          <w:szCs w:val="24"/>
        </w:rPr>
        <w:t xml:space="preserve">unit of work against the database. </w:t>
      </w:r>
    </w:p>
    <w:p w:rsidR="00F850BA" w:rsidRPr="00E75159" w:rsidRDefault="00F850BA" w:rsidP="00F850BA">
      <w:pPr>
        <w:autoSpaceDE w:val="0"/>
        <w:autoSpaceDN w:val="0"/>
        <w:adjustRightInd w:val="0"/>
        <w:spacing w:after="0" w:line="240" w:lineRule="auto"/>
        <w:jc w:val="both"/>
        <w:rPr>
          <w:rFonts w:cs="Times New Roman"/>
          <w:sz w:val="24"/>
          <w:szCs w:val="24"/>
        </w:rPr>
      </w:pPr>
    </w:p>
    <w:p w:rsidR="00153874" w:rsidRPr="00E75159" w:rsidRDefault="00F850BA" w:rsidP="00F850BA">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153874" w:rsidRPr="00E75159">
        <w:rPr>
          <w:rFonts w:cs="Times New Roman"/>
          <w:sz w:val="24"/>
          <w:szCs w:val="24"/>
        </w:rPr>
        <w:t>For example, a transaction to apply a bank withdrawal</w:t>
      </w:r>
      <w:r w:rsidRPr="00E75159">
        <w:rPr>
          <w:rFonts w:cs="Times New Roman"/>
          <w:sz w:val="24"/>
          <w:szCs w:val="24"/>
        </w:rPr>
        <w:t xml:space="preserve"> </w:t>
      </w:r>
      <w:r w:rsidR="00153874" w:rsidRPr="00E75159">
        <w:rPr>
          <w:rFonts w:cs="Times New Roman"/>
          <w:sz w:val="24"/>
          <w:szCs w:val="24"/>
        </w:rPr>
        <w:t>will typically read the user account record, check if there is a sufficient balance,</w:t>
      </w:r>
      <w:r w:rsidRPr="00E75159">
        <w:rPr>
          <w:rFonts w:cs="Times New Roman"/>
          <w:sz w:val="24"/>
          <w:szCs w:val="24"/>
        </w:rPr>
        <w:t xml:space="preserve"> </w:t>
      </w:r>
      <w:r w:rsidR="00153874" w:rsidRPr="00E75159">
        <w:rPr>
          <w:rFonts w:cs="Times New Roman"/>
          <w:sz w:val="24"/>
          <w:szCs w:val="24"/>
        </w:rPr>
        <w:t>and then update the record by the withdrawal amount.</w:t>
      </w:r>
      <w:r w:rsidRPr="00E75159">
        <w:rPr>
          <w:rFonts w:cs="Times New Roman"/>
          <w:sz w:val="24"/>
          <w:szCs w:val="24"/>
        </w:rPr>
        <w:t xml:space="preserve"> </w:t>
      </w:r>
      <w:r w:rsidR="00153874" w:rsidRPr="00E75159">
        <w:rPr>
          <w:rFonts w:cs="Times New Roman"/>
          <w:sz w:val="24"/>
          <w:szCs w:val="24"/>
        </w:rPr>
        <w:t>A large number of commercial applications running against relational databases in</w:t>
      </w:r>
      <w:r w:rsidRPr="00E75159">
        <w:rPr>
          <w:rFonts w:cs="Times New Roman"/>
          <w:sz w:val="24"/>
          <w:szCs w:val="24"/>
        </w:rPr>
        <w:t xml:space="preserve"> </w:t>
      </w:r>
      <w:r w:rsidR="00153874" w:rsidRPr="00E75159">
        <w:rPr>
          <w:rFonts w:cs="Times New Roman"/>
          <w:b/>
          <w:bCs/>
          <w:sz w:val="24"/>
          <w:szCs w:val="24"/>
        </w:rPr>
        <w:t>online transaction processing (OLTP</w:t>
      </w:r>
      <w:r w:rsidRPr="00E75159">
        <w:rPr>
          <w:rFonts w:cs="Times New Roman"/>
          <w:sz w:val="24"/>
          <w:szCs w:val="24"/>
        </w:rPr>
        <w:t xml:space="preserve">) </w:t>
      </w:r>
      <w:r w:rsidR="00153874" w:rsidRPr="00E75159">
        <w:rPr>
          <w:rFonts w:cs="Times New Roman"/>
          <w:sz w:val="24"/>
          <w:szCs w:val="24"/>
        </w:rPr>
        <w:t>systems are executing transactions at rates</w:t>
      </w:r>
      <w:r w:rsidRPr="00E75159">
        <w:rPr>
          <w:rFonts w:cs="Times New Roman"/>
          <w:sz w:val="24"/>
          <w:szCs w:val="24"/>
        </w:rPr>
        <w:t xml:space="preserve"> </w:t>
      </w:r>
      <w:r w:rsidR="00153874" w:rsidRPr="00E75159">
        <w:rPr>
          <w:rFonts w:cs="Times New Roman"/>
          <w:sz w:val="24"/>
          <w:szCs w:val="24"/>
        </w:rPr>
        <w:t xml:space="preserve">that reach several hundred per second. </w:t>
      </w:r>
    </w:p>
    <w:p w:rsidR="001C4B3B" w:rsidRDefault="001C4B3B" w:rsidP="00F850BA">
      <w:pPr>
        <w:autoSpaceDE w:val="0"/>
        <w:autoSpaceDN w:val="0"/>
        <w:adjustRightInd w:val="0"/>
        <w:spacing w:after="0" w:line="240" w:lineRule="auto"/>
        <w:jc w:val="both"/>
        <w:rPr>
          <w:rFonts w:cs="Times New Roman"/>
          <w:color w:val="000000"/>
          <w:sz w:val="24"/>
          <w:szCs w:val="24"/>
        </w:rPr>
      </w:pPr>
    </w:p>
    <w:p w:rsidR="003626CE" w:rsidRPr="00E75159" w:rsidRDefault="003626CE" w:rsidP="00F850BA">
      <w:pPr>
        <w:autoSpaceDE w:val="0"/>
        <w:autoSpaceDN w:val="0"/>
        <w:adjustRightInd w:val="0"/>
        <w:spacing w:after="0" w:line="240" w:lineRule="auto"/>
        <w:jc w:val="both"/>
        <w:rPr>
          <w:rFonts w:cs="Times New Roman"/>
          <w:color w:val="000000"/>
          <w:sz w:val="24"/>
          <w:szCs w:val="24"/>
        </w:rPr>
      </w:pPr>
    </w:p>
    <w:p w:rsidR="0091768D" w:rsidRPr="00E75159" w:rsidRDefault="00790108" w:rsidP="00D05006">
      <w:pPr>
        <w:shd w:val="clear" w:color="auto" w:fill="BFBFBF" w:themeFill="background1" w:themeFillShade="BF"/>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D05006" w:rsidRPr="00E75159">
        <w:rPr>
          <w:rFonts w:cs="Times New Roman"/>
          <w:b/>
          <w:bCs/>
          <w:sz w:val="24"/>
          <w:szCs w:val="24"/>
        </w:rPr>
        <w:t>.4 Unary Relational Operations: SELECT and PROJECT</w:t>
      </w:r>
    </w:p>
    <w:p w:rsidR="00D05006" w:rsidRPr="00E75159" w:rsidRDefault="00D05006" w:rsidP="00D05006">
      <w:pPr>
        <w:autoSpaceDE w:val="0"/>
        <w:autoSpaceDN w:val="0"/>
        <w:adjustRightInd w:val="0"/>
        <w:spacing w:after="0" w:line="240" w:lineRule="auto"/>
        <w:jc w:val="both"/>
        <w:rPr>
          <w:rFonts w:cs="Times New Roman"/>
          <w:b/>
          <w:bCs/>
          <w:sz w:val="24"/>
          <w:szCs w:val="24"/>
        </w:rPr>
      </w:pPr>
    </w:p>
    <w:p w:rsidR="00D05006" w:rsidRPr="00E75159" w:rsidRDefault="00790108" w:rsidP="00D05006">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D05006" w:rsidRPr="00E75159">
        <w:rPr>
          <w:rFonts w:cs="Times New Roman"/>
          <w:b/>
          <w:bCs/>
          <w:sz w:val="24"/>
          <w:szCs w:val="24"/>
        </w:rPr>
        <w:t>.4.1 The SELECT Operation</w:t>
      </w:r>
    </w:p>
    <w:p w:rsidR="00D05006" w:rsidRPr="00E75159" w:rsidRDefault="00D05006" w:rsidP="00D05006">
      <w:pPr>
        <w:autoSpaceDE w:val="0"/>
        <w:autoSpaceDN w:val="0"/>
        <w:adjustRightInd w:val="0"/>
        <w:spacing w:after="0" w:line="240" w:lineRule="auto"/>
        <w:jc w:val="both"/>
        <w:rPr>
          <w:rFonts w:cs="Times New Roman"/>
          <w:b/>
          <w:bCs/>
          <w:sz w:val="24"/>
          <w:szCs w:val="24"/>
        </w:rPr>
      </w:pPr>
    </w:p>
    <w:p w:rsidR="00D05006" w:rsidRPr="00E75159" w:rsidRDefault="00D05006" w:rsidP="00D05006">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SELECT operation is used to choose a </w:t>
      </w:r>
      <w:r w:rsidRPr="00E75159">
        <w:rPr>
          <w:rFonts w:cs="Times New Roman"/>
          <w:i/>
          <w:iCs/>
          <w:sz w:val="24"/>
          <w:szCs w:val="24"/>
        </w:rPr>
        <w:t xml:space="preserve">subset </w:t>
      </w:r>
      <w:r w:rsidRPr="00E75159">
        <w:rPr>
          <w:rFonts w:cs="Times New Roman"/>
          <w:sz w:val="24"/>
          <w:szCs w:val="24"/>
        </w:rPr>
        <w:t xml:space="preserve">of the tuples from a relation that satisfies a </w:t>
      </w:r>
      <w:r w:rsidRPr="00E75159">
        <w:rPr>
          <w:rFonts w:cs="Times New Roman"/>
          <w:b/>
          <w:bCs/>
          <w:sz w:val="24"/>
          <w:szCs w:val="24"/>
        </w:rPr>
        <w:t>selection condition</w:t>
      </w:r>
      <w:r w:rsidRPr="00E75159">
        <w:rPr>
          <w:rFonts w:cs="Times New Roman"/>
          <w:sz w:val="24"/>
          <w:szCs w:val="24"/>
        </w:rPr>
        <w:t xml:space="preserve">. One can consider the SELECT operation to be a </w:t>
      </w:r>
      <w:r w:rsidRPr="00E75159">
        <w:rPr>
          <w:rFonts w:cs="Times New Roman"/>
          <w:i/>
          <w:iCs/>
          <w:sz w:val="24"/>
          <w:szCs w:val="24"/>
        </w:rPr>
        <w:t xml:space="preserve">filter </w:t>
      </w:r>
      <w:r w:rsidRPr="00E75159">
        <w:rPr>
          <w:rFonts w:cs="Times New Roman"/>
          <w:sz w:val="24"/>
          <w:szCs w:val="24"/>
        </w:rPr>
        <w:t xml:space="preserve">that keeps only those tuples that satisfy a qualifying condition.  The SELECT operation can also be visualized as a </w:t>
      </w:r>
      <w:r w:rsidRPr="00E75159">
        <w:rPr>
          <w:rFonts w:cs="Times New Roman"/>
          <w:i/>
          <w:iCs/>
          <w:sz w:val="24"/>
          <w:szCs w:val="24"/>
        </w:rPr>
        <w:t xml:space="preserve">horizontal partition </w:t>
      </w:r>
      <w:r w:rsidRPr="00E75159">
        <w:rPr>
          <w:rFonts w:cs="Times New Roman"/>
          <w:sz w:val="24"/>
          <w:szCs w:val="24"/>
        </w:rPr>
        <w:t xml:space="preserve">of the relation into two sets of tuples—those tuples that satisfy the condition and are selected, and those tuples that do not satisfy the condition and are discarded. </w:t>
      </w:r>
    </w:p>
    <w:p w:rsidR="00D05006" w:rsidRPr="00E75159" w:rsidRDefault="00D05006" w:rsidP="00D05006">
      <w:pPr>
        <w:autoSpaceDE w:val="0"/>
        <w:autoSpaceDN w:val="0"/>
        <w:adjustRightInd w:val="0"/>
        <w:spacing w:after="0" w:line="240" w:lineRule="auto"/>
        <w:jc w:val="both"/>
        <w:rPr>
          <w:rFonts w:cs="Times New Roman"/>
          <w:sz w:val="24"/>
          <w:szCs w:val="24"/>
        </w:rPr>
      </w:pPr>
    </w:p>
    <w:p w:rsidR="00D05006" w:rsidRPr="00E75159" w:rsidRDefault="00D05006" w:rsidP="00D05006">
      <w:pPr>
        <w:autoSpaceDE w:val="0"/>
        <w:autoSpaceDN w:val="0"/>
        <w:adjustRightInd w:val="0"/>
        <w:spacing w:after="0" w:line="240" w:lineRule="auto"/>
        <w:jc w:val="both"/>
        <w:rPr>
          <w:rFonts w:cs="Times New Roman"/>
          <w:sz w:val="24"/>
          <w:szCs w:val="24"/>
        </w:rPr>
      </w:pPr>
      <w:r w:rsidRPr="00E75159">
        <w:rPr>
          <w:rFonts w:cs="Times New Roman"/>
          <w:sz w:val="24"/>
          <w:szCs w:val="24"/>
        </w:rPr>
        <w:tab/>
        <w:t>For example, to select the EMPLOYEE tuples whose department is 4, or those whose salary is greater than $</w:t>
      </w:r>
      <w:r w:rsidR="00790108" w:rsidRPr="00E75159">
        <w:rPr>
          <w:rFonts w:cs="Times New Roman"/>
          <w:sz w:val="24"/>
          <w:szCs w:val="24"/>
        </w:rPr>
        <w:t>2</w:t>
      </w:r>
      <w:r w:rsidRPr="00E75159">
        <w:rPr>
          <w:rFonts w:cs="Times New Roman"/>
          <w:sz w:val="24"/>
          <w:szCs w:val="24"/>
        </w:rPr>
        <w:t>0,000, we can individually specify each of these two conditions with a SELECT operation as follows:</w:t>
      </w:r>
    </w:p>
    <w:p w:rsidR="00D05006" w:rsidRPr="00E75159" w:rsidRDefault="00D05006" w:rsidP="00D05006">
      <w:pPr>
        <w:autoSpaceDE w:val="0"/>
        <w:autoSpaceDN w:val="0"/>
        <w:adjustRightInd w:val="0"/>
        <w:spacing w:after="0" w:line="240" w:lineRule="auto"/>
        <w:jc w:val="both"/>
        <w:rPr>
          <w:rFonts w:cs="Times New Roman"/>
          <w:sz w:val="24"/>
          <w:szCs w:val="24"/>
        </w:rPr>
      </w:pPr>
    </w:p>
    <w:p w:rsidR="00D05006" w:rsidRPr="00E75159" w:rsidRDefault="00D05006" w:rsidP="00D05006">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3076575" cy="838200"/>
            <wp:effectExtent l="19050" t="19050" r="28575" b="1905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076575" cy="838200"/>
                    </a:xfrm>
                    <a:prstGeom prst="rect">
                      <a:avLst/>
                    </a:prstGeom>
                    <a:noFill/>
                    <a:ln w="9525">
                      <a:solidFill>
                        <a:schemeClr val="tx1"/>
                      </a:solidFill>
                      <a:miter lim="800000"/>
                      <a:headEnd/>
                      <a:tailEnd/>
                    </a:ln>
                  </pic:spPr>
                </pic:pic>
              </a:graphicData>
            </a:graphic>
          </wp:inline>
        </w:drawing>
      </w:r>
    </w:p>
    <w:p w:rsidR="00D05006" w:rsidRPr="00E75159" w:rsidRDefault="00D05006" w:rsidP="00D05006">
      <w:pPr>
        <w:autoSpaceDE w:val="0"/>
        <w:autoSpaceDN w:val="0"/>
        <w:adjustRightInd w:val="0"/>
        <w:spacing w:after="0" w:line="240" w:lineRule="auto"/>
        <w:jc w:val="both"/>
        <w:rPr>
          <w:rFonts w:cs="Times New Roman"/>
          <w:sz w:val="24"/>
          <w:szCs w:val="24"/>
        </w:rPr>
      </w:pPr>
    </w:p>
    <w:p w:rsidR="00D05006" w:rsidRPr="00E75159" w:rsidRDefault="00D05006" w:rsidP="00784AE4">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where the symbol </w:t>
      </w:r>
      <w:r w:rsidR="00784AE4" w:rsidRPr="00E75159">
        <w:rPr>
          <w:rFonts w:cs="Times New Roman"/>
          <w:sz w:val="24"/>
          <w:szCs w:val="24"/>
        </w:rPr>
        <w:sym w:font="Symbol" w:char="F073"/>
      </w:r>
      <w:r w:rsidR="00784AE4" w:rsidRPr="00E75159">
        <w:rPr>
          <w:rFonts w:cs="Times New Roman"/>
          <w:sz w:val="24"/>
          <w:szCs w:val="24"/>
        </w:rPr>
        <w:t xml:space="preserve"> </w:t>
      </w:r>
      <w:r w:rsidRPr="00E75159">
        <w:rPr>
          <w:rFonts w:cs="Times New Roman"/>
          <w:sz w:val="24"/>
          <w:szCs w:val="24"/>
        </w:rPr>
        <w:t>(sigma) is used to denote the SELECT operator and the selection</w:t>
      </w:r>
      <w:r w:rsidR="00784AE4" w:rsidRPr="00E75159">
        <w:rPr>
          <w:rFonts w:cs="Times New Roman"/>
          <w:sz w:val="24"/>
          <w:szCs w:val="24"/>
        </w:rPr>
        <w:t xml:space="preserve"> </w:t>
      </w:r>
      <w:r w:rsidRPr="00E75159">
        <w:rPr>
          <w:rFonts w:cs="Times New Roman"/>
          <w:sz w:val="24"/>
          <w:szCs w:val="24"/>
        </w:rPr>
        <w:t>condition is a Boolean expression (condition) specified on the attributes of</w:t>
      </w:r>
      <w:r w:rsidR="00784AE4" w:rsidRPr="00E75159">
        <w:rPr>
          <w:rFonts w:cs="Times New Roman"/>
          <w:sz w:val="24"/>
          <w:szCs w:val="24"/>
        </w:rPr>
        <w:t xml:space="preserve"> </w:t>
      </w:r>
      <w:r w:rsidRPr="00E75159">
        <w:rPr>
          <w:rFonts w:cs="Times New Roman"/>
          <w:sz w:val="24"/>
          <w:szCs w:val="24"/>
        </w:rPr>
        <w:t xml:space="preserve">relation </w:t>
      </w:r>
      <w:r w:rsidRPr="00E75159">
        <w:rPr>
          <w:rFonts w:cs="Times New Roman"/>
          <w:i/>
          <w:iCs/>
          <w:sz w:val="24"/>
          <w:szCs w:val="24"/>
        </w:rPr>
        <w:t>R</w:t>
      </w:r>
      <w:r w:rsidRPr="00E75159">
        <w:rPr>
          <w:rFonts w:cs="Times New Roman"/>
          <w:sz w:val="24"/>
          <w:szCs w:val="24"/>
        </w:rPr>
        <w:t xml:space="preserve">. Notice that </w:t>
      </w:r>
      <w:r w:rsidRPr="00E75159">
        <w:rPr>
          <w:rFonts w:cs="Times New Roman"/>
          <w:i/>
          <w:iCs/>
          <w:sz w:val="24"/>
          <w:szCs w:val="24"/>
        </w:rPr>
        <w:t xml:space="preserve">R </w:t>
      </w:r>
      <w:r w:rsidRPr="00E75159">
        <w:rPr>
          <w:rFonts w:cs="Times New Roman"/>
          <w:sz w:val="24"/>
          <w:szCs w:val="24"/>
        </w:rPr>
        <w:t xml:space="preserve">is generally a </w:t>
      </w:r>
      <w:r w:rsidRPr="00E75159">
        <w:rPr>
          <w:rFonts w:cs="Times New Roman"/>
          <w:i/>
          <w:iCs/>
          <w:sz w:val="24"/>
          <w:szCs w:val="24"/>
        </w:rPr>
        <w:t xml:space="preserve">relational algebra expression </w:t>
      </w:r>
      <w:r w:rsidRPr="00E75159">
        <w:rPr>
          <w:rFonts w:cs="Times New Roman"/>
          <w:sz w:val="24"/>
          <w:szCs w:val="24"/>
        </w:rPr>
        <w:t>whose result is a</w:t>
      </w:r>
      <w:r w:rsidR="00784AE4" w:rsidRPr="00E75159">
        <w:rPr>
          <w:rFonts w:cs="Times New Roman"/>
          <w:sz w:val="24"/>
          <w:szCs w:val="24"/>
        </w:rPr>
        <w:t xml:space="preserve"> </w:t>
      </w:r>
      <w:r w:rsidRPr="00E75159">
        <w:rPr>
          <w:rFonts w:cs="Times New Roman"/>
          <w:sz w:val="24"/>
          <w:szCs w:val="24"/>
        </w:rPr>
        <w:t>relation—the simplest such expression is just the name of a database relation. The</w:t>
      </w:r>
      <w:r w:rsidR="00784AE4" w:rsidRPr="00E75159">
        <w:rPr>
          <w:rFonts w:cs="Times New Roman"/>
          <w:sz w:val="24"/>
          <w:szCs w:val="24"/>
        </w:rPr>
        <w:t xml:space="preserve"> </w:t>
      </w:r>
      <w:r w:rsidRPr="00E75159">
        <w:rPr>
          <w:rFonts w:cs="Times New Roman"/>
          <w:sz w:val="24"/>
          <w:szCs w:val="24"/>
        </w:rPr>
        <w:t xml:space="preserve">relation resulting from the SELECT operation has the </w:t>
      </w:r>
      <w:r w:rsidR="00784AE4" w:rsidRPr="00E75159">
        <w:rPr>
          <w:rFonts w:cs="Times New Roman"/>
          <w:i/>
          <w:iCs/>
          <w:sz w:val="24"/>
          <w:szCs w:val="24"/>
        </w:rPr>
        <w:t xml:space="preserve">same </w:t>
      </w:r>
      <w:r w:rsidRPr="00E75159">
        <w:rPr>
          <w:rFonts w:cs="Times New Roman"/>
          <w:i/>
          <w:iCs/>
          <w:sz w:val="24"/>
          <w:szCs w:val="24"/>
        </w:rPr>
        <w:t xml:space="preserve">attributes </w:t>
      </w:r>
      <w:r w:rsidRPr="00E75159">
        <w:rPr>
          <w:rFonts w:cs="Times New Roman"/>
          <w:sz w:val="24"/>
          <w:szCs w:val="24"/>
        </w:rPr>
        <w:t xml:space="preserve">as </w:t>
      </w:r>
      <w:r w:rsidRPr="00E75159">
        <w:rPr>
          <w:rFonts w:cs="Times New Roman"/>
          <w:i/>
          <w:iCs/>
          <w:sz w:val="24"/>
          <w:szCs w:val="24"/>
        </w:rPr>
        <w:t>R</w:t>
      </w:r>
      <w:r w:rsidRPr="00E75159">
        <w:rPr>
          <w:rFonts w:cs="Times New Roman"/>
          <w:sz w:val="24"/>
          <w:szCs w:val="24"/>
        </w:rPr>
        <w:t>.</w:t>
      </w:r>
    </w:p>
    <w:p w:rsidR="00784AE4" w:rsidRPr="00E75159" w:rsidRDefault="00784AE4" w:rsidP="00784AE4">
      <w:pPr>
        <w:autoSpaceDE w:val="0"/>
        <w:autoSpaceDN w:val="0"/>
        <w:adjustRightInd w:val="0"/>
        <w:spacing w:after="0" w:line="240" w:lineRule="auto"/>
        <w:jc w:val="both"/>
        <w:rPr>
          <w:rFonts w:cs="Times New Roman"/>
          <w:sz w:val="24"/>
          <w:szCs w:val="24"/>
        </w:rPr>
      </w:pPr>
    </w:p>
    <w:p w:rsidR="00D05006" w:rsidRPr="00E75159" w:rsidRDefault="00D05006" w:rsidP="00784AE4">
      <w:pPr>
        <w:autoSpaceDE w:val="0"/>
        <w:autoSpaceDN w:val="0"/>
        <w:adjustRightInd w:val="0"/>
        <w:spacing w:after="0" w:line="240" w:lineRule="auto"/>
        <w:jc w:val="both"/>
        <w:rPr>
          <w:rFonts w:cs="Times New Roman"/>
          <w:sz w:val="24"/>
          <w:szCs w:val="24"/>
        </w:rPr>
      </w:pPr>
      <w:r w:rsidRPr="00E75159">
        <w:rPr>
          <w:rFonts w:cs="Times New Roman"/>
          <w:sz w:val="24"/>
          <w:szCs w:val="24"/>
        </w:rPr>
        <w:t>The Boolean expression specified in &lt;selection condition&gt; is made up of a number</w:t>
      </w:r>
      <w:r w:rsidR="00784AE4" w:rsidRPr="00E75159">
        <w:rPr>
          <w:rFonts w:cs="Times New Roman"/>
          <w:sz w:val="24"/>
          <w:szCs w:val="24"/>
        </w:rPr>
        <w:t xml:space="preserve"> </w:t>
      </w:r>
      <w:r w:rsidRPr="00E75159">
        <w:rPr>
          <w:rFonts w:cs="Times New Roman"/>
          <w:sz w:val="24"/>
          <w:szCs w:val="24"/>
        </w:rPr>
        <w:t xml:space="preserve">of </w:t>
      </w:r>
      <w:r w:rsidRPr="00E75159">
        <w:rPr>
          <w:rFonts w:cs="Times New Roman"/>
          <w:b/>
          <w:bCs/>
          <w:sz w:val="24"/>
          <w:szCs w:val="24"/>
        </w:rPr>
        <w:t xml:space="preserve">clauses </w:t>
      </w:r>
      <w:r w:rsidRPr="00E75159">
        <w:rPr>
          <w:rFonts w:cs="Times New Roman"/>
          <w:sz w:val="24"/>
          <w:szCs w:val="24"/>
        </w:rPr>
        <w:t>of the form</w:t>
      </w:r>
    </w:p>
    <w:p w:rsidR="00784AE4" w:rsidRPr="00E75159" w:rsidRDefault="00784AE4" w:rsidP="00784AE4">
      <w:pPr>
        <w:autoSpaceDE w:val="0"/>
        <w:autoSpaceDN w:val="0"/>
        <w:adjustRightInd w:val="0"/>
        <w:spacing w:after="0" w:line="240" w:lineRule="auto"/>
        <w:jc w:val="both"/>
        <w:rPr>
          <w:rFonts w:cs="Times New Roman"/>
          <w:sz w:val="24"/>
          <w:szCs w:val="24"/>
        </w:rPr>
      </w:pPr>
    </w:p>
    <w:p w:rsidR="00D05006" w:rsidRPr="00E75159" w:rsidRDefault="00D05006" w:rsidP="00784AE4">
      <w:pPr>
        <w:autoSpaceDE w:val="0"/>
        <w:autoSpaceDN w:val="0"/>
        <w:adjustRightInd w:val="0"/>
        <w:spacing w:after="0" w:line="240" w:lineRule="auto"/>
        <w:jc w:val="both"/>
        <w:rPr>
          <w:rFonts w:cs="Times New Roman"/>
          <w:sz w:val="24"/>
          <w:szCs w:val="24"/>
        </w:rPr>
      </w:pPr>
      <w:r w:rsidRPr="00E75159">
        <w:rPr>
          <w:rFonts w:cs="Times New Roman"/>
          <w:sz w:val="24"/>
          <w:szCs w:val="24"/>
        </w:rPr>
        <w:t>&lt;attribute name&gt; &lt;comparison op&gt; &lt;constant value&gt;</w:t>
      </w:r>
    </w:p>
    <w:p w:rsidR="00D05006" w:rsidRPr="00E75159" w:rsidRDefault="00D05006" w:rsidP="00784AE4">
      <w:pPr>
        <w:autoSpaceDE w:val="0"/>
        <w:autoSpaceDN w:val="0"/>
        <w:adjustRightInd w:val="0"/>
        <w:spacing w:after="0" w:line="240" w:lineRule="auto"/>
        <w:jc w:val="both"/>
        <w:rPr>
          <w:rFonts w:cs="Times New Roman"/>
          <w:sz w:val="24"/>
          <w:szCs w:val="24"/>
        </w:rPr>
      </w:pPr>
      <w:r w:rsidRPr="00E75159">
        <w:rPr>
          <w:rFonts w:cs="Times New Roman"/>
          <w:sz w:val="24"/>
          <w:szCs w:val="24"/>
        </w:rPr>
        <w:t>or</w:t>
      </w:r>
    </w:p>
    <w:p w:rsidR="00D05006" w:rsidRPr="00E75159" w:rsidRDefault="00D05006" w:rsidP="00784AE4">
      <w:pPr>
        <w:autoSpaceDE w:val="0"/>
        <w:autoSpaceDN w:val="0"/>
        <w:adjustRightInd w:val="0"/>
        <w:spacing w:after="0" w:line="240" w:lineRule="auto"/>
        <w:jc w:val="both"/>
        <w:rPr>
          <w:rFonts w:cs="Times New Roman"/>
          <w:sz w:val="24"/>
          <w:szCs w:val="24"/>
        </w:rPr>
      </w:pPr>
      <w:r w:rsidRPr="00E75159">
        <w:rPr>
          <w:rFonts w:cs="Times New Roman"/>
          <w:sz w:val="24"/>
          <w:szCs w:val="24"/>
        </w:rPr>
        <w:t>&lt;attribute name&gt; &lt;comparison op&gt; &lt;attribute name&gt;</w:t>
      </w:r>
    </w:p>
    <w:p w:rsidR="00784AE4" w:rsidRPr="00E75159" w:rsidRDefault="00784AE4" w:rsidP="00784AE4">
      <w:pPr>
        <w:autoSpaceDE w:val="0"/>
        <w:autoSpaceDN w:val="0"/>
        <w:adjustRightInd w:val="0"/>
        <w:spacing w:after="0" w:line="240" w:lineRule="auto"/>
        <w:jc w:val="both"/>
        <w:rPr>
          <w:rFonts w:cs="Times New Roman"/>
          <w:sz w:val="24"/>
          <w:szCs w:val="24"/>
        </w:rPr>
      </w:pPr>
    </w:p>
    <w:p w:rsidR="00784AE4" w:rsidRPr="00E75159" w:rsidRDefault="00784AE4" w:rsidP="001E5CDF">
      <w:pPr>
        <w:autoSpaceDE w:val="0"/>
        <w:autoSpaceDN w:val="0"/>
        <w:adjustRightInd w:val="0"/>
        <w:spacing w:after="0" w:line="240" w:lineRule="auto"/>
        <w:jc w:val="both"/>
        <w:rPr>
          <w:rFonts w:cs="Times New Roman"/>
          <w:sz w:val="24"/>
          <w:szCs w:val="24"/>
        </w:rPr>
      </w:pPr>
      <w:r w:rsidRPr="00E75159">
        <w:rPr>
          <w:rFonts w:cs="Times New Roman"/>
          <w:sz w:val="24"/>
          <w:szCs w:val="24"/>
        </w:rPr>
        <w:t>whe</w:t>
      </w:r>
      <w:r w:rsidR="00D83F9A" w:rsidRPr="00E75159">
        <w:rPr>
          <w:rFonts w:cs="Times New Roman"/>
          <w:sz w:val="24"/>
          <w:szCs w:val="24"/>
        </w:rPr>
        <w:t xml:space="preserve">re &lt;attribute name&gt; is the name </w:t>
      </w:r>
      <w:r w:rsidRPr="00E75159">
        <w:rPr>
          <w:rFonts w:cs="Times New Roman"/>
          <w:sz w:val="24"/>
          <w:szCs w:val="24"/>
        </w:rPr>
        <w:t xml:space="preserve">of an attribute of </w:t>
      </w:r>
      <w:r w:rsidRPr="00E75159">
        <w:rPr>
          <w:rFonts w:cs="Times New Roman"/>
          <w:i/>
          <w:iCs/>
          <w:sz w:val="24"/>
          <w:szCs w:val="24"/>
        </w:rPr>
        <w:t>R</w:t>
      </w:r>
      <w:r w:rsidRPr="00E75159">
        <w:rPr>
          <w:rFonts w:cs="Times New Roman"/>
          <w:sz w:val="24"/>
          <w:szCs w:val="24"/>
        </w:rPr>
        <w:t>, &lt;comparison op&gt; is normally</w:t>
      </w:r>
      <w:r w:rsidR="001E5CDF" w:rsidRPr="00E75159">
        <w:rPr>
          <w:rFonts w:cs="Times New Roman"/>
          <w:sz w:val="24"/>
          <w:szCs w:val="24"/>
        </w:rPr>
        <w:t xml:space="preserve"> </w:t>
      </w:r>
      <w:r w:rsidRPr="00E75159">
        <w:rPr>
          <w:rFonts w:cs="Times New Roman"/>
          <w:sz w:val="24"/>
          <w:szCs w:val="24"/>
        </w:rPr>
        <w:t xml:space="preserve">one of the operators {=, &lt;, ≤, &gt;, ≥, </w:t>
      </w:r>
      <w:r w:rsidR="00D83F9A" w:rsidRPr="00E75159">
        <w:rPr>
          <w:rFonts w:cs="Times New Roman"/>
          <w:sz w:val="24"/>
          <w:szCs w:val="24"/>
        </w:rPr>
        <w:t>≠}</w:t>
      </w:r>
      <w:r w:rsidRPr="00E75159">
        <w:rPr>
          <w:rFonts w:cs="Times New Roman"/>
          <w:sz w:val="24"/>
          <w:szCs w:val="24"/>
        </w:rPr>
        <w:t xml:space="preserve"> and &lt;constant value&gt; is a constant value</w:t>
      </w:r>
      <w:r w:rsidR="001E5CDF" w:rsidRPr="00E75159">
        <w:rPr>
          <w:rFonts w:cs="Times New Roman"/>
          <w:sz w:val="24"/>
          <w:szCs w:val="24"/>
        </w:rPr>
        <w:t xml:space="preserve"> </w:t>
      </w:r>
      <w:r w:rsidRPr="00E75159">
        <w:rPr>
          <w:rFonts w:cs="Times New Roman"/>
          <w:sz w:val="24"/>
          <w:szCs w:val="24"/>
        </w:rPr>
        <w:t>from the attribute domain. Clauses can be connected by the standard Boolean operators</w:t>
      </w:r>
      <w:r w:rsidR="001E5CDF" w:rsidRPr="00E75159">
        <w:rPr>
          <w:rFonts w:cs="Times New Roman"/>
          <w:sz w:val="24"/>
          <w:szCs w:val="24"/>
        </w:rPr>
        <w:t xml:space="preserve"> </w:t>
      </w:r>
      <w:r w:rsidRPr="00E75159">
        <w:rPr>
          <w:rFonts w:cs="Times New Roman"/>
          <w:i/>
          <w:iCs/>
          <w:sz w:val="24"/>
          <w:szCs w:val="24"/>
        </w:rPr>
        <w:t>and</w:t>
      </w:r>
      <w:r w:rsidRPr="00E75159">
        <w:rPr>
          <w:rFonts w:cs="Times New Roman"/>
          <w:sz w:val="24"/>
          <w:szCs w:val="24"/>
        </w:rPr>
        <w:t xml:space="preserve">, </w:t>
      </w:r>
      <w:r w:rsidRPr="00E75159">
        <w:rPr>
          <w:rFonts w:cs="Times New Roman"/>
          <w:i/>
          <w:iCs/>
          <w:sz w:val="24"/>
          <w:szCs w:val="24"/>
        </w:rPr>
        <w:t>or</w:t>
      </w:r>
      <w:r w:rsidRPr="00E75159">
        <w:rPr>
          <w:rFonts w:cs="Times New Roman"/>
          <w:sz w:val="24"/>
          <w:szCs w:val="24"/>
        </w:rPr>
        <w:t xml:space="preserve">, and </w:t>
      </w:r>
      <w:r w:rsidRPr="00E75159">
        <w:rPr>
          <w:rFonts w:cs="Times New Roman"/>
          <w:i/>
          <w:iCs/>
          <w:sz w:val="24"/>
          <w:szCs w:val="24"/>
        </w:rPr>
        <w:t xml:space="preserve">not </w:t>
      </w:r>
      <w:r w:rsidRPr="00E75159">
        <w:rPr>
          <w:rFonts w:cs="Times New Roman"/>
          <w:sz w:val="24"/>
          <w:szCs w:val="24"/>
        </w:rPr>
        <w:t>to form a general selection condition. For example, to select</w:t>
      </w:r>
      <w:r w:rsidR="001E5CDF" w:rsidRPr="00E75159">
        <w:rPr>
          <w:rFonts w:cs="Times New Roman"/>
          <w:sz w:val="24"/>
          <w:szCs w:val="24"/>
        </w:rPr>
        <w:t xml:space="preserve"> </w:t>
      </w:r>
      <w:r w:rsidRPr="00E75159">
        <w:rPr>
          <w:rFonts w:cs="Times New Roman"/>
          <w:sz w:val="24"/>
          <w:szCs w:val="24"/>
        </w:rPr>
        <w:t>the tuples for all employees who either work</w:t>
      </w:r>
      <w:r w:rsidR="001E5CDF" w:rsidRPr="00E75159">
        <w:rPr>
          <w:rFonts w:cs="Times New Roman"/>
          <w:sz w:val="24"/>
          <w:szCs w:val="24"/>
        </w:rPr>
        <w:t xml:space="preserve"> in </w:t>
      </w:r>
      <w:r w:rsidRPr="00E75159">
        <w:rPr>
          <w:rFonts w:cs="Times New Roman"/>
          <w:sz w:val="24"/>
          <w:szCs w:val="24"/>
        </w:rPr>
        <w:t>department 4 and make over</w:t>
      </w:r>
      <w:r w:rsidR="001E5CDF" w:rsidRPr="00E75159">
        <w:rPr>
          <w:rFonts w:cs="Times New Roman"/>
          <w:sz w:val="24"/>
          <w:szCs w:val="24"/>
        </w:rPr>
        <w:t xml:space="preserve"> </w:t>
      </w:r>
      <w:r w:rsidRPr="00E75159">
        <w:rPr>
          <w:rFonts w:cs="Times New Roman"/>
          <w:sz w:val="24"/>
          <w:szCs w:val="24"/>
        </w:rPr>
        <w:t>$25,000 per year, or work in department 5 and make over $</w:t>
      </w:r>
      <w:r w:rsidR="00790108" w:rsidRPr="00E75159">
        <w:rPr>
          <w:rFonts w:cs="Times New Roman"/>
          <w:sz w:val="24"/>
          <w:szCs w:val="24"/>
        </w:rPr>
        <w:t>2</w:t>
      </w:r>
      <w:r w:rsidRPr="00E75159">
        <w:rPr>
          <w:rFonts w:cs="Times New Roman"/>
          <w:sz w:val="24"/>
          <w:szCs w:val="24"/>
        </w:rPr>
        <w:t>0,000, we can specify</w:t>
      </w:r>
      <w:r w:rsidR="001E5CDF" w:rsidRPr="00E75159">
        <w:rPr>
          <w:rFonts w:cs="Times New Roman"/>
          <w:sz w:val="24"/>
          <w:szCs w:val="24"/>
        </w:rPr>
        <w:t xml:space="preserve"> </w:t>
      </w:r>
      <w:r w:rsidRPr="00E75159">
        <w:rPr>
          <w:rFonts w:cs="Times New Roman"/>
          <w:sz w:val="24"/>
          <w:szCs w:val="24"/>
        </w:rPr>
        <w:t>the following SELECT operation:</w:t>
      </w:r>
    </w:p>
    <w:p w:rsidR="00784AE4" w:rsidRPr="00E75159" w:rsidRDefault="00784AE4" w:rsidP="00784AE4">
      <w:pPr>
        <w:autoSpaceDE w:val="0"/>
        <w:autoSpaceDN w:val="0"/>
        <w:adjustRightInd w:val="0"/>
        <w:spacing w:after="0" w:line="240" w:lineRule="auto"/>
        <w:jc w:val="both"/>
        <w:rPr>
          <w:rFonts w:cs="Minion-Regular"/>
          <w:sz w:val="24"/>
          <w:szCs w:val="24"/>
        </w:rPr>
      </w:pPr>
    </w:p>
    <w:p w:rsidR="00784AE4" w:rsidRPr="00E75159" w:rsidRDefault="00784AE4" w:rsidP="00784AE4">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4248150" cy="236009"/>
            <wp:effectExtent l="19050" t="19050" r="19050" b="11641"/>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248150" cy="236009"/>
                    </a:xfrm>
                    <a:prstGeom prst="rect">
                      <a:avLst/>
                    </a:prstGeom>
                    <a:noFill/>
                    <a:ln w="9525">
                      <a:solidFill>
                        <a:schemeClr val="tx1"/>
                      </a:solidFill>
                      <a:miter lim="800000"/>
                      <a:headEnd/>
                      <a:tailEnd/>
                    </a:ln>
                  </pic:spPr>
                </pic:pic>
              </a:graphicData>
            </a:graphic>
          </wp:inline>
        </w:drawing>
      </w:r>
    </w:p>
    <w:p w:rsidR="00CB111A" w:rsidRPr="00E75159" w:rsidRDefault="00CB111A" w:rsidP="00784AE4">
      <w:pPr>
        <w:autoSpaceDE w:val="0"/>
        <w:autoSpaceDN w:val="0"/>
        <w:adjustRightInd w:val="0"/>
        <w:spacing w:after="0" w:line="240" w:lineRule="auto"/>
        <w:jc w:val="both"/>
        <w:rPr>
          <w:rFonts w:cs="Times New Roman"/>
          <w:sz w:val="24"/>
          <w:szCs w:val="24"/>
        </w:rPr>
      </w:pPr>
    </w:p>
    <w:p w:rsidR="00CB111A" w:rsidRPr="00E75159" w:rsidRDefault="00CB111A" w:rsidP="00784AE4">
      <w:pPr>
        <w:autoSpaceDE w:val="0"/>
        <w:autoSpaceDN w:val="0"/>
        <w:adjustRightInd w:val="0"/>
        <w:spacing w:after="0" w:line="240" w:lineRule="auto"/>
        <w:jc w:val="both"/>
        <w:rPr>
          <w:rFonts w:cs="Minion-Regular"/>
          <w:sz w:val="24"/>
          <w:szCs w:val="24"/>
        </w:rPr>
      </w:pPr>
      <w:r w:rsidRPr="00E75159">
        <w:rPr>
          <w:rFonts w:cs="Minion-Regular"/>
          <w:sz w:val="24"/>
          <w:szCs w:val="24"/>
        </w:rPr>
        <w:t xml:space="preserve">The result is shown in Figure </w:t>
      </w:r>
      <w:r w:rsidR="00790108" w:rsidRPr="00E75159">
        <w:rPr>
          <w:rFonts w:cs="Minion-Regular"/>
          <w:sz w:val="24"/>
          <w:szCs w:val="24"/>
        </w:rPr>
        <w:t>2</w:t>
      </w:r>
      <w:r w:rsidRPr="00E75159">
        <w:rPr>
          <w:rFonts w:cs="Minion-Regular"/>
          <w:sz w:val="24"/>
          <w:szCs w:val="24"/>
        </w:rPr>
        <w:t>.9 (a).</w:t>
      </w:r>
    </w:p>
    <w:p w:rsidR="001E5CDF" w:rsidRPr="00E75159" w:rsidRDefault="001E5CDF" w:rsidP="00784AE4">
      <w:pPr>
        <w:autoSpaceDE w:val="0"/>
        <w:autoSpaceDN w:val="0"/>
        <w:adjustRightInd w:val="0"/>
        <w:spacing w:after="0" w:line="240" w:lineRule="auto"/>
        <w:jc w:val="both"/>
        <w:rPr>
          <w:rFonts w:cs="Minion-Regular"/>
          <w:sz w:val="24"/>
          <w:szCs w:val="24"/>
        </w:rPr>
      </w:pPr>
    </w:p>
    <w:p w:rsidR="00CB111A" w:rsidRPr="00E75159" w:rsidRDefault="00CB111A" w:rsidP="001E5CDF">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5448300" cy="246697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48300" cy="2466975"/>
                    </a:xfrm>
                    <a:prstGeom prst="rect">
                      <a:avLst/>
                    </a:prstGeom>
                    <a:noFill/>
                    <a:ln w="9525">
                      <a:noFill/>
                      <a:miter lim="800000"/>
                      <a:headEnd/>
                      <a:tailEnd/>
                    </a:ln>
                  </pic:spPr>
                </pic:pic>
              </a:graphicData>
            </a:graphic>
          </wp:inline>
        </w:drawing>
      </w:r>
    </w:p>
    <w:p w:rsidR="00CB111A" w:rsidRPr="00E75159" w:rsidRDefault="00CB111A" w:rsidP="00784AE4">
      <w:pPr>
        <w:autoSpaceDE w:val="0"/>
        <w:autoSpaceDN w:val="0"/>
        <w:adjustRightInd w:val="0"/>
        <w:spacing w:after="0" w:line="240" w:lineRule="auto"/>
        <w:jc w:val="both"/>
        <w:rPr>
          <w:rFonts w:cs="Times New Roman"/>
          <w:sz w:val="24"/>
          <w:szCs w:val="24"/>
        </w:rPr>
      </w:pPr>
    </w:p>
    <w:p w:rsidR="001E5CDF" w:rsidRPr="00E75159" w:rsidRDefault="00CB111A" w:rsidP="00784AE4">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001E5CDF" w:rsidRPr="00E75159">
        <w:rPr>
          <w:rFonts w:cs="Times New Roman"/>
          <w:b/>
          <w:bCs/>
          <w:sz w:val="24"/>
          <w:szCs w:val="24"/>
        </w:rPr>
        <w:t xml:space="preserve">.9 </w:t>
      </w:r>
    </w:p>
    <w:p w:rsidR="001E5CDF" w:rsidRPr="00E75159" w:rsidRDefault="001E5CDF" w:rsidP="001E5CDF">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5943600" cy="323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943600" cy="323850"/>
                    </a:xfrm>
                    <a:prstGeom prst="rect">
                      <a:avLst/>
                    </a:prstGeom>
                    <a:noFill/>
                    <a:ln w="9525">
                      <a:noFill/>
                      <a:miter lim="800000"/>
                      <a:headEnd/>
                      <a:tailEnd/>
                    </a:ln>
                  </pic:spPr>
                </pic:pic>
              </a:graphicData>
            </a:graphic>
          </wp:inline>
        </w:drawing>
      </w:r>
    </w:p>
    <w:p w:rsidR="001E5CDF" w:rsidRPr="00E75159" w:rsidRDefault="001E5CDF" w:rsidP="001E5CDF">
      <w:pPr>
        <w:autoSpaceDE w:val="0"/>
        <w:autoSpaceDN w:val="0"/>
        <w:adjustRightInd w:val="0"/>
        <w:spacing w:after="0" w:line="240" w:lineRule="auto"/>
        <w:jc w:val="center"/>
        <w:rPr>
          <w:rFonts w:cs="Times New Roman"/>
          <w:sz w:val="24"/>
          <w:szCs w:val="24"/>
        </w:rPr>
      </w:pPr>
    </w:p>
    <w:p w:rsidR="001E5CDF" w:rsidRPr="00E75159" w:rsidRDefault="001E5CDF" w:rsidP="001E5CDF">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Notice that all the comparison operators in the set {=, &lt;, ≤, &gt;, ≥, ≠} can apply to attributes whose domains are </w:t>
      </w:r>
      <w:r w:rsidRPr="00E75159">
        <w:rPr>
          <w:rFonts w:cs="Times New Roman"/>
          <w:i/>
          <w:iCs/>
          <w:sz w:val="24"/>
          <w:szCs w:val="24"/>
        </w:rPr>
        <w:t>ordered values</w:t>
      </w:r>
      <w:r w:rsidRPr="00E75159">
        <w:rPr>
          <w:rFonts w:cs="Times New Roman"/>
          <w:sz w:val="24"/>
          <w:szCs w:val="24"/>
        </w:rPr>
        <w:t xml:space="preserve">, such as numeric or date domains. An example of an unordered domain is the domain Color = { ‘red’, ‘blue’, ‘green’, ‘white’, ‘yellow’}, where no order is specified among the various colors. Some domains allow additional types of comparison operators; for example, a domain of character strings may allow the comparison operator </w:t>
      </w:r>
      <w:r w:rsidRPr="00E75159">
        <w:rPr>
          <w:rFonts w:cs="Times New Roman"/>
          <w:b/>
          <w:sz w:val="24"/>
          <w:szCs w:val="24"/>
        </w:rPr>
        <w:t>SUBSTRING_OF</w:t>
      </w:r>
      <w:r w:rsidRPr="00E75159">
        <w:rPr>
          <w:rFonts w:cs="Times New Roman"/>
          <w:sz w:val="24"/>
          <w:szCs w:val="24"/>
        </w:rPr>
        <w:t>.</w:t>
      </w:r>
    </w:p>
    <w:p w:rsidR="001E5CDF" w:rsidRPr="00E75159" w:rsidRDefault="001E5CDF" w:rsidP="001E5CDF">
      <w:pPr>
        <w:autoSpaceDE w:val="0"/>
        <w:autoSpaceDN w:val="0"/>
        <w:adjustRightInd w:val="0"/>
        <w:spacing w:after="0" w:line="240" w:lineRule="auto"/>
        <w:jc w:val="both"/>
        <w:rPr>
          <w:rFonts w:cs="Times New Roman"/>
          <w:sz w:val="24"/>
          <w:szCs w:val="24"/>
        </w:rPr>
      </w:pP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The Boolean conditions AND, OR, and NOT have their normal interpretation, as follows:</w:t>
      </w: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 xml:space="preserve">(cond1 </w:t>
      </w:r>
      <w:r w:rsidRPr="00E75159">
        <w:rPr>
          <w:rFonts w:cs="Times New Roman"/>
          <w:b/>
          <w:bCs/>
          <w:color w:val="000000"/>
          <w:sz w:val="24"/>
          <w:szCs w:val="24"/>
        </w:rPr>
        <w:t xml:space="preserve">AND </w:t>
      </w:r>
      <w:r w:rsidRPr="00E75159">
        <w:rPr>
          <w:rFonts w:cs="Times New Roman"/>
          <w:color w:val="000000"/>
          <w:sz w:val="24"/>
          <w:szCs w:val="24"/>
        </w:rPr>
        <w:t>cond2) is TRUE if both (cond1) and (cond2) are TRUE; otherwise, it is FALSE.</w:t>
      </w: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 xml:space="preserve">(cond1 </w:t>
      </w:r>
      <w:r w:rsidRPr="00E75159">
        <w:rPr>
          <w:rFonts w:cs="Times New Roman"/>
          <w:b/>
          <w:bCs/>
          <w:color w:val="000000"/>
          <w:sz w:val="24"/>
          <w:szCs w:val="24"/>
        </w:rPr>
        <w:t xml:space="preserve">OR </w:t>
      </w:r>
      <w:r w:rsidRPr="00E75159">
        <w:rPr>
          <w:rFonts w:cs="Times New Roman"/>
          <w:color w:val="000000"/>
          <w:sz w:val="24"/>
          <w:szCs w:val="24"/>
        </w:rPr>
        <w:t>cond2) is TRUE if either (cond1) or (cond2) or both are TRUE; otherwise, it is FALSE.</w:t>
      </w: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w:t>
      </w:r>
      <w:r w:rsidRPr="00E75159">
        <w:rPr>
          <w:rFonts w:cs="Times New Roman"/>
          <w:b/>
          <w:bCs/>
          <w:color w:val="000000"/>
          <w:sz w:val="24"/>
          <w:szCs w:val="24"/>
        </w:rPr>
        <w:t xml:space="preserve">NOT </w:t>
      </w:r>
      <w:r w:rsidRPr="00E75159">
        <w:rPr>
          <w:rFonts w:cs="Times New Roman"/>
          <w:color w:val="000000"/>
          <w:sz w:val="24"/>
          <w:szCs w:val="24"/>
        </w:rPr>
        <w:t>cond) is TRUE if cond is FALSE; otherwise, it is FALSE.</w:t>
      </w: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p>
    <w:p w:rsidR="001E5CDF" w:rsidRPr="00E75159" w:rsidRDefault="001E5CDF" w:rsidP="001E5CDF">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t xml:space="preserve">The SELECT operator is </w:t>
      </w:r>
      <w:r w:rsidRPr="00E75159">
        <w:rPr>
          <w:rFonts w:cs="Times New Roman"/>
          <w:b/>
          <w:bCs/>
          <w:color w:val="000000"/>
          <w:sz w:val="24"/>
          <w:szCs w:val="24"/>
        </w:rPr>
        <w:t>unary</w:t>
      </w:r>
      <w:r w:rsidRPr="00E75159">
        <w:rPr>
          <w:rFonts w:cs="Times New Roman"/>
          <w:color w:val="000000"/>
          <w:sz w:val="24"/>
          <w:szCs w:val="24"/>
        </w:rPr>
        <w:t xml:space="preserve">; that is, it is applied to a single relation. Moreover, the selection operation is applied to </w:t>
      </w:r>
      <w:r w:rsidRPr="00E75159">
        <w:rPr>
          <w:rFonts w:cs="Times New Roman"/>
          <w:i/>
          <w:iCs/>
          <w:color w:val="000000"/>
          <w:sz w:val="24"/>
          <w:szCs w:val="24"/>
        </w:rPr>
        <w:t>each tuple individually</w:t>
      </w:r>
      <w:r w:rsidRPr="00E75159">
        <w:rPr>
          <w:rFonts w:cs="Times New Roman"/>
          <w:color w:val="000000"/>
          <w:sz w:val="24"/>
          <w:szCs w:val="24"/>
        </w:rPr>
        <w:t xml:space="preserve">; hence, selection conditions cannot involve more than one tuple. </w:t>
      </w:r>
      <w:r w:rsidRPr="00E75159">
        <w:rPr>
          <w:rFonts w:cs="Times New Roman"/>
          <w:sz w:val="24"/>
          <w:szCs w:val="24"/>
        </w:rPr>
        <w:t xml:space="preserve">The fraction of tuples selected by a selection condition is referred to as the </w:t>
      </w:r>
      <w:r w:rsidRPr="00E75159">
        <w:rPr>
          <w:rFonts w:cs="Times New Roman"/>
          <w:b/>
          <w:bCs/>
          <w:sz w:val="24"/>
          <w:szCs w:val="24"/>
        </w:rPr>
        <w:t xml:space="preserve">selectivity </w:t>
      </w:r>
      <w:r w:rsidRPr="00E75159">
        <w:rPr>
          <w:rFonts w:cs="Times New Roman"/>
          <w:sz w:val="24"/>
          <w:szCs w:val="24"/>
        </w:rPr>
        <w:t>of the condition.</w:t>
      </w:r>
    </w:p>
    <w:p w:rsidR="001E5CDF" w:rsidRPr="00E75159" w:rsidRDefault="001E5CDF" w:rsidP="001E5CDF">
      <w:pPr>
        <w:autoSpaceDE w:val="0"/>
        <w:autoSpaceDN w:val="0"/>
        <w:adjustRightInd w:val="0"/>
        <w:spacing w:after="0" w:line="240" w:lineRule="auto"/>
        <w:jc w:val="both"/>
        <w:rPr>
          <w:rFonts w:cs="Minion-Regular"/>
          <w:sz w:val="24"/>
          <w:szCs w:val="24"/>
        </w:rPr>
      </w:pPr>
    </w:p>
    <w:p w:rsidR="001E5CDF" w:rsidRPr="00E75159" w:rsidRDefault="001E5CDF" w:rsidP="001E5CDF">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Notice that the SELECT operation is </w:t>
      </w:r>
      <w:r w:rsidRPr="00E75159">
        <w:rPr>
          <w:rFonts w:cs="Times New Roman"/>
          <w:b/>
          <w:bCs/>
          <w:sz w:val="24"/>
          <w:szCs w:val="24"/>
        </w:rPr>
        <w:t>commutative</w:t>
      </w:r>
      <w:r w:rsidRPr="00E75159">
        <w:rPr>
          <w:rFonts w:cs="Times New Roman"/>
          <w:sz w:val="24"/>
          <w:szCs w:val="24"/>
        </w:rPr>
        <w:t>; that is,</w:t>
      </w:r>
    </w:p>
    <w:p w:rsidR="001E5CDF" w:rsidRPr="00E75159" w:rsidRDefault="0045188F" w:rsidP="001E5CDF">
      <w:pPr>
        <w:autoSpaceDE w:val="0"/>
        <w:autoSpaceDN w:val="0"/>
        <w:adjustRightInd w:val="0"/>
        <w:spacing w:after="0" w:line="240" w:lineRule="auto"/>
        <w:jc w:val="both"/>
        <w:rPr>
          <w:rFonts w:cs="Times New Roman"/>
          <w:color w:val="000000"/>
          <w:sz w:val="24"/>
          <w:szCs w:val="24"/>
        </w:rPr>
      </w:pPr>
      <w:r w:rsidRPr="00E75159">
        <w:rPr>
          <w:rFonts w:cs="Times New Roman"/>
          <w:noProof/>
          <w:color w:val="000000"/>
          <w:sz w:val="24"/>
          <w:szCs w:val="24"/>
        </w:rPr>
        <w:drawing>
          <wp:inline distT="0" distB="0" distL="0" distR="0">
            <wp:extent cx="4886325" cy="2343150"/>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4892070" cy="2345905"/>
                    </a:xfrm>
                    <a:prstGeom prst="rect">
                      <a:avLst/>
                    </a:prstGeom>
                    <a:noFill/>
                    <a:ln w="9525">
                      <a:noFill/>
                      <a:miter lim="800000"/>
                      <a:headEnd/>
                      <a:tailEnd/>
                    </a:ln>
                  </pic:spPr>
                </pic:pic>
              </a:graphicData>
            </a:graphic>
          </wp:inline>
        </w:drawing>
      </w:r>
    </w:p>
    <w:p w:rsidR="00644C54" w:rsidRPr="00E75159" w:rsidRDefault="00644C54" w:rsidP="001E5CDF">
      <w:pPr>
        <w:autoSpaceDE w:val="0"/>
        <w:autoSpaceDN w:val="0"/>
        <w:adjustRightInd w:val="0"/>
        <w:spacing w:after="0" w:line="240" w:lineRule="auto"/>
        <w:jc w:val="both"/>
        <w:rPr>
          <w:rFonts w:cs="Times New Roman"/>
          <w:color w:val="000000"/>
          <w:sz w:val="24"/>
          <w:szCs w:val="24"/>
        </w:rPr>
      </w:pPr>
    </w:p>
    <w:p w:rsidR="00644C54" w:rsidRPr="00E75159" w:rsidRDefault="00790108" w:rsidP="001E5CDF">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644C54" w:rsidRPr="00E75159">
        <w:rPr>
          <w:rFonts w:cs="Times New Roman"/>
          <w:b/>
          <w:bCs/>
          <w:sz w:val="24"/>
          <w:szCs w:val="24"/>
        </w:rPr>
        <w:t>.4.2 The PROJECT Operation</w:t>
      </w:r>
    </w:p>
    <w:p w:rsidR="00644C54" w:rsidRPr="00E75159" w:rsidRDefault="00644C54" w:rsidP="001E5CDF">
      <w:pPr>
        <w:autoSpaceDE w:val="0"/>
        <w:autoSpaceDN w:val="0"/>
        <w:adjustRightInd w:val="0"/>
        <w:spacing w:after="0" w:line="240" w:lineRule="auto"/>
        <w:jc w:val="both"/>
        <w:rPr>
          <w:rFonts w:cs="Times New Roman"/>
          <w:color w:val="000000"/>
          <w:sz w:val="24"/>
          <w:szCs w:val="24"/>
        </w:rPr>
      </w:pPr>
    </w:p>
    <w:p w:rsidR="001E5CDF" w:rsidRPr="00E75159" w:rsidRDefault="00644C54" w:rsidP="00644C54">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If we think of a relation as a table, the SELECT operation chooses some of the </w:t>
      </w:r>
      <w:r w:rsidRPr="00E75159">
        <w:rPr>
          <w:rFonts w:cs="Times New Roman"/>
          <w:i/>
          <w:iCs/>
          <w:sz w:val="24"/>
          <w:szCs w:val="24"/>
        </w:rPr>
        <w:t xml:space="preserve">rows </w:t>
      </w:r>
      <w:r w:rsidRPr="00E75159">
        <w:rPr>
          <w:rFonts w:cs="Times New Roman"/>
          <w:sz w:val="24"/>
          <w:szCs w:val="24"/>
        </w:rPr>
        <w:t xml:space="preserve">from the table while discarding other rows. The </w:t>
      </w:r>
      <w:r w:rsidRPr="00E75159">
        <w:rPr>
          <w:rFonts w:cs="Times New Roman"/>
          <w:b/>
          <w:bCs/>
          <w:sz w:val="24"/>
          <w:szCs w:val="24"/>
        </w:rPr>
        <w:t xml:space="preserve">PROJECT </w:t>
      </w:r>
      <w:r w:rsidRPr="00E75159">
        <w:rPr>
          <w:rFonts w:cs="Times New Roman"/>
          <w:sz w:val="24"/>
          <w:szCs w:val="24"/>
        </w:rPr>
        <w:t>operation, on the other</w:t>
      </w:r>
      <w:r w:rsidRPr="00E75159">
        <w:rPr>
          <w:rFonts w:cs="Times New Roman"/>
          <w:i/>
          <w:iCs/>
          <w:sz w:val="24"/>
          <w:szCs w:val="24"/>
        </w:rPr>
        <w:t xml:space="preserve"> </w:t>
      </w:r>
      <w:r w:rsidRPr="00E75159">
        <w:rPr>
          <w:rFonts w:cs="Times New Roman"/>
          <w:sz w:val="24"/>
          <w:szCs w:val="24"/>
        </w:rPr>
        <w:t xml:space="preserve">hand, selects certain </w:t>
      </w:r>
      <w:r w:rsidRPr="00E75159">
        <w:rPr>
          <w:rFonts w:cs="Times New Roman"/>
          <w:i/>
          <w:iCs/>
          <w:sz w:val="24"/>
          <w:szCs w:val="24"/>
        </w:rPr>
        <w:t xml:space="preserve">columns </w:t>
      </w:r>
      <w:r w:rsidRPr="00E75159">
        <w:rPr>
          <w:rFonts w:cs="Times New Roman"/>
          <w:sz w:val="24"/>
          <w:szCs w:val="24"/>
        </w:rPr>
        <w:t xml:space="preserve">from the table and discards the other columns i.e. attributes.  Therefore, the result of the PROJECT operation can be visualized as a </w:t>
      </w:r>
      <w:r w:rsidRPr="00E75159">
        <w:rPr>
          <w:rFonts w:cs="Times New Roman"/>
          <w:i/>
          <w:iCs/>
          <w:sz w:val="24"/>
          <w:szCs w:val="24"/>
        </w:rPr>
        <w:t xml:space="preserve">vertical partition </w:t>
      </w:r>
      <w:r w:rsidRPr="00E75159">
        <w:rPr>
          <w:rFonts w:cs="Times New Roman"/>
          <w:sz w:val="24"/>
          <w:szCs w:val="24"/>
        </w:rPr>
        <w:t>of the relation into two relations: one has the needed columns (attributes) and contains the result of the operation, and the other contains the discarded columns. For example, to list each employee’s first and last name and salary, we can use the PROJECT operation as follows:</w:t>
      </w:r>
    </w:p>
    <w:p w:rsidR="00644C54" w:rsidRPr="00E75159" w:rsidRDefault="00644C54" w:rsidP="00644C54">
      <w:pPr>
        <w:autoSpaceDE w:val="0"/>
        <w:autoSpaceDN w:val="0"/>
        <w:adjustRightInd w:val="0"/>
        <w:spacing w:after="0" w:line="240" w:lineRule="auto"/>
        <w:jc w:val="both"/>
        <w:rPr>
          <w:rFonts w:cs="Times New Roman"/>
          <w:sz w:val="24"/>
          <w:szCs w:val="24"/>
        </w:rPr>
      </w:pPr>
    </w:p>
    <w:p w:rsidR="00644C54" w:rsidRPr="00E75159" w:rsidRDefault="00644C54" w:rsidP="00644C54">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2105025" cy="230104"/>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105025" cy="230104"/>
                    </a:xfrm>
                    <a:prstGeom prst="rect">
                      <a:avLst/>
                    </a:prstGeom>
                    <a:noFill/>
                    <a:ln w="9525">
                      <a:noFill/>
                      <a:miter lim="800000"/>
                      <a:headEnd/>
                      <a:tailEnd/>
                    </a:ln>
                  </pic:spPr>
                </pic:pic>
              </a:graphicData>
            </a:graphic>
          </wp:inline>
        </w:drawing>
      </w:r>
    </w:p>
    <w:p w:rsidR="00644C54" w:rsidRPr="00E75159" w:rsidRDefault="00644C54" w:rsidP="00644C54">
      <w:pPr>
        <w:autoSpaceDE w:val="0"/>
        <w:autoSpaceDN w:val="0"/>
        <w:adjustRightInd w:val="0"/>
        <w:spacing w:after="0" w:line="240" w:lineRule="auto"/>
        <w:rPr>
          <w:rFonts w:cs="Minion-Regular"/>
          <w:sz w:val="24"/>
          <w:szCs w:val="24"/>
        </w:rPr>
      </w:pPr>
    </w:p>
    <w:p w:rsidR="00644C54" w:rsidRPr="00E75159" w:rsidRDefault="00644C54" w:rsidP="00644C54">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 resulting relation is shown in Figure </w:t>
      </w:r>
      <w:r w:rsidR="00790108" w:rsidRPr="00E75159">
        <w:rPr>
          <w:rFonts w:cs="Times New Roman"/>
          <w:sz w:val="24"/>
          <w:szCs w:val="24"/>
        </w:rPr>
        <w:t>2</w:t>
      </w:r>
      <w:r w:rsidRPr="00E75159">
        <w:rPr>
          <w:rFonts w:cs="Times New Roman"/>
          <w:sz w:val="24"/>
          <w:szCs w:val="24"/>
        </w:rPr>
        <w:t>.9(b). The general form of the PROJECT operation is</w:t>
      </w:r>
      <w:r w:rsidR="00D162CF" w:rsidRPr="00E75159">
        <w:rPr>
          <w:rFonts w:cs="Times New Roman"/>
          <w:sz w:val="24"/>
          <w:szCs w:val="24"/>
        </w:rPr>
        <w:t xml:space="preserve"> </w:t>
      </w:r>
    </w:p>
    <w:p w:rsidR="00D162CF" w:rsidRPr="00E75159" w:rsidRDefault="00D162CF" w:rsidP="00644C54">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1190625" cy="241706"/>
            <wp:effectExtent l="19050" t="0" r="952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1190625" cy="241706"/>
                    </a:xfrm>
                    <a:prstGeom prst="rect">
                      <a:avLst/>
                    </a:prstGeom>
                    <a:noFill/>
                    <a:ln w="9525">
                      <a:noFill/>
                      <a:miter lim="800000"/>
                      <a:headEnd/>
                      <a:tailEnd/>
                    </a:ln>
                  </pic:spPr>
                </pic:pic>
              </a:graphicData>
            </a:graphic>
          </wp:inline>
        </w:drawing>
      </w:r>
    </w:p>
    <w:p w:rsidR="008E0142" w:rsidRPr="00E75159" w:rsidRDefault="008E0142" w:rsidP="00644C54">
      <w:pPr>
        <w:autoSpaceDE w:val="0"/>
        <w:autoSpaceDN w:val="0"/>
        <w:adjustRightInd w:val="0"/>
        <w:spacing w:after="0" w:line="240" w:lineRule="auto"/>
        <w:jc w:val="both"/>
        <w:rPr>
          <w:rFonts w:cs="Times New Roman"/>
          <w:sz w:val="24"/>
          <w:szCs w:val="24"/>
        </w:rPr>
      </w:pPr>
    </w:p>
    <w:p w:rsidR="00D162CF" w:rsidRPr="00E75159" w:rsidRDefault="00D162CF" w:rsidP="00D162CF">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where π(pi) is the symbol used to represent the PROJECT operation, and &lt;attribute list&gt; is the desired sublist of attributes from the attributes of relation </w:t>
      </w:r>
      <w:r w:rsidRPr="00E75159">
        <w:rPr>
          <w:rFonts w:cs="Times New Roman"/>
          <w:i/>
          <w:iCs/>
          <w:sz w:val="24"/>
          <w:szCs w:val="24"/>
        </w:rPr>
        <w:t>R</w:t>
      </w:r>
      <w:r w:rsidRPr="00E75159">
        <w:rPr>
          <w:rFonts w:cs="Times New Roman"/>
          <w:sz w:val="24"/>
          <w:szCs w:val="24"/>
        </w:rPr>
        <w:t xml:space="preserve">. Again, notice that </w:t>
      </w:r>
      <w:r w:rsidRPr="00E75159">
        <w:rPr>
          <w:rFonts w:cs="Times New Roman"/>
          <w:i/>
          <w:iCs/>
          <w:sz w:val="24"/>
          <w:szCs w:val="24"/>
        </w:rPr>
        <w:t xml:space="preserve">R </w:t>
      </w:r>
      <w:r w:rsidRPr="00E75159">
        <w:rPr>
          <w:rFonts w:cs="Times New Roman"/>
          <w:sz w:val="24"/>
          <w:szCs w:val="24"/>
        </w:rPr>
        <w:t xml:space="preserve">is, in general, a </w:t>
      </w:r>
      <w:r w:rsidRPr="00E75159">
        <w:rPr>
          <w:rFonts w:cs="Times New Roman"/>
          <w:i/>
          <w:iCs/>
          <w:sz w:val="24"/>
          <w:szCs w:val="24"/>
        </w:rPr>
        <w:t xml:space="preserve">relational algebra expression </w:t>
      </w:r>
      <w:r w:rsidRPr="00E75159">
        <w:rPr>
          <w:rFonts w:cs="Times New Roman"/>
          <w:sz w:val="24"/>
          <w:szCs w:val="24"/>
        </w:rPr>
        <w:t xml:space="preserve">whose result is a relation, which in the simplest case is just the name of a database relation. The result of the PROJECT operation has only the attributes specified in &lt;attribute list&gt; </w:t>
      </w:r>
      <w:r w:rsidRPr="00E75159">
        <w:rPr>
          <w:rFonts w:cs="Times New Roman"/>
          <w:i/>
          <w:iCs/>
          <w:sz w:val="24"/>
          <w:szCs w:val="24"/>
        </w:rPr>
        <w:t>in the same</w:t>
      </w:r>
      <w:r w:rsidRPr="00E75159">
        <w:rPr>
          <w:rFonts w:cs="Times New Roman"/>
          <w:sz w:val="24"/>
          <w:szCs w:val="24"/>
        </w:rPr>
        <w:t xml:space="preserve"> </w:t>
      </w:r>
      <w:r w:rsidRPr="00E75159">
        <w:rPr>
          <w:rFonts w:cs="Times New Roman"/>
          <w:i/>
          <w:iCs/>
          <w:sz w:val="24"/>
          <w:szCs w:val="24"/>
        </w:rPr>
        <w:t>order as they appear in the list</w:t>
      </w:r>
      <w:r w:rsidRPr="00E75159">
        <w:rPr>
          <w:rFonts w:cs="Times New Roman"/>
          <w:sz w:val="24"/>
          <w:szCs w:val="24"/>
        </w:rPr>
        <w:t xml:space="preserve">. Hence, its </w:t>
      </w:r>
      <w:r w:rsidRPr="00E75159">
        <w:rPr>
          <w:rFonts w:cs="Times New Roman"/>
          <w:b/>
          <w:bCs/>
          <w:sz w:val="24"/>
          <w:szCs w:val="24"/>
        </w:rPr>
        <w:t xml:space="preserve">degree </w:t>
      </w:r>
      <w:r w:rsidRPr="00E75159">
        <w:rPr>
          <w:rFonts w:cs="Times New Roman"/>
          <w:sz w:val="24"/>
          <w:szCs w:val="24"/>
        </w:rPr>
        <w:t xml:space="preserve">is equal to the number of attributes in &lt;attribute list&gt;. </w:t>
      </w:r>
    </w:p>
    <w:p w:rsidR="00D162CF" w:rsidRPr="00E75159" w:rsidRDefault="00D162CF" w:rsidP="00D162CF">
      <w:pPr>
        <w:autoSpaceDE w:val="0"/>
        <w:autoSpaceDN w:val="0"/>
        <w:adjustRightInd w:val="0"/>
        <w:spacing w:after="0" w:line="240" w:lineRule="auto"/>
        <w:jc w:val="both"/>
        <w:rPr>
          <w:rFonts w:cs="Times New Roman"/>
          <w:sz w:val="24"/>
          <w:szCs w:val="24"/>
        </w:rPr>
      </w:pPr>
    </w:p>
    <w:p w:rsidR="00D162CF" w:rsidRPr="00E75159" w:rsidRDefault="00D162CF" w:rsidP="00D162CF">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Pr="00E75159">
        <w:rPr>
          <w:rFonts w:cs="Times New Roman"/>
          <w:sz w:val="24"/>
          <w:szCs w:val="24"/>
        </w:rPr>
        <w:t xml:space="preserve">If the attribute list includes only nonkey attributes of </w:t>
      </w:r>
      <w:r w:rsidRPr="00E75159">
        <w:rPr>
          <w:rFonts w:cs="Times New Roman"/>
          <w:i/>
          <w:iCs/>
          <w:sz w:val="24"/>
          <w:szCs w:val="24"/>
        </w:rPr>
        <w:t>R</w:t>
      </w:r>
      <w:r w:rsidRPr="00E75159">
        <w:rPr>
          <w:rFonts w:cs="Times New Roman"/>
          <w:sz w:val="24"/>
          <w:szCs w:val="24"/>
        </w:rPr>
        <w:t xml:space="preserve">, duplicate tuples are likely to occur. The PROJECT operation </w:t>
      </w:r>
      <w:r w:rsidRPr="00E75159">
        <w:rPr>
          <w:rFonts w:cs="Times New Roman"/>
          <w:i/>
          <w:iCs/>
          <w:sz w:val="24"/>
          <w:szCs w:val="24"/>
        </w:rPr>
        <w:t>removes any duplicate tuples</w:t>
      </w:r>
      <w:r w:rsidRPr="00E75159">
        <w:rPr>
          <w:rFonts w:cs="Times New Roman"/>
          <w:sz w:val="24"/>
          <w:szCs w:val="24"/>
        </w:rPr>
        <w:t xml:space="preserve">, so the result of the PROJECT operation is a set of distinct tuples, and hence a valid relation. This is known as </w:t>
      </w:r>
      <w:r w:rsidRPr="00E75159">
        <w:rPr>
          <w:rFonts w:cs="Times New Roman"/>
          <w:b/>
          <w:bCs/>
          <w:sz w:val="24"/>
          <w:szCs w:val="24"/>
        </w:rPr>
        <w:t>duplicate elimination</w:t>
      </w:r>
      <w:r w:rsidRPr="00E75159">
        <w:rPr>
          <w:rFonts w:cs="Times New Roman"/>
          <w:sz w:val="24"/>
          <w:szCs w:val="24"/>
        </w:rPr>
        <w:t>.</w:t>
      </w:r>
    </w:p>
    <w:p w:rsidR="00D162CF" w:rsidRPr="00E75159" w:rsidRDefault="00D162CF" w:rsidP="00D162CF">
      <w:pPr>
        <w:autoSpaceDE w:val="0"/>
        <w:autoSpaceDN w:val="0"/>
        <w:adjustRightInd w:val="0"/>
        <w:spacing w:after="0" w:line="240" w:lineRule="auto"/>
        <w:jc w:val="both"/>
        <w:rPr>
          <w:rFonts w:cs="Minion-Regular"/>
          <w:sz w:val="24"/>
          <w:szCs w:val="24"/>
        </w:rPr>
      </w:pPr>
    </w:p>
    <w:p w:rsidR="00D162CF" w:rsidRPr="00E75159" w:rsidRDefault="00D162CF" w:rsidP="00D162CF">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Pr="00E75159">
        <w:rPr>
          <w:rFonts w:cs="Times New Roman"/>
          <w:sz w:val="24"/>
          <w:szCs w:val="24"/>
        </w:rPr>
        <w:t>In SQL, the PROJECT attribute list is specified in the SELECT clause of a query. For example, the following operation:</w:t>
      </w:r>
    </w:p>
    <w:p w:rsidR="00D162CF" w:rsidRPr="00E75159" w:rsidRDefault="00D162CF" w:rsidP="00D162CF">
      <w:pPr>
        <w:autoSpaceDE w:val="0"/>
        <w:autoSpaceDN w:val="0"/>
        <w:adjustRightInd w:val="0"/>
        <w:spacing w:after="0" w:line="240" w:lineRule="auto"/>
        <w:jc w:val="both"/>
        <w:rPr>
          <w:rFonts w:cs="Times New Roman"/>
          <w:sz w:val="24"/>
          <w:szCs w:val="24"/>
        </w:rPr>
      </w:pPr>
    </w:p>
    <w:p w:rsidR="00D162CF" w:rsidRPr="00E75159" w:rsidRDefault="00D162CF" w:rsidP="00D162CF">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2876550" cy="742950"/>
            <wp:effectExtent l="19050" t="19050" r="19050" b="1905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876550" cy="742950"/>
                    </a:xfrm>
                    <a:prstGeom prst="rect">
                      <a:avLst/>
                    </a:prstGeom>
                    <a:noFill/>
                    <a:ln w="9525">
                      <a:solidFill>
                        <a:schemeClr val="tx1"/>
                      </a:solidFill>
                      <a:miter lim="800000"/>
                      <a:headEnd/>
                      <a:tailEnd/>
                    </a:ln>
                  </pic:spPr>
                </pic:pic>
              </a:graphicData>
            </a:graphic>
          </wp:inline>
        </w:drawing>
      </w:r>
    </w:p>
    <w:p w:rsidR="008E0142" w:rsidRPr="00E75159" w:rsidRDefault="008E0142" w:rsidP="00D162CF">
      <w:pPr>
        <w:autoSpaceDE w:val="0"/>
        <w:autoSpaceDN w:val="0"/>
        <w:adjustRightInd w:val="0"/>
        <w:spacing w:after="0" w:line="240" w:lineRule="auto"/>
        <w:jc w:val="both"/>
        <w:rPr>
          <w:rFonts w:cs="Times New Roman"/>
          <w:sz w:val="24"/>
          <w:szCs w:val="24"/>
        </w:rPr>
      </w:pPr>
    </w:p>
    <w:p w:rsidR="008E0142" w:rsidRPr="00E75159" w:rsidRDefault="008E0142" w:rsidP="008E0142">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Notice that if we remove the keyword </w:t>
      </w:r>
      <w:r w:rsidRPr="00E75159">
        <w:rPr>
          <w:rFonts w:cs="Times New Roman"/>
          <w:b/>
          <w:bCs/>
          <w:sz w:val="24"/>
          <w:szCs w:val="24"/>
        </w:rPr>
        <w:t xml:space="preserve">DISTINCT </w:t>
      </w:r>
      <w:r w:rsidRPr="00E75159">
        <w:rPr>
          <w:rFonts w:cs="Times New Roman"/>
          <w:sz w:val="24"/>
          <w:szCs w:val="24"/>
        </w:rPr>
        <w:t>from this SQL query, then duplicates will not be eliminated. This option is not available in the formal relational algebra.</w:t>
      </w:r>
    </w:p>
    <w:p w:rsidR="008E0142" w:rsidRPr="00E75159" w:rsidRDefault="008E0142" w:rsidP="008E0142">
      <w:pPr>
        <w:autoSpaceDE w:val="0"/>
        <w:autoSpaceDN w:val="0"/>
        <w:adjustRightInd w:val="0"/>
        <w:spacing w:after="0" w:line="240" w:lineRule="auto"/>
        <w:jc w:val="both"/>
        <w:rPr>
          <w:rFonts w:cs="Times New Roman"/>
          <w:sz w:val="24"/>
          <w:szCs w:val="24"/>
        </w:rPr>
      </w:pPr>
    </w:p>
    <w:p w:rsidR="00D162CF" w:rsidRPr="00E75159" w:rsidRDefault="00790108" w:rsidP="00D162CF">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8E0142" w:rsidRPr="00E75159">
        <w:rPr>
          <w:rFonts w:cs="Times New Roman"/>
          <w:b/>
          <w:bCs/>
          <w:sz w:val="24"/>
          <w:szCs w:val="24"/>
        </w:rPr>
        <w:t>.4.</w:t>
      </w:r>
      <w:r w:rsidR="00F10A26" w:rsidRPr="00E75159">
        <w:rPr>
          <w:rFonts w:cs="Times New Roman"/>
          <w:b/>
          <w:bCs/>
          <w:sz w:val="24"/>
          <w:szCs w:val="24"/>
        </w:rPr>
        <w:t>3</w:t>
      </w:r>
      <w:r w:rsidR="008E0142" w:rsidRPr="00E75159">
        <w:rPr>
          <w:rFonts w:cs="Times New Roman"/>
          <w:b/>
          <w:bCs/>
          <w:sz w:val="24"/>
          <w:szCs w:val="24"/>
        </w:rPr>
        <w:t xml:space="preserve"> Sequences of Operations and the RENAME Operation</w:t>
      </w:r>
    </w:p>
    <w:p w:rsidR="00BA3B46" w:rsidRPr="00E75159" w:rsidRDefault="00BA3B46" w:rsidP="00D162CF">
      <w:pPr>
        <w:autoSpaceDE w:val="0"/>
        <w:autoSpaceDN w:val="0"/>
        <w:adjustRightInd w:val="0"/>
        <w:spacing w:after="0" w:line="240" w:lineRule="auto"/>
        <w:jc w:val="both"/>
        <w:rPr>
          <w:rFonts w:cs="Times New Roman"/>
          <w:b/>
          <w:bCs/>
          <w:sz w:val="24"/>
          <w:szCs w:val="24"/>
        </w:rPr>
      </w:pPr>
    </w:p>
    <w:p w:rsidR="00BA3B46" w:rsidRPr="00E75159" w:rsidRDefault="00BA3B46" w:rsidP="00E911E1">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E911E1" w:rsidRPr="00E75159">
        <w:rPr>
          <w:rFonts w:cs="Times New Roman"/>
          <w:sz w:val="24"/>
          <w:szCs w:val="24"/>
        </w:rPr>
        <w:t xml:space="preserve">In general, for most queries, we need to apply several relational algebra operations one after the other. Either we can write the operations as a single </w:t>
      </w:r>
      <w:r w:rsidR="00E911E1" w:rsidRPr="00E75159">
        <w:rPr>
          <w:rFonts w:cs="Times New Roman"/>
          <w:b/>
          <w:bCs/>
          <w:sz w:val="24"/>
          <w:szCs w:val="24"/>
        </w:rPr>
        <w:t xml:space="preserve">relational algebra expression </w:t>
      </w:r>
      <w:r w:rsidR="00E911E1" w:rsidRPr="00E75159">
        <w:rPr>
          <w:rFonts w:cs="Times New Roman"/>
          <w:sz w:val="24"/>
          <w:szCs w:val="24"/>
        </w:rPr>
        <w:t xml:space="preserve">by nesting the operations, or we can apply one operation at a time and create intermediate result relations. In the latter case, we must give names to the relations that hold the intermediate results. </w:t>
      </w:r>
    </w:p>
    <w:p w:rsidR="00BA3B46" w:rsidRPr="00E75159" w:rsidRDefault="00BA3B46" w:rsidP="00E911E1">
      <w:pPr>
        <w:autoSpaceDE w:val="0"/>
        <w:autoSpaceDN w:val="0"/>
        <w:adjustRightInd w:val="0"/>
        <w:spacing w:after="0" w:line="240" w:lineRule="auto"/>
        <w:jc w:val="both"/>
        <w:rPr>
          <w:rFonts w:cs="Times New Roman"/>
          <w:sz w:val="24"/>
          <w:szCs w:val="24"/>
        </w:rPr>
      </w:pPr>
      <w:r w:rsidRPr="00E75159">
        <w:rPr>
          <w:rFonts w:cs="Times New Roman"/>
          <w:sz w:val="24"/>
          <w:szCs w:val="24"/>
        </w:rPr>
        <w:tab/>
      </w:r>
    </w:p>
    <w:p w:rsidR="008E0142" w:rsidRPr="00E75159" w:rsidRDefault="00BA3B46" w:rsidP="00E911E1">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E911E1" w:rsidRPr="00E75159">
        <w:rPr>
          <w:rFonts w:cs="Times New Roman"/>
          <w:sz w:val="24"/>
          <w:szCs w:val="24"/>
        </w:rPr>
        <w:t xml:space="preserve">For example, to retrieve the first name, last name, and salary of all employees who work in department number 5, we must apply a SELECT and a PROJECT operation. We can write a single relational algebra expression, also known as an </w:t>
      </w:r>
      <w:r w:rsidR="00E911E1" w:rsidRPr="00E75159">
        <w:rPr>
          <w:rFonts w:cs="Times New Roman"/>
          <w:b/>
          <w:bCs/>
          <w:sz w:val="24"/>
          <w:szCs w:val="24"/>
        </w:rPr>
        <w:t>in-line expression</w:t>
      </w:r>
      <w:r w:rsidR="00E911E1" w:rsidRPr="00E75159">
        <w:rPr>
          <w:rFonts w:cs="Times New Roman"/>
          <w:sz w:val="24"/>
          <w:szCs w:val="24"/>
        </w:rPr>
        <w:t>, as follows:</w:t>
      </w:r>
    </w:p>
    <w:p w:rsidR="00E911E1" w:rsidRPr="00E75159" w:rsidRDefault="00E911E1" w:rsidP="00E911E1">
      <w:pPr>
        <w:autoSpaceDE w:val="0"/>
        <w:autoSpaceDN w:val="0"/>
        <w:adjustRightInd w:val="0"/>
        <w:spacing w:after="0" w:line="240" w:lineRule="auto"/>
        <w:rPr>
          <w:rFonts w:cs="Minion-Regular"/>
          <w:sz w:val="24"/>
          <w:szCs w:val="24"/>
        </w:rPr>
      </w:pPr>
    </w:p>
    <w:p w:rsidR="00E911E1" w:rsidRPr="00E75159" w:rsidRDefault="00E911E1" w:rsidP="00E911E1">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2457450" cy="228388"/>
            <wp:effectExtent l="19050" t="19050" r="19050" b="19262"/>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490608" cy="231470"/>
                    </a:xfrm>
                    <a:prstGeom prst="rect">
                      <a:avLst/>
                    </a:prstGeom>
                    <a:noFill/>
                    <a:ln w="9525">
                      <a:solidFill>
                        <a:schemeClr val="tx1"/>
                      </a:solidFill>
                      <a:miter lim="800000"/>
                      <a:headEnd/>
                      <a:tailEnd/>
                    </a:ln>
                  </pic:spPr>
                </pic:pic>
              </a:graphicData>
            </a:graphic>
          </wp:inline>
        </w:drawing>
      </w:r>
    </w:p>
    <w:p w:rsidR="00BA3B46" w:rsidRPr="00E75159" w:rsidRDefault="00BA3B46" w:rsidP="00E911E1">
      <w:pPr>
        <w:autoSpaceDE w:val="0"/>
        <w:autoSpaceDN w:val="0"/>
        <w:adjustRightInd w:val="0"/>
        <w:spacing w:after="0" w:line="240" w:lineRule="auto"/>
        <w:rPr>
          <w:rFonts w:cs="Minion-Regular"/>
          <w:sz w:val="24"/>
          <w:szCs w:val="24"/>
        </w:rPr>
      </w:pPr>
    </w:p>
    <w:p w:rsidR="00BA3B46" w:rsidRPr="00E75159" w:rsidRDefault="00BB4568" w:rsidP="00BB4568">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Figure </w:t>
      </w:r>
      <w:r w:rsidR="00790108" w:rsidRPr="00E75159">
        <w:rPr>
          <w:rFonts w:cs="Times New Roman"/>
          <w:sz w:val="24"/>
          <w:szCs w:val="24"/>
        </w:rPr>
        <w:t>2</w:t>
      </w:r>
      <w:r w:rsidRPr="00E75159">
        <w:rPr>
          <w:rFonts w:cs="Times New Roman"/>
          <w:sz w:val="24"/>
          <w:szCs w:val="24"/>
        </w:rPr>
        <w:t>.10(a)</w:t>
      </w:r>
      <w:r w:rsidR="00BA3B46" w:rsidRPr="00E75159">
        <w:rPr>
          <w:rFonts w:cs="Times New Roman"/>
          <w:sz w:val="24"/>
          <w:szCs w:val="24"/>
        </w:rPr>
        <w:t xml:space="preserve"> shows the result of this in-line relational algebra expression.</w:t>
      </w:r>
      <w:r w:rsidRPr="00E75159">
        <w:rPr>
          <w:rFonts w:cs="Times New Roman"/>
          <w:sz w:val="24"/>
          <w:szCs w:val="24"/>
        </w:rPr>
        <w:t xml:space="preserve"> </w:t>
      </w:r>
      <w:r w:rsidR="00BA3B46" w:rsidRPr="00E75159">
        <w:rPr>
          <w:rFonts w:cs="Times New Roman"/>
          <w:sz w:val="24"/>
          <w:szCs w:val="24"/>
        </w:rPr>
        <w:t xml:space="preserve">Alternatively, we can explicitly show the sequence </w:t>
      </w:r>
      <w:r w:rsidRPr="00E75159">
        <w:rPr>
          <w:rFonts w:cs="Times New Roman"/>
          <w:sz w:val="24"/>
          <w:szCs w:val="24"/>
        </w:rPr>
        <w:t xml:space="preserve">of operations, giving a name to </w:t>
      </w:r>
      <w:r w:rsidR="00BA3B46" w:rsidRPr="00E75159">
        <w:rPr>
          <w:rFonts w:cs="Times New Roman"/>
          <w:sz w:val="24"/>
          <w:szCs w:val="24"/>
        </w:rPr>
        <w:t>each intermediate relation, as follows:</w:t>
      </w:r>
    </w:p>
    <w:p w:rsidR="00BA3B46" w:rsidRPr="00E75159" w:rsidRDefault="00BA3B46" w:rsidP="00BB4568">
      <w:pPr>
        <w:autoSpaceDE w:val="0"/>
        <w:autoSpaceDN w:val="0"/>
        <w:adjustRightInd w:val="0"/>
        <w:spacing w:after="0" w:line="240" w:lineRule="auto"/>
        <w:jc w:val="both"/>
        <w:rPr>
          <w:rFonts w:cs="Times New Roman"/>
          <w:sz w:val="24"/>
          <w:szCs w:val="24"/>
        </w:rPr>
      </w:pPr>
    </w:p>
    <w:p w:rsidR="00BA3B46" w:rsidRPr="00E75159" w:rsidRDefault="00BA3B46" w:rsidP="00BA3B46">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2707005" cy="385695"/>
            <wp:effectExtent l="19050" t="19050" r="17145" b="1435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707005" cy="385695"/>
                    </a:xfrm>
                    <a:prstGeom prst="rect">
                      <a:avLst/>
                    </a:prstGeom>
                    <a:noFill/>
                    <a:ln w="9525">
                      <a:solidFill>
                        <a:schemeClr val="tx1"/>
                      </a:solidFill>
                      <a:miter lim="800000"/>
                      <a:headEnd/>
                      <a:tailEnd/>
                    </a:ln>
                  </pic:spPr>
                </pic:pic>
              </a:graphicData>
            </a:graphic>
          </wp:inline>
        </w:drawing>
      </w:r>
    </w:p>
    <w:p w:rsidR="00BB4568" w:rsidRPr="00E75159" w:rsidRDefault="00BB4568" w:rsidP="00BA3B46">
      <w:pPr>
        <w:autoSpaceDE w:val="0"/>
        <w:autoSpaceDN w:val="0"/>
        <w:adjustRightInd w:val="0"/>
        <w:spacing w:after="0" w:line="240" w:lineRule="auto"/>
        <w:rPr>
          <w:rFonts w:cs="Minion-Regular"/>
          <w:sz w:val="24"/>
          <w:szCs w:val="24"/>
        </w:rPr>
      </w:pPr>
    </w:p>
    <w:p w:rsidR="00BB4568" w:rsidRPr="00E75159" w:rsidRDefault="00BB4568" w:rsidP="00BA3B46">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5943600" cy="3438525"/>
            <wp:effectExtent l="19050" t="19050" r="19050" b="2857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943600" cy="3438525"/>
                    </a:xfrm>
                    <a:prstGeom prst="rect">
                      <a:avLst/>
                    </a:prstGeom>
                    <a:noFill/>
                    <a:ln w="9525">
                      <a:solidFill>
                        <a:schemeClr val="tx1"/>
                      </a:solidFill>
                      <a:miter lim="800000"/>
                      <a:headEnd/>
                      <a:tailEnd/>
                    </a:ln>
                  </pic:spPr>
                </pic:pic>
              </a:graphicData>
            </a:graphic>
          </wp:inline>
        </w:drawing>
      </w:r>
    </w:p>
    <w:p w:rsidR="00BB4568" w:rsidRPr="00E75159" w:rsidRDefault="00BB4568" w:rsidP="00BB4568">
      <w:pPr>
        <w:autoSpaceDE w:val="0"/>
        <w:autoSpaceDN w:val="0"/>
        <w:adjustRightInd w:val="0"/>
        <w:spacing w:after="0" w:line="240" w:lineRule="auto"/>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.10 Results of a sequence of operations. (a) </w:t>
      </w:r>
      <w:r w:rsidRPr="00E75159">
        <w:rPr>
          <w:rFonts w:cs="Times New Roman"/>
          <w:b/>
          <w:bCs/>
          <w:i/>
          <w:sz w:val="24"/>
          <w:szCs w:val="24"/>
        </w:rPr>
        <w:t>π</w:t>
      </w:r>
      <w:r w:rsidRPr="00E75159">
        <w:rPr>
          <w:rFonts w:cs="Times New Roman"/>
          <w:b/>
          <w:bCs/>
          <w:i/>
          <w:sz w:val="24"/>
          <w:szCs w:val="24"/>
          <w:vertAlign w:val="subscript"/>
        </w:rPr>
        <w:t xml:space="preserve">Fname, Lname, Salary </w:t>
      </w:r>
      <w:r w:rsidRPr="00E75159">
        <w:rPr>
          <w:rFonts w:cs="Times New Roman"/>
          <w:b/>
          <w:bCs/>
          <w:i/>
          <w:sz w:val="24"/>
          <w:szCs w:val="24"/>
        </w:rPr>
        <w:t>(</w:t>
      </w:r>
      <w:r w:rsidRPr="00E75159">
        <w:rPr>
          <w:rFonts w:cs="Times New Roman"/>
          <w:b/>
          <w:bCs/>
          <w:i/>
          <w:sz w:val="24"/>
          <w:szCs w:val="24"/>
        </w:rPr>
        <w:sym w:font="Symbol" w:char="F073"/>
      </w:r>
      <w:r w:rsidRPr="00E75159">
        <w:rPr>
          <w:rFonts w:cs="Times New Roman"/>
          <w:b/>
          <w:bCs/>
          <w:i/>
          <w:sz w:val="24"/>
          <w:szCs w:val="24"/>
          <w:vertAlign w:val="subscript"/>
        </w:rPr>
        <w:t>Dno=5</w:t>
      </w:r>
      <w:r w:rsidRPr="00E75159">
        <w:rPr>
          <w:rFonts w:cs="Times New Roman"/>
          <w:b/>
          <w:bCs/>
          <w:i/>
          <w:sz w:val="24"/>
          <w:szCs w:val="24"/>
        </w:rPr>
        <w:t xml:space="preserve">(EMPLOYEE)). (b) </w:t>
      </w:r>
      <w:r w:rsidRPr="00E75159">
        <w:rPr>
          <w:rFonts w:cs="Times New Roman"/>
          <w:sz w:val="24"/>
          <w:szCs w:val="24"/>
        </w:rPr>
        <w:t>Using intermediate relations and renaming of attributes.</w:t>
      </w:r>
    </w:p>
    <w:p w:rsidR="008D23F5" w:rsidRPr="00E75159" w:rsidRDefault="008D23F5" w:rsidP="00BB4568">
      <w:pPr>
        <w:autoSpaceDE w:val="0"/>
        <w:autoSpaceDN w:val="0"/>
        <w:adjustRightInd w:val="0"/>
        <w:spacing w:after="0" w:line="240" w:lineRule="auto"/>
        <w:rPr>
          <w:rFonts w:cs="Times New Roman"/>
          <w:sz w:val="24"/>
          <w:szCs w:val="24"/>
        </w:rPr>
      </w:pPr>
    </w:p>
    <w:p w:rsidR="008D23F5" w:rsidRPr="00E75159" w:rsidRDefault="008D23F5" w:rsidP="00527357">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It is sometimes simpler to break down a complex sequence of operations by specifying intermediate result relations than to write a single relational algebra expression. We can also use this technique to </w:t>
      </w:r>
      <w:r w:rsidRPr="00E75159">
        <w:rPr>
          <w:rFonts w:cs="Times New Roman"/>
          <w:b/>
          <w:bCs/>
          <w:sz w:val="24"/>
          <w:szCs w:val="24"/>
        </w:rPr>
        <w:t xml:space="preserve">rename </w:t>
      </w:r>
      <w:r w:rsidRPr="00E75159">
        <w:rPr>
          <w:rFonts w:cs="Times New Roman"/>
          <w:sz w:val="24"/>
          <w:szCs w:val="24"/>
        </w:rPr>
        <w:t>the attributes in the intermediate and result relations. This can be useful in connection with more complex operations such as UNION and JOIN, as we shall see. To rename the attributes in a relation, we simply list the new attribute names in parentheses, as in the following example:</w:t>
      </w:r>
    </w:p>
    <w:p w:rsidR="008D23F5" w:rsidRPr="00E75159" w:rsidRDefault="008D23F5" w:rsidP="008D23F5">
      <w:pPr>
        <w:autoSpaceDE w:val="0"/>
        <w:autoSpaceDN w:val="0"/>
        <w:adjustRightInd w:val="0"/>
        <w:spacing w:after="0" w:line="240" w:lineRule="auto"/>
        <w:rPr>
          <w:rFonts w:cs="Minion-Regular"/>
          <w:sz w:val="24"/>
          <w:szCs w:val="24"/>
        </w:rPr>
      </w:pPr>
    </w:p>
    <w:p w:rsidR="008D23F5" w:rsidRPr="00E75159" w:rsidRDefault="008D23F5" w:rsidP="008D23F5">
      <w:pPr>
        <w:autoSpaceDE w:val="0"/>
        <w:autoSpaceDN w:val="0"/>
        <w:adjustRightInd w:val="0"/>
        <w:spacing w:after="0" w:line="240" w:lineRule="auto"/>
        <w:rPr>
          <w:rFonts w:cs="AkzidenzGroteskBE-Light"/>
          <w:sz w:val="24"/>
          <w:szCs w:val="24"/>
        </w:rPr>
      </w:pPr>
      <w:r w:rsidRPr="00E75159">
        <w:rPr>
          <w:rFonts w:cs="AkzidenzGroteskBE-Light"/>
          <w:noProof/>
          <w:sz w:val="24"/>
          <w:szCs w:val="24"/>
        </w:rPr>
        <w:drawing>
          <wp:inline distT="0" distB="0" distL="0" distR="0">
            <wp:extent cx="3457575" cy="414909"/>
            <wp:effectExtent l="19050" t="19050" r="28575" b="23241"/>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3481628" cy="417795"/>
                    </a:xfrm>
                    <a:prstGeom prst="rect">
                      <a:avLst/>
                    </a:prstGeom>
                    <a:noFill/>
                    <a:ln w="9525">
                      <a:solidFill>
                        <a:schemeClr val="tx1"/>
                      </a:solidFill>
                      <a:miter lim="800000"/>
                      <a:headEnd/>
                      <a:tailEnd/>
                    </a:ln>
                  </pic:spPr>
                </pic:pic>
              </a:graphicData>
            </a:graphic>
          </wp:inline>
        </w:drawing>
      </w:r>
    </w:p>
    <w:p w:rsidR="008D23F5" w:rsidRPr="00E75159" w:rsidRDefault="008D23F5" w:rsidP="008D23F5">
      <w:pPr>
        <w:autoSpaceDE w:val="0"/>
        <w:autoSpaceDN w:val="0"/>
        <w:adjustRightInd w:val="0"/>
        <w:spacing w:after="0" w:line="240" w:lineRule="auto"/>
        <w:rPr>
          <w:rFonts w:cs="Minion-Regular"/>
          <w:sz w:val="24"/>
          <w:szCs w:val="24"/>
        </w:rPr>
      </w:pPr>
    </w:p>
    <w:p w:rsidR="008D23F5" w:rsidRPr="00E75159" w:rsidRDefault="008D23F5" w:rsidP="00527357">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These two operations are illustrated in Figure </w:t>
      </w:r>
      <w:r w:rsidR="00790108" w:rsidRPr="00E75159">
        <w:rPr>
          <w:rFonts w:cs="Times New Roman"/>
          <w:sz w:val="24"/>
          <w:szCs w:val="24"/>
        </w:rPr>
        <w:t>2</w:t>
      </w:r>
      <w:r w:rsidRPr="00E75159">
        <w:rPr>
          <w:rFonts w:cs="Times New Roman"/>
          <w:sz w:val="24"/>
          <w:szCs w:val="24"/>
        </w:rPr>
        <w:t>.10(b).</w:t>
      </w:r>
    </w:p>
    <w:p w:rsidR="008D23F5" w:rsidRPr="00E75159" w:rsidRDefault="008D23F5" w:rsidP="00527357">
      <w:pPr>
        <w:autoSpaceDE w:val="0"/>
        <w:autoSpaceDN w:val="0"/>
        <w:adjustRightInd w:val="0"/>
        <w:spacing w:after="0" w:line="240" w:lineRule="auto"/>
        <w:jc w:val="both"/>
        <w:rPr>
          <w:rFonts w:cs="Times New Roman"/>
          <w:sz w:val="24"/>
          <w:szCs w:val="24"/>
        </w:rPr>
      </w:pPr>
    </w:p>
    <w:p w:rsidR="008D23F5" w:rsidRPr="00E75159" w:rsidRDefault="008D23F5" w:rsidP="00527357">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We can also define a formal </w:t>
      </w:r>
      <w:r w:rsidRPr="00E75159">
        <w:rPr>
          <w:rFonts w:cs="Times New Roman"/>
          <w:b/>
          <w:bCs/>
          <w:sz w:val="24"/>
          <w:szCs w:val="24"/>
        </w:rPr>
        <w:t xml:space="preserve">RENAME </w:t>
      </w:r>
      <w:r w:rsidRPr="00E75159">
        <w:rPr>
          <w:rFonts w:cs="Times New Roman"/>
          <w:sz w:val="24"/>
          <w:szCs w:val="24"/>
        </w:rPr>
        <w:t>operation—which can rename either the relation</w:t>
      </w:r>
      <w:r w:rsidR="00527357" w:rsidRPr="00E75159">
        <w:rPr>
          <w:rFonts w:cs="Times New Roman"/>
          <w:sz w:val="24"/>
          <w:szCs w:val="24"/>
        </w:rPr>
        <w:t xml:space="preserve"> </w:t>
      </w:r>
      <w:r w:rsidRPr="00E75159">
        <w:rPr>
          <w:rFonts w:cs="Times New Roman"/>
          <w:sz w:val="24"/>
          <w:szCs w:val="24"/>
        </w:rPr>
        <w:t>name or the attribute names, or both—as a unary operator. The general</w:t>
      </w:r>
      <w:r w:rsidR="00527357" w:rsidRPr="00E75159">
        <w:rPr>
          <w:rFonts w:cs="Times New Roman"/>
          <w:sz w:val="24"/>
          <w:szCs w:val="24"/>
        </w:rPr>
        <w:t xml:space="preserve"> </w:t>
      </w:r>
      <w:r w:rsidRPr="00E75159">
        <w:rPr>
          <w:rFonts w:cs="Times New Roman"/>
          <w:sz w:val="24"/>
          <w:szCs w:val="24"/>
        </w:rPr>
        <w:t xml:space="preserve">RENAME operation when applied to a relation </w:t>
      </w:r>
      <w:r w:rsidRPr="00E75159">
        <w:rPr>
          <w:rFonts w:cs="Times New Roman"/>
          <w:i/>
          <w:iCs/>
          <w:sz w:val="24"/>
          <w:szCs w:val="24"/>
        </w:rPr>
        <w:t xml:space="preserve">R </w:t>
      </w:r>
      <w:r w:rsidRPr="00E75159">
        <w:rPr>
          <w:rFonts w:cs="Times New Roman"/>
          <w:sz w:val="24"/>
          <w:szCs w:val="24"/>
        </w:rPr>
        <w:t xml:space="preserve">of degree </w:t>
      </w:r>
      <w:r w:rsidRPr="00E75159">
        <w:rPr>
          <w:rFonts w:cs="Times New Roman"/>
          <w:i/>
          <w:iCs/>
          <w:sz w:val="24"/>
          <w:szCs w:val="24"/>
        </w:rPr>
        <w:t xml:space="preserve">n </w:t>
      </w:r>
      <w:r w:rsidR="00527357" w:rsidRPr="00E75159">
        <w:rPr>
          <w:rFonts w:cs="Times New Roman"/>
          <w:sz w:val="24"/>
          <w:szCs w:val="24"/>
        </w:rPr>
        <w:t xml:space="preserve">is denoted by any of the </w:t>
      </w:r>
      <w:r w:rsidRPr="00E75159">
        <w:rPr>
          <w:rFonts w:cs="Times New Roman"/>
          <w:sz w:val="24"/>
          <w:szCs w:val="24"/>
        </w:rPr>
        <w:t>following three forms:</w:t>
      </w:r>
    </w:p>
    <w:p w:rsidR="008D23F5" w:rsidRPr="00E75159" w:rsidRDefault="008D23F5" w:rsidP="008D23F5">
      <w:pPr>
        <w:autoSpaceDE w:val="0"/>
        <w:autoSpaceDN w:val="0"/>
        <w:adjustRightInd w:val="0"/>
        <w:spacing w:after="0" w:line="240" w:lineRule="auto"/>
        <w:rPr>
          <w:rFonts w:cs="Minion-Regular"/>
          <w:sz w:val="24"/>
          <w:szCs w:val="24"/>
        </w:rPr>
      </w:pPr>
      <w:bookmarkStart w:id="0" w:name="_GoBack"/>
      <w:bookmarkEnd w:id="0"/>
    </w:p>
    <w:p w:rsidR="008D23F5" w:rsidRPr="00E75159" w:rsidRDefault="008D23F5" w:rsidP="008D23F5">
      <w:pPr>
        <w:autoSpaceDE w:val="0"/>
        <w:autoSpaceDN w:val="0"/>
        <w:adjustRightInd w:val="0"/>
        <w:spacing w:after="0" w:line="240" w:lineRule="auto"/>
        <w:rPr>
          <w:rFonts w:cs="AkzidenzGroteskBE-Light"/>
          <w:sz w:val="24"/>
          <w:szCs w:val="24"/>
        </w:rPr>
      </w:pPr>
      <w:r w:rsidRPr="00E75159">
        <w:rPr>
          <w:rFonts w:cs="AkzidenzGroteskBE-Light"/>
          <w:noProof/>
          <w:sz w:val="24"/>
          <w:szCs w:val="24"/>
        </w:rPr>
        <w:drawing>
          <wp:inline distT="0" distB="0" distL="0" distR="0">
            <wp:extent cx="5562600" cy="2209800"/>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562600" cy="2209800"/>
                    </a:xfrm>
                    <a:prstGeom prst="rect">
                      <a:avLst/>
                    </a:prstGeom>
                    <a:noFill/>
                    <a:ln w="9525">
                      <a:noFill/>
                      <a:miter lim="800000"/>
                      <a:headEnd/>
                      <a:tailEnd/>
                    </a:ln>
                  </pic:spPr>
                </pic:pic>
              </a:graphicData>
            </a:graphic>
          </wp:inline>
        </w:drawing>
      </w:r>
    </w:p>
    <w:p w:rsidR="00B75096" w:rsidRPr="00E75159" w:rsidRDefault="00B75096" w:rsidP="008D23F5">
      <w:pPr>
        <w:autoSpaceDE w:val="0"/>
        <w:autoSpaceDN w:val="0"/>
        <w:adjustRightInd w:val="0"/>
        <w:spacing w:after="0" w:line="240" w:lineRule="auto"/>
        <w:rPr>
          <w:rFonts w:cs="AkzidenzGroteskBE-Light"/>
          <w:sz w:val="24"/>
          <w:szCs w:val="24"/>
        </w:rPr>
      </w:pPr>
    </w:p>
    <w:p w:rsidR="00B75096" w:rsidRPr="00E75159" w:rsidRDefault="00790108" w:rsidP="00B75096">
      <w:pPr>
        <w:shd w:val="clear" w:color="auto" w:fill="BFBFBF" w:themeFill="background1" w:themeFillShade="BF"/>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B75096" w:rsidRPr="00E75159">
        <w:rPr>
          <w:rFonts w:cs="Times New Roman"/>
          <w:b/>
          <w:bCs/>
          <w:sz w:val="24"/>
          <w:szCs w:val="24"/>
        </w:rPr>
        <w:t>.5 Relational Algebra Operations from Set Theory</w:t>
      </w:r>
    </w:p>
    <w:p w:rsidR="00B75096" w:rsidRPr="00E75159" w:rsidRDefault="00B75096" w:rsidP="00B75096">
      <w:pPr>
        <w:shd w:val="clear" w:color="auto" w:fill="FFFFFF" w:themeFill="background1"/>
        <w:autoSpaceDE w:val="0"/>
        <w:autoSpaceDN w:val="0"/>
        <w:adjustRightInd w:val="0"/>
        <w:spacing w:after="0" w:line="240" w:lineRule="auto"/>
        <w:rPr>
          <w:rFonts w:cs="Times New Roman"/>
          <w:b/>
          <w:bCs/>
          <w:sz w:val="24"/>
          <w:szCs w:val="24"/>
        </w:rPr>
      </w:pPr>
    </w:p>
    <w:p w:rsidR="00BB4568" w:rsidRPr="00E75159" w:rsidRDefault="00790108" w:rsidP="00B75096">
      <w:pPr>
        <w:shd w:val="clear" w:color="auto" w:fill="FFFFFF" w:themeFill="background1"/>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B75096" w:rsidRPr="00E75159">
        <w:rPr>
          <w:rFonts w:cs="Times New Roman"/>
          <w:b/>
          <w:bCs/>
          <w:sz w:val="24"/>
          <w:szCs w:val="24"/>
        </w:rPr>
        <w:t>.5.1 The UNION, INTERSECTION, and MINUS Operations</w:t>
      </w:r>
    </w:p>
    <w:p w:rsidR="00B75096" w:rsidRPr="00E75159" w:rsidRDefault="00B75096" w:rsidP="00B75096">
      <w:pPr>
        <w:shd w:val="clear" w:color="auto" w:fill="FFFFFF" w:themeFill="background1"/>
        <w:autoSpaceDE w:val="0"/>
        <w:autoSpaceDN w:val="0"/>
        <w:adjustRightInd w:val="0"/>
        <w:spacing w:after="0" w:line="240" w:lineRule="auto"/>
        <w:rPr>
          <w:rFonts w:cs="Times New Roman"/>
          <w:b/>
          <w:bCs/>
          <w:sz w:val="24"/>
          <w:szCs w:val="24"/>
        </w:rPr>
      </w:pPr>
    </w:p>
    <w:p w:rsidR="00B75096" w:rsidRPr="00E75159" w:rsidRDefault="00B75096" w:rsidP="00B75096">
      <w:pPr>
        <w:autoSpaceDE w:val="0"/>
        <w:autoSpaceDN w:val="0"/>
        <w:adjustRightInd w:val="0"/>
        <w:spacing w:after="0" w:line="240" w:lineRule="auto"/>
        <w:rPr>
          <w:rFonts w:cs="Times New Roman"/>
          <w:sz w:val="24"/>
          <w:szCs w:val="24"/>
        </w:rPr>
      </w:pPr>
      <w:r w:rsidRPr="00E75159">
        <w:rPr>
          <w:rFonts w:cs="Times New Roman"/>
          <w:sz w:val="24"/>
          <w:szCs w:val="24"/>
        </w:rPr>
        <w:tab/>
        <w:t>The next group of relational algebra operations is the standard mathematical operations on sets. For example, to retrieve the Social Security numbers of all employees who either work in department 5 or directly supervise an employee who works in department 5, we can use the UNION operation as follows:</w:t>
      </w:r>
    </w:p>
    <w:p w:rsidR="00B75096" w:rsidRPr="00E75159" w:rsidRDefault="00B75096" w:rsidP="00B75096">
      <w:pPr>
        <w:autoSpaceDE w:val="0"/>
        <w:autoSpaceDN w:val="0"/>
        <w:adjustRightInd w:val="0"/>
        <w:spacing w:after="0" w:line="240" w:lineRule="auto"/>
        <w:rPr>
          <w:rFonts w:cs="Minion-Regular"/>
          <w:sz w:val="24"/>
          <w:szCs w:val="24"/>
        </w:rPr>
      </w:pPr>
    </w:p>
    <w:p w:rsidR="00B75096" w:rsidRPr="00E75159" w:rsidRDefault="00B75096" w:rsidP="00B75096">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2247900" cy="638175"/>
            <wp:effectExtent l="19050" t="19050" r="19050" b="285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247900" cy="638175"/>
                    </a:xfrm>
                    <a:prstGeom prst="rect">
                      <a:avLst/>
                    </a:prstGeom>
                    <a:noFill/>
                    <a:ln w="9525">
                      <a:solidFill>
                        <a:schemeClr val="tx1"/>
                      </a:solidFill>
                      <a:miter lim="800000"/>
                      <a:headEnd/>
                      <a:tailEnd/>
                    </a:ln>
                  </pic:spPr>
                </pic:pic>
              </a:graphicData>
            </a:graphic>
          </wp:inline>
        </w:drawing>
      </w:r>
    </w:p>
    <w:p w:rsidR="00B75096" w:rsidRPr="00E75159" w:rsidRDefault="00B75096" w:rsidP="00B75096">
      <w:pPr>
        <w:autoSpaceDE w:val="0"/>
        <w:autoSpaceDN w:val="0"/>
        <w:adjustRightInd w:val="0"/>
        <w:spacing w:after="0" w:line="240" w:lineRule="auto"/>
        <w:rPr>
          <w:rFonts w:cs="Minion-Regular"/>
          <w:sz w:val="24"/>
          <w:szCs w:val="24"/>
        </w:rPr>
      </w:pPr>
    </w:p>
    <w:p w:rsidR="00B75096" w:rsidRPr="00E75159" w:rsidRDefault="00822D04" w:rsidP="00822D04">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B75096" w:rsidRPr="00E75159">
        <w:rPr>
          <w:rFonts w:cs="Times New Roman"/>
          <w:sz w:val="24"/>
          <w:szCs w:val="24"/>
        </w:rPr>
        <w:t>The relation RESULT1 has the Ssn of all employees who work in department 5,</w:t>
      </w:r>
      <w:r w:rsidRPr="00E75159">
        <w:rPr>
          <w:rFonts w:cs="Times New Roman"/>
          <w:sz w:val="24"/>
          <w:szCs w:val="24"/>
        </w:rPr>
        <w:t xml:space="preserve"> </w:t>
      </w:r>
      <w:r w:rsidR="00B75096" w:rsidRPr="00E75159">
        <w:rPr>
          <w:rFonts w:cs="Times New Roman"/>
          <w:sz w:val="24"/>
          <w:szCs w:val="24"/>
        </w:rPr>
        <w:t>whereas RESULT2 has the Ssn of all employees who directly supervise an employee</w:t>
      </w:r>
      <w:r w:rsidRPr="00E75159">
        <w:rPr>
          <w:rFonts w:cs="Times New Roman"/>
          <w:sz w:val="24"/>
          <w:szCs w:val="24"/>
        </w:rPr>
        <w:t xml:space="preserve"> </w:t>
      </w:r>
      <w:r w:rsidR="00B75096" w:rsidRPr="00E75159">
        <w:rPr>
          <w:rFonts w:cs="Times New Roman"/>
          <w:sz w:val="24"/>
          <w:szCs w:val="24"/>
        </w:rPr>
        <w:t>who works in department 5. The UNION operation produces the tuples that are in</w:t>
      </w:r>
      <w:r w:rsidRPr="00E75159">
        <w:rPr>
          <w:rFonts w:cs="Times New Roman"/>
          <w:sz w:val="24"/>
          <w:szCs w:val="24"/>
        </w:rPr>
        <w:t xml:space="preserve"> </w:t>
      </w:r>
      <w:r w:rsidR="00B75096" w:rsidRPr="00E75159">
        <w:rPr>
          <w:rFonts w:cs="Times New Roman"/>
          <w:sz w:val="24"/>
          <w:szCs w:val="24"/>
        </w:rPr>
        <w:t xml:space="preserve">either RESULT1 or RESULT2 or both (see Figure </w:t>
      </w:r>
      <w:r w:rsidR="00790108" w:rsidRPr="00E75159">
        <w:rPr>
          <w:rFonts w:cs="Times New Roman"/>
          <w:sz w:val="24"/>
          <w:szCs w:val="24"/>
        </w:rPr>
        <w:t>2</w:t>
      </w:r>
      <w:r w:rsidR="00B75096" w:rsidRPr="00E75159">
        <w:rPr>
          <w:rFonts w:cs="Times New Roman"/>
          <w:sz w:val="24"/>
          <w:szCs w:val="24"/>
        </w:rPr>
        <w:t>.11), while eliminating any duplicates.</w:t>
      </w:r>
      <w:r w:rsidRPr="00E75159">
        <w:rPr>
          <w:rFonts w:cs="Times New Roman"/>
          <w:sz w:val="24"/>
          <w:szCs w:val="24"/>
        </w:rPr>
        <w:t xml:space="preserve"> </w:t>
      </w:r>
      <w:r w:rsidR="00B75096" w:rsidRPr="00E75159">
        <w:rPr>
          <w:rFonts w:cs="Times New Roman"/>
          <w:sz w:val="24"/>
          <w:szCs w:val="24"/>
        </w:rPr>
        <w:t>Thus, the Ssn value ‘</w:t>
      </w:r>
      <w:r w:rsidR="00790108" w:rsidRPr="00E75159">
        <w:rPr>
          <w:rFonts w:cs="Times New Roman"/>
          <w:sz w:val="24"/>
          <w:szCs w:val="24"/>
        </w:rPr>
        <w:t>222</w:t>
      </w:r>
      <w:r w:rsidR="00B75096" w:rsidRPr="00E75159">
        <w:rPr>
          <w:rFonts w:cs="Times New Roman"/>
          <w:sz w:val="24"/>
          <w:szCs w:val="24"/>
        </w:rPr>
        <w:t>445555’ appears only once in the result.</w:t>
      </w:r>
    </w:p>
    <w:p w:rsidR="00B75096" w:rsidRPr="00E75159" w:rsidRDefault="00B75096" w:rsidP="00822D04">
      <w:pPr>
        <w:autoSpaceDE w:val="0"/>
        <w:autoSpaceDN w:val="0"/>
        <w:adjustRightInd w:val="0"/>
        <w:spacing w:after="0" w:line="240" w:lineRule="auto"/>
        <w:jc w:val="both"/>
        <w:rPr>
          <w:rFonts w:cs="Times New Roman"/>
          <w:sz w:val="24"/>
          <w:szCs w:val="24"/>
        </w:rPr>
      </w:pPr>
    </w:p>
    <w:p w:rsidR="00B75096" w:rsidRPr="00E75159" w:rsidRDefault="00822D04" w:rsidP="00822D04">
      <w:pPr>
        <w:autoSpaceDE w:val="0"/>
        <w:autoSpaceDN w:val="0"/>
        <w:adjustRightInd w:val="0"/>
        <w:spacing w:after="0" w:line="240" w:lineRule="auto"/>
        <w:jc w:val="both"/>
        <w:rPr>
          <w:rFonts w:cs="Times New Roman"/>
          <w:color w:val="000000"/>
          <w:sz w:val="24"/>
          <w:szCs w:val="24"/>
        </w:rPr>
      </w:pPr>
      <w:r w:rsidRPr="00E75159">
        <w:rPr>
          <w:rFonts w:cs="Times New Roman"/>
          <w:color w:val="000000"/>
          <w:sz w:val="24"/>
          <w:szCs w:val="24"/>
        </w:rPr>
        <w:tab/>
      </w:r>
      <w:r w:rsidR="00B75096" w:rsidRPr="00E75159">
        <w:rPr>
          <w:rFonts w:cs="Times New Roman"/>
          <w:color w:val="000000"/>
          <w:sz w:val="24"/>
          <w:szCs w:val="24"/>
        </w:rPr>
        <w:t>We can define the three operations UNION, INTERSECTION, and SET DIFFERENCE</w:t>
      </w:r>
      <w:r w:rsidRPr="00E75159">
        <w:rPr>
          <w:rFonts w:cs="Times New Roman"/>
          <w:color w:val="000000"/>
          <w:sz w:val="24"/>
          <w:szCs w:val="24"/>
        </w:rPr>
        <w:t xml:space="preserve"> </w:t>
      </w:r>
      <w:r w:rsidR="00B75096" w:rsidRPr="00E75159">
        <w:rPr>
          <w:rFonts w:cs="Times New Roman"/>
          <w:color w:val="000000"/>
          <w:sz w:val="24"/>
          <w:szCs w:val="24"/>
        </w:rPr>
        <w:t xml:space="preserve">on two union-compatible relations </w:t>
      </w:r>
      <w:r w:rsidR="00B75096" w:rsidRPr="00E75159">
        <w:rPr>
          <w:rFonts w:cs="Times New Roman"/>
          <w:i/>
          <w:iCs/>
          <w:color w:val="000000"/>
          <w:sz w:val="24"/>
          <w:szCs w:val="24"/>
        </w:rPr>
        <w:t xml:space="preserve">R </w:t>
      </w:r>
      <w:r w:rsidR="00B75096" w:rsidRPr="00E75159">
        <w:rPr>
          <w:rFonts w:cs="Times New Roman"/>
          <w:color w:val="000000"/>
          <w:sz w:val="24"/>
          <w:szCs w:val="24"/>
        </w:rPr>
        <w:t xml:space="preserve">and </w:t>
      </w:r>
      <w:r w:rsidR="00B75096" w:rsidRPr="00E75159">
        <w:rPr>
          <w:rFonts w:cs="Times New Roman"/>
          <w:i/>
          <w:iCs/>
          <w:color w:val="000000"/>
          <w:sz w:val="24"/>
          <w:szCs w:val="24"/>
        </w:rPr>
        <w:t xml:space="preserve">S </w:t>
      </w:r>
      <w:r w:rsidR="00B75096" w:rsidRPr="00E75159">
        <w:rPr>
          <w:rFonts w:cs="Times New Roman"/>
          <w:color w:val="000000"/>
          <w:sz w:val="24"/>
          <w:szCs w:val="24"/>
        </w:rPr>
        <w:t>as follows:</w:t>
      </w:r>
    </w:p>
    <w:p w:rsidR="00822D04" w:rsidRPr="00E75159" w:rsidRDefault="00822D04" w:rsidP="00822D04">
      <w:pPr>
        <w:autoSpaceDE w:val="0"/>
        <w:autoSpaceDN w:val="0"/>
        <w:adjustRightInd w:val="0"/>
        <w:spacing w:after="0" w:line="240" w:lineRule="auto"/>
        <w:jc w:val="both"/>
        <w:rPr>
          <w:rFonts w:cs="Times New Roman"/>
          <w:color w:val="000000"/>
          <w:sz w:val="24"/>
          <w:szCs w:val="24"/>
        </w:rPr>
      </w:pPr>
    </w:p>
    <w:p w:rsidR="00B75096" w:rsidRPr="00E75159" w:rsidRDefault="00B75096" w:rsidP="00822D04">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 xml:space="preserve">UNION: The result of this operation, denoted by </w:t>
      </w:r>
      <w:r w:rsidRPr="00E75159">
        <w:rPr>
          <w:rFonts w:cs="Times New Roman"/>
          <w:i/>
          <w:iCs/>
          <w:color w:val="000000"/>
          <w:sz w:val="24"/>
          <w:szCs w:val="24"/>
        </w:rPr>
        <w:t xml:space="preserve">R </w:t>
      </w:r>
      <w:r w:rsidR="00822D04" w:rsidRPr="00E75159">
        <w:rPr>
          <w:rFonts w:cs="Times New Roman"/>
          <w:color w:val="000000"/>
          <w:sz w:val="24"/>
          <w:szCs w:val="24"/>
        </w:rPr>
        <w:sym w:font="Symbol" w:char="F0C8"/>
      </w:r>
      <w:r w:rsidRPr="00E75159">
        <w:rPr>
          <w:rFonts w:cs="Times New Roman"/>
          <w:color w:val="000000"/>
          <w:sz w:val="24"/>
          <w:szCs w:val="24"/>
        </w:rPr>
        <w:t xml:space="preserve"> </w:t>
      </w:r>
      <w:r w:rsidRPr="00E75159">
        <w:rPr>
          <w:rFonts w:cs="Times New Roman"/>
          <w:i/>
          <w:iCs/>
          <w:color w:val="000000"/>
          <w:sz w:val="24"/>
          <w:szCs w:val="24"/>
        </w:rPr>
        <w:t>S</w:t>
      </w:r>
      <w:r w:rsidRPr="00E75159">
        <w:rPr>
          <w:rFonts w:cs="Times New Roman"/>
          <w:color w:val="000000"/>
          <w:sz w:val="24"/>
          <w:szCs w:val="24"/>
        </w:rPr>
        <w:t>, is a relation that</w:t>
      </w:r>
      <w:r w:rsidR="00822D04" w:rsidRPr="00E75159">
        <w:rPr>
          <w:rFonts w:cs="Times New Roman"/>
          <w:color w:val="000000"/>
          <w:sz w:val="24"/>
          <w:szCs w:val="24"/>
        </w:rPr>
        <w:t xml:space="preserve"> </w:t>
      </w:r>
      <w:r w:rsidRPr="00E75159">
        <w:rPr>
          <w:rFonts w:cs="Times New Roman"/>
          <w:color w:val="000000"/>
          <w:sz w:val="24"/>
          <w:szCs w:val="24"/>
        </w:rPr>
        <w:t xml:space="preserve">includes all tuples that are either in </w:t>
      </w:r>
      <w:r w:rsidRPr="00E75159">
        <w:rPr>
          <w:rFonts w:cs="Times New Roman"/>
          <w:i/>
          <w:iCs/>
          <w:color w:val="000000"/>
          <w:sz w:val="24"/>
          <w:szCs w:val="24"/>
        </w:rPr>
        <w:t xml:space="preserve">R </w:t>
      </w:r>
      <w:r w:rsidRPr="00E75159">
        <w:rPr>
          <w:rFonts w:cs="Times New Roman"/>
          <w:color w:val="000000"/>
          <w:sz w:val="24"/>
          <w:szCs w:val="24"/>
        </w:rPr>
        <w:t xml:space="preserve">or in </w:t>
      </w:r>
      <w:r w:rsidRPr="00E75159">
        <w:rPr>
          <w:rFonts w:cs="Times New Roman"/>
          <w:i/>
          <w:iCs/>
          <w:color w:val="000000"/>
          <w:sz w:val="24"/>
          <w:szCs w:val="24"/>
        </w:rPr>
        <w:t xml:space="preserve">S </w:t>
      </w:r>
      <w:r w:rsidRPr="00E75159">
        <w:rPr>
          <w:rFonts w:cs="Times New Roman"/>
          <w:color w:val="000000"/>
          <w:sz w:val="24"/>
          <w:szCs w:val="24"/>
        </w:rPr>
        <w:t xml:space="preserve">or in both </w:t>
      </w:r>
      <w:r w:rsidRPr="00E75159">
        <w:rPr>
          <w:rFonts w:cs="Times New Roman"/>
          <w:i/>
          <w:iCs/>
          <w:color w:val="000000"/>
          <w:sz w:val="24"/>
          <w:szCs w:val="24"/>
        </w:rPr>
        <w:t xml:space="preserve">R </w:t>
      </w:r>
      <w:r w:rsidRPr="00E75159">
        <w:rPr>
          <w:rFonts w:cs="Times New Roman"/>
          <w:color w:val="000000"/>
          <w:sz w:val="24"/>
          <w:szCs w:val="24"/>
        </w:rPr>
        <w:t xml:space="preserve">and </w:t>
      </w:r>
      <w:r w:rsidRPr="00E75159">
        <w:rPr>
          <w:rFonts w:cs="Times New Roman"/>
          <w:i/>
          <w:iCs/>
          <w:color w:val="000000"/>
          <w:sz w:val="24"/>
          <w:szCs w:val="24"/>
        </w:rPr>
        <w:t>S</w:t>
      </w:r>
      <w:r w:rsidRPr="00E75159">
        <w:rPr>
          <w:rFonts w:cs="Times New Roman"/>
          <w:color w:val="000000"/>
          <w:sz w:val="24"/>
          <w:szCs w:val="24"/>
        </w:rPr>
        <w:t>. Duplicate</w:t>
      </w:r>
      <w:r w:rsidR="00822D04" w:rsidRPr="00E75159">
        <w:rPr>
          <w:rFonts w:cs="Times New Roman"/>
          <w:color w:val="000000"/>
          <w:sz w:val="24"/>
          <w:szCs w:val="24"/>
        </w:rPr>
        <w:t xml:space="preserve"> </w:t>
      </w:r>
      <w:r w:rsidRPr="00E75159">
        <w:rPr>
          <w:rFonts w:cs="Times New Roman"/>
          <w:color w:val="000000"/>
          <w:sz w:val="24"/>
          <w:szCs w:val="24"/>
        </w:rPr>
        <w:t>tuples are eliminated.</w:t>
      </w:r>
    </w:p>
    <w:p w:rsidR="00B75096" w:rsidRPr="00E75159" w:rsidRDefault="00B75096" w:rsidP="00822D04">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 xml:space="preserve">INTERSECTION: The result of this operation, denoted by </w:t>
      </w:r>
      <w:r w:rsidRPr="00E75159">
        <w:rPr>
          <w:rFonts w:cs="Times New Roman"/>
          <w:i/>
          <w:iCs/>
          <w:color w:val="000000"/>
          <w:sz w:val="24"/>
          <w:szCs w:val="24"/>
        </w:rPr>
        <w:t>R</w:t>
      </w:r>
      <w:r w:rsidR="00822D04" w:rsidRPr="00E75159">
        <w:rPr>
          <w:rFonts w:cs="Times New Roman"/>
          <w:i/>
          <w:iCs/>
          <w:color w:val="000000"/>
          <w:sz w:val="24"/>
          <w:szCs w:val="24"/>
        </w:rPr>
        <w:sym w:font="Symbol" w:char="F0C7"/>
      </w:r>
      <w:r w:rsidRPr="00E75159">
        <w:rPr>
          <w:rFonts w:cs="Times New Roman"/>
          <w:i/>
          <w:iCs/>
          <w:color w:val="000000"/>
          <w:sz w:val="24"/>
          <w:szCs w:val="24"/>
        </w:rPr>
        <w:t>S</w:t>
      </w:r>
      <w:r w:rsidRPr="00E75159">
        <w:rPr>
          <w:rFonts w:cs="Times New Roman"/>
          <w:color w:val="000000"/>
          <w:sz w:val="24"/>
          <w:szCs w:val="24"/>
        </w:rPr>
        <w:t>, is a relation</w:t>
      </w:r>
      <w:r w:rsidR="00822D04" w:rsidRPr="00E75159">
        <w:rPr>
          <w:rFonts w:cs="Times New Roman"/>
          <w:color w:val="000000"/>
          <w:sz w:val="24"/>
          <w:szCs w:val="24"/>
        </w:rPr>
        <w:t xml:space="preserve"> </w:t>
      </w:r>
      <w:r w:rsidRPr="00E75159">
        <w:rPr>
          <w:rFonts w:cs="Times New Roman"/>
          <w:color w:val="000000"/>
          <w:sz w:val="24"/>
          <w:szCs w:val="24"/>
        </w:rPr>
        <w:t xml:space="preserve">that includes all tuples that are in both </w:t>
      </w:r>
      <w:r w:rsidRPr="00E75159">
        <w:rPr>
          <w:rFonts w:cs="Times New Roman"/>
          <w:i/>
          <w:iCs/>
          <w:color w:val="000000"/>
          <w:sz w:val="24"/>
          <w:szCs w:val="24"/>
        </w:rPr>
        <w:t xml:space="preserve">R </w:t>
      </w:r>
      <w:r w:rsidRPr="00E75159">
        <w:rPr>
          <w:rFonts w:cs="Times New Roman"/>
          <w:color w:val="000000"/>
          <w:sz w:val="24"/>
          <w:szCs w:val="24"/>
        </w:rPr>
        <w:t xml:space="preserve">and </w:t>
      </w:r>
      <w:r w:rsidRPr="00E75159">
        <w:rPr>
          <w:rFonts w:cs="Times New Roman"/>
          <w:i/>
          <w:iCs/>
          <w:color w:val="000000"/>
          <w:sz w:val="24"/>
          <w:szCs w:val="24"/>
        </w:rPr>
        <w:t>S</w:t>
      </w:r>
      <w:r w:rsidRPr="00E75159">
        <w:rPr>
          <w:rFonts w:cs="Times New Roman"/>
          <w:color w:val="000000"/>
          <w:sz w:val="24"/>
          <w:szCs w:val="24"/>
        </w:rPr>
        <w:t>.</w:t>
      </w:r>
    </w:p>
    <w:p w:rsidR="00B75096" w:rsidRPr="00E75159" w:rsidRDefault="00B75096" w:rsidP="00822D04">
      <w:pPr>
        <w:autoSpaceDE w:val="0"/>
        <w:autoSpaceDN w:val="0"/>
        <w:adjustRightInd w:val="0"/>
        <w:spacing w:after="0" w:line="240" w:lineRule="auto"/>
        <w:jc w:val="both"/>
        <w:rPr>
          <w:rFonts w:cs="Times New Roman"/>
          <w:color w:val="000000"/>
          <w:sz w:val="24"/>
          <w:szCs w:val="24"/>
        </w:rPr>
      </w:pPr>
      <w:r w:rsidRPr="00E75159">
        <w:rPr>
          <w:rFonts w:ascii="Times New Roman" w:eastAsia="ZapfDingbats" w:hAnsi="Times New Roman" w:cs="Times New Roman"/>
          <w:color w:val="808080"/>
          <w:sz w:val="24"/>
          <w:szCs w:val="24"/>
        </w:rPr>
        <w:t>■</w:t>
      </w:r>
      <w:r w:rsidRPr="00E75159">
        <w:rPr>
          <w:rFonts w:eastAsia="ZapfDingbats" w:cs="Times New Roman"/>
          <w:color w:val="808080"/>
          <w:sz w:val="24"/>
          <w:szCs w:val="24"/>
        </w:rPr>
        <w:t xml:space="preserve"> </w:t>
      </w:r>
      <w:r w:rsidRPr="00E75159">
        <w:rPr>
          <w:rFonts w:cs="Times New Roman"/>
          <w:color w:val="000000"/>
          <w:sz w:val="24"/>
          <w:szCs w:val="24"/>
        </w:rPr>
        <w:t>SET DIFFERENCE (or MINUS): The result of this operation, denoted by</w:t>
      </w:r>
      <w:r w:rsidR="00822D04" w:rsidRPr="00E75159">
        <w:rPr>
          <w:rFonts w:cs="Times New Roman"/>
          <w:color w:val="000000"/>
          <w:sz w:val="24"/>
          <w:szCs w:val="24"/>
        </w:rPr>
        <w:t xml:space="preserve"> </w:t>
      </w:r>
      <w:r w:rsidRPr="00E75159">
        <w:rPr>
          <w:rFonts w:cs="Times New Roman"/>
          <w:i/>
          <w:iCs/>
          <w:color w:val="000000"/>
          <w:sz w:val="24"/>
          <w:szCs w:val="24"/>
        </w:rPr>
        <w:t xml:space="preserve">R </w:t>
      </w:r>
      <w:r w:rsidRPr="00E75159">
        <w:rPr>
          <w:rFonts w:cs="Times New Roman"/>
          <w:color w:val="000000"/>
          <w:sz w:val="24"/>
          <w:szCs w:val="24"/>
        </w:rPr>
        <w:t xml:space="preserve">– </w:t>
      </w:r>
      <w:r w:rsidRPr="00E75159">
        <w:rPr>
          <w:rFonts w:cs="Times New Roman"/>
          <w:i/>
          <w:iCs/>
          <w:color w:val="000000"/>
          <w:sz w:val="24"/>
          <w:szCs w:val="24"/>
        </w:rPr>
        <w:t>S</w:t>
      </w:r>
      <w:r w:rsidR="00822D04" w:rsidRPr="00E75159">
        <w:rPr>
          <w:rFonts w:cs="Times New Roman"/>
          <w:color w:val="000000"/>
          <w:sz w:val="24"/>
          <w:szCs w:val="24"/>
        </w:rPr>
        <w:t xml:space="preserve">, is a relation that </w:t>
      </w:r>
      <w:r w:rsidRPr="00E75159">
        <w:rPr>
          <w:rFonts w:cs="Times New Roman"/>
          <w:color w:val="000000"/>
          <w:sz w:val="24"/>
          <w:szCs w:val="24"/>
        </w:rPr>
        <w:t xml:space="preserve">includes all tuples that are in </w:t>
      </w:r>
      <w:r w:rsidRPr="00E75159">
        <w:rPr>
          <w:rFonts w:cs="Times New Roman"/>
          <w:i/>
          <w:iCs/>
          <w:color w:val="000000"/>
          <w:sz w:val="24"/>
          <w:szCs w:val="24"/>
        </w:rPr>
        <w:t xml:space="preserve">R </w:t>
      </w:r>
      <w:r w:rsidRPr="00E75159">
        <w:rPr>
          <w:rFonts w:cs="Times New Roman"/>
          <w:color w:val="000000"/>
          <w:sz w:val="24"/>
          <w:szCs w:val="24"/>
        </w:rPr>
        <w:t xml:space="preserve">but not in </w:t>
      </w:r>
      <w:r w:rsidRPr="00E75159">
        <w:rPr>
          <w:rFonts w:cs="Times New Roman"/>
          <w:i/>
          <w:iCs/>
          <w:color w:val="000000"/>
          <w:sz w:val="24"/>
          <w:szCs w:val="24"/>
        </w:rPr>
        <w:t>S</w:t>
      </w:r>
      <w:r w:rsidRPr="00E75159">
        <w:rPr>
          <w:rFonts w:cs="Times New Roman"/>
          <w:color w:val="000000"/>
          <w:sz w:val="24"/>
          <w:szCs w:val="24"/>
        </w:rPr>
        <w:t>.</w:t>
      </w:r>
    </w:p>
    <w:p w:rsidR="00B75096" w:rsidRPr="00E75159" w:rsidRDefault="00B75096" w:rsidP="00822D04">
      <w:pPr>
        <w:autoSpaceDE w:val="0"/>
        <w:autoSpaceDN w:val="0"/>
        <w:adjustRightInd w:val="0"/>
        <w:spacing w:after="0" w:line="240" w:lineRule="auto"/>
        <w:jc w:val="both"/>
        <w:rPr>
          <w:rFonts w:cs="Times New Roman"/>
          <w:color w:val="000000"/>
          <w:sz w:val="24"/>
          <w:szCs w:val="24"/>
        </w:rPr>
      </w:pPr>
    </w:p>
    <w:p w:rsidR="00B75096" w:rsidRPr="00E75159" w:rsidRDefault="00822D04" w:rsidP="00822D04">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B75096" w:rsidRPr="00E75159">
        <w:rPr>
          <w:rFonts w:cs="Times New Roman"/>
          <w:sz w:val="24"/>
          <w:szCs w:val="24"/>
        </w:rPr>
        <w:t>We will adopt the convention that the resulting relation has the same attribute</w:t>
      </w:r>
      <w:r w:rsidRPr="00E75159">
        <w:rPr>
          <w:rFonts w:cs="Times New Roman"/>
          <w:sz w:val="24"/>
          <w:szCs w:val="24"/>
        </w:rPr>
        <w:t xml:space="preserve"> </w:t>
      </w:r>
      <w:r w:rsidR="00B75096" w:rsidRPr="00E75159">
        <w:rPr>
          <w:rFonts w:cs="Times New Roman"/>
          <w:sz w:val="24"/>
          <w:szCs w:val="24"/>
        </w:rPr>
        <w:t xml:space="preserve">names as the </w:t>
      </w:r>
      <w:r w:rsidR="00B75096" w:rsidRPr="00E75159">
        <w:rPr>
          <w:rFonts w:cs="Times New Roman"/>
          <w:i/>
          <w:iCs/>
          <w:sz w:val="24"/>
          <w:szCs w:val="24"/>
        </w:rPr>
        <w:t>first</w:t>
      </w:r>
      <w:r w:rsidRPr="00E75159">
        <w:rPr>
          <w:rFonts w:cs="Times New Roman"/>
          <w:i/>
          <w:iCs/>
          <w:sz w:val="24"/>
          <w:szCs w:val="24"/>
        </w:rPr>
        <w:t xml:space="preserve"> </w:t>
      </w:r>
      <w:r w:rsidR="00B75096" w:rsidRPr="00E75159">
        <w:rPr>
          <w:rFonts w:cs="Times New Roman"/>
          <w:sz w:val="24"/>
          <w:szCs w:val="24"/>
        </w:rPr>
        <w:t xml:space="preserve">relation </w:t>
      </w:r>
      <w:r w:rsidR="00B75096" w:rsidRPr="00E75159">
        <w:rPr>
          <w:rFonts w:cs="Times New Roman"/>
          <w:i/>
          <w:iCs/>
          <w:sz w:val="24"/>
          <w:szCs w:val="24"/>
        </w:rPr>
        <w:t>R</w:t>
      </w:r>
      <w:r w:rsidR="00B75096" w:rsidRPr="00E75159">
        <w:rPr>
          <w:rFonts w:cs="Times New Roman"/>
          <w:sz w:val="24"/>
          <w:szCs w:val="24"/>
        </w:rPr>
        <w:t>. It is always possible to rename the attributes in the</w:t>
      </w:r>
      <w:r w:rsidRPr="00E75159">
        <w:rPr>
          <w:rFonts w:cs="Times New Roman"/>
          <w:sz w:val="24"/>
          <w:szCs w:val="24"/>
        </w:rPr>
        <w:t xml:space="preserve"> </w:t>
      </w:r>
      <w:r w:rsidR="00B75096" w:rsidRPr="00E75159">
        <w:rPr>
          <w:rFonts w:cs="Times New Roman"/>
          <w:sz w:val="24"/>
          <w:szCs w:val="24"/>
        </w:rPr>
        <w:t>result using the rename operator.</w:t>
      </w:r>
    </w:p>
    <w:p w:rsidR="00B75096" w:rsidRPr="00E75159" w:rsidRDefault="00B75096" w:rsidP="00B75096">
      <w:pPr>
        <w:autoSpaceDE w:val="0"/>
        <w:autoSpaceDN w:val="0"/>
        <w:adjustRightInd w:val="0"/>
        <w:spacing w:after="0" w:line="240" w:lineRule="auto"/>
        <w:rPr>
          <w:rFonts w:cs="Minion-Regular"/>
          <w:sz w:val="24"/>
          <w:szCs w:val="24"/>
        </w:rPr>
      </w:pPr>
    </w:p>
    <w:p w:rsidR="00B75096" w:rsidRPr="00E75159" w:rsidRDefault="00B75096" w:rsidP="00B75096">
      <w:pPr>
        <w:autoSpaceDE w:val="0"/>
        <w:autoSpaceDN w:val="0"/>
        <w:adjustRightInd w:val="0"/>
        <w:spacing w:after="0" w:line="240" w:lineRule="auto"/>
        <w:jc w:val="center"/>
        <w:rPr>
          <w:rFonts w:cs="Minion-Regular"/>
          <w:sz w:val="24"/>
          <w:szCs w:val="24"/>
        </w:rPr>
      </w:pPr>
      <w:r w:rsidRPr="00E75159">
        <w:rPr>
          <w:rFonts w:cs="Minion-Regular"/>
          <w:noProof/>
          <w:sz w:val="24"/>
          <w:szCs w:val="24"/>
        </w:rPr>
        <w:drawing>
          <wp:inline distT="0" distB="0" distL="0" distR="0">
            <wp:extent cx="3181350" cy="1304925"/>
            <wp:effectExtent l="19050" t="19050" r="19050" b="285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3181350" cy="1304925"/>
                    </a:xfrm>
                    <a:prstGeom prst="rect">
                      <a:avLst/>
                    </a:prstGeom>
                    <a:noFill/>
                    <a:ln w="9525">
                      <a:solidFill>
                        <a:schemeClr val="tx1"/>
                      </a:solidFill>
                      <a:miter lim="800000"/>
                      <a:headEnd/>
                      <a:tailEnd/>
                    </a:ln>
                  </pic:spPr>
                </pic:pic>
              </a:graphicData>
            </a:graphic>
          </wp:inline>
        </w:drawing>
      </w:r>
    </w:p>
    <w:p w:rsidR="00B75096" w:rsidRPr="00E75159" w:rsidRDefault="00822D04" w:rsidP="00822D04">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.11 </w:t>
      </w:r>
      <w:r w:rsidRPr="00E75159">
        <w:rPr>
          <w:rFonts w:cs="Times New Roman"/>
          <w:sz w:val="24"/>
          <w:szCs w:val="24"/>
        </w:rPr>
        <w:t>Result of the UNION operation</w:t>
      </w:r>
      <w:r w:rsidRPr="00E75159">
        <w:rPr>
          <w:rFonts w:cs="Times New Roman"/>
          <w:b/>
          <w:bCs/>
          <w:sz w:val="24"/>
          <w:szCs w:val="24"/>
        </w:rPr>
        <w:t xml:space="preserve"> </w:t>
      </w:r>
      <w:r w:rsidRPr="00E75159">
        <w:rPr>
          <w:rFonts w:cs="Times New Roman"/>
          <w:sz w:val="24"/>
          <w:szCs w:val="24"/>
        </w:rPr>
        <w:t>RESULT ← RESULT1</w:t>
      </w:r>
      <w:r w:rsidRPr="00E75159">
        <w:rPr>
          <w:rFonts w:cs="Times New Roman"/>
          <w:sz w:val="24"/>
          <w:szCs w:val="24"/>
        </w:rPr>
        <w:sym w:font="Symbol" w:char="F0C8"/>
      </w:r>
      <w:r w:rsidRPr="00E75159">
        <w:rPr>
          <w:rFonts w:cs="Times New Roman"/>
          <w:sz w:val="24"/>
          <w:szCs w:val="24"/>
        </w:rPr>
        <w:t>RESULT2.</w:t>
      </w:r>
    </w:p>
    <w:p w:rsidR="00822D04" w:rsidRPr="00E75159" w:rsidRDefault="00822D04" w:rsidP="00822D04">
      <w:pPr>
        <w:autoSpaceDE w:val="0"/>
        <w:autoSpaceDN w:val="0"/>
        <w:adjustRightInd w:val="0"/>
        <w:spacing w:after="0" w:line="240" w:lineRule="auto"/>
        <w:jc w:val="center"/>
        <w:rPr>
          <w:rFonts w:cs="Times New Roman"/>
          <w:sz w:val="24"/>
          <w:szCs w:val="24"/>
        </w:rPr>
      </w:pPr>
    </w:p>
    <w:p w:rsidR="00822D04" w:rsidRPr="00E75159" w:rsidRDefault="00B143B6" w:rsidP="00B143B6">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Figure </w:t>
      </w:r>
      <w:r w:rsidR="00790108" w:rsidRPr="00E75159">
        <w:rPr>
          <w:rFonts w:cs="Times New Roman"/>
          <w:sz w:val="24"/>
          <w:szCs w:val="24"/>
        </w:rPr>
        <w:t>2</w:t>
      </w:r>
      <w:r w:rsidRPr="00E75159">
        <w:rPr>
          <w:rFonts w:cs="Times New Roman"/>
          <w:sz w:val="24"/>
          <w:szCs w:val="24"/>
        </w:rPr>
        <w:t xml:space="preserve">.11 illustrates the three operations such as UNION, </w:t>
      </w:r>
      <w:r w:rsidRPr="00E75159">
        <w:rPr>
          <w:rFonts w:cs="Times New Roman"/>
          <w:color w:val="000000"/>
          <w:sz w:val="24"/>
          <w:szCs w:val="24"/>
        </w:rPr>
        <w:t>INTERSECTION and SET DIFFERENCE between t</w:t>
      </w:r>
      <w:r w:rsidRPr="00E75159">
        <w:rPr>
          <w:rFonts w:cs="Times New Roman"/>
          <w:sz w:val="24"/>
          <w:szCs w:val="24"/>
        </w:rPr>
        <w:t xml:space="preserve">he relations STUDENT and INSTRUCTOR. </w:t>
      </w:r>
    </w:p>
    <w:p w:rsidR="00B143B6" w:rsidRPr="00E75159" w:rsidRDefault="00B143B6" w:rsidP="00B143B6">
      <w:pPr>
        <w:autoSpaceDE w:val="0"/>
        <w:autoSpaceDN w:val="0"/>
        <w:adjustRightInd w:val="0"/>
        <w:spacing w:after="0" w:line="240" w:lineRule="auto"/>
        <w:rPr>
          <w:rFonts w:cs="AkzidenzGroteskBE-Regular"/>
          <w:sz w:val="24"/>
          <w:szCs w:val="24"/>
        </w:rPr>
      </w:pPr>
    </w:p>
    <w:p w:rsidR="00B143B6" w:rsidRPr="00E75159" w:rsidRDefault="00B143B6" w:rsidP="00B143B6">
      <w:pPr>
        <w:autoSpaceDE w:val="0"/>
        <w:autoSpaceDN w:val="0"/>
        <w:adjustRightInd w:val="0"/>
        <w:spacing w:after="0" w:line="240" w:lineRule="auto"/>
        <w:jc w:val="center"/>
        <w:rPr>
          <w:rFonts w:cs="Minion-Regular"/>
          <w:sz w:val="24"/>
          <w:szCs w:val="24"/>
        </w:rPr>
      </w:pPr>
      <w:r w:rsidRPr="00E75159">
        <w:rPr>
          <w:rFonts w:cs="Minion-Regular"/>
          <w:noProof/>
          <w:sz w:val="24"/>
          <w:szCs w:val="24"/>
        </w:rPr>
        <w:drawing>
          <wp:inline distT="0" distB="0" distL="0" distR="0">
            <wp:extent cx="4257675" cy="3667125"/>
            <wp:effectExtent l="19050" t="19050" r="28575" b="2857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257675" cy="3667125"/>
                    </a:xfrm>
                    <a:prstGeom prst="rect">
                      <a:avLst/>
                    </a:prstGeom>
                    <a:noFill/>
                    <a:ln w="9525">
                      <a:solidFill>
                        <a:schemeClr val="tx1"/>
                      </a:solidFill>
                      <a:miter lim="800000"/>
                      <a:headEnd/>
                      <a:tailEnd/>
                    </a:ln>
                  </pic:spPr>
                </pic:pic>
              </a:graphicData>
            </a:graphic>
          </wp:inline>
        </w:drawing>
      </w:r>
    </w:p>
    <w:p w:rsidR="00B143B6" w:rsidRPr="00E75159" w:rsidRDefault="00B143B6" w:rsidP="00B143B6">
      <w:pPr>
        <w:autoSpaceDE w:val="0"/>
        <w:autoSpaceDN w:val="0"/>
        <w:adjustRightInd w:val="0"/>
        <w:spacing w:after="0" w:line="240" w:lineRule="auto"/>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.11 </w:t>
      </w:r>
      <w:r w:rsidRPr="00E75159">
        <w:rPr>
          <w:rFonts w:cs="Times New Roman"/>
          <w:sz w:val="24"/>
          <w:szCs w:val="24"/>
        </w:rPr>
        <w:t>The set operations UNION, INTERSECTION, and MINUS. (a) Two union-compatible relations.</w:t>
      </w:r>
      <w:r w:rsidRPr="00E75159">
        <w:rPr>
          <w:rFonts w:cs="Times New Roman"/>
          <w:b/>
          <w:bCs/>
          <w:sz w:val="24"/>
          <w:szCs w:val="24"/>
        </w:rPr>
        <w:t xml:space="preserve"> </w:t>
      </w:r>
      <w:r w:rsidRPr="00E75159">
        <w:rPr>
          <w:rFonts w:cs="Times New Roman"/>
          <w:sz w:val="24"/>
          <w:szCs w:val="24"/>
        </w:rPr>
        <w:t xml:space="preserve">(b) STUDENT </w:t>
      </w:r>
      <w:r w:rsidRPr="00E75159">
        <w:rPr>
          <w:rFonts w:cs="Times New Roman"/>
          <w:sz w:val="24"/>
          <w:szCs w:val="24"/>
        </w:rPr>
        <w:sym w:font="Symbol" w:char="F0C8"/>
      </w:r>
      <w:r w:rsidRPr="00E75159">
        <w:rPr>
          <w:rFonts w:cs="Times New Roman"/>
          <w:sz w:val="24"/>
          <w:szCs w:val="24"/>
        </w:rPr>
        <w:t xml:space="preserve"> INSTRUCTOR. (c) STUDENT </w:t>
      </w:r>
      <w:r w:rsidRPr="00E75159">
        <w:rPr>
          <w:rFonts w:cs="Times New Roman"/>
          <w:sz w:val="24"/>
          <w:szCs w:val="24"/>
        </w:rPr>
        <w:sym w:font="Symbol" w:char="F0C7"/>
      </w:r>
      <w:r w:rsidRPr="00E75159">
        <w:rPr>
          <w:rFonts w:cs="Times New Roman"/>
          <w:sz w:val="24"/>
          <w:szCs w:val="24"/>
        </w:rPr>
        <w:t xml:space="preserve"> INSTRUCTOR. (d) STUDENT </w:t>
      </w:r>
      <w:r w:rsidRPr="00E75159">
        <w:rPr>
          <w:rFonts w:cs="Times New Roman"/>
          <w:sz w:val="24"/>
          <w:szCs w:val="24"/>
        </w:rPr>
        <w:sym w:font="Symbol" w:char="F02D"/>
      </w:r>
      <w:r w:rsidRPr="00E75159">
        <w:rPr>
          <w:rFonts w:cs="Times New Roman"/>
          <w:sz w:val="24"/>
          <w:szCs w:val="24"/>
        </w:rPr>
        <w:t xml:space="preserve"> INSTRUCTOR.</w:t>
      </w:r>
      <w:r w:rsidRPr="00E75159">
        <w:rPr>
          <w:rFonts w:cs="Times New Roman"/>
          <w:b/>
          <w:bCs/>
          <w:sz w:val="24"/>
          <w:szCs w:val="24"/>
        </w:rPr>
        <w:t xml:space="preserve"> </w:t>
      </w:r>
      <w:r w:rsidRPr="00E75159">
        <w:rPr>
          <w:rFonts w:cs="Times New Roman"/>
          <w:sz w:val="24"/>
          <w:szCs w:val="24"/>
        </w:rPr>
        <w:t xml:space="preserve">(e) INSTRUCTOR </w:t>
      </w:r>
      <w:r w:rsidRPr="00E75159">
        <w:rPr>
          <w:rFonts w:cs="Times New Roman"/>
          <w:sz w:val="24"/>
          <w:szCs w:val="24"/>
        </w:rPr>
        <w:sym w:font="Symbol" w:char="F02D"/>
      </w:r>
      <w:r w:rsidRPr="00E75159">
        <w:rPr>
          <w:rFonts w:cs="Times New Roman"/>
          <w:sz w:val="24"/>
          <w:szCs w:val="24"/>
        </w:rPr>
        <w:t xml:space="preserve"> STUDENT</w:t>
      </w:r>
    </w:p>
    <w:p w:rsidR="004037D3" w:rsidRPr="00E75159" w:rsidRDefault="004037D3" w:rsidP="00B143B6">
      <w:pPr>
        <w:autoSpaceDE w:val="0"/>
        <w:autoSpaceDN w:val="0"/>
        <w:adjustRightInd w:val="0"/>
        <w:spacing w:after="0" w:line="240" w:lineRule="auto"/>
        <w:rPr>
          <w:rFonts w:cs="Times New Roman"/>
          <w:sz w:val="24"/>
          <w:szCs w:val="24"/>
        </w:rPr>
      </w:pPr>
    </w:p>
    <w:p w:rsidR="004037D3" w:rsidRPr="00E75159" w:rsidRDefault="004037D3" w:rsidP="00B143B6">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943475" cy="1524000"/>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4943475" cy="1524000"/>
                    </a:xfrm>
                    <a:prstGeom prst="rect">
                      <a:avLst/>
                    </a:prstGeom>
                    <a:noFill/>
                    <a:ln w="9525">
                      <a:noFill/>
                      <a:miter lim="800000"/>
                      <a:headEnd/>
                      <a:tailEnd/>
                    </a:ln>
                  </pic:spPr>
                </pic:pic>
              </a:graphicData>
            </a:graphic>
          </wp:inline>
        </w:drawing>
      </w:r>
    </w:p>
    <w:p w:rsidR="00345150" w:rsidRPr="00E75159" w:rsidRDefault="00345150" w:rsidP="00B143B6">
      <w:pPr>
        <w:autoSpaceDE w:val="0"/>
        <w:autoSpaceDN w:val="0"/>
        <w:adjustRightInd w:val="0"/>
        <w:spacing w:after="0" w:line="240" w:lineRule="auto"/>
        <w:rPr>
          <w:rFonts w:cs="Times New Roman"/>
          <w:b/>
          <w:bCs/>
          <w:sz w:val="24"/>
          <w:szCs w:val="24"/>
        </w:rPr>
      </w:pPr>
    </w:p>
    <w:p w:rsidR="00345150" w:rsidRPr="00E75159" w:rsidRDefault="00345150" w:rsidP="00345150">
      <w:pPr>
        <w:autoSpaceDE w:val="0"/>
        <w:autoSpaceDN w:val="0"/>
        <w:adjustRightInd w:val="0"/>
        <w:spacing w:after="0" w:line="240" w:lineRule="auto"/>
        <w:jc w:val="both"/>
        <w:rPr>
          <w:rFonts w:cs="Times New Roman"/>
          <w:sz w:val="24"/>
          <w:szCs w:val="24"/>
        </w:rPr>
      </w:pPr>
      <w:r w:rsidRPr="00E75159">
        <w:rPr>
          <w:rFonts w:cs="Times New Roman"/>
          <w:sz w:val="24"/>
          <w:szCs w:val="24"/>
        </w:rPr>
        <w:tab/>
        <w:t>Note that INTERSECTION can be expressed in terms of union and set difference as follows:</w:t>
      </w:r>
    </w:p>
    <w:p w:rsidR="00345150" w:rsidRPr="00E75159" w:rsidRDefault="00345150" w:rsidP="00345150">
      <w:pPr>
        <w:autoSpaceDE w:val="0"/>
        <w:autoSpaceDN w:val="0"/>
        <w:adjustRightInd w:val="0"/>
        <w:spacing w:after="0" w:line="240" w:lineRule="auto"/>
        <w:jc w:val="both"/>
        <w:rPr>
          <w:rFonts w:cs="Times New Roman"/>
          <w:sz w:val="24"/>
          <w:szCs w:val="24"/>
        </w:rPr>
      </w:pPr>
      <w:r w:rsidRPr="00E75159">
        <w:rPr>
          <w:rFonts w:cs="Times New Roman"/>
          <w:i/>
          <w:iCs/>
          <w:sz w:val="24"/>
          <w:szCs w:val="24"/>
        </w:rPr>
        <w:t xml:space="preserve">R </w:t>
      </w:r>
      <w:r w:rsidRPr="00E75159">
        <w:rPr>
          <w:rFonts w:cs="Times New Roman"/>
          <w:sz w:val="24"/>
          <w:szCs w:val="24"/>
        </w:rPr>
        <w:sym w:font="Symbol" w:char="F0C7"/>
      </w:r>
      <w:r w:rsidRPr="00E75159">
        <w:rPr>
          <w:rFonts w:cs="Times New Roman"/>
          <w:i/>
          <w:iCs/>
          <w:sz w:val="24"/>
          <w:szCs w:val="24"/>
        </w:rPr>
        <w:t xml:space="preserve">S </w:t>
      </w:r>
      <w:r w:rsidRPr="00E75159">
        <w:rPr>
          <w:rFonts w:cs="Times New Roman"/>
          <w:sz w:val="24"/>
          <w:szCs w:val="24"/>
        </w:rPr>
        <w:t>= ((</w:t>
      </w:r>
      <w:r w:rsidRPr="00E75159">
        <w:rPr>
          <w:rFonts w:cs="Times New Roman"/>
          <w:i/>
          <w:iCs/>
          <w:sz w:val="24"/>
          <w:szCs w:val="24"/>
        </w:rPr>
        <w:t xml:space="preserve">R </w:t>
      </w:r>
      <w:r w:rsidRPr="00E75159">
        <w:rPr>
          <w:rFonts w:cs="Times New Roman"/>
          <w:sz w:val="24"/>
          <w:szCs w:val="24"/>
        </w:rPr>
        <w:sym w:font="Symbol" w:char="F0C8"/>
      </w:r>
      <w:r w:rsidRPr="00E75159">
        <w:rPr>
          <w:rFonts w:cs="Times New Roman"/>
          <w:sz w:val="24"/>
          <w:szCs w:val="24"/>
        </w:rPr>
        <w:t xml:space="preserve"> </w:t>
      </w:r>
      <w:r w:rsidRPr="00E75159">
        <w:rPr>
          <w:rFonts w:cs="Times New Roman"/>
          <w:i/>
          <w:iCs/>
          <w:sz w:val="24"/>
          <w:szCs w:val="24"/>
        </w:rPr>
        <w:t>S)</w:t>
      </w:r>
      <w:r w:rsidRPr="00E75159">
        <w:rPr>
          <w:rFonts w:cs="Times New Roman"/>
          <w:sz w:val="24"/>
          <w:szCs w:val="24"/>
        </w:rPr>
        <w:t xml:space="preserve"> </w:t>
      </w:r>
      <w:r w:rsidRPr="00E75159">
        <w:rPr>
          <w:rFonts w:cs="Times New Roman"/>
          <w:sz w:val="24"/>
          <w:szCs w:val="24"/>
        </w:rPr>
        <w:sym w:font="Symbol" w:char="F02D"/>
      </w:r>
      <w:r w:rsidRPr="00E75159">
        <w:rPr>
          <w:rFonts w:cs="Times New Roman"/>
          <w:sz w:val="24"/>
          <w:szCs w:val="24"/>
        </w:rPr>
        <w:t xml:space="preserve"> (</w:t>
      </w:r>
      <w:r w:rsidRPr="00E75159">
        <w:rPr>
          <w:rFonts w:cs="Times New Roman"/>
          <w:i/>
          <w:iCs/>
          <w:sz w:val="24"/>
          <w:szCs w:val="24"/>
        </w:rPr>
        <w:t xml:space="preserve">R </w:t>
      </w:r>
      <w:r w:rsidRPr="00E75159">
        <w:rPr>
          <w:rFonts w:cs="Times New Roman"/>
          <w:sz w:val="24"/>
          <w:szCs w:val="24"/>
        </w:rPr>
        <w:sym w:font="Symbol" w:char="F02D"/>
      </w:r>
      <w:r w:rsidRPr="00E75159">
        <w:rPr>
          <w:rFonts w:cs="Times New Roman"/>
          <w:sz w:val="24"/>
          <w:szCs w:val="24"/>
        </w:rPr>
        <w:t xml:space="preserve"> </w:t>
      </w:r>
      <w:r w:rsidRPr="00E75159">
        <w:rPr>
          <w:rFonts w:cs="Times New Roman"/>
          <w:i/>
          <w:iCs/>
          <w:sz w:val="24"/>
          <w:szCs w:val="24"/>
        </w:rPr>
        <w:t>S)</w:t>
      </w:r>
      <w:r w:rsidRPr="00E75159">
        <w:rPr>
          <w:rFonts w:cs="Times New Roman"/>
          <w:sz w:val="24"/>
          <w:szCs w:val="24"/>
        </w:rPr>
        <w:t xml:space="preserve">) </w:t>
      </w:r>
      <w:r w:rsidRPr="00E75159">
        <w:rPr>
          <w:rFonts w:cs="Times New Roman"/>
          <w:sz w:val="24"/>
          <w:szCs w:val="24"/>
        </w:rPr>
        <w:sym w:font="Symbol" w:char="F02D"/>
      </w:r>
      <w:r w:rsidRPr="00E75159">
        <w:rPr>
          <w:rFonts w:cs="Times New Roman"/>
          <w:sz w:val="24"/>
          <w:szCs w:val="24"/>
        </w:rPr>
        <w:t xml:space="preserve"> (</w:t>
      </w:r>
      <w:r w:rsidRPr="00E75159">
        <w:rPr>
          <w:rFonts w:cs="Times New Roman"/>
          <w:i/>
          <w:iCs/>
          <w:sz w:val="24"/>
          <w:szCs w:val="24"/>
        </w:rPr>
        <w:t xml:space="preserve">S </w:t>
      </w:r>
      <w:r w:rsidRPr="00E75159">
        <w:rPr>
          <w:rFonts w:cs="Times New Roman"/>
          <w:sz w:val="24"/>
          <w:szCs w:val="24"/>
        </w:rPr>
        <w:sym w:font="Symbol" w:char="F02D"/>
      </w:r>
      <w:r w:rsidRPr="00E75159">
        <w:rPr>
          <w:rFonts w:cs="Times New Roman"/>
          <w:sz w:val="24"/>
          <w:szCs w:val="24"/>
        </w:rPr>
        <w:t xml:space="preserve"> </w:t>
      </w:r>
      <w:r w:rsidRPr="00E75159">
        <w:rPr>
          <w:rFonts w:cs="Times New Roman"/>
          <w:i/>
          <w:iCs/>
          <w:sz w:val="24"/>
          <w:szCs w:val="24"/>
        </w:rPr>
        <w:t>R</w:t>
      </w:r>
      <w:r w:rsidRPr="00E75159">
        <w:rPr>
          <w:rFonts w:cs="Times New Roman"/>
          <w:sz w:val="24"/>
          <w:szCs w:val="24"/>
        </w:rPr>
        <w:t>)</w:t>
      </w:r>
    </w:p>
    <w:p w:rsidR="00345150" w:rsidRPr="00E75159" w:rsidRDefault="00345150" w:rsidP="00345150">
      <w:pPr>
        <w:autoSpaceDE w:val="0"/>
        <w:autoSpaceDN w:val="0"/>
        <w:adjustRightInd w:val="0"/>
        <w:spacing w:after="0" w:line="240" w:lineRule="auto"/>
        <w:jc w:val="both"/>
        <w:rPr>
          <w:rFonts w:cs="Times New Roman"/>
          <w:sz w:val="24"/>
          <w:szCs w:val="24"/>
        </w:rPr>
      </w:pPr>
    </w:p>
    <w:p w:rsidR="00345150" w:rsidRPr="00E75159" w:rsidRDefault="00790108" w:rsidP="00345150">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345150" w:rsidRPr="00E75159">
        <w:rPr>
          <w:rFonts w:cs="Times New Roman"/>
          <w:b/>
          <w:bCs/>
          <w:sz w:val="24"/>
          <w:szCs w:val="24"/>
        </w:rPr>
        <w:t>.5.2 The CARTESIAN PRODUCT (CROSS PRODUCT) Operation</w:t>
      </w:r>
    </w:p>
    <w:p w:rsidR="00345150" w:rsidRPr="00E75159" w:rsidRDefault="00345150" w:rsidP="00345150">
      <w:pPr>
        <w:autoSpaceDE w:val="0"/>
        <w:autoSpaceDN w:val="0"/>
        <w:adjustRightInd w:val="0"/>
        <w:spacing w:after="0" w:line="240" w:lineRule="auto"/>
        <w:rPr>
          <w:rFonts w:cs="Times New Roman"/>
          <w:b/>
          <w:bCs/>
          <w:sz w:val="24"/>
          <w:szCs w:val="24"/>
        </w:rPr>
      </w:pPr>
    </w:p>
    <w:p w:rsidR="00152325" w:rsidRPr="00E75159" w:rsidRDefault="001E6F8B" w:rsidP="001E6F8B">
      <w:pPr>
        <w:autoSpaceDE w:val="0"/>
        <w:autoSpaceDN w:val="0"/>
        <w:adjustRightInd w:val="0"/>
        <w:spacing w:after="0" w:line="240" w:lineRule="auto"/>
        <w:jc w:val="both"/>
        <w:rPr>
          <w:rFonts w:cs="Times New Roman"/>
          <w:b/>
          <w:bCs/>
          <w:sz w:val="24"/>
          <w:szCs w:val="24"/>
        </w:rPr>
      </w:pPr>
      <w:r w:rsidRPr="00E75159">
        <w:rPr>
          <w:rFonts w:cs="Times New Roman"/>
          <w:sz w:val="24"/>
          <w:szCs w:val="24"/>
        </w:rPr>
        <w:tab/>
      </w:r>
      <w:r w:rsidR="00152325" w:rsidRPr="00E75159">
        <w:rPr>
          <w:rFonts w:cs="Times New Roman"/>
          <w:sz w:val="24"/>
          <w:szCs w:val="24"/>
        </w:rPr>
        <w:t xml:space="preserve">Next, we discuss the </w:t>
      </w:r>
      <w:r w:rsidR="00152325" w:rsidRPr="00E75159">
        <w:rPr>
          <w:rFonts w:cs="Times New Roman"/>
          <w:b/>
          <w:bCs/>
          <w:sz w:val="24"/>
          <w:szCs w:val="24"/>
        </w:rPr>
        <w:t xml:space="preserve">CARTESIAN PRODUCT </w:t>
      </w:r>
      <w:r w:rsidR="00152325" w:rsidRPr="00E75159">
        <w:rPr>
          <w:rFonts w:cs="Times New Roman"/>
          <w:sz w:val="24"/>
          <w:szCs w:val="24"/>
        </w:rPr>
        <w:t xml:space="preserve">operation—also known as </w:t>
      </w:r>
      <w:r w:rsidR="00152325" w:rsidRPr="00E75159">
        <w:rPr>
          <w:rFonts w:cs="Times New Roman"/>
          <w:b/>
          <w:bCs/>
          <w:sz w:val="24"/>
          <w:szCs w:val="24"/>
        </w:rPr>
        <w:t xml:space="preserve">CROSS PRODUCT </w:t>
      </w:r>
      <w:r w:rsidR="00152325" w:rsidRPr="00E75159">
        <w:rPr>
          <w:rFonts w:cs="Times New Roman"/>
          <w:sz w:val="24"/>
          <w:szCs w:val="24"/>
        </w:rPr>
        <w:t xml:space="preserve">or </w:t>
      </w:r>
      <w:r w:rsidR="00152325" w:rsidRPr="00E75159">
        <w:rPr>
          <w:rFonts w:cs="Times New Roman"/>
          <w:b/>
          <w:bCs/>
          <w:sz w:val="24"/>
          <w:szCs w:val="24"/>
        </w:rPr>
        <w:t>CROSS JOIN</w:t>
      </w:r>
      <w:r w:rsidR="00152325" w:rsidRPr="00E75159">
        <w:rPr>
          <w:rFonts w:cs="Times New Roman"/>
          <w:sz w:val="24"/>
          <w:szCs w:val="24"/>
        </w:rPr>
        <w:t>—which is denoted by ×. This is also a binary set operation,</w:t>
      </w:r>
      <w:r w:rsidR="00152325" w:rsidRPr="00E75159">
        <w:rPr>
          <w:rFonts w:cs="Times New Roman"/>
          <w:b/>
          <w:bCs/>
          <w:sz w:val="24"/>
          <w:szCs w:val="24"/>
        </w:rPr>
        <w:t xml:space="preserve"> </w:t>
      </w:r>
      <w:r w:rsidR="00152325" w:rsidRPr="00E75159">
        <w:rPr>
          <w:rFonts w:cs="Times New Roman"/>
          <w:sz w:val="24"/>
          <w:szCs w:val="24"/>
        </w:rPr>
        <w:t xml:space="preserve">but the relations on which it is applied do </w:t>
      </w:r>
      <w:r w:rsidR="00152325" w:rsidRPr="00E75159">
        <w:rPr>
          <w:rFonts w:cs="Times New Roman"/>
          <w:i/>
          <w:iCs/>
          <w:sz w:val="24"/>
          <w:szCs w:val="24"/>
        </w:rPr>
        <w:t xml:space="preserve">not </w:t>
      </w:r>
      <w:r w:rsidR="00152325" w:rsidRPr="00E75159">
        <w:rPr>
          <w:rFonts w:cs="Times New Roman"/>
          <w:sz w:val="24"/>
          <w:szCs w:val="24"/>
        </w:rPr>
        <w:t>have to be union compatible. In</w:t>
      </w:r>
      <w:r w:rsidR="00152325" w:rsidRPr="00E75159">
        <w:rPr>
          <w:rFonts w:cs="Times New Roman"/>
          <w:b/>
          <w:bCs/>
          <w:sz w:val="24"/>
          <w:szCs w:val="24"/>
        </w:rPr>
        <w:t xml:space="preserve"> </w:t>
      </w:r>
      <w:r w:rsidR="00152325" w:rsidRPr="00E75159">
        <w:rPr>
          <w:rFonts w:cs="Times New Roman"/>
          <w:sz w:val="24"/>
          <w:szCs w:val="24"/>
        </w:rPr>
        <w:t>its binary form, this set operation produces a new element by combining every</w:t>
      </w:r>
      <w:r w:rsidR="00152325" w:rsidRPr="00E75159">
        <w:rPr>
          <w:rFonts w:cs="Times New Roman"/>
          <w:b/>
          <w:bCs/>
          <w:sz w:val="24"/>
          <w:szCs w:val="24"/>
        </w:rPr>
        <w:t xml:space="preserve"> </w:t>
      </w:r>
      <w:r w:rsidR="00152325" w:rsidRPr="00E75159">
        <w:rPr>
          <w:rFonts w:cs="Times New Roman"/>
          <w:sz w:val="24"/>
          <w:szCs w:val="24"/>
        </w:rPr>
        <w:t>member (tuple) from one relation (set) with every member (tuple) from the other</w:t>
      </w:r>
      <w:r w:rsidR="00152325" w:rsidRPr="00E75159">
        <w:rPr>
          <w:rFonts w:cs="Times New Roman"/>
          <w:b/>
          <w:bCs/>
          <w:sz w:val="24"/>
          <w:szCs w:val="24"/>
        </w:rPr>
        <w:t xml:space="preserve"> </w:t>
      </w:r>
      <w:r w:rsidR="00152325" w:rsidRPr="00E75159">
        <w:rPr>
          <w:rFonts w:cs="Times New Roman"/>
          <w:sz w:val="24"/>
          <w:szCs w:val="24"/>
        </w:rPr>
        <w:t xml:space="preserve">relation (set). In general, the result of </w:t>
      </w:r>
      <w:r w:rsidR="00152325" w:rsidRPr="00E75159">
        <w:rPr>
          <w:rFonts w:cs="Times New Roman"/>
          <w:i/>
          <w:iCs/>
          <w:sz w:val="24"/>
          <w:szCs w:val="24"/>
        </w:rPr>
        <w:t>R</w:t>
      </w:r>
      <w:r w:rsidR="00152325" w:rsidRPr="00E75159">
        <w:rPr>
          <w:rFonts w:cs="Times New Roman"/>
          <w:sz w:val="24"/>
          <w:szCs w:val="24"/>
        </w:rPr>
        <w:t>(</w:t>
      </w:r>
      <w:r w:rsidR="00152325" w:rsidRPr="00E75159">
        <w:rPr>
          <w:rFonts w:cs="Times New Roman"/>
          <w:i/>
          <w:iCs/>
          <w:sz w:val="24"/>
          <w:szCs w:val="24"/>
        </w:rPr>
        <w:t>A</w:t>
      </w:r>
      <w:r w:rsidR="00152325" w:rsidRPr="00E75159">
        <w:rPr>
          <w:rFonts w:cs="Times New Roman"/>
          <w:sz w:val="24"/>
          <w:szCs w:val="24"/>
        </w:rPr>
        <w:t xml:space="preserve">1, </w:t>
      </w:r>
      <w:r w:rsidR="00152325" w:rsidRPr="00E75159">
        <w:rPr>
          <w:rFonts w:cs="Times New Roman"/>
          <w:i/>
          <w:iCs/>
          <w:sz w:val="24"/>
          <w:szCs w:val="24"/>
        </w:rPr>
        <w:t>A</w:t>
      </w:r>
      <w:r w:rsidR="00152325" w:rsidRPr="00E75159">
        <w:rPr>
          <w:rFonts w:cs="Times New Roman"/>
          <w:sz w:val="24"/>
          <w:szCs w:val="24"/>
        </w:rPr>
        <w:t xml:space="preserve">2, ..., </w:t>
      </w:r>
      <w:r w:rsidR="00152325" w:rsidRPr="00E75159">
        <w:rPr>
          <w:rFonts w:cs="Times New Roman"/>
          <w:i/>
          <w:iCs/>
          <w:sz w:val="24"/>
          <w:szCs w:val="24"/>
        </w:rPr>
        <w:t>An</w:t>
      </w:r>
      <w:r w:rsidR="00152325" w:rsidRPr="00E75159">
        <w:rPr>
          <w:rFonts w:cs="Times New Roman"/>
          <w:sz w:val="24"/>
          <w:szCs w:val="24"/>
        </w:rPr>
        <w:t xml:space="preserve">) × </w:t>
      </w:r>
      <w:r w:rsidR="00152325" w:rsidRPr="00E75159">
        <w:rPr>
          <w:rFonts w:cs="Times New Roman"/>
          <w:i/>
          <w:iCs/>
          <w:sz w:val="24"/>
          <w:szCs w:val="24"/>
        </w:rPr>
        <w:t>S</w:t>
      </w:r>
      <w:r w:rsidR="00152325" w:rsidRPr="00E75159">
        <w:rPr>
          <w:rFonts w:cs="Times New Roman"/>
          <w:sz w:val="24"/>
          <w:szCs w:val="24"/>
        </w:rPr>
        <w:t>(</w:t>
      </w:r>
      <w:r w:rsidR="00152325" w:rsidRPr="00E75159">
        <w:rPr>
          <w:rFonts w:cs="Times New Roman"/>
          <w:i/>
          <w:iCs/>
          <w:sz w:val="24"/>
          <w:szCs w:val="24"/>
        </w:rPr>
        <w:t>B</w:t>
      </w:r>
      <w:r w:rsidR="00152325" w:rsidRPr="00E75159">
        <w:rPr>
          <w:rFonts w:cs="Times New Roman"/>
          <w:sz w:val="24"/>
          <w:szCs w:val="24"/>
        </w:rPr>
        <w:t xml:space="preserve">1, </w:t>
      </w:r>
      <w:r w:rsidR="00152325" w:rsidRPr="00E75159">
        <w:rPr>
          <w:rFonts w:cs="Times New Roman"/>
          <w:i/>
          <w:iCs/>
          <w:sz w:val="24"/>
          <w:szCs w:val="24"/>
        </w:rPr>
        <w:t>B</w:t>
      </w:r>
      <w:r w:rsidR="00152325" w:rsidRPr="00E75159">
        <w:rPr>
          <w:rFonts w:cs="Times New Roman"/>
          <w:sz w:val="24"/>
          <w:szCs w:val="24"/>
        </w:rPr>
        <w:t xml:space="preserve">2, ..., </w:t>
      </w:r>
      <w:r w:rsidR="00152325" w:rsidRPr="00E75159">
        <w:rPr>
          <w:rFonts w:cs="Times New Roman"/>
          <w:i/>
          <w:iCs/>
          <w:sz w:val="24"/>
          <w:szCs w:val="24"/>
        </w:rPr>
        <w:t>Bm</w:t>
      </w:r>
      <w:r w:rsidR="00152325" w:rsidRPr="00E75159">
        <w:rPr>
          <w:rFonts w:cs="Times New Roman"/>
          <w:sz w:val="24"/>
          <w:szCs w:val="24"/>
        </w:rPr>
        <w:t>) is a relation</w:t>
      </w:r>
      <w:r w:rsidRPr="00E75159">
        <w:rPr>
          <w:rFonts w:cs="Times New Roman"/>
          <w:b/>
          <w:bCs/>
          <w:sz w:val="24"/>
          <w:szCs w:val="24"/>
        </w:rPr>
        <w:t xml:space="preserve"> </w:t>
      </w:r>
      <w:r w:rsidR="00152325" w:rsidRPr="00E75159">
        <w:rPr>
          <w:rFonts w:cs="Times New Roman"/>
          <w:i/>
          <w:iCs/>
          <w:sz w:val="24"/>
          <w:szCs w:val="24"/>
        </w:rPr>
        <w:t xml:space="preserve">Q </w:t>
      </w:r>
      <w:r w:rsidR="00152325" w:rsidRPr="00E75159">
        <w:rPr>
          <w:rFonts w:cs="Times New Roman"/>
          <w:sz w:val="24"/>
          <w:szCs w:val="24"/>
        </w:rPr>
        <w:t xml:space="preserve">with degree </w:t>
      </w:r>
      <w:r w:rsidR="00152325" w:rsidRPr="00E75159">
        <w:rPr>
          <w:rFonts w:cs="Times New Roman"/>
          <w:i/>
          <w:iCs/>
          <w:sz w:val="24"/>
          <w:szCs w:val="24"/>
        </w:rPr>
        <w:t xml:space="preserve">n </w:t>
      </w:r>
      <w:r w:rsidR="00152325" w:rsidRPr="00E75159">
        <w:rPr>
          <w:rFonts w:cs="Times New Roman"/>
          <w:sz w:val="24"/>
          <w:szCs w:val="24"/>
        </w:rPr>
        <w:t xml:space="preserve">+ </w:t>
      </w:r>
      <w:r w:rsidR="00152325" w:rsidRPr="00E75159">
        <w:rPr>
          <w:rFonts w:cs="Times New Roman"/>
          <w:i/>
          <w:iCs/>
          <w:sz w:val="24"/>
          <w:szCs w:val="24"/>
        </w:rPr>
        <w:t xml:space="preserve">m </w:t>
      </w:r>
      <w:r w:rsidR="00152325" w:rsidRPr="00E75159">
        <w:rPr>
          <w:rFonts w:cs="Times New Roman"/>
          <w:sz w:val="24"/>
          <w:szCs w:val="24"/>
        </w:rPr>
        <w:t xml:space="preserve">attributes </w:t>
      </w:r>
      <w:r w:rsidR="00152325" w:rsidRPr="00E75159">
        <w:rPr>
          <w:rFonts w:cs="Times New Roman"/>
          <w:i/>
          <w:iCs/>
          <w:sz w:val="24"/>
          <w:szCs w:val="24"/>
        </w:rPr>
        <w:t>Q</w:t>
      </w:r>
      <w:r w:rsidR="00152325" w:rsidRPr="00E75159">
        <w:rPr>
          <w:rFonts w:cs="Times New Roman"/>
          <w:sz w:val="24"/>
          <w:szCs w:val="24"/>
        </w:rPr>
        <w:t>(</w:t>
      </w:r>
      <w:r w:rsidR="00152325" w:rsidRPr="00E75159">
        <w:rPr>
          <w:rFonts w:cs="Times New Roman"/>
          <w:i/>
          <w:iCs/>
          <w:sz w:val="24"/>
          <w:szCs w:val="24"/>
        </w:rPr>
        <w:t>A</w:t>
      </w:r>
      <w:r w:rsidR="00152325" w:rsidRPr="00E75159">
        <w:rPr>
          <w:rFonts w:cs="Times New Roman"/>
          <w:sz w:val="24"/>
          <w:szCs w:val="24"/>
        </w:rPr>
        <w:t xml:space="preserve">1, </w:t>
      </w:r>
      <w:r w:rsidR="00152325" w:rsidRPr="00E75159">
        <w:rPr>
          <w:rFonts w:cs="Times New Roman"/>
          <w:i/>
          <w:iCs/>
          <w:sz w:val="24"/>
          <w:szCs w:val="24"/>
        </w:rPr>
        <w:t>A</w:t>
      </w:r>
      <w:r w:rsidR="00152325" w:rsidRPr="00E75159">
        <w:rPr>
          <w:rFonts w:cs="Times New Roman"/>
          <w:sz w:val="24"/>
          <w:szCs w:val="24"/>
        </w:rPr>
        <w:t xml:space="preserve">2, ..., </w:t>
      </w:r>
      <w:r w:rsidR="00152325" w:rsidRPr="00E75159">
        <w:rPr>
          <w:rFonts w:cs="Times New Roman"/>
          <w:i/>
          <w:iCs/>
          <w:sz w:val="24"/>
          <w:szCs w:val="24"/>
        </w:rPr>
        <w:t>An</w:t>
      </w:r>
      <w:r w:rsidR="00152325" w:rsidRPr="00E75159">
        <w:rPr>
          <w:rFonts w:cs="Times New Roman"/>
          <w:sz w:val="24"/>
          <w:szCs w:val="24"/>
        </w:rPr>
        <w:t xml:space="preserve">, </w:t>
      </w:r>
      <w:r w:rsidR="00152325" w:rsidRPr="00E75159">
        <w:rPr>
          <w:rFonts w:cs="Times New Roman"/>
          <w:i/>
          <w:iCs/>
          <w:sz w:val="24"/>
          <w:szCs w:val="24"/>
        </w:rPr>
        <w:t>B</w:t>
      </w:r>
      <w:r w:rsidR="00152325" w:rsidRPr="00E75159">
        <w:rPr>
          <w:rFonts w:cs="Times New Roman"/>
          <w:sz w:val="24"/>
          <w:szCs w:val="24"/>
        </w:rPr>
        <w:t xml:space="preserve">1, </w:t>
      </w:r>
      <w:r w:rsidR="00152325" w:rsidRPr="00E75159">
        <w:rPr>
          <w:rFonts w:cs="Times New Roman"/>
          <w:i/>
          <w:iCs/>
          <w:sz w:val="24"/>
          <w:szCs w:val="24"/>
        </w:rPr>
        <w:t>B2</w:t>
      </w:r>
      <w:r w:rsidR="00152325" w:rsidRPr="00E75159">
        <w:rPr>
          <w:rFonts w:cs="Times New Roman"/>
          <w:sz w:val="24"/>
          <w:szCs w:val="24"/>
        </w:rPr>
        <w:t xml:space="preserve">, ..., </w:t>
      </w:r>
      <w:r w:rsidR="00152325" w:rsidRPr="00E75159">
        <w:rPr>
          <w:rFonts w:cs="Times New Roman"/>
          <w:i/>
          <w:iCs/>
          <w:sz w:val="24"/>
          <w:szCs w:val="24"/>
        </w:rPr>
        <w:t>Bm</w:t>
      </w:r>
      <w:r w:rsidR="00152325" w:rsidRPr="00E75159">
        <w:rPr>
          <w:rFonts w:cs="Times New Roman"/>
          <w:sz w:val="24"/>
          <w:szCs w:val="24"/>
        </w:rPr>
        <w:t xml:space="preserve">), in that order. The resulting relation </w:t>
      </w:r>
      <w:r w:rsidR="00152325" w:rsidRPr="00E75159">
        <w:rPr>
          <w:rFonts w:cs="Times New Roman"/>
          <w:i/>
          <w:iCs/>
          <w:sz w:val="24"/>
          <w:szCs w:val="24"/>
        </w:rPr>
        <w:t xml:space="preserve">Q </w:t>
      </w:r>
      <w:r w:rsidR="00152325" w:rsidRPr="00E75159">
        <w:rPr>
          <w:rFonts w:cs="Times New Roman"/>
          <w:sz w:val="24"/>
          <w:szCs w:val="24"/>
        </w:rPr>
        <w:t xml:space="preserve">has one tuple for each combination of tuples—one from </w:t>
      </w:r>
      <w:r w:rsidR="00152325" w:rsidRPr="00E75159">
        <w:rPr>
          <w:rFonts w:cs="Times New Roman"/>
          <w:i/>
          <w:iCs/>
          <w:sz w:val="24"/>
          <w:szCs w:val="24"/>
        </w:rPr>
        <w:t xml:space="preserve">R </w:t>
      </w:r>
      <w:r w:rsidR="00152325" w:rsidRPr="00E75159">
        <w:rPr>
          <w:rFonts w:cs="Times New Roman"/>
          <w:sz w:val="24"/>
          <w:szCs w:val="24"/>
        </w:rPr>
        <w:t xml:space="preserve">and one from </w:t>
      </w:r>
      <w:r w:rsidR="00152325" w:rsidRPr="00E75159">
        <w:rPr>
          <w:rFonts w:cs="Times New Roman"/>
          <w:i/>
          <w:iCs/>
          <w:sz w:val="24"/>
          <w:szCs w:val="24"/>
        </w:rPr>
        <w:t>S</w:t>
      </w:r>
      <w:r w:rsidR="00152325" w:rsidRPr="00E75159">
        <w:rPr>
          <w:rFonts w:cs="Times New Roman"/>
          <w:sz w:val="24"/>
          <w:szCs w:val="24"/>
        </w:rPr>
        <w:t xml:space="preserve">. Hence, if </w:t>
      </w:r>
      <w:r w:rsidR="00152325" w:rsidRPr="00E75159">
        <w:rPr>
          <w:rFonts w:cs="Times New Roman"/>
          <w:i/>
          <w:iCs/>
          <w:sz w:val="24"/>
          <w:szCs w:val="24"/>
        </w:rPr>
        <w:t xml:space="preserve">R </w:t>
      </w:r>
      <w:r w:rsidR="00152325" w:rsidRPr="00E75159">
        <w:rPr>
          <w:rFonts w:cs="Times New Roman"/>
          <w:sz w:val="24"/>
          <w:szCs w:val="24"/>
        </w:rPr>
        <w:t xml:space="preserve">has </w:t>
      </w:r>
      <w:r w:rsidR="00152325" w:rsidRPr="00E75159">
        <w:rPr>
          <w:rFonts w:cs="Times New Roman"/>
          <w:i/>
          <w:iCs/>
          <w:sz w:val="24"/>
          <w:szCs w:val="24"/>
        </w:rPr>
        <w:t xml:space="preserve">nR </w:t>
      </w:r>
      <w:r w:rsidR="00152325" w:rsidRPr="00E75159">
        <w:rPr>
          <w:rFonts w:cs="Times New Roman"/>
          <w:sz w:val="24"/>
          <w:szCs w:val="24"/>
        </w:rPr>
        <w:t>tuples (denoted as |</w:t>
      </w:r>
      <w:r w:rsidR="00152325" w:rsidRPr="00E75159">
        <w:rPr>
          <w:rFonts w:cs="Times New Roman"/>
          <w:i/>
          <w:iCs/>
          <w:sz w:val="24"/>
          <w:szCs w:val="24"/>
        </w:rPr>
        <w:t>R</w:t>
      </w:r>
      <w:r w:rsidR="00152325" w:rsidRPr="00E75159">
        <w:rPr>
          <w:rFonts w:cs="Times New Roman"/>
          <w:sz w:val="24"/>
          <w:szCs w:val="24"/>
        </w:rPr>
        <w:t xml:space="preserve">| = </w:t>
      </w:r>
      <w:r w:rsidR="00152325" w:rsidRPr="00E75159">
        <w:rPr>
          <w:rFonts w:cs="Times New Roman"/>
          <w:i/>
          <w:iCs/>
          <w:sz w:val="24"/>
          <w:szCs w:val="24"/>
        </w:rPr>
        <w:t>nR</w:t>
      </w:r>
      <w:r w:rsidR="00152325" w:rsidRPr="00E75159">
        <w:rPr>
          <w:rFonts w:cs="Times New Roman"/>
          <w:sz w:val="24"/>
          <w:szCs w:val="24"/>
        </w:rPr>
        <w:t xml:space="preserve">), and </w:t>
      </w:r>
      <w:r w:rsidR="00152325" w:rsidRPr="00E75159">
        <w:rPr>
          <w:rFonts w:cs="Times New Roman"/>
          <w:i/>
          <w:iCs/>
          <w:sz w:val="24"/>
          <w:szCs w:val="24"/>
        </w:rPr>
        <w:t xml:space="preserve">S </w:t>
      </w:r>
      <w:r w:rsidR="00152325" w:rsidRPr="00E75159">
        <w:rPr>
          <w:rFonts w:cs="Times New Roman"/>
          <w:sz w:val="24"/>
          <w:szCs w:val="24"/>
        </w:rPr>
        <w:t xml:space="preserve">has </w:t>
      </w:r>
      <w:r w:rsidR="00152325" w:rsidRPr="00E75159">
        <w:rPr>
          <w:rFonts w:cs="Times New Roman"/>
          <w:i/>
          <w:iCs/>
          <w:sz w:val="24"/>
          <w:szCs w:val="24"/>
        </w:rPr>
        <w:t xml:space="preserve">nS </w:t>
      </w:r>
      <w:r w:rsidR="00152325" w:rsidRPr="00E75159">
        <w:rPr>
          <w:rFonts w:cs="Times New Roman"/>
          <w:sz w:val="24"/>
          <w:szCs w:val="24"/>
        </w:rPr>
        <w:t xml:space="preserve">tuples, then </w:t>
      </w:r>
      <w:r w:rsidR="00152325" w:rsidRPr="00E75159">
        <w:rPr>
          <w:rFonts w:cs="Times New Roman"/>
          <w:i/>
          <w:iCs/>
          <w:sz w:val="24"/>
          <w:szCs w:val="24"/>
        </w:rPr>
        <w:t xml:space="preserve">R </w:t>
      </w:r>
      <w:r w:rsidR="00152325" w:rsidRPr="00E75159">
        <w:rPr>
          <w:rFonts w:cs="Times New Roman"/>
          <w:sz w:val="24"/>
          <w:szCs w:val="24"/>
        </w:rPr>
        <w:t xml:space="preserve">× </w:t>
      </w:r>
      <w:r w:rsidR="00152325" w:rsidRPr="00E75159">
        <w:rPr>
          <w:rFonts w:cs="Times New Roman"/>
          <w:i/>
          <w:iCs/>
          <w:sz w:val="24"/>
          <w:szCs w:val="24"/>
        </w:rPr>
        <w:t xml:space="preserve">S </w:t>
      </w:r>
      <w:r w:rsidR="00152325" w:rsidRPr="00E75159">
        <w:rPr>
          <w:rFonts w:cs="Times New Roman"/>
          <w:sz w:val="24"/>
          <w:szCs w:val="24"/>
        </w:rPr>
        <w:t xml:space="preserve">will have </w:t>
      </w:r>
      <w:r w:rsidR="00152325" w:rsidRPr="00E75159">
        <w:rPr>
          <w:rFonts w:cs="Times New Roman"/>
          <w:i/>
          <w:iCs/>
          <w:sz w:val="24"/>
          <w:szCs w:val="24"/>
        </w:rPr>
        <w:t xml:space="preserve">nR </w:t>
      </w:r>
      <w:r w:rsidR="00152325" w:rsidRPr="00E75159">
        <w:rPr>
          <w:rFonts w:cs="Times New Roman"/>
          <w:sz w:val="24"/>
          <w:szCs w:val="24"/>
        </w:rPr>
        <w:t xml:space="preserve">* </w:t>
      </w:r>
      <w:r w:rsidR="00152325" w:rsidRPr="00E75159">
        <w:rPr>
          <w:rFonts w:cs="Times New Roman"/>
          <w:i/>
          <w:iCs/>
          <w:sz w:val="24"/>
          <w:szCs w:val="24"/>
        </w:rPr>
        <w:t xml:space="preserve">nS </w:t>
      </w:r>
      <w:r w:rsidR="00152325" w:rsidRPr="00E75159">
        <w:rPr>
          <w:rFonts w:cs="Times New Roman"/>
          <w:sz w:val="24"/>
          <w:szCs w:val="24"/>
        </w:rPr>
        <w:t>tuples.</w:t>
      </w:r>
    </w:p>
    <w:p w:rsidR="00152325" w:rsidRPr="00E75159" w:rsidRDefault="00152325" w:rsidP="001E6F8B">
      <w:pPr>
        <w:autoSpaceDE w:val="0"/>
        <w:autoSpaceDN w:val="0"/>
        <w:adjustRightInd w:val="0"/>
        <w:spacing w:after="0" w:line="240" w:lineRule="auto"/>
        <w:jc w:val="both"/>
        <w:rPr>
          <w:rFonts w:cs="Times New Roman"/>
          <w:sz w:val="24"/>
          <w:szCs w:val="24"/>
        </w:rPr>
      </w:pPr>
    </w:p>
    <w:p w:rsidR="00345150" w:rsidRPr="00E75159" w:rsidRDefault="001E6F8B" w:rsidP="001E6F8B">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152325" w:rsidRPr="00E75159">
        <w:rPr>
          <w:rFonts w:cs="Times New Roman"/>
          <w:sz w:val="24"/>
          <w:szCs w:val="24"/>
        </w:rPr>
        <w:t xml:space="preserve">The </w:t>
      </w:r>
      <w:r w:rsidR="00152325" w:rsidRPr="00E75159">
        <w:rPr>
          <w:rFonts w:cs="Times New Roman"/>
          <w:i/>
          <w:iCs/>
          <w:sz w:val="24"/>
          <w:szCs w:val="24"/>
        </w:rPr>
        <w:t>n</w:t>
      </w:r>
      <w:r w:rsidR="00152325" w:rsidRPr="00E75159">
        <w:rPr>
          <w:rFonts w:cs="Times New Roman"/>
          <w:sz w:val="24"/>
          <w:szCs w:val="24"/>
        </w:rPr>
        <w:t xml:space="preserve">-ary CARTESIAN PRODUCT operation is an extension of the above concept, which produces new tuples by concatenating all possible combinations of tuples from </w:t>
      </w:r>
      <w:r w:rsidR="00152325" w:rsidRPr="00E75159">
        <w:rPr>
          <w:rFonts w:cs="Times New Roman"/>
          <w:i/>
          <w:iCs/>
          <w:sz w:val="24"/>
          <w:szCs w:val="24"/>
        </w:rPr>
        <w:t xml:space="preserve">n </w:t>
      </w:r>
      <w:r w:rsidR="00152325" w:rsidRPr="00E75159">
        <w:rPr>
          <w:rFonts w:cs="Times New Roman"/>
          <w:sz w:val="24"/>
          <w:szCs w:val="24"/>
        </w:rPr>
        <w:t>underlying relations. In general, the CARTESIAN PRODUCT operation applied by itself is generally meaningless. It is mostly useful when followed by a selection that matches values of attributes coming from the component relations. For example, suppose that we want to retrieve a list of names of each female employee’s dependents. We can do this as follows:</w:t>
      </w:r>
    </w:p>
    <w:p w:rsidR="001E6F8B" w:rsidRPr="00E75159" w:rsidRDefault="001E6F8B" w:rsidP="00152325">
      <w:pPr>
        <w:autoSpaceDE w:val="0"/>
        <w:autoSpaceDN w:val="0"/>
        <w:adjustRightInd w:val="0"/>
        <w:spacing w:after="0" w:line="240" w:lineRule="auto"/>
        <w:rPr>
          <w:rFonts w:cs="Minion-Regular"/>
          <w:sz w:val="24"/>
          <w:szCs w:val="24"/>
        </w:rPr>
      </w:pPr>
    </w:p>
    <w:p w:rsidR="001E6F8B" w:rsidRPr="00E75159" w:rsidRDefault="001E6F8B" w:rsidP="00152325">
      <w:pPr>
        <w:autoSpaceDE w:val="0"/>
        <w:autoSpaceDN w:val="0"/>
        <w:adjustRightInd w:val="0"/>
        <w:spacing w:after="0" w:line="240" w:lineRule="auto"/>
        <w:rPr>
          <w:rFonts w:cs="Minion-Regular"/>
          <w:sz w:val="24"/>
          <w:szCs w:val="24"/>
        </w:rPr>
      </w:pPr>
      <w:r w:rsidRPr="00E75159">
        <w:rPr>
          <w:rFonts w:cs="Minion-Regular"/>
          <w:noProof/>
          <w:sz w:val="24"/>
          <w:szCs w:val="24"/>
        </w:rPr>
        <w:drawing>
          <wp:inline distT="0" distB="0" distL="0" distR="0">
            <wp:extent cx="3781425" cy="885825"/>
            <wp:effectExtent l="19050" t="19050" r="28575" b="2857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3781425" cy="885825"/>
                    </a:xfrm>
                    <a:prstGeom prst="rect">
                      <a:avLst/>
                    </a:prstGeom>
                    <a:noFill/>
                    <a:ln w="9525">
                      <a:solidFill>
                        <a:schemeClr val="tx1"/>
                      </a:solidFill>
                      <a:miter lim="800000"/>
                      <a:headEnd/>
                      <a:tailEnd/>
                    </a:ln>
                  </pic:spPr>
                </pic:pic>
              </a:graphicData>
            </a:graphic>
          </wp:inline>
        </w:drawing>
      </w:r>
    </w:p>
    <w:p w:rsidR="001E6F8B" w:rsidRPr="00E75159" w:rsidRDefault="001E6F8B" w:rsidP="00152325">
      <w:pPr>
        <w:autoSpaceDE w:val="0"/>
        <w:autoSpaceDN w:val="0"/>
        <w:adjustRightInd w:val="0"/>
        <w:spacing w:after="0" w:line="240" w:lineRule="auto"/>
        <w:rPr>
          <w:rFonts w:cs="Minion-Regular"/>
          <w:sz w:val="24"/>
          <w:szCs w:val="24"/>
        </w:rPr>
      </w:pPr>
    </w:p>
    <w:p w:rsidR="001E6F8B" w:rsidRPr="00E75159" w:rsidRDefault="001E6F8B" w:rsidP="001E6F8B">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resulting relations from this sequence of operations are shown in Figure </w:t>
      </w:r>
      <w:r w:rsidR="00790108" w:rsidRPr="00E75159">
        <w:rPr>
          <w:rFonts w:cs="Times New Roman"/>
          <w:sz w:val="24"/>
          <w:szCs w:val="24"/>
        </w:rPr>
        <w:t>2</w:t>
      </w:r>
      <w:r w:rsidRPr="00E75159">
        <w:rPr>
          <w:rFonts w:cs="Times New Roman"/>
          <w:sz w:val="24"/>
          <w:szCs w:val="24"/>
        </w:rPr>
        <w:t xml:space="preserve">.12. The CARTESIAN PRODUCT creates tuples with the combined attributes of two relations. We can SELECT </w:t>
      </w:r>
      <w:r w:rsidRPr="00E75159">
        <w:rPr>
          <w:rFonts w:cs="Times New Roman"/>
          <w:i/>
          <w:iCs/>
          <w:sz w:val="24"/>
          <w:szCs w:val="24"/>
        </w:rPr>
        <w:t xml:space="preserve">related tuples only </w:t>
      </w:r>
      <w:r w:rsidRPr="00E75159">
        <w:rPr>
          <w:rFonts w:cs="Times New Roman"/>
          <w:sz w:val="24"/>
          <w:szCs w:val="24"/>
        </w:rPr>
        <w:t xml:space="preserve">from the two relations by specifying an appropriate selection condition after the Cartesian product, as we did in the preceding example. Because this sequence of CARTESIAN PRODUCT followed by SELECT is quite commonly used to combine </w:t>
      </w:r>
      <w:r w:rsidRPr="00E75159">
        <w:rPr>
          <w:rFonts w:cs="Times New Roman"/>
          <w:i/>
          <w:iCs/>
          <w:sz w:val="24"/>
          <w:szCs w:val="24"/>
        </w:rPr>
        <w:t xml:space="preserve">related tuples </w:t>
      </w:r>
      <w:r w:rsidRPr="00E75159">
        <w:rPr>
          <w:rFonts w:cs="Times New Roman"/>
          <w:sz w:val="24"/>
          <w:szCs w:val="24"/>
        </w:rPr>
        <w:t xml:space="preserve">from two relations, a special operation, called JOIN, was created to specify this sequence as a single operation. </w:t>
      </w:r>
    </w:p>
    <w:p w:rsidR="001E6F8B" w:rsidRPr="00E75159" w:rsidRDefault="001E6F8B" w:rsidP="001E6F8B">
      <w:pPr>
        <w:autoSpaceDE w:val="0"/>
        <w:autoSpaceDN w:val="0"/>
        <w:adjustRightInd w:val="0"/>
        <w:spacing w:after="0" w:line="240" w:lineRule="auto"/>
        <w:jc w:val="both"/>
        <w:rPr>
          <w:rFonts w:cs="Times New Roman"/>
          <w:sz w:val="24"/>
          <w:szCs w:val="24"/>
        </w:rPr>
      </w:pPr>
    </w:p>
    <w:p w:rsidR="001E6F8B" w:rsidRPr="00E75159" w:rsidRDefault="001E6F8B" w:rsidP="001E6F8B">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4248150" cy="561022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248150" cy="5610225"/>
                    </a:xfrm>
                    <a:prstGeom prst="rect">
                      <a:avLst/>
                    </a:prstGeom>
                    <a:noFill/>
                    <a:ln w="9525">
                      <a:noFill/>
                      <a:miter lim="800000"/>
                      <a:headEnd/>
                      <a:tailEnd/>
                    </a:ln>
                  </pic:spPr>
                </pic:pic>
              </a:graphicData>
            </a:graphic>
          </wp:inline>
        </w:drawing>
      </w:r>
      <w:r w:rsidRPr="00E75159">
        <w:rPr>
          <w:rFonts w:cs="Times New Roman"/>
          <w:sz w:val="24"/>
          <w:szCs w:val="24"/>
        </w:rPr>
        <w:t>.</w:t>
      </w:r>
    </w:p>
    <w:p w:rsidR="001E6F8B" w:rsidRPr="00E75159" w:rsidRDefault="001E6F8B" w:rsidP="001E6F8B">
      <w:pPr>
        <w:autoSpaceDE w:val="0"/>
        <w:autoSpaceDN w:val="0"/>
        <w:adjustRightInd w:val="0"/>
        <w:spacing w:after="0" w:line="240" w:lineRule="auto"/>
        <w:jc w:val="center"/>
        <w:rPr>
          <w:rFonts w:cs="AkzidenzGroteskBE-Light"/>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.12 </w:t>
      </w:r>
      <w:r w:rsidRPr="00E75159">
        <w:rPr>
          <w:rFonts w:cs="Times New Roman"/>
          <w:sz w:val="24"/>
          <w:szCs w:val="24"/>
        </w:rPr>
        <w:t>The Cartesian product (Cross Product) operation</w:t>
      </w:r>
      <w:r w:rsidRPr="00E75159">
        <w:rPr>
          <w:rFonts w:cs="AkzidenzGroteskBE-Light"/>
          <w:sz w:val="24"/>
          <w:szCs w:val="24"/>
        </w:rPr>
        <w:t>.</w:t>
      </w:r>
    </w:p>
    <w:p w:rsidR="001E6F8B" w:rsidRPr="00E75159" w:rsidRDefault="001E6F8B" w:rsidP="001E6F8B">
      <w:pPr>
        <w:autoSpaceDE w:val="0"/>
        <w:autoSpaceDN w:val="0"/>
        <w:adjustRightInd w:val="0"/>
        <w:spacing w:after="0" w:line="240" w:lineRule="auto"/>
        <w:jc w:val="center"/>
        <w:rPr>
          <w:rFonts w:cs="AkzidenzGroteskBE-Light"/>
          <w:sz w:val="24"/>
          <w:szCs w:val="24"/>
        </w:rPr>
      </w:pPr>
    </w:p>
    <w:p w:rsidR="001E6F8B" w:rsidRPr="00E75159" w:rsidRDefault="00790108" w:rsidP="00A64C99">
      <w:pPr>
        <w:shd w:val="clear" w:color="auto" w:fill="BFBFBF" w:themeFill="background1" w:themeFillShade="BF"/>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C4703B" w:rsidRPr="00E75159">
        <w:rPr>
          <w:rFonts w:cs="Times New Roman"/>
          <w:b/>
          <w:bCs/>
          <w:sz w:val="24"/>
          <w:szCs w:val="24"/>
        </w:rPr>
        <w:t>.6 Binary Relational Operations: JOIN and DIVISION</w:t>
      </w:r>
    </w:p>
    <w:p w:rsidR="00C4703B" w:rsidRPr="00E75159" w:rsidRDefault="00C4703B" w:rsidP="00C4703B">
      <w:pPr>
        <w:autoSpaceDE w:val="0"/>
        <w:autoSpaceDN w:val="0"/>
        <w:adjustRightInd w:val="0"/>
        <w:spacing w:after="0" w:line="240" w:lineRule="auto"/>
        <w:rPr>
          <w:rFonts w:cs="Times New Roman"/>
          <w:b/>
          <w:bCs/>
          <w:sz w:val="24"/>
          <w:szCs w:val="24"/>
        </w:rPr>
      </w:pPr>
    </w:p>
    <w:p w:rsidR="00C4703B" w:rsidRPr="00E75159" w:rsidRDefault="00790108" w:rsidP="00C4703B">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C4703B" w:rsidRPr="00E75159">
        <w:rPr>
          <w:rFonts w:cs="Times New Roman"/>
          <w:b/>
          <w:bCs/>
          <w:sz w:val="24"/>
          <w:szCs w:val="24"/>
        </w:rPr>
        <w:t>.6.1 The JOIN Operation</w:t>
      </w:r>
    </w:p>
    <w:p w:rsidR="00C4703B" w:rsidRPr="00E75159" w:rsidRDefault="00C4703B" w:rsidP="00C4703B">
      <w:pPr>
        <w:autoSpaceDE w:val="0"/>
        <w:autoSpaceDN w:val="0"/>
        <w:adjustRightInd w:val="0"/>
        <w:spacing w:after="0" w:line="240" w:lineRule="auto"/>
        <w:rPr>
          <w:rFonts w:cs="Times New Roman"/>
          <w:b/>
          <w:bCs/>
          <w:sz w:val="24"/>
          <w:szCs w:val="24"/>
        </w:rPr>
      </w:pPr>
    </w:p>
    <w:p w:rsidR="000D2E31" w:rsidRPr="00E75159" w:rsidRDefault="003C3F20" w:rsidP="003C3F20">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1732A1" w:rsidRPr="00E75159">
        <w:rPr>
          <w:rFonts w:cs="Times New Roman"/>
          <w:sz w:val="24"/>
          <w:szCs w:val="24"/>
        </w:rPr>
        <w:t xml:space="preserve">The </w:t>
      </w:r>
      <w:r w:rsidR="001732A1" w:rsidRPr="00E75159">
        <w:rPr>
          <w:rFonts w:cs="Times New Roman"/>
          <w:b/>
          <w:bCs/>
          <w:sz w:val="24"/>
          <w:szCs w:val="24"/>
        </w:rPr>
        <w:t xml:space="preserve">JOIN </w:t>
      </w:r>
      <w:r w:rsidRPr="00E75159">
        <w:rPr>
          <w:rFonts w:cs="Times New Roman"/>
          <w:sz w:val="24"/>
          <w:szCs w:val="24"/>
        </w:rPr>
        <w:t xml:space="preserve">operation, denoted by </w:t>
      </w:r>
      <w:r w:rsidRPr="00E75159">
        <w:rPr>
          <w:rFonts w:cs="Times New Roman"/>
          <w:noProof/>
          <w:sz w:val="24"/>
          <w:szCs w:val="24"/>
        </w:rPr>
        <w:drawing>
          <wp:inline distT="0" distB="0" distL="0" distR="0">
            <wp:extent cx="161925" cy="142875"/>
            <wp:effectExtent l="19050" t="0" r="952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001732A1" w:rsidRPr="00E75159">
        <w:rPr>
          <w:rFonts w:cs="Times New Roman"/>
          <w:sz w:val="24"/>
          <w:szCs w:val="24"/>
        </w:rPr>
        <w:t xml:space="preserve">, is used to combine </w:t>
      </w:r>
      <w:r w:rsidR="001732A1" w:rsidRPr="00E75159">
        <w:rPr>
          <w:rFonts w:cs="Times New Roman"/>
          <w:i/>
          <w:iCs/>
          <w:sz w:val="24"/>
          <w:szCs w:val="24"/>
        </w:rPr>
        <w:t xml:space="preserve">related tuples </w:t>
      </w:r>
      <w:r w:rsidR="001732A1" w:rsidRPr="00E75159">
        <w:rPr>
          <w:rFonts w:cs="Times New Roman"/>
          <w:sz w:val="24"/>
          <w:szCs w:val="24"/>
        </w:rPr>
        <w:t>from two relations</w:t>
      </w:r>
      <w:r w:rsidRPr="00E75159">
        <w:rPr>
          <w:rFonts w:cs="Times New Roman"/>
          <w:sz w:val="24"/>
          <w:szCs w:val="24"/>
        </w:rPr>
        <w:t xml:space="preserve"> </w:t>
      </w:r>
      <w:r w:rsidR="001732A1" w:rsidRPr="00E75159">
        <w:rPr>
          <w:rFonts w:cs="Times New Roman"/>
          <w:sz w:val="24"/>
          <w:szCs w:val="24"/>
        </w:rPr>
        <w:t>into single “longer” tuples. This operation is very important for any relational</w:t>
      </w:r>
      <w:r w:rsidRPr="00E75159">
        <w:rPr>
          <w:rFonts w:cs="Times New Roman"/>
          <w:sz w:val="24"/>
          <w:szCs w:val="24"/>
        </w:rPr>
        <w:t xml:space="preserve"> </w:t>
      </w:r>
      <w:r w:rsidR="001732A1" w:rsidRPr="00E75159">
        <w:rPr>
          <w:rFonts w:cs="Times New Roman"/>
          <w:sz w:val="24"/>
          <w:szCs w:val="24"/>
        </w:rPr>
        <w:t>database with more than a single relation because it allows us to process relationships</w:t>
      </w:r>
      <w:r w:rsidRPr="00E75159">
        <w:rPr>
          <w:rFonts w:cs="Times New Roman"/>
          <w:sz w:val="24"/>
          <w:szCs w:val="24"/>
        </w:rPr>
        <w:t xml:space="preserve"> </w:t>
      </w:r>
      <w:r w:rsidR="001732A1" w:rsidRPr="00E75159">
        <w:rPr>
          <w:rFonts w:cs="Times New Roman"/>
          <w:sz w:val="24"/>
          <w:szCs w:val="24"/>
        </w:rPr>
        <w:t>among relations. To illustrate JOIN, suppose that we want to retrieve the name</w:t>
      </w:r>
      <w:r w:rsidRPr="00E75159">
        <w:rPr>
          <w:rFonts w:cs="Times New Roman"/>
          <w:sz w:val="24"/>
          <w:szCs w:val="24"/>
        </w:rPr>
        <w:t xml:space="preserve"> </w:t>
      </w:r>
      <w:r w:rsidR="001732A1" w:rsidRPr="00E75159">
        <w:rPr>
          <w:rFonts w:cs="Times New Roman"/>
          <w:sz w:val="24"/>
          <w:szCs w:val="24"/>
        </w:rPr>
        <w:t>of the manager of each department. To get the manager’s name, we need to combine</w:t>
      </w:r>
      <w:r w:rsidRPr="00E75159">
        <w:rPr>
          <w:rFonts w:cs="Times New Roman"/>
          <w:sz w:val="24"/>
          <w:szCs w:val="24"/>
        </w:rPr>
        <w:t xml:space="preserve"> </w:t>
      </w:r>
      <w:r w:rsidR="001732A1" w:rsidRPr="00E75159">
        <w:rPr>
          <w:rFonts w:cs="Times New Roman"/>
          <w:sz w:val="24"/>
          <w:szCs w:val="24"/>
        </w:rPr>
        <w:t>each department tuple with the employee tuple whose Ssn value matches the</w:t>
      </w:r>
      <w:r w:rsidR="000D2E31" w:rsidRPr="00E75159">
        <w:rPr>
          <w:rFonts w:cs="Times New Roman"/>
          <w:sz w:val="24"/>
          <w:szCs w:val="24"/>
        </w:rPr>
        <w:t xml:space="preserve"> </w:t>
      </w:r>
      <w:r w:rsidR="001732A1" w:rsidRPr="00E75159">
        <w:rPr>
          <w:rFonts w:cs="Times New Roman"/>
          <w:sz w:val="24"/>
          <w:szCs w:val="24"/>
        </w:rPr>
        <w:t>Mgr_ssn value in the department tuple.We do this by using the JOIN operation and</w:t>
      </w:r>
      <w:r w:rsidRPr="00E75159">
        <w:rPr>
          <w:rFonts w:cs="Times New Roman"/>
          <w:sz w:val="24"/>
          <w:szCs w:val="24"/>
        </w:rPr>
        <w:t xml:space="preserve"> </w:t>
      </w:r>
      <w:r w:rsidR="001732A1" w:rsidRPr="00E75159">
        <w:rPr>
          <w:rFonts w:cs="Times New Roman"/>
          <w:sz w:val="24"/>
          <w:szCs w:val="24"/>
        </w:rPr>
        <w:t>then projecting the result over the necessary attributes, as follows:</w:t>
      </w:r>
    </w:p>
    <w:p w:rsidR="000D2E31" w:rsidRPr="00E75159" w:rsidRDefault="000D2E31" w:rsidP="003C3F20">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3143250" cy="355169"/>
            <wp:effectExtent l="19050" t="19050" r="19050" b="25831"/>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143250" cy="355169"/>
                    </a:xfrm>
                    <a:prstGeom prst="rect">
                      <a:avLst/>
                    </a:prstGeom>
                    <a:noFill/>
                    <a:ln w="9525">
                      <a:solidFill>
                        <a:schemeClr val="tx1"/>
                      </a:solidFill>
                      <a:miter lim="800000"/>
                      <a:headEnd/>
                      <a:tailEnd/>
                    </a:ln>
                  </pic:spPr>
                </pic:pic>
              </a:graphicData>
            </a:graphic>
          </wp:inline>
        </w:drawing>
      </w:r>
    </w:p>
    <w:p w:rsidR="000D2E31" w:rsidRPr="00E75159" w:rsidRDefault="00BD409E" w:rsidP="00BD409E">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0D2E31" w:rsidRPr="00E75159">
        <w:rPr>
          <w:rFonts w:cs="Times New Roman"/>
          <w:sz w:val="24"/>
          <w:szCs w:val="24"/>
        </w:rPr>
        <w:t>The first operat</w:t>
      </w:r>
      <w:r w:rsidRPr="00E75159">
        <w:rPr>
          <w:rFonts w:cs="Times New Roman"/>
          <w:sz w:val="24"/>
          <w:szCs w:val="24"/>
        </w:rPr>
        <w:t xml:space="preserve">ion is illustrated in Figure </w:t>
      </w:r>
      <w:r w:rsidR="00790108" w:rsidRPr="00E75159">
        <w:rPr>
          <w:rFonts w:cs="Times New Roman"/>
          <w:sz w:val="24"/>
          <w:szCs w:val="24"/>
        </w:rPr>
        <w:t>2</w:t>
      </w:r>
      <w:r w:rsidRPr="00E75159">
        <w:rPr>
          <w:rFonts w:cs="Times New Roman"/>
          <w:sz w:val="24"/>
          <w:szCs w:val="24"/>
        </w:rPr>
        <w:t>.1</w:t>
      </w:r>
      <w:r w:rsidR="00F10A26" w:rsidRPr="00E75159">
        <w:rPr>
          <w:rFonts w:cs="Times New Roman"/>
          <w:sz w:val="24"/>
          <w:szCs w:val="24"/>
        </w:rPr>
        <w:t>3</w:t>
      </w:r>
      <w:r w:rsidR="000D2E31" w:rsidRPr="00E75159">
        <w:rPr>
          <w:rFonts w:cs="Times New Roman"/>
          <w:sz w:val="24"/>
          <w:szCs w:val="24"/>
        </w:rPr>
        <w:t>. Note that Mgr_ssn is a foreign key of</w:t>
      </w:r>
      <w:r w:rsidRPr="00E75159">
        <w:rPr>
          <w:rFonts w:cs="Times New Roman"/>
          <w:sz w:val="24"/>
          <w:szCs w:val="24"/>
        </w:rPr>
        <w:t xml:space="preserve"> </w:t>
      </w:r>
      <w:r w:rsidR="000D2E31" w:rsidRPr="00E75159">
        <w:rPr>
          <w:rFonts w:cs="Times New Roman"/>
          <w:sz w:val="24"/>
          <w:szCs w:val="24"/>
        </w:rPr>
        <w:t>the DEPARTMENT relation that references Ssn, the primary key of the EMPLOYEE</w:t>
      </w:r>
      <w:r w:rsidRPr="00E75159">
        <w:rPr>
          <w:rFonts w:cs="Times New Roman"/>
          <w:sz w:val="24"/>
          <w:szCs w:val="24"/>
        </w:rPr>
        <w:t xml:space="preserve"> </w:t>
      </w:r>
      <w:r w:rsidR="000D2E31" w:rsidRPr="00E75159">
        <w:rPr>
          <w:rFonts w:cs="Times New Roman"/>
          <w:sz w:val="24"/>
          <w:szCs w:val="24"/>
        </w:rPr>
        <w:t>relation. This referential integrity constraint plays a role in having matching tuples</w:t>
      </w:r>
      <w:r w:rsidRPr="00E75159">
        <w:rPr>
          <w:rFonts w:cs="Times New Roman"/>
          <w:sz w:val="24"/>
          <w:szCs w:val="24"/>
        </w:rPr>
        <w:t xml:space="preserve"> </w:t>
      </w:r>
      <w:r w:rsidR="000D2E31" w:rsidRPr="00E75159">
        <w:rPr>
          <w:rFonts w:cs="Times New Roman"/>
          <w:sz w:val="24"/>
          <w:szCs w:val="24"/>
        </w:rPr>
        <w:t>in the referenced relation EMPLOYEE.</w:t>
      </w:r>
      <w:r w:rsidRPr="00E75159">
        <w:rPr>
          <w:rFonts w:cs="Times New Roman"/>
          <w:sz w:val="24"/>
          <w:szCs w:val="24"/>
        </w:rPr>
        <w:t xml:space="preserve"> </w:t>
      </w:r>
      <w:r w:rsidR="000D2E31" w:rsidRPr="00E75159">
        <w:rPr>
          <w:rFonts w:cs="Times New Roman"/>
          <w:sz w:val="24"/>
          <w:szCs w:val="24"/>
        </w:rPr>
        <w:t>The JOIN operation can be specified as a CARTESIAN PRODUCT operation followed</w:t>
      </w:r>
      <w:r w:rsidRPr="00E75159">
        <w:rPr>
          <w:rFonts w:cs="Times New Roman"/>
          <w:sz w:val="24"/>
          <w:szCs w:val="24"/>
        </w:rPr>
        <w:t xml:space="preserve"> </w:t>
      </w:r>
      <w:r w:rsidR="000D2E31" w:rsidRPr="00E75159">
        <w:rPr>
          <w:rFonts w:cs="Times New Roman"/>
          <w:sz w:val="24"/>
          <w:szCs w:val="24"/>
        </w:rPr>
        <w:t>by a SELECT operation.</w:t>
      </w:r>
      <w:r w:rsidRPr="00E75159">
        <w:rPr>
          <w:rFonts w:cs="Times New Roman"/>
          <w:sz w:val="24"/>
          <w:szCs w:val="24"/>
        </w:rPr>
        <w:t xml:space="preserve"> </w:t>
      </w:r>
      <w:r w:rsidR="000D2E31" w:rsidRPr="00E75159">
        <w:rPr>
          <w:rFonts w:cs="Times New Roman"/>
          <w:sz w:val="24"/>
          <w:szCs w:val="24"/>
        </w:rPr>
        <w:t>However, JOIN is very important because it is used very frequently</w:t>
      </w:r>
      <w:r w:rsidRPr="00E75159">
        <w:rPr>
          <w:rFonts w:cs="Times New Roman"/>
          <w:sz w:val="24"/>
          <w:szCs w:val="24"/>
        </w:rPr>
        <w:t xml:space="preserve"> </w:t>
      </w:r>
      <w:r w:rsidR="000D2E31" w:rsidRPr="00E75159">
        <w:rPr>
          <w:rFonts w:cs="Times New Roman"/>
          <w:sz w:val="24"/>
          <w:szCs w:val="24"/>
        </w:rPr>
        <w:t>when specifying database queries. Consider the earlier example illustrating</w:t>
      </w:r>
      <w:r w:rsidRPr="00E75159">
        <w:rPr>
          <w:rFonts w:cs="Times New Roman"/>
          <w:sz w:val="24"/>
          <w:szCs w:val="24"/>
        </w:rPr>
        <w:t xml:space="preserve"> </w:t>
      </w:r>
      <w:r w:rsidR="000D2E31" w:rsidRPr="00E75159">
        <w:rPr>
          <w:rFonts w:cs="Times New Roman"/>
          <w:sz w:val="24"/>
          <w:szCs w:val="24"/>
        </w:rPr>
        <w:t>CARTESIAN PRODUCT, which included the following sequence of operations:</w:t>
      </w:r>
    </w:p>
    <w:p w:rsidR="00BD409E" w:rsidRPr="00E75159" w:rsidRDefault="00BD409E" w:rsidP="00BD409E">
      <w:pPr>
        <w:autoSpaceDE w:val="0"/>
        <w:autoSpaceDN w:val="0"/>
        <w:adjustRightInd w:val="0"/>
        <w:spacing w:after="0" w:line="240" w:lineRule="auto"/>
        <w:jc w:val="both"/>
        <w:rPr>
          <w:rFonts w:cs="Times New Roman"/>
          <w:sz w:val="24"/>
          <w:szCs w:val="24"/>
        </w:rPr>
      </w:pPr>
    </w:p>
    <w:p w:rsidR="00BD409E" w:rsidRPr="00E75159" w:rsidRDefault="00BD409E" w:rsidP="00BD409E">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2867025" cy="352425"/>
            <wp:effectExtent l="19050" t="19050" r="28575" b="285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867025" cy="352425"/>
                    </a:xfrm>
                    <a:prstGeom prst="rect">
                      <a:avLst/>
                    </a:prstGeom>
                    <a:noFill/>
                    <a:ln w="9525">
                      <a:solidFill>
                        <a:schemeClr val="tx1"/>
                      </a:solidFill>
                      <a:miter lim="800000"/>
                      <a:headEnd/>
                      <a:tailEnd/>
                    </a:ln>
                  </pic:spPr>
                </pic:pic>
              </a:graphicData>
            </a:graphic>
          </wp:inline>
        </w:drawing>
      </w:r>
    </w:p>
    <w:p w:rsidR="00BD409E" w:rsidRPr="00E75159" w:rsidRDefault="00BD409E" w:rsidP="00BD409E">
      <w:pPr>
        <w:autoSpaceDE w:val="0"/>
        <w:autoSpaceDN w:val="0"/>
        <w:adjustRightInd w:val="0"/>
        <w:spacing w:after="0" w:line="240" w:lineRule="auto"/>
        <w:jc w:val="both"/>
        <w:rPr>
          <w:rFonts w:cs="Times New Roman"/>
          <w:sz w:val="24"/>
          <w:szCs w:val="24"/>
        </w:rPr>
      </w:pPr>
    </w:p>
    <w:p w:rsidR="00BD409E" w:rsidRPr="00E75159" w:rsidRDefault="00BD409E" w:rsidP="00BD409E">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943600" cy="990600"/>
            <wp:effectExtent l="1905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943600" cy="990600"/>
                    </a:xfrm>
                    <a:prstGeom prst="rect">
                      <a:avLst/>
                    </a:prstGeom>
                    <a:noFill/>
                    <a:ln w="9525">
                      <a:noFill/>
                      <a:miter lim="800000"/>
                      <a:headEnd/>
                      <a:tailEnd/>
                    </a:ln>
                  </pic:spPr>
                </pic:pic>
              </a:graphicData>
            </a:graphic>
          </wp:inline>
        </w:drawing>
      </w:r>
    </w:p>
    <w:p w:rsidR="00BD409E" w:rsidRPr="00E75159" w:rsidRDefault="00BD409E" w:rsidP="00BD409E">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.1</w:t>
      </w:r>
      <w:r w:rsidR="00F10A26" w:rsidRPr="00E75159">
        <w:rPr>
          <w:rFonts w:cs="Times New Roman"/>
          <w:b/>
          <w:bCs/>
          <w:sz w:val="24"/>
          <w:szCs w:val="24"/>
        </w:rPr>
        <w:t>3</w:t>
      </w:r>
      <w:r w:rsidRPr="00E75159">
        <w:rPr>
          <w:rFonts w:cs="Times New Roman"/>
          <w:b/>
          <w:bCs/>
          <w:sz w:val="24"/>
          <w:szCs w:val="24"/>
        </w:rPr>
        <w:t xml:space="preserve"> </w:t>
      </w:r>
      <w:r w:rsidRPr="00E75159">
        <w:rPr>
          <w:rFonts w:cs="Times New Roman"/>
          <w:b/>
          <w:bCs/>
          <w:noProof/>
          <w:sz w:val="24"/>
          <w:szCs w:val="24"/>
        </w:rPr>
        <w:drawing>
          <wp:inline distT="0" distB="0" distL="0" distR="0">
            <wp:extent cx="4933950" cy="18097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4933950" cy="180975"/>
                    </a:xfrm>
                    <a:prstGeom prst="rect">
                      <a:avLst/>
                    </a:prstGeom>
                    <a:noFill/>
                    <a:ln w="9525">
                      <a:noFill/>
                      <a:miter lim="800000"/>
                      <a:headEnd/>
                      <a:tailEnd/>
                    </a:ln>
                  </pic:spPr>
                </pic:pic>
              </a:graphicData>
            </a:graphic>
          </wp:inline>
        </w:drawing>
      </w:r>
    </w:p>
    <w:p w:rsidR="00BD409E" w:rsidRPr="00E75159" w:rsidRDefault="00BD409E" w:rsidP="00BD409E">
      <w:pPr>
        <w:autoSpaceDE w:val="0"/>
        <w:autoSpaceDN w:val="0"/>
        <w:adjustRightInd w:val="0"/>
        <w:spacing w:after="0" w:line="240" w:lineRule="auto"/>
        <w:jc w:val="both"/>
        <w:rPr>
          <w:rFonts w:cs="Times New Roman"/>
          <w:b/>
          <w:bCs/>
          <w:sz w:val="24"/>
          <w:szCs w:val="24"/>
        </w:rPr>
      </w:pPr>
    </w:p>
    <w:p w:rsidR="00BD409E" w:rsidRPr="00E75159" w:rsidRDefault="00BD409E" w:rsidP="00BD409E">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4457700" cy="10001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457700" cy="1000125"/>
                    </a:xfrm>
                    <a:prstGeom prst="rect">
                      <a:avLst/>
                    </a:prstGeom>
                    <a:noFill/>
                    <a:ln w="9525">
                      <a:noFill/>
                      <a:miter lim="800000"/>
                      <a:headEnd/>
                      <a:tailEnd/>
                    </a:ln>
                  </pic:spPr>
                </pic:pic>
              </a:graphicData>
            </a:graphic>
          </wp:inline>
        </w:drawing>
      </w:r>
    </w:p>
    <w:p w:rsidR="00BD409E" w:rsidRPr="00E75159" w:rsidRDefault="00BD409E" w:rsidP="00BD409E">
      <w:pPr>
        <w:autoSpaceDE w:val="0"/>
        <w:autoSpaceDN w:val="0"/>
        <w:adjustRightInd w:val="0"/>
        <w:spacing w:after="0" w:line="240" w:lineRule="auto"/>
        <w:rPr>
          <w:rFonts w:cs="Times New Roman"/>
          <w:sz w:val="24"/>
          <w:szCs w:val="24"/>
        </w:rPr>
      </w:pPr>
      <w:r w:rsidRPr="00E75159">
        <w:rPr>
          <w:rFonts w:cs="Minion-Regular"/>
          <w:sz w:val="24"/>
          <w:szCs w:val="24"/>
        </w:rPr>
        <w:tab/>
      </w:r>
      <w:r w:rsidRPr="00E75159">
        <w:rPr>
          <w:rFonts w:cs="Times New Roman"/>
          <w:sz w:val="24"/>
          <w:szCs w:val="24"/>
        </w:rPr>
        <w:t>A general join condition is of the form</w:t>
      </w:r>
    </w:p>
    <w:p w:rsidR="00BD409E" w:rsidRPr="00E75159" w:rsidRDefault="00BD409E" w:rsidP="00BD409E">
      <w:pPr>
        <w:autoSpaceDE w:val="0"/>
        <w:autoSpaceDN w:val="0"/>
        <w:adjustRightInd w:val="0"/>
        <w:spacing w:after="0" w:line="240" w:lineRule="auto"/>
        <w:rPr>
          <w:rFonts w:cs="Times New Roman"/>
          <w:sz w:val="24"/>
          <w:szCs w:val="24"/>
        </w:rPr>
      </w:pPr>
    </w:p>
    <w:p w:rsidR="00263ACF" w:rsidRPr="00E75159" w:rsidRDefault="00BD409E" w:rsidP="00263ACF">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&lt;condition&gt; </w:t>
      </w:r>
      <w:r w:rsidRPr="00E75159">
        <w:rPr>
          <w:rFonts w:cs="Times New Roman"/>
          <w:b/>
          <w:bCs/>
          <w:sz w:val="24"/>
          <w:szCs w:val="24"/>
        </w:rPr>
        <w:t xml:space="preserve">AND </w:t>
      </w:r>
      <w:r w:rsidRPr="00E75159">
        <w:rPr>
          <w:rFonts w:cs="Times New Roman"/>
          <w:sz w:val="24"/>
          <w:szCs w:val="24"/>
        </w:rPr>
        <w:t xml:space="preserve">&lt;condition&gt; </w:t>
      </w:r>
      <w:r w:rsidRPr="00E75159">
        <w:rPr>
          <w:rFonts w:cs="Times New Roman"/>
          <w:b/>
          <w:bCs/>
          <w:sz w:val="24"/>
          <w:szCs w:val="24"/>
        </w:rPr>
        <w:t>AND</w:t>
      </w:r>
      <w:r w:rsidRPr="00E75159">
        <w:rPr>
          <w:rFonts w:cs="Times New Roman"/>
          <w:sz w:val="24"/>
          <w:szCs w:val="24"/>
        </w:rPr>
        <w:t>...</w:t>
      </w:r>
      <w:r w:rsidRPr="00E75159">
        <w:rPr>
          <w:rFonts w:cs="Times New Roman"/>
          <w:b/>
          <w:bCs/>
          <w:sz w:val="24"/>
          <w:szCs w:val="24"/>
        </w:rPr>
        <w:t xml:space="preserve">AND </w:t>
      </w:r>
      <w:r w:rsidRPr="00E75159">
        <w:rPr>
          <w:rFonts w:cs="Times New Roman"/>
          <w:sz w:val="24"/>
          <w:szCs w:val="24"/>
        </w:rPr>
        <w:t>&lt;condition&gt;</w:t>
      </w:r>
    </w:p>
    <w:p w:rsidR="00263ACF" w:rsidRPr="00E75159" w:rsidRDefault="00263ACF" w:rsidP="00263ACF">
      <w:pPr>
        <w:autoSpaceDE w:val="0"/>
        <w:autoSpaceDN w:val="0"/>
        <w:adjustRightInd w:val="0"/>
        <w:spacing w:after="0" w:line="240" w:lineRule="auto"/>
        <w:jc w:val="both"/>
        <w:rPr>
          <w:rFonts w:cs="Times New Roman"/>
          <w:sz w:val="24"/>
          <w:szCs w:val="24"/>
        </w:rPr>
      </w:pPr>
    </w:p>
    <w:p w:rsidR="00BD409E" w:rsidRDefault="00BD409E" w:rsidP="00263ACF">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where each &lt;condition&gt; is of the form </w:t>
      </w:r>
      <w:r w:rsidRPr="00E75159">
        <w:rPr>
          <w:rFonts w:cs="Times New Roman"/>
          <w:i/>
          <w:iCs/>
          <w:sz w:val="24"/>
          <w:szCs w:val="24"/>
        </w:rPr>
        <w:t xml:space="preserve">Ai </w:t>
      </w:r>
      <w:r w:rsidRPr="00E75159">
        <w:rPr>
          <w:rFonts w:cs="Times New Roman"/>
          <w:sz w:val="24"/>
          <w:szCs w:val="24"/>
        </w:rPr>
        <w:sym w:font="Symbol" w:char="F071"/>
      </w:r>
      <w:r w:rsidRPr="00E75159">
        <w:rPr>
          <w:rFonts w:cs="Times New Roman"/>
          <w:i/>
          <w:iCs/>
          <w:sz w:val="24"/>
          <w:szCs w:val="24"/>
        </w:rPr>
        <w:t>Bj</w:t>
      </w:r>
      <w:r w:rsidRPr="00E75159">
        <w:rPr>
          <w:rFonts w:cs="Times New Roman"/>
          <w:sz w:val="24"/>
          <w:szCs w:val="24"/>
        </w:rPr>
        <w:t xml:space="preserve">, </w:t>
      </w:r>
      <w:r w:rsidRPr="00E75159">
        <w:rPr>
          <w:rFonts w:cs="Times New Roman"/>
          <w:i/>
          <w:iCs/>
          <w:sz w:val="24"/>
          <w:szCs w:val="24"/>
        </w:rPr>
        <w:t xml:space="preserve">Ai </w:t>
      </w:r>
      <w:r w:rsidRPr="00E75159">
        <w:rPr>
          <w:rFonts w:cs="Times New Roman"/>
          <w:sz w:val="24"/>
          <w:szCs w:val="24"/>
        </w:rPr>
        <w:t xml:space="preserve">is an attribute of </w:t>
      </w:r>
      <w:r w:rsidRPr="00E75159">
        <w:rPr>
          <w:rFonts w:cs="Times New Roman"/>
          <w:i/>
          <w:iCs/>
          <w:sz w:val="24"/>
          <w:szCs w:val="24"/>
        </w:rPr>
        <w:t>R</w:t>
      </w:r>
      <w:r w:rsidRPr="00E75159">
        <w:rPr>
          <w:rFonts w:cs="Times New Roman"/>
          <w:sz w:val="24"/>
          <w:szCs w:val="24"/>
        </w:rPr>
        <w:t xml:space="preserve">, </w:t>
      </w:r>
      <w:r w:rsidRPr="00E75159">
        <w:rPr>
          <w:rFonts w:cs="Times New Roman"/>
          <w:i/>
          <w:iCs/>
          <w:sz w:val="24"/>
          <w:szCs w:val="24"/>
        </w:rPr>
        <w:t xml:space="preserve">Bj </w:t>
      </w:r>
      <w:r w:rsidRPr="00E75159">
        <w:rPr>
          <w:rFonts w:cs="Times New Roman"/>
          <w:sz w:val="24"/>
          <w:szCs w:val="24"/>
        </w:rPr>
        <w:t>is an attribute</w:t>
      </w:r>
      <w:r w:rsidR="00263ACF" w:rsidRPr="00E75159">
        <w:rPr>
          <w:rFonts w:cs="Times New Roman"/>
          <w:sz w:val="24"/>
          <w:szCs w:val="24"/>
        </w:rPr>
        <w:t xml:space="preserve"> </w:t>
      </w:r>
      <w:r w:rsidRPr="00E75159">
        <w:rPr>
          <w:rFonts w:cs="Times New Roman"/>
          <w:sz w:val="24"/>
          <w:szCs w:val="24"/>
        </w:rPr>
        <w:t xml:space="preserve">of </w:t>
      </w:r>
      <w:r w:rsidRPr="00E75159">
        <w:rPr>
          <w:rFonts w:cs="Times New Roman"/>
          <w:i/>
          <w:iCs/>
          <w:sz w:val="24"/>
          <w:szCs w:val="24"/>
        </w:rPr>
        <w:t>S</w:t>
      </w:r>
      <w:r w:rsidRPr="00E75159">
        <w:rPr>
          <w:rFonts w:cs="Times New Roman"/>
          <w:sz w:val="24"/>
          <w:szCs w:val="24"/>
        </w:rPr>
        <w:t xml:space="preserve">, </w:t>
      </w:r>
      <w:r w:rsidRPr="00E75159">
        <w:rPr>
          <w:rFonts w:cs="Times New Roman"/>
          <w:i/>
          <w:iCs/>
          <w:sz w:val="24"/>
          <w:szCs w:val="24"/>
        </w:rPr>
        <w:t xml:space="preserve">Ai </w:t>
      </w:r>
      <w:r w:rsidRPr="00E75159">
        <w:rPr>
          <w:rFonts w:cs="Times New Roman"/>
          <w:sz w:val="24"/>
          <w:szCs w:val="24"/>
        </w:rPr>
        <w:t xml:space="preserve">and </w:t>
      </w:r>
      <w:r w:rsidRPr="00E75159">
        <w:rPr>
          <w:rFonts w:cs="Times New Roman"/>
          <w:i/>
          <w:iCs/>
          <w:sz w:val="24"/>
          <w:szCs w:val="24"/>
        </w:rPr>
        <w:t xml:space="preserve">Bj </w:t>
      </w:r>
      <w:r w:rsidRPr="00E75159">
        <w:rPr>
          <w:rFonts w:cs="Times New Roman"/>
          <w:sz w:val="24"/>
          <w:szCs w:val="24"/>
        </w:rPr>
        <w:t xml:space="preserve">have the same domain, and </w:t>
      </w:r>
      <w:r w:rsidR="00263ACF" w:rsidRPr="00E75159">
        <w:rPr>
          <w:rFonts w:cs="Times New Roman"/>
          <w:sz w:val="24"/>
          <w:szCs w:val="24"/>
        </w:rPr>
        <w:sym w:font="Symbol" w:char="F071"/>
      </w:r>
      <w:r w:rsidRPr="00E75159">
        <w:rPr>
          <w:rFonts w:cs="Times New Roman"/>
          <w:sz w:val="24"/>
          <w:szCs w:val="24"/>
        </w:rPr>
        <w:t xml:space="preserve"> (theta) is one of the comparison</w:t>
      </w:r>
      <w:r w:rsidR="00263ACF" w:rsidRPr="00E75159">
        <w:rPr>
          <w:rFonts w:cs="Times New Roman"/>
          <w:sz w:val="24"/>
          <w:szCs w:val="24"/>
        </w:rPr>
        <w:t xml:space="preserve"> </w:t>
      </w:r>
      <w:r w:rsidRPr="00E75159">
        <w:rPr>
          <w:rFonts w:cs="Times New Roman"/>
          <w:sz w:val="24"/>
          <w:szCs w:val="24"/>
        </w:rPr>
        <w:t xml:space="preserve">operators {=, &lt;, </w:t>
      </w:r>
      <w:r w:rsidR="00263ACF" w:rsidRPr="00E75159">
        <w:rPr>
          <w:rFonts w:cs="Times New Roman"/>
          <w:sz w:val="24"/>
          <w:szCs w:val="24"/>
        </w:rPr>
        <w:t>≤</w:t>
      </w:r>
      <w:r w:rsidRPr="00E75159">
        <w:rPr>
          <w:rFonts w:cs="Times New Roman"/>
          <w:sz w:val="24"/>
          <w:szCs w:val="24"/>
        </w:rPr>
        <w:t xml:space="preserve">, &gt;, </w:t>
      </w:r>
      <w:r w:rsidR="00263ACF" w:rsidRPr="00E75159">
        <w:rPr>
          <w:rFonts w:cs="Times New Roman"/>
          <w:sz w:val="24"/>
          <w:szCs w:val="24"/>
        </w:rPr>
        <w:t>≥</w:t>
      </w:r>
      <w:r w:rsidRPr="00E75159">
        <w:rPr>
          <w:rFonts w:cs="Times New Roman"/>
          <w:sz w:val="24"/>
          <w:szCs w:val="24"/>
        </w:rPr>
        <w:t>,</w:t>
      </w:r>
      <w:r w:rsidR="00263ACF" w:rsidRPr="00E75159">
        <w:rPr>
          <w:rFonts w:cs="Times New Roman"/>
          <w:sz w:val="24"/>
          <w:szCs w:val="24"/>
        </w:rPr>
        <w:t xml:space="preserve"> ≠</w:t>
      </w:r>
      <w:r w:rsidRPr="00E75159">
        <w:rPr>
          <w:rFonts w:cs="Times New Roman"/>
          <w:sz w:val="24"/>
          <w:szCs w:val="24"/>
        </w:rPr>
        <w:t>}. A JOIN operation with such a general join condition is</w:t>
      </w:r>
      <w:r w:rsidR="00263ACF" w:rsidRPr="00E75159">
        <w:rPr>
          <w:rFonts w:cs="Times New Roman"/>
          <w:sz w:val="24"/>
          <w:szCs w:val="24"/>
        </w:rPr>
        <w:t xml:space="preserve"> </w:t>
      </w:r>
      <w:r w:rsidRPr="00E75159">
        <w:rPr>
          <w:rFonts w:cs="Times New Roman"/>
          <w:sz w:val="24"/>
          <w:szCs w:val="24"/>
        </w:rPr>
        <w:t xml:space="preserve">called a </w:t>
      </w:r>
      <w:r w:rsidRPr="00E75159">
        <w:rPr>
          <w:rFonts w:cs="Times New Roman"/>
          <w:b/>
          <w:bCs/>
          <w:sz w:val="24"/>
          <w:szCs w:val="24"/>
        </w:rPr>
        <w:t>THETA JOIN</w:t>
      </w:r>
      <w:r w:rsidRPr="00E75159">
        <w:rPr>
          <w:rFonts w:cs="Times New Roman"/>
          <w:sz w:val="24"/>
          <w:szCs w:val="24"/>
        </w:rPr>
        <w:t>. Tuples whose join attributes are NULL or for which the join</w:t>
      </w:r>
      <w:r w:rsidR="00263ACF" w:rsidRPr="00E75159">
        <w:rPr>
          <w:rFonts w:cs="Times New Roman"/>
          <w:sz w:val="24"/>
          <w:szCs w:val="24"/>
        </w:rPr>
        <w:t xml:space="preserve"> </w:t>
      </w:r>
      <w:r w:rsidRPr="00E75159">
        <w:rPr>
          <w:rFonts w:cs="Times New Roman"/>
          <w:sz w:val="24"/>
          <w:szCs w:val="24"/>
        </w:rPr>
        <w:t xml:space="preserve">condition is FALSE </w:t>
      </w:r>
      <w:r w:rsidRPr="00E75159">
        <w:rPr>
          <w:rFonts w:cs="Times New Roman"/>
          <w:i/>
          <w:iCs/>
          <w:sz w:val="24"/>
          <w:szCs w:val="24"/>
        </w:rPr>
        <w:t xml:space="preserve">do not </w:t>
      </w:r>
      <w:r w:rsidRPr="00E75159">
        <w:rPr>
          <w:rFonts w:cs="Times New Roman"/>
          <w:sz w:val="24"/>
          <w:szCs w:val="24"/>
        </w:rPr>
        <w:t>appear in the result. In that sense, the JOIN operation does</w:t>
      </w:r>
      <w:r w:rsidR="00263ACF" w:rsidRPr="00E75159">
        <w:rPr>
          <w:rFonts w:cs="Times New Roman"/>
          <w:sz w:val="24"/>
          <w:szCs w:val="24"/>
        </w:rPr>
        <w:t xml:space="preserve"> </w:t>
      </w:r>
      <w:r w:rsidRPr="00E75159">
        <w:rPr>
          <w:rFonts w:cs="Times New Roman"/>
          <w:i/>
          <w:iCs/>
          <w:sz w:val="24"/>
          <w:szCs w:val="24"/>
        </w:rPr>
        <w:t xml:space="preserve">not </w:t>
      </w:r>
      <w:r w:rsidRPr="00E75159">
        <w:rPr>
          <w:rFonts w:cs="Times New Roman"/>
          <w:sz w:val="24"/>
          <w:szCs w:val="24"/>
        </w:rPr>
        <w:t>necessarily preserve all of the information in the participating relations, because</w:t>
      </w:r>
      <w:r w:rsidR="00263ACF" w:rsidRPr="00E75159">
        <w:rPr>
          <w:rFonts w:cs="Times New Roman"/>
          <w:sz w:val="24"/>
          <w:szCs w:val="24"/>
        </w:rPr>
        <w:t xml:space="preserve"> </w:t>
      </w:r>
      <w:r w:rsidRPr="00E75159">
        <w:rPr>
          <w:rFonts w:cs="Times New Roman"/>
          <w:sz w:val="24"/>
          <w:szCs w:val="24"/>
        </w:rPr>
        <w:t>tuples that do not get combined with matching ones in the other relation do not</w:t>
      </w:r>
      <w:r w:rsidR="00263ACF" w:rsidRPr="00E75159">
        <w:rPr>
          <w:rFonts w:cs="Times New Roman"/>
          <w:sz w:val="24"/>
          <w:szCs w:val="24"/>
        </w:rPr>
        <w:t xml:space="preserve"> </w:t>
      </w:r>
      <w:r w:rsidRPr="00E75159">
        <w:rPr>
          <w:rFonts w:cs="Times New Roman"/>
          <w:sz w:val="24"/>
          <w:szCs w:val="24"/>
        </w:rPr>
        <w:t>appear in the result.</w:t>
      </w:r>
    </w:p>
    <w:p w:rsidR="00E75159" w:rsidRPr="00E75159" w:rsidRDefault="00E75159" w:rsidP="00263ACF">
      <w:pPr>
        <w:autoSpaceDE w:val="0"/>
        <w:autoSpaceDN w:val="0"/>
        <w:adjustRightInd w:val="0"/>
        <w:spacing w:after="0" w:line="240" w:lineRule="auto"/>
        <w:jc w:val="both"/>
        <w:rPr>
          <w:rFonts w:cs="Times New Roman"/>
          <w:sz w:val="24"/>
          <w:szCs w:val="24"/>
        </w:rPr>
      </w:pPr>
    </w:p>
    <w:p w:rsidR="00263ACF" w:rsidRPr="00E75159" w:rsidRDefault="00263ACF" w:rsidP="00263ACF">
      <w:pPr>
        <w:autoSpaceDE w:val="0"/>
        <w:autoSpaceDN w:val="0"/>
        <w:adjustRightInd w:val="0"/>
        <w:spacing w:after="0" w:line="240" w:lineRule="auto"/>
        <w:jc w:val="both"/>
        <w:rPr>
          <w:rFonts w:cs="Times New Roman"/>
          <w:sz w:val="24"/>
          <w:szCs w:val="24"/>
        </w:rPr>
      </w:pPr>
    </w:p>
    <w:p w:rsidR="00263ACF" w:rsidRPr="00E75159" w:rsidRDefault="00790108" w:rsidP="00263ACF">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263ACF" w:rsidRPr="00E75159">
        <w:rPr>
          <w:rFonts w:cs="Times New Roman"/>
          <w:b/>
          <w:bCs/>
          <w:sz w:val="24"/>
          <w:szCs w:val="24"/>
        </w:rPr>
        <w:t>.6.2 Variations of JOIN: The EQUIJOIN and NATURAL JOIN</w:t>
      </w:r>
    </w:p>
    <w:p w:rsidR="00263ACF" w:rsidRPr="00E75159" w:rsidRDefault="00263ACF" w:rsidP="00263ACF">
      <w:pPr>
        <w:autoSpaceDE w:val="0"/>
        <w:autoSpaceDN w:val="0"/>
        <w:adjustRightInd w:val="0"/>
        <w:spacing w:after="0" w:line="240" w:lineRule="auto"/>
        <w:rPr>
          <w:rFonts w:cs="Times New Roman"/>
          <w:b/>
          <w:bCs/>
          <w:sz w:val="24"/>
          <w:szCs w:val="24"/>
        </w:rPr>
      </w:pPr>
    </w:p>
    <w:p w:rsidR="00263ACF" w:rsidRPr="00E75159" w:rsidRDefault="00263ACF" w:rsidP="007D70E2">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Pr="00E75159">
        <w:rPr>
          <w:rFonts w:cs="Times New Roman"/>
          <w:sz w:val="24"/>
          <w:szCs w:val="24"/>
        </w:rPr>
        <w:t xml:space="preserve">The most common use of JOIN involves join conditions with equality comparisons only. Such a JOIN, where the only comparison operator used is =, is called an </w:t>
      </w:r>
      <w:r w:rsidRPr="00E75159">
        <w:rPr>
          <w:rFonts w:cs="Times New Roman"/>
          <w:b/>
          <w:bCs/>
          <w:sz w:val="24"/>
          <w:szCs w:val="24"/>
        </w:rPr>
        <w:t>EQUIJOIN</w:t>
      </w:r>
      <w:r w:rsidRPr="00E75159">
        <w:rPr>
          <w:rFonts w:cs="Times New Roman"/>
          <w:sz w:val="24"/>
          <w:szCs w:val="24"/>
        </w:rPr>
        <w:t xml:space="preserve">. Both previous examples were EQUIJOINs. Notice that in the result of an EQUIJOIN we always have one or more pairs of attributes that have </w:t>
      </w:r>
      <w:r w:rsidRPr="00E75159">
        <w:rPr>
          <w:rFonts w:cs="Times New Roman"/>
          <w:i/>
          <w:iCs/>
          <w:sz w:val="24"/>
          <w:szCs w:val="24"/>
        </w:rPr>
        <w:t>identical values</w:t>
      </w:r>
      <w:r w:rsidRPr="00E75159">
        <w:rPr>
          <w:rFonts w:cs="Times New Roman"/>
          <w:sz w:val="24"/>
          <w:szCs w:val="24"/>
        </w:rPr>
        <w:t xml:space="preserve"> in every tuple. For example, in Figure </w:t>
      </w:r>
      <w:r w:rsidR="00790108" w:rsidRPr="00E75159">
        <w:rPr>
          <w:rFonts w:cs="Times New Roman"/>
          <w:sz w:val="24"/>
          <w:szCs w:val="24"/>
        </w:rPr>
        <w:t>2</w:t>
      </w:r>
      <w:r w:rsidRPr="00E75159">
        <w:rPr>
          <w:rFonts w:cs="Times New Roman"/>
          <w:sz w:val="24"/>
          <w:szCs w:val="24"/>
        </w:rPr>
        <w:t>.1</w:t>
      </w:r>
      <w:r w:rsidR="00790108" w:rsidRPr="00E75159">
        <w:rPr>
          <w:rFonts w:cs="Times New Roman"/>
          <w:sz w:val="24"/>
          <w:szCs w:val="24"/>
        </w:rPr>
        <w:t>2</w:t>
      </w:r>
      <w:r w:rsidRPr="00E75159">
        <w:rPr>
          <w:rFonts w:cs="Times New Roman"/>
          <w:sz w:val="24"/>
          <w:szCs w:val="24"/>
        </w:rPr>
        <w:t xml:space="preserve">, the values of the attributes Mgr_ssn and Ssn are identical in every tuple of DEPT_MGR (the EQUIJOIN result) because the equality join condition specified on these two attributes </w:t>
      </w:r>
      <w:r w:rsidRPr="00E75159">
        <w:rPr>
          <w:rFonts w:cs="Times New Roman"/>
          <w:i/>
          <w:iCs/>
          <w:sz w:val="24"/>
          <w:szCs w:val="24"/>
        </w:rPr>
        <w:t>requires the values to be</w:t>
      </w:r>
      <w:r w:rsidRPr="00E75159">
        <w:rPr>
          <w:rFonts w:cs="Times New Roman"/>
          <w:sz w:val="24"/>
          <w:szCs w:val="24"/>
        </w:rPr>
        <w:t xml:space="preserve"> </w:t>
      </w:r>
      <w:r w:rsidRPr="00E75159">
        <w:rPr>
          <w:rFonts w:cs="Times New Roman"/>
          <w:i/>
          <w:iCs/>
          <w:sz w:val="24"/>
          <w:szCs w:val="24"/>
        </w:rPr>
        <w:t xml:space="preserve">identical </w:t>
      </w:r>
      <w:r w:rsidRPr="00E75159">
        <w:rPr>
          <w:rFonts w:cs="Times New Roman"/>
          <w:sz w:val="24"/>
          <w:szCs w:val="24"/>
        </w:rPr>
        <w:t xml:space="preserve">in every tuple in the result. </w:t>
      </w:r>
    </w:p>
    <w:p w:rsidR="00263ACF" w:rsidRPr="00E75159" w:rsidRDefault="00263ACF" w:rsidP="007D70E2">
      <w:pPr>
        <w:autoSpaceDE w:val="0"/>
        <w:autoSpaceDN w:val="0"/>
        <w:adjustRightInd w:val="0"/>
        <w:spacing w:after="0" w:line="240" w:lineRule="auto"/>
        <w:jc w:val="both"/>
        <w:rPr>
          <w:rFonts w:cs="Times New Roman"/>
          <w:sz w:val="24"/>
          <w:szCs w:val="24"/>
        </w:rPr>
      </w:pPr>
    </w:p>
    <w:p w:rsidR="00263ACF" w:rsidRPr="00E75159" w:rsidRDefault="00263ACF" w:rsidP="00ED1B02">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Because one of each pair of attributes with identical values is superfluous, a new operation called </w:t>
      </w:r>
      <w:r w:rsidRPr="00E75159">
        <w:rPr>
          <w:rFonts w:cs="Times New Roman"/>
          <w:b/>
          <w:bCs/>
          <w:sz w:val="24"/>
          <w:szCs w:val="24"/>
        </w:rPr>
        <w:t>NATURAL JOIN</w:t>
      </w:r>
      <w:r w:rsidRPr="00E75159">
        <w:rPr>
          <w:rFonts w:cs="Times New Roman"/>
          <w:sz w:val="24"/>
          <w:szCs w:val="24"/>
        </w:rPr>
        <w:t>—denoted by *—was created to get rid of the second (superfluous) attribute in an EQUIJOIN condition. The standard definition of NATURAL JOIN requires that the two join attributes</w:t>
      </w:r>
      <w:r w:rsidRPr="00E75159">
        <w:rPr>
          <w:rFonts w:cs="Minion-Regular"/>
          <w:sz w:val="24"/>
          <w:szCs w:val="24"/>
        </w:rPr>
        <w:t xml:space="preserve"> </w:t>
      </w:r>
      <w:r w:rsidRPr="00E75159">
        <w:rPr>
          <w:rFonts w:cs="Times New Roman"/>
          <w:sz w:val="24"/>
          <w:szCs w:val="24"/>
        </w:rPr>
        <w:t>(or each pair of join attributes) have the same name in both relations. If this is not the case, a renaming operation is applied first.</w:t>
      </w:r>
      <w:r w:rsidR="00ED1B02" w:rsidRPr="00E75159">
        <w:rPr>
          <w:rFonts w:cs="Times New Roman"/>
          <w:sz w:val="24"/>
          <w:szCs w:val="24"/>
        </w:rPr>
        <w:t xml:space="preserve"> </w:t>
      </w:r>
    </w:p>
    <w:p w:rsidR="00ED1B02" w:rsidRPr="00E75159" w:rsidRDefault="00ED1B02" w:rsidP="00ED1B02">
      <w:pPr>
        <w:autoSpaceDE w:val="0"/>
        <w:autoSpaceDN w:val="0"/>
        <w:adjustRightInd w:val="0"/>
        <w:spacing w:after="0" w:line="240" w:lineRule="auto"/>
        <w:jc w:val="both"/>
        <w:rPr>
          <w:rFonts w:cs="Times New Roman"/>
          <w:sz w:val="24"/>
          <w:szCs w:val="24"/>
        </w:rPr>
      </w:pPr>
    </w:p>
    <w:p w:rsidR="00ED1B02" w:rsidRPr="00E75159" w:rsidRDefault="00ED1B02" w:rsidP="00ED1B02">
      <w:pPr>
        <w:autoSpaceDE w:val="0"/>
        <w:autoSpaceDN w:val="0"/>
        <w:adjustRightInd w:val="0"/>
        <w:spacing w:after="0" w:line="240" w:lineRule="auto"/>
        <w:jc w:val="both"/>
        <w:rPr>
          <w:rFonts w:cs="Times New Roman"/>
          <w:sz w:val="24"/>
          <w:szCs w:val="24"/>
        </w:rPr>
      </w:pPr>
      <w:r w:rsidRPr="00E75159">
        <w:rPr>
          <w:rFonts w:cs="Times New Roman"/>
          <w:sz w:val="24"/>
          <w:szCs w:val="24"/>
        </w:rPr>
        <w:tab/>
        <w:t>Suppose we want to combine each PROJECT tuple with the DEPARTMENT tuple that controls the project. In the following example, first we rename the Dnumber attribute of DEPARTMENT to Dnum—so that it has the same name as the Dnum attribute in PROJECT—and then we apply NATURAL JOIN:</w:t>
      </w:r>
    </w:p>
    <w:p w:rsidR="00ED1B02" w:rsidRPr="00E75159" w:rsidRDefault="00ED1B02" w:rsidP="00ED1B02">
      <w:pPr>
        <w:autoSpaceDE w:val="0"/>
        <w:autoSpaceDN w:val="0"/>
        <w:adjustRightInd w:val="0"/>
        <w:spacing w:after="0" w:line="240" w:lineRule="auto"/>
        <w:jc w:val="both"/>
        <w:rPr>
          <w:rFonts w:cs="Minion-Regular"/>
          <w:sz w:val="24"/>
          <w:szCs w:val="24"/>
        </w:rPr>
      </w:pPr>
    </w:p>
    <w:p w:rsidR="00ED1B02" w:rsidRPr="00E75159" w:rsidRDefault="00ED1B02" w:rsidP="00ED1B02">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124450" cy="10477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5124450" cy="1047750"/>
                    </a:xfrm>
                    <a:prstGeom prst="rect">
                      <a:avLst/>
                    </a:prstGeom>
                    <a:noFill/>
                    <a:ln w="9525">
                      <a:noFill/>
                      <a:miter lim="800000"/>
                      <a:headEnd/>
                      <a:tailEnd/>
                    </a:ln>
                  </pic:spPr>
                </pic:pic>
              </a:graphicData>
            </a:graphic>
          </wp:inline>
        </w:drawing>
      </w:r>
    </w:p>
    <w:p w:rsidR="00ED1B02" w:rsidRPr="00E75159" w:rsidRDefault="00ED1B02" w:rsidP="00ED1B02">
      <w:pPr>
        <w:autoSpaceDE w:val="0"/>
        <w:autoSpaceDN w:val="0"/>
        <w:adjustRightInd w:val="0"/>
        <w:spacing w:after="0" w:line="240" w:lineRule="auto"/>
        <w:jc w:val="both"/>
        <w:rPr>
          <w:rFonts w:cs="Times New Roman"/>
          <w:sz w:val="24"/>
          <w:szCs w:val="24"/>
        </w:rPr>
      </w:pPr>
    </w:p>
    <w:p w:rsidR="00ED1B02" w:rsidRPr="00E75159" w:rsidRDefault="00ED1B02" w:rsidP="00ED1B02">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attribute Dnum is called the </w:t>
      </w:r>
      <w:r w:rsidRPr="00E75159">
        <w:rPr>
          <w:rFonts w:cs="Times New Roman"/>
          <w:b/>
          <w:bCs/>
          <w:sz w:val="24"/>
          <w:szCs w:val="24"/>
        </w:rPr>
        <w:t xml:space="preserve">join attribute </w:t>
      </w:r>
      <w:r w:rsidRPr="00E75159">
        <w:rPr>
          <w:rFonts w:cs="Times New Roman"/>
          <w:sz w:val="24"/>
          <w:szCs w:val="24"/>
        </w:rPr>
        <w:t xml:space="preserve">for the NATURAL JOIN operation, because it is the only attribute with the same name in both relations. The resulting relation is illustrated in Figure </w:t>
      </w:r>
      <w:r w:rsidR="00790108" w:rsidRPr="00E75159">
        <w:rPr>
          <w:rFonts w:cs="Times New Roman"/>
          <w:sz w:val="24"/>
          <w:szCs w:val="24"/>
        </w:rPr>
        <w:t>2</w:t>
      </w:r>
      <w:r w:rsidRPr="00E75159">
        <w:rPr>
          <w:rFonts w:cs="Times New Roman"/>
          <w:sz w:val="24"/>
          <w:szCs w:val="24"/>
        </w:rPr>
        <w:t xml:space="preserve">.14. In the PROJ_DEPT relation, each tuple combines a PROJECT tuple with the DEPARTMENT tuple for the department that controls the project, but </w:t>
      </w:r>
      <w:r w:rsidRPr="00E75159">
        <w:rPr>
          <w:rFonts w:cs="Times New Roman"/>
          <w:i/>
          <w:iCs/>
          <w:sz w:val="24"/>
          <w:szCs w:val="24"/>
        </w:rPr>
        <w:t xml:space="preserve">only one join attribute value </w:t>
      </w:r>
      <w:r w:rsidRPr="00E75159">
        <w:rPr>
          <w:rFonts w:cs="Times New Roman"/>
          <w:sz w:val="24"/>
          <w:szCs w:val="24"/>
        </w:rPr>
        <w:t xml:space="preserve">is kept. If the attributes on which the natural join is specified already </w:t>
      </w:r>
      <w:r w:rsidRPr="00E75159">
        <w:rPr>
          <w:rFonts w:cs="Times New Roman"/>
          <w:i/>
          <w:iCs/>
          <w:sz w:val="24"/>
          <w:szCs w:val="24"/>
        </w:rPr>
        <w:t>have the same names in</w:t>
      </w:r>
      <w:r w:rsidRPr="00E75159">
        <w:rPr>
          <w:rFonts w:cs="Times New Roman"/>
          <w:sz w:val="24"/>
          <w:szCs w:val="24"/>
        </w:rPr>
        <w:t xml:space="preserve"> </w:t>
      </w:r>
      <w:r w:rsidRPr="00E75159">
        <w:rPr>
          <w:rFonts w:cs="Times New Roman"/>
          <w:i/>
          <w:iCs/>
          <w:sz w:val="24"/>
          <w:szCs w:val="24"/>
        </w:rPr>
        <w:t>both relations</w:t>
      </w:r>
      <w:r w:rsidRPr="00E75159">
        <w:rPr>
          <w:rFonts w:cs="Times New Roman"/>
          <w:sz w:val="24"/>
          <w:szCs w:val="24"/>
        </w:rPr>
        <w:t>, renaming is unnecessary. For example, to apply a natural join on the Dnumber attributes of DEPARTMENT and DEPT_LOCATIONS, it is sufficient to write</w:t>
      </w:r>
    </w:p>
    <w:p w:rsidR="00263ACF" w:rsidRPr="00E75159" w:rsidRDefault="00263ACF" w:rsidP="00ED1B02">
      <w:pPr>
        <w:autoSpaceDE w:val="0"/>
        <w:autoSpaceDN w:val="0"/>
        <w:adjustRightInd w:val="0"/>
        <w:spacing w:after="0" w:line="240" w:lineRule="auto"/>
        <w:jc w:val="both"/>
        <w:rPr>
          <w:rFonts w:cs="Times New Roman"/>
          <w:sz w:val="24"/>
          <w:szCs w:val="24"/>
        </w:rPr>
      </w:pPr>
    </w:p>
    <w:p w:rsidR="00263ACF" w:rsidRPr="00E75159" w:rsidRDefault="00ED1B02" w:rsidP="00263ACF">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DEPT_LOCS </w:t>
      </w:r>
      <w:r w:rsidR="00053F30" w:rsidRPr="00E75159">
        <w:rPr>
          <w:rFonts w:cs="Times New Roman"/>
          <w:sz w:val="24"/>
          <w:szCs w:val="24"/>
        </w:rPr>
        <w:t xml:space="preserve">&lt;- </w:t>
      </w:r>
      <w:r w:rsidRPr="00E75159">
        <w:rPr>
          <w:rFonts w:cs="Times New Roman"/>
          <w:sz w:val="24"/>
          <w:szCs w:val="24"/>
        </w:rPr>
        <w:t>DEPARTMENT * DEPT_LOCATIONS</w:t>
      </w:r>
    </w:p>
    <w:p w:rsidR="00053F30" w:rsidRPr="00E75159" w:rsidRDefault="00053F30" w:rsidP="00263ACF">
      <w:pPr>
        <w:autoSpaceDE w:val="0"/>
        <w:autoSpaceDN w:val="0"/>
        <w:adjustRightInd w:val="0"/>
        <w:spacing w:after="0" w:line="240" w:lineRule="auto"/>
        <w:jc w:val="both"/>
        <w:rPr>
          <w:rFonts w:cs="Times New Roman"/>
          <w:sz w:val="24"/>
          <w:szCs w:val="24"/>
        </w:rPr>
      </w:pPr>
    </w:p>
    <w:p w:rsidR="00053F30" w:rsidRPr="00E75159" w:rsidRDefault="00053F30" w:rsidP="00263ACF">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 resulting relation is shown in Figure </w:t>
      </w:r>
      <w:r w:rsidR="00790108" w:rsidRPr="00E75159">
        <w:rPr>
          <w:rFonts w:cs="Times New Roman"/>
          <w:sz w:val="24"/>
          <w:szCs w:val="24"/>
        </w:rPr>
        <w:t>2</w:t>
      </w:r>
      <w:r w:rsidRPr="00E75159">
        <w:rPr>
          <w:rFonts w:cs="Times New Roman"/>
          <w:sz w:val="24"/>
          <w:szCs w:val="24"/>
        </w:rPr>
        <w:t xml:space="preserve">.14(b). </w:t>
      </w:r>
    </w:p>
    <w:p w:rsidR="00053F30" w:rsidRPr="00E75159" w:rsidRDefault="00053F30" w:rsidP="00263ACF">
      <w:pPr>
        <w:autoSpaceDE w:val="0"/>
        <w:autoSpaceDN w:val="0"/>
        <w:adjustRightInd w:val="0"/>
        <w:spacing w:after="0" w:line="240" w:lineRule="auto"/>
        <w:jc w:val="both"/>
        <w:rPr>
          <w:rFonts w:cs="Minion-Regular"/>
          <w:sz w:val="24"/>
          <w:szCs w:val="24"/>
        </w:rPr>
      </w:pPr>
    </w:p>
    <w:p w:rsidR="00053F30" w:rsidRPr="00E75159" w:rsidRDefault="00053F30" w:rsidP="00263ACF">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391150" cy="3133725"/>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391150" cy="3133725"/>
                    </a:xfrm>
                    <a:prstGeom prst="rect">
                      <a:avLst/>
                    </a:prstGeom>
                    <a:noFill/>
                    <a:ln w="9525">
                      <a:noFill/>
                      <a:miter lim="800000"/>
                      <a:headEnd/>
                      <a:tailEnd/>
                    </a:ln>
                  </pic:spPr>
                </pic:pic>
              </a:graphicData>
            </a:graphic>
          </wp:inline>
        </w:drawing>
      </w:r>
    </w:p>
    <w:p w:rsidR="00053F30" w:rsidRDefault="00053F30" w:rsidP="00053F30">
      <w:pPr>
        <w:autoSpaceDE w:val="0"/>
        <w:autoSpaceDN w:val="0"/>
        <w:adjustRightInd w:val="0"/>
        <w:spacing w:after="0" w:line="240" w:lineRule="auto"/>
        <w:jc w:val="both"/>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.14 </w:t>
      </w:r>
      <w:r w:rsidRPr="00E75159">
        <w:rPr>
          <w:rFonts w:cs="Times New Roman"/>
          <w:sz w:val="24"/>
          <w:szCs w:val="24"/>
        </w:rPr>
        <w:t>Results of two NATURAL JOIN operations. (a) PROJ_DEPT &lt;- PROJECT * DEPT.</w:t>
      </w:r>
      <w:r w:rsidRPr="00E75159">
        <w:rPr>
          <w:rFonts w:cs="Times New Roman"/>
          <w:b/>
          <w:bCs/>
          <w:sz w:val="24"/>
          <w:szCs w:val="24"/>
        </w:rPr>
        <w:t xml:space="preserve"> </w:t>
      </w:r>
      <w:r w:rsidRPr="00E75159">
        <w:rPr>
          <w:rFonts w:cs="Times New Roman"/>
          <w:sz w:val="24"/>
          <w:szCs w:val="24"/>
        </w:rPr>
        <w:t>(b) DEPT_LOCS &lt;- DEPARTMENT * DEPT_LOCATIONS.</w:t>
      </w:r>
    </w:p>
    <w:tbl>
      <w:tblPr>
        <w:tblStyle w:val="TableGrid"/>
        <w:tblW w:w="0" w:type="auto"/>
        <w:tblLayout w:type="fixed"/>
        <w:tblLook w:val="04A0" w:firstRow="1" w:lastRow="0" w:firstColumn="1" w:lastColumn="0" w:noHBand="0" w:noVBand="1"/>
      </w:tblPr>
      <w:tblGrid>
        <w:gridCol w:w="1008"/>
        <w:gridCol w:w="180"/>
        <w:gridCol w:w="900"/>
        <w:gridCol w:w="1170"/>
        <w:gridCol w:w="1530"/>
        <w:gridCol w:w="3970"/>
      </w:tblGrid>
      <w:tr w:rsidR="003C098F" w:rsidTr="003C098F">
        <w:tc>
          <w:tcPr>
            <w:tcW w:w="1008"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Dname</w:t>
            </w:r>
          </w:p>
        </w:tc>
        <w:tc>
          <w:tcPr>
            <w:tcW w:w="1080" w:type="dxa"/>
            <w:gridSpan w:val="2"/>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Dnumber</w:t>
            </w:r>
          </w:p>
        </w:tc>
        <w:tc>
          <w:tcPr>
            <w:tcW w:w="1170"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Mgr_ssn</w:t>
            </w:r>
          </w:p>
        </w:tc>
        <w:tc>
          <w:tcPr>
            <w:tcW w:w="1530"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Mgr_start_date</w:t>
            </w:r>
          </w:p>
        </w:tc>
        <w:tc>
          <w:tcPr>
            <w:tcW w:w="3970"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Location</w:t>
            </w:r>
          </w:p>
        </w:tc>
      </w:tr>
      <w:tr w:rsidR="003C098F" w:rsidTr="003C098F">
        <w:tc>
          <w:tcPr>
            <w:tcW w:w="1188" w:type="dxa"/>
            <w:gridSpan w:val="2"/>
          </w:tcPr>
          <w:p w:rsidR="003C098F" w:rsidRPr="003C098F" w:rsidRDefault="003C098F" w:rsidP="003C098F">
            <w:pPr>
              <w:autoSpaceDE w:val="0"/>
              <w:autoSpaceDN w:val="0"/>
              <w:adjustRightInd w:val="0"/>
              <w:rPr>
                <w:rFonts w:cs="Times New Roman"/>
                <w:b/>
                <w:bCs/>
                <w:i/>
                <w:iCs/>
                <w:sz w:val="12"/>
                <w:szCs w:val="12"/>
              </w:rPr>
            </w:pPr>
            <w:r w:rsidRPr="003C098F">
              <w:rPr>
                <w:rFonts w:cs="Times New Roman"/>
                <w:b/>
                <w:bCs/>
                <w:i/>
                <w:iCs/>
                <w:sz w:val="12"/>
                <w:szCs w:val="12"/>
              </w:rPr>
              <w:t>RESEARCH</w:t>
            </w:r>
          </w:p>
        </w:tc>
        <w:tc>
          <w:tcPr>
            <w:tcW w:w="900" w:type="dxa"/>
          </w:tcPr>
          <w:p w:rsidR="003C098F" w:rsidRPr="003C098F" w:rsidRDefault="003C098F" w:rsidP="003C098F">
            <w:pPr>
              <w:autoSpaceDE w:val="0"/>
              <w:autoSpaceDN w:val="0"/>
              <w:adjustRightInd w:val="0"/>
              <w:jc w:val="center"/>
              <w:rPr>
                <w:rFonts w:cs="Times New Roman"/>
                <w:b/>
                <w:bCs/>
                <w:sz w:val="20"/>
                <w:szCs w:val="20"/>
              </w:rPr>
            </w:pPr>
            <w:r w:rsidRPr="003C098F">
              <w:rPr>
                <w:rFonts w:cs="Times New Roman"/>
                <w:b/>
                <w:bCs/>
                <w:sz w:val="20"/>
                <w:szCs w:val="20"/>
              </w:rPr>
              <w:t>5</w:t>
            </w:r>
          </w:p>
        </w:tc>
        <w:tc>
          <w:tcPr>
            <w:tcW w:w="1170"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333445555</w:t>
            </w:r>
          </w:p>
        </w:tc>
        <w:tc>
          <w:tcPr>
            <w:tcW w:w="1530" w:type="dxa"/>
          </w:tcPr>
          <w:p w:rsidR="003C098F" w:rsidRPr="003C098F" w:rsidRDefault="003C098F" w:rsidP="003C098F">
            <w:pPr>
              <w:autoSpaceDE w:val="0"/>
              <w:autoSpaceDN w:val="0"/>
              <w:adjustRightInd w:val="0"/>
              <w:jc w:val="center"/>
              <w:rPr>
                <w:rFonts w:cs="Times New Roman"/>
                <w:b/>
                <w:bCs/>
                <w:sz w:val="20"/>
                <w:szCs w:val="20"/>
              </w:rPr>
            </w:pPr>
            <w:r w:rsidRPr="003C098F">
              <w:rPr>
                <w:rFonts w:cs="Times New Roman"/>
                <w:b/>
                <w:bCs/>
                <w:sz w:val="20"/>
                <w:szCs w:val="20"/>
              </w:rPr>
              <w:t>1988-05-22</w:t>
            </w:r>
          </w:p>
        </w:tc>
        <w:tc>
          <w:tcPr>
            <w:tcW w:w="3970" w:type="dxa"/>
          </w:tcPr>
          <w:p w:rsidR="003C098F" w:rsidRPr="003C098F" w:rsidRDefault="003C098F" w:rsidP="00053F30">
            <w:pPr>
              <w:autoSpaceDE w:val="0"/>
              <w:autoSpaceDN w:val="0"/>
              <w:adjustRightInd w:val="0"/>
              <w:jc w:val="both"/>
              <w:rPr>
                <w:rFonts w:cs="Times New Roman"/>
                <w:b/>
                <w:bCs/>
                <w:sz w:val="20"/>
                <w:szCs w:val="20"/>
              </w:rPr>
            </w:pPr>
            <w:r w:rsidRPr="003C098F">
              <w:rPr>
                <w:rFonts w:cs="Times New Roman"/>
                <w:b/>
                <w:bCs/>
                <w:sz w:val="20"/>
                <w:szCs w:val="20"/>
              </w:rPr>
              <w:t>{Bellaire,Sugarland,Houston}</w:t>
            </w:r>
          </w:p>
        </w:tc>
      </w:tr>
      <w:tr w:rsidR="003C098F" w:rsidTr="003C098F">
        <w:tc>
          <w:tcPr>
            <w:tcW w:w="1188" w:type="dxa"/>
            <w:gridSpan w:val="2"/>
          </w:tcPr>
          <w:p w:rsidR="003C098F" w:rsidRPr="003C098F" w:rsidRDefault="003C098F" w:rsidP="003C098F">
            <w:pPr>
              <w:autoSpaceDE w:val="0"/>
              <w:autoSpaceDN w:val="0"/>
              <w:adjustRightInd w:val="0"/>
              <w:rPr>
                <w:rFonts w:cs="Times New Roman"/>
                <w:b/>
                <w:bCs/>
                <w:i/>
                <w:iCs/>
                <w:sz w:val="12"/>
                <w:szCs w:val="12"/>
              </w:rPr>
            </w:pPr>
            <w:r w:rsidRPr="003C098F">
              <w:rPr>
                <w:rFonts w:cs="Times New Roman"/>
                <w:b/>
                <w:bCs/>
                <w:i/>
                <w:iCs/>
                <w:sz w:val="12"/>
                <w:szCs w:val="12"/>
              </w:rPr>
              <w:t>ADMINISTRATION</w:t>
            </w:r>
          </w:p>
        </w:tc>
        <w:tc>
          <w:tcPr>
            <w:tcW w:w="900" w:type="dxa"/>
          </w:tcPr>
          <w:p w:rsidR="003C098F" w:rsidRPr="003C098F" w:rsidRDefault="003C098F" w:rsidP="003C098F">
            <w:pPr>
              <w:autoSpaceDE w:val="0"/>
              <w:autoSpaceDN w:val="0"/>
              <w:adjustRightInd w:val="0"/>
              <w:jc w:val="center"/>
              <w:rPr>
                <w:rFonts w:cs="Times New Roman"/>
                <w:b/>
                <w:bCs/>
                <w:sz w:val="20"/>
                <w:szCs w:val="20"/>
              </w:rPr>
            </w:pPr>
            <w:r>
              <w:rPr>
                <w:rFonts w:cs="Times New Roman"/>
                <w:b/>
                <w:bCs/>
                <w:sz w:val="20"/>
                <w:szCs w:val="20"/>
              </w:rPr>
              <w:t>4</w:t>
            </w:r>
          </w:p>
        </w:tc>
        <w:tc>
          <w:tcPr>
            <w:tcW w:w="1170" w:type="dxa"/>
          </w:tcPr>
          <w:p w:rsidR="003C098F" w:rsidRPr="003C098F" w:rsidRDefault="003C098F" w:rsidP="00053F30">
            <w:pPr>
              <w:autoSpaceDE w:val="0"/>
              <w:autoSpaceDN w:val="0"/>
              <w:adjustRightInd w:val="0"/>
              <w:jc w:val="both"/>
              <w:rPr>
                <w:rFonts w:cs="Times New Roman"/>
                <w:b/>
                <w:bCs/>
                <w:sz w:val="20"/>
                <w:szCs w:val="20"/>
              </w:rPr>
            </w:pPr>
            <w:r>
              <w:rPr>
                <w:rFonts w:cs="Times New Roman"/>
                <w:b/>
                <w:bCs/>
                <w:sz w:val="20"/>
                <w:szCs w:val="20"/>
              </w:rPr>
              <w:t>987654321</w:t>
            </w:r>
          </w:p>
        </w:tc>
        <w:tc>
          <w:tcPr>
            <w:tcW w:w="1530" w:type="dxa"/>
          </w:tcPr>
          <w:p w:rsidR="003C098F" w:rsidRPr="003C098F" w:rsidRDefault="003C098F" w:rsidP="003C098F">
            <w:pPr>
              <w:autoSpaceDE w:val="0"/>
              <w:autoSpaceDN w:val="0"/>
              <w:adjustRightInd w:val="0"/>
              <w:jc w:val="center"/>
              <w:rPr>
                <w:rFonts w:cs="Times New Roman"/>
                <w:b/>
                <w:bCs/>
                <w:sz w:val="20"/>
                <w:szCs w:val="20"/>
              </w:rPr>
            </w:pPr>
            <w:r>
              <w:rPr>
                <w:rFonts w:cs="Times New Roman"/>
                <w:b/>
                <w:bCs/>
                <w:sz w:val="20"/>
                <w:szCs w:val="20"/>
              </w:rPr>
              <w:t>1995-01-01</w:t>
            </w:r>
          </w:p>
        </w:tc>
        <w:tc>
          <w:tcPr>
            <w:tcW w:w="3970" w:type="dxa"/>
          </w:tcPr>
          <w:p w:rsidR="003C098F" w:rsidRPr="003C098F" w:rsidRDefault="003C098F" w:rsidP="00053F30">
            <w:pPr>
              <w:autoSpaceDE w:val="0"/>
              <w:autoSpaceDN w:val="0"/>
              <w:adjustRightInd w:val="0"/>
              <w:jc w:val="both"/>
              <w:rPr>
                <w:rFonts w:cs="Times New Roman"/>
                <w:b/>
                <w:bCs/>
                <w:sz w:val="20"/>
                <w:szCs w:val="20"/>
              </w:rPr>
            </w:pPr>
            <w:r>
              <w:rPr>
                <w:rFonts w:cs="Times New Roman"/>
                <w:b/>
                <w:bCs/>
                <w:sz w:val="20"/>
                <w:szCs w:val="20"/>
              </w:rPr>
              <w:t>Stafford</w:t>
            </w:r>
          </w:p>
        </w:tc>
      </w:tr>
      <w:tr w:rsidR="003C098F" w:rsidTr="003C098F">
        <w:tc>
          <w:tcPr>
            <w:tcW w:w="1188" w:type="dxa"/>
            <w:gridSpan w:val="2"/>
          </w:tcPr>
          <w:p w:rsidR="003C098F" w:rsidRPr="003C098F" w:rsidRDefault="003C098F" w:rsidP="003C098F">
            <w:pPr>
              <w:autoSpaceDE w:val="0"/>
              <w:autoSpaceDN w:val="0"/>
              <w:adjustRightInd w:val="0"/>
              <w:rPr>
                <w:rFonts w:cs="Times New Roman"/>
                <w:b/>
                <w:bCs/>
                <w:i/>
                <w:iCs/>
                <w:sz w:val="12"/>
                <w:szCs w:val="12"/>
              </w:rPr>
            </w:pPr>
            <w:r w:rsidRPr="003C098F">
              <w:rPr>
                <w:rFonts w:cs="Times New Roman"/>
                <w:b/>
                <w:bCs/>
                <w:i/>
                <w:iCs/>
                <w:sz w:val="12"/>
                <w:szCs w:val="12"/>
              </w:rPr>
              <w:t>HEADQUARTERS</w:t>
            </w:r>
          </w:p>
        </w:tc>
        <w:tc>
          <w:tcPr>
            <w:tcW w:w="900" w:type="dxa"/>
          </w:tcPr>
          <w:p w:rsidR="003C098F" w:rsidRPr="003C098F" w:rsidRDefault="003C098F" w:rsidP="003C098F">
            <w:pPr>
              <w:autoSpaceDE w:val="0"/>
              <w:autoSpaceDN w:val="0"/>
              <w:adjustRightInd w:val="0"/>
              <w:jc w:val="center"/>
              <w:rPr>
                <w:rFonts w:cs="Times New Roman"/>
                <w:b/>
                <w:bCs/>
                <w:sz w:val="20"/>
                <w:szCs w:val="20"/>
              </w:rPr>
            </w:pPr>
            <w:r>
              <w:rPr>
                <w:rFonts w:cs="Times New Roman"/>
                <w:b/>
                <w:bCs/>
                <w:sz w:val="20"/>
                <w:szCs w:val="20"/>
              </w:rPr>
              <w:t>1</w:t>
            </w:r>
          </w:p>
        </w:tc>
        <w:tc>
          <w:tcPr>
            <w:tcW w:w="1170" w:type="dxa"/>
          </w:tcPr>
          <w:p w:rsidR="003C098F" w:rsidRPr="003C098F" w:rsidRDefault="003C098F" w:rsidP="00053F30">
            <w:pPr>
              <w:autoSpaceDE w:val="0"/>
              <w:autoSpaceDN w:val="0"/>
              <w:adjustRightInd w:val="0"/>
              <w:jc w:val="both"/>
              <w:rPr>
                <w:rFonts w:cs="Times New Roman"/>
                <w:b/>
                <w:bCs/>
                <w:sz w:val="20"/>
                <w:szCs w:val="20"/>
              </w:rPr>
            </w:pPr>
            <w:r>
              <w:rPr>
                <w:rFonts w:cs="Times New Roman"/>
                <w:b/>
                <w:bCs/>
                <w:sz w:val="20"/>
                <w:szCs w:val="20"/>
              </w:rPr>
              <w:t>888665555</w:t>
            </w:r>
          </w:p>
        </w:tc>
        <w:tc>
          <w:tcPr>
            <w:tcW w:w="1530" w:type="dxa"/>
          </w:tcPr>
          <w:p w:rsidR="003C098F" w:rsidRPr="003C098F" w:rsidRDefault="003C098F" w:rsidP="003C098F">
            <w:pPr>
              <w:autoSpaceDE w:val="0"/>
              <w:autoSpaceDN w:val="0"/>
              <w:adjustRightInd w:val="0"/>
              <w:jc w:val="center"/>
              <w:rPr>
                <w:rFonts w:cs="Times New Roman"/>
                <w:b/>
                <w:bCs/>
                <w:sz w:val="20"/>
                <w:szCs w:val="20"/>
              </w:rPr>
            </w:pPr>
            <w:r>
              <w:rPr>
                <w:rFonts w:cs="Times New Roman"/>
                <w:b/>
                <w:bCs/>
                <w:sz w:val="20"/>
                <w:szCs w:val="20"/>
              </w:rPr>
              <w:t>1981-06-19</w:t>
            </w:r>
          </w:p>
        </w:tc>
        <w:tc>
          <w:tcPr>
            <w:tcW w:w="3970" w:type="dxa"/>
          </w:tcPr>
          <w:p w:rsidR="003C098F" w:rsidRPr="003C098F" w:rsidRDefault="003C098F" w:rsidP="00053F30">
            <w:pPr>
              <w:autoSpaceDE w:val="0"/>
              <w:autoSpaceDN w:val="0"/>
              <w:adjustRightInd w:val="0"/>
              <w:jc w:val="both"/>
              <w:rPr>
                <w:rFonts w:cs="Times New Roman"/>
                <w:b/>
                <w:bCs/>
                <w:sz w:val="20"/>
                <w:szCs w:val="20"/>
              </w:rPr>
            </w:pPr>
            <w:r>
              <w:rPr>
                <w:rFonts w:cs="Times New Roman"/>
                <w:b/>
                <w:bCs/>
                <w:sz w:val="20"/>
                <w:szCs w:val="20"/>
              </w:rPr>
              <w:t>Houston</w:t>
            </w:r>
          </w:p>
        </w:tc>
      </w:tr>
    </w:tbl>
    <w:p w:rsidR="003C098F" w:rsidRPr="00E75159" w:rsidRDefault="003C098F" w:rsidP="00053F30">
      <w:pPr>
        <w:autoSpaceDE w:val="0"/>
        <w:autoSpaceDN w:val="0"/>
        <w:adjustRightInd w:val="0"/>
        <w:spacing w:after="0" w:line="240" w:lineRule="auto"/>
        <w:jc w:val="both"/>
        <w:rPr>
          <w:rFonts w:cs="Times New Roman"/>
          <w:b/>
          <w:bCs/>
          <w:sz w:val="24"/>
          <w:szCs w:val="24"/>
        </w:rPr>
      </w:pPr>
    </w:p>
    <w:p w:rsidR="00BD409E" w:rsidRPr="00E75159" w:rsidRDefault="00BD409E" w:rsidP="00BD409E">
      <w:pPr>
        <w:autoSpaceDE w:val="0"/>
        <w:autoSpaceDN w:val="0"/>
        <w:adjustRightInd w:val="0"/>
        <w:spacing w:after="0" w:line="240" w:lineRule="auto"/>
        <w:jc w:val="both"/>
        <w:rPr>
          <w:rFonts w:cs="Times New Roman"/>
          <w:sz w:val="24"/>
          <w:szCs w:val="24"/>
        </w:rPr>
      </w:pPr>
    </w:p>
    <w:p w:rsidR="00C22970" w:rsidRPr="00E75159" w:rsidRDefault="00C22970" w:rsidP="00BD409E">
      <w:pPr>
        <w:autoSpaceDE w:val="0"/>
        <w:autoSpaceDN w:val="0"/>
        <w:adjustRightInd w:val="0"/>
        <w:spacing w:after="0" w:line="240" w:lineRule="auto"/>
        <w:jc w:val="both"/>
        <w:rPr>
          <w:rFonts w:cs="Times New Roman"/>
          <w:sz w:val="24"/>
          <w:szCs w:val="24"/>
        </w:rPr>
      </w:pPr>
    </w:p>
    <w:p w:rsidR="00C22970" w:rsidRPr="00E75159" w:rsidRDefault="00790108" w:rsidP="00BD409E">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C22970" w:rsidRPr="00E75159">
        <w:rPr>
          <w:rFonts w:cs="Times New Roman"/>
          <w:b/>
          <w:bCs/>
          <w:sz w:val="24"/>
          <w:szCs w:val="24"/>
        </w:rPr>
        <w:t>.6.</w:t>
      </w:r>
      <w:r w:rsidR="00F10A26" w:rsidRPr="00E75159">
        <w:rPr>
          <w:rFonts w:cs="Times New Roman"/>
          <w:b/>
          <w:bCs/>
          <w:sz w:val="24"/>
          <w:szCs w:val="24"/>
        </w:rPr>
        <w:t>3</w:t>
      </w:r>
      <w:r w:rsidR="00C22970" w:rsidRPr="00E75159">
        <w:rPr>
          <w:rFonts w:cs="Times New Roman"/>
          <w:b/>
          <w:bCs/>
          <w:sz w:val="24"/>
          <w:szCs w:val="24"/>
        </w:rPr>
        <w:t xml:space="preserve"> A Complete Set of Relational Algebra Operations</w:t>
      </w:r>
    </w:p>
    <w:p w:rsidR="00C22970" w:rsidRPr="00E75159" w:rsidRDefault="00C22970" w:rsidP="00BD409E">
      <w:pPr>
        <w:autoSpaceDE w:val="0"/>
        <w:autoSpaceDN w:val="0"/>
        <w:adjustRightInd w:val="0"/>
        <w:spacing w:after="0" w:line="240" w:lineRule="auto"/>
        <w:jc w:val="both"/>
        <w:rPr>
          <w:rFonts w:cs="Times New Roman"/>
          <w:b/>
          <w:bCs/>
          <w:sz w:val="24"/>
          <w:szCs w:val="24"/>
        </w:rPr>
      </w:pPr>
    </w:p>
    <w:p w:rsidR="00C22970" w:rsidRPr="00E75159" w:rsidRDefault="00C22970" w:rsidP="00C22970">
      <w:pPr>
        <w:autoSpaceDE w:val="0"/>
        <w:autoSpaceDN w:val="0"/>
        <w:adjustRightInd w:val="0"/>
        <w:spacing w:after="0" w:line="240" w:lineRule="auto"/>
        <w:jc w:val="both"/>
        <w:rPr>
          <w:rFonts w:cs="Times New Roman"/>
          <w:sz w:val="24"/>
          <w:szCs w:val="24"/>
        </w:rPr>
      </w:pPr>
      <w:r w:rsidRPr="00E75159">
        <w:rPr>
          <w:rFonts w:cs="Times New Roman"/>
          <w:sz w:val="24"/>
          <w:szCs w:val="24"/>
        </w:rPr>
        <w:tab/>
        <w:t>It has been shown that the set of relational algebra operations {</w:t>
      </w:r>
      <w:r w:rsidRPr="00E75159">
        <w:rPr>
          <w:rFonts w:cs="Times New Roman"/>
          <w:sz w:val="24"/>
          <w:szCs w:val="24"/>
        </w:rPr>
        <w:sym w:font="Symbol" w:char="F073"/>
      </w:r>
      <w:r w:rsidRPr="00E75159">
        <w:rPr>
          <w:rFonts w:cs="Times New Roman"/>
          <w:sz w:val="24"/>
          <w:szCs w:val="24"/>
        </w:rPr>
        <w:t>, π,</w:t>
      </w:r>
      <w:r w:rsidRPr="00E75159">
        <w:rPr>
          <w:rFonts w:cs="Times New Roman"/>
          <w:sz w:val="24"/>
          <w:szCs w:val="24"/>
        </w:rPr>
        <w:sym w:font="Symbol" w:char="F0C8"/>
      </w:r>
      <w:r w:rsidRPr="00E75159">
        <w:rPr>
          <w:rFonts w:cs="Times New Roman"/>
          <w:sz w:val="24"/>
          <w:szCs w:val="24"/>
        </w:rPr>
        <w:t>,</w:t>
      </w:r>
      <w:r w:rsidRPr="00E75159">
        <w:rPr>
          <w:rFonts w:cs="Times New Roman"/>
          <w:sz w:val="24"/>
          <w:szCs w:val="24"/>
        </w:rPr>
        <w:sym w:font="Symbol" w:char="F072"/>
      </w:r>
      <w:r w:rsidRPr="00E75159">
        <w:rPr>
          <w:rFonts w:cs="Times New Roman"/>
          <w:sz w:val="24"/>
          <w:szCs w:val="24"/>
        </w:rPr>
        <w:t>,</w:t>
      </w:r>
      <w:r w:rsidRPr="00E75159">
        <w:rPr>
          <w:rFonts w:cs="Times New Roman"/>
          <w:sz w:val="24"/>
          <w:szCs w:val="24"/>
        </w:rPr>
        <w:sym w:font="Symbol" w:char="F02D"/>
      </w:r>
      <w:r w:rsidRPr="00E75159">
        <w:rPr>
          <w:rFonts w:cs="Times New Roman"/>
          <w:sz w:val="24"/>
          <w:szCs w:val="24"/>
        </w:rPr>
        <w:t xml:space="preserve">, ×} (give examples if asked in detail) is a </w:t>
      </w:r>
      <w:r w:rsidRPr="00E75159">
        <w:rPr>
          <w:rFonts w:cs="Times New Roman"/>
          <w:b/>
          <w:bCs/>
          <w:sz w:val="24"/>
          <w:szCs w:val="24"/>
        </w:rPr>
        <w:t xml:space="preserve">complete </w:t>
      </w:r>
      <w:r w:rsidRPr="00E75159">
        <w:rPr>
          <w:rFonts w:cs="Times New Roman"/>
          <w:sz w:val="24"/>
          <w:szCs w:val="24"/>
        </w:rPr>
        <w:t xml:space="preserve">set; that is, any of the other original relational algebra operations can be expressed as a </w:t>
      </w:r>
      <w:r w:rsidRPr="00E75159">
        <w:rPr>
          <w:rFonts w:cs="Times New Roman"/>
          <w:i/>
          <w:iCs/>
          <w:sz w:val="24"/>
          <w:szCs w:val="24"/>
        </w:rPr>
        <w:t>sequence of operations from this set</w:t>
      </w:r>
      <w:r w:rsidRPr="00E75159">
        <w:rPr>
          <w:rFonts w:cs="Times New Roman"/>
          <w:sz w:val="24"/>
          <w:szCs w:val="24"/>
        </w:rPr>
        <w:t xml:space="preserve">. </w:t>
      </w:r>
    </w:p>
    <w:p w:rsidR="00C22970" w:rsidRPr="00E75159" w:rsidRDefault="00C22970" w:rsidP="00C22970">
      <w:pPr>
        <w:autoSpaceDE w:val="0"/>
        <w:autoSpaceDN w:val="0"/>
        <w:adjustRightInd w:val="0"/>
        <w:spacing w:after="0" w:line="240" w:lineRule="auto"/>
        <w:jc w:val="both"/>
        <w:rPr>
          <w:rFonts w:cs="Times New Roman"/>
          <w:sz w:val="24"/>
          <w:szCs w:val="24"/>
        </w:rPr>
      </w:pPr>
    </w:p>
    <w:p w:rsidR="00C22970" w:rsidRPr="00E75159" w:rsidRDefault="00790108" w:rsidP="00C22970">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204036" w:rsidRPr="00E75159">
        <w:rPr>
          <w:rFonts w:cs="Times New Roman"/>
          <w:b/>
          <w:bCs/>
          <w:sz w:val="24"/>
          <w:szCs w:val="24"/>
        </w:rPr>
        <w:t>.6</w:t>
      </w:r>
      <w:r w:rsidR="00C22970" w:rsidRPr="00E75159">
        <w:rPr>
          <w:rFonts w:cs="Times New Roman"/>
          <w:b/>
          <w:bCs/>
          <w:sz w:val="24"/>
          <w:szCs w:val="24"/>
        </w:rPr>
        <w:t>.4 The DIVISION Operation</w:t>
      </w:r>
    </w:p>
    <w:p w:rsidR="00C22970" w:rsidRPr="00E75159" w:rsidRDefault="00C22970" w:rsidP="00C22970">
      <w:pPr>
        <w:autoSpaceDE w:val="0"/>
        <w:autoSpaceDN w:val="0"/>
        <w:adjustRightInd w:val="0"/>
        <w:spacing w:after="0" w:line="240" w:lineRule="auto"/>
        <w:jc w:val="both"/>
        <w:rPr>
          <w:rFonts w:cs="Times New Roman"/>
          <w:b/>
          <w:bCs/>
          <w:sz w:val="24"/>
          <w:szCs w:val="24"/>
        </w:rPr>
      </w:pPr>
    </w:p>
    <w:p w:rsidR="00C22970" w:rsidRPr="00E75159" w:rsidRDefault="00C22970" w:rsidP="00C22970">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DIVISION operation, denoted by ÷, is useful for a special kind of query that sometimes occurs in database applications. An example is </w:t>
      </w:r>
      <w:r w:rsidRPr="00E75159">
        <w:rPr>
          <w:rFonts w:cs="Times New Roman"/>
          <w:i/>
          <w:iCs/>
          <w:sz w:val="24"/>
          <w:szCs w:val="24"/>
        </w:rPr>
        <w:t>Retrieve the names of</w:t>
      </w:r>
      <w:r w:rsidRPr="00E75159">
        <w:rPr>
          <w:rFonts w:cs="Times New Roman"/>
          <w:sz w:val="24"/>
          <w:szCs w:val="24"/>
        </w:rPr>
        <w:t xml:space="preserve"> </w:t>
      </w:r>
      <w:r w:rsidRPr="00E75159">
        <w:rPr>
          <w:rFonts w:cs="Times New Roman"/>
          <w:i/>
          <w:iCs/>
          <w:sz w:val="24"/>
          <w:szCs w:val="24"/>
        </w:rPr>
        <w:t xml:space="preserve">employees who work on </w:t>
      </w:r>
      <w:r w:rsidRPr="00E75159">
        <w:rPr>
          <w:rFonts w:cs="Times New Roman"/>
          <w:b/>
          <w:bCs/>
          <w:i/>
          <w:iCs/>
          <w:sz w:val="24"/>
          <w:szCs w:val="24"/>
        </w:rPr>
        <w:t xml:space="preserve">all </w:t>
      </w:r>
      <w:r w:rsidRPr="00E75159">
        <w:rPr>
          <w:rFonts w:cs="Times New Roman"/>
          <w:i/>
          <w:iCs/>
          <w:sz w:val="24"/>
          <w:szCs w:val="24"/>
        </w:rPr>
        <w:t>the projects that ‘John Smith’ works on</w:t>
      </w:r>
      <w:r w:rsidRPr="00E75159">
        <w:rPr>
          <w:rFonts w:cs="Times New Roman"/>
          <w:sz w:val="24"/>
          <w:szCs w:val="24"/>
        </w:rPr>
        <w:t>. To express this query using the DIVISION operation, proceed as follows. First, retrieve the list of project numbers that ‘John Smith’ works on in the intermediate relation SMITH_PNOS:</w:t>
      </w:r>
    </w:p>
    <w:p w:rsidR="00B54031" w:rsidRPr="00E75159" w:rsidRDefault="00B54031" w:rsidP="00C22970">
      <w:pPr>
        <w:autoSpaceDE w:val="0"/>
        <w:autoSpaceDN w:val="0"/>
        <w:adjustRightInd w:val="0"/>
        <w:spacing w:after="0" w:line="240" w:lineRule="auto"/>
        <w:jc w:val="both"/>
        <w:rPr>
          <w:rFonts w:cs="Times New Roman"/>
          <w:sz w:val="24"/>
          <w:szCs w:val="24"/>
        </w:rPr>
      </w:pPr>
    </w:p>
    <w:p w:rsidR="00B54031" w:rsidRPr="00E75159" w:rsidRDefault="00B54031" w:rsidP="00C22970">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4591050" cy="1876425"/>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4591050" cy="1876425"/>
                    </a:xfrm>
                    <a:prstGeom prst="rect">
                      <a:avLst/>
                    </a:prstGeom>
                    <a:noFill/>
                    <a:ln w="9525">
                      <a:noFill/>
                      <a:miter lim="800000"/>
                      <a:headEnd/>
                      <a:tailEnd/>
                    </a:ln>
                  </pic:spPr>
                </pic:pic>
              </a:graphicData>
            </a:graphic>
          </wp:inline>
        </w:drawing>
      </w:r>
    </w:p>
    <w:p w:rsidR="00C22970" w:rsidRPr="00E75159" w:rsidRDefault="00C22970" w:rsidP="00C22970">
      <w:pPr>
        <w:autoSpaceDE w:val="0"/>
        <w:autoSpaceDN w:val="0"/>
        <w:adjustRightInd w:val="0"/>
        <w:spacing w:after="0" w:line="240" w:lineRule="auto"/>
        <w:jc w:val="both"/>
        <w:rPr>
          <w:rFonts w:cs="Times New Roman"/>
          <w:sz w:val="24"/>
          <w:szCs w:val="24"/>
        </w:rPr>
      </w:pPr>
    </w:p>
    <w:p w:rsidR="00B54031" w:rsidRPr="00E75159" w:rsidRDefault="00B54031" w:rsidP="00C22970">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 preceding operations are shown in Figure </w:t>
      </w:r>
      <w:r w:rsidR="00790108" w:rsidRPr="00E75159">
        <w:rPr>
          <w:rFonts w:cs="Times New Roman"/>
          <w:sz w:val="24"/>
          <w:szCs w:val="24"/>
        </w:rPr>
        <w:t>2</w:t>
      </w:r>
      <w:r w:rsidRPr="00E75159">
        <w:rPr>
          <w:rFonts w:cs="Times New Roman"/>
          <w:sz w:val="24"/>
          <w:szCs w:val="24"/>
        </w:rPr>
        <w:t>.15.</w:t>
      </w:r>
    </w:p>
    <w:p w:rsidR="00B54031" w:rsidRPr="00E75159" w:rsidRDefault="00B54031" w:rsidP="00B54031">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4467225" cy="3257550"/>
            <wp:effectExtent l="19050" t="19050" r="28575" b="1905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4467225" cy="3257550"/>
                    </a:xfrm>
                    <a:prstGeom prst="rect">
                      <a:avLst/>
                    </a:prstGeom>
                    <a:noFill/>
                    <a:ln w="9525">
                      <a:solidFill>
                        <a:schemeClr val="tx1"/>
                      </a:solidFill>
                      <a:miter lim="800000"/>
                      <a:headEnd/>
                      <a:tailEnd/>
                    </a:ln>
                  </pic:spPr>
                </pic:pic>
              </a:graphicData>
            </a:graphic>
          </wp:inline>
        </w:drawing>
      </w:r>
    </w:p>
    <w:p w:rsidR="00B54031" w:rsidRPr="00E75159" w:rsidRDefault="00B54031" w:rsidP="00B54031">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.15 </w:t>
      </w:r>
      <w:r w:rsidRPr="00E75159">
        <w:rPr>
          <w:rFonts w:cs="Times New Roman"/>
          <w:sz w:val="24"/>
          <w:szCs w:val="24"/>
        </w:rPr>
        <w:t>The DIVISION operation. (a) Dividing SSN_PNOS by SMITH_PNOS. (b) T &lt;- R ÷ S</w:t>
      </w:r>
    </w:p>
    <w:p w:rsidR="009B7B13" w:rsidRPr="00E75159" w:rsidRDefault="009B7B13" w:rsidP="00B54031">
      <w:pPr>
        <w:autoSpaceDE w:val="0"/>
        <w:autoSpaceDN w:val="0"/>
        <w:adjustRightInd w:val="0"/>
        <w:spacing w:after="0" w:line="240" w:lineRule="auto"/>
        <w:jc w:val="center"/>
        <w:rPr>
          <w:rFonts w:cs="Times New Roman"/>
          <w:sz w:val="24"/>
          <w:szCs w:val="24"/>
        </w:rPr>
      </w:pPr>
    </w:p>
    <w:p w:rsidR="009B7B13" w:rsidRPr="00E75159" w:rsidRDefault="009B7B13" w:rsidP="00B54031">
      <w:pPr>
        <w:autoSpaceDE w:val="0"/>
        <w:autoSpaceDN w:val="0"/>
        <w:adjustRightInd w:val="0"/>
        <w:spacing w:after="0" w:line="240" w:lineRule="auto"/>
        <w:jc w:val="center"/>
        <w:rPr>
          <w:rFonts w:cs="AkzidenzGroteskBE-Bold"/>
          <w:b/>
          <w:bCs/>
          <w:sz w:val="24"/>
          <w:szCs w:val="24"/>
        </w:rPr>
      </w:pPr>
    </w:p>
    <w:p w:rsidR="009B7B13" w:rsidRPr="00E75159" w:rsidRDefault="00790108" w:rsidP="00AE79A7">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204036" w:rsidRPr="00E75159">
        <w:rPr>
          <w:rFonts w:cs="Times New Roman"/>
          <w:b/>
          <w:bCs/>
          <w:sz w:val="24"/>
          <w:szCs w:val="24"/>
        </w:rPr>
        <w:t>.6</w:t>
      </w:r>
      <w:r w:rsidR="00AE79A7" w:rsidRPr="00E75159">
        <w:rPr>
          <w:rFonts w:cs="Times New Roman"/>
          <w:b/>
          <w:bCs/>
          <w:sz w:val="24"/>
          <w:szCs w:val="24"/>
        </w:rPr>
        <w:t>.5 Notation for Query Trees</w:t>
      </w:r>
    </w:p>
    <w:p w:rsidR="00B54031" w:rsidRPr="00E75159" w:rsidRDefault="00B54031" w:rsidP="00C22970">
      <w:pPr>
        <w:autoSpaceDE w:val="0"/>
        <w:autoSpaceDN w:val="0"/>
        <w:adjustRightInd w:val="0"/>
        <w:spacing w:after="0" w:line="240" w:lineRule="auto"/>
        <w:jc w:val="both"/>
        <w:rPr>
          <w:rFonts w:cs="Times New Roman"/>
          <w:sz w:val="24"/>
          <w:szCs w:val="24"/>
        </w:rPr>
      </w:pPr>
    </w:p>
    <w:p w:rsidR="00AE79A7" w:rsidRPr="00E75159" w:rsidRDefault="00066E4C" w:rsidP="00066E4C">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AE79A7" w:rsidRPr="00E75159">
        <w:rPr>
          <w:rFonts w:cs="Times New Roman"/>
          <w:sz w:val="24"/>
          <w:szCs w:val="24"/>
        </w:rPr>
        <w:t xml:space="preserve">A </w:t>
      </w:r>
      <w:r w:rsidR="00AE79A7" w:rsidRPr="00E75159">
        <w:rPr>
          <w:rFonts w:cs="Times New Roman"/>
          <w:b/>
          <w:bCs/>
          <w:sz w:val="24"/>
          <w:szCs w:val="24"/>
        </w:rPr>
        <w:t xml:space="preserve">query tree </w:t>
      </w:r>
      <w:r w:rsidR="00AE79A7" w:rsidRPr="00E75159">
        <w:rPr>
          <w:rFonts w:cs="Times New Roman"/>
          <w:sz w:val="24"/>
          <w:szCs w:val="24"/>
        </w:rPr>
        <w:t>is a tree data structure that corresponds to a relational algebra expression.</w:t>
      </w:r>
      <w:r w:rsidRPr="00E75159">
        <w:rPr>
          <w:rFonts w:cs="Times New Roman"/>
          <w:sz w:val="24"/>
          <w:szCs w:val="24"/>
        </w:rPr>
        <w:t xml:space="preserve"> </w:t>
      </w:r>
      <w:r w:rsidR="00AE79A7" w:rsidRPr="00E75159">
        <w:rPr>
          <w:rFonts w:cs="Times New Roman"/>
          <w:sz w:val="24"/>
          <w:szCs w:val="24"/>
        </w:rPr>
        <w:t xml:space="preserve">It represents the input relations of the query as </w:t>
      </w:r>
      <w:r w:rsidR="00AE79A7" w:rsidRPr="00E75159">
        <w:rPr>
          <w:rFonts w:cs="Times New Roman"/>
          <w:i/>
          <w:iCs/>
          <w:sz w:val="24"/>
          <w:szCs w:val="24"/>
        </w:rPr>
        <w:t xml:space="preserve">leaf nodes </w:t>
      </w:r>
      <w:r w:rsidR="00AE79A7" w:rsidRPr="00E75159">
        <w:rPr>
          <w:rFonts w:cs="Times New Roman"/>
          <w:sz w:val="24"/>
          <w:szCs w:val="24"/>
        </w:rPr>
        <w:t>of the tree, and represents</w:t>
      </w:r>
      <w:r w:rsidRPr="00E75159">
        <w:rPr>
          <w:rFonts w:cs="Times New Roman"/>
          <w:sz w:val="24"/>
          <w:szCs w:val="24"/>
        </w:rPr>
        <w:t xml:space="preserve"> </w:t>
      </w:r>
      <w:r w:rsidR="00AE79A7" w:rsidRPr="00E75159">
        <w:rPr>
          <w:rFonts w:cs="Times New Roman"/>
          <w:sz w:val="24"/>
          <w:szCs w:val="24"/>
        </w:rPr>
        <w:t>the relational algebra operations as internal nodes. An execution of the</w:t>
      </w:r>
      <w:r w:rsidRPr="00E75159">
        <w:rPr>
          <w:rFonts w:cs="Times New Roman"/>
          <w:sz w:val="24"/>
          <w:szCs w:val="24"/>
        </w:rPr>
        <w:t xml:space="preserve"> </w:t>
      </w:r>
      <w:r w:rsidR="00AE79A7" w:rsidRPr="00E75159">
        <w:rPr>
          <w:rFonts w:cs="Times New Roman"/>
          <w:sz w:val="24"/>
          <w:szCs w:val="24"/>
        </w:rPr>
        <w:t>query tree consists of executing an internal node operation whenever its operands</w:t>
      </w:r>
      <w:r w:rsidRPr="00E75159">
        <w:rPr>
          <w:rFonts w:cs="Times New Roman"/>
          <w:sz w:val="24"/>
          <w:szCs w:val="24"/>
        </w:rPr>
        <w:t xml:space="preserve"> </w:t>
      </w:r>
      <w:r w:rsidR="00AE79A7" w:rsidRPr="00E75159">
        <w:rPr>
          <w:rFonts w:cs="Times New Roman"/>
          <w:sz w:val="24"/>
          <w:szCs w:val="24"/>
        </w:rPr>
        <w:t>(represented by its child nodes) are available, and then replacing that internal node</w:t>
      </w:r>
      <w:r w:rsidRPr="00E75159">
        <w:rPr>
          <w:rFonts w:cs="Times New Roman"/>
          <w:sz w:val="24"/>
          <w:szCs w:val="24"/>
        </w:rPr>
        <w:t xml:space="preserve"> </w:t>
      </w:r>
      <w:r w:rsidR="00AE79A7" w:rsidRPr="00E75159">
        <w:rPr>
          <w:rFonts w:cs="Times New Roman"/>
          <w:sz w:val="24"/>
          <w:szCs w:val="24"/>
        </w:rPr>
        <w:t>by the relation that results from executing the operation. The execution terminates</w:t>
      </w:r>
      <w:r w:rsidRPr="00E75159">
        <w:rPr>
          <w:rFonts w:cs="Times New Roman"/>
          <w:sz w:val="24"/>
          <w:szCs w:val="24"/>
        </w:rPr>
        <w:t xml:space="preserve"> </w:t>
      </w:r>
      <w:r w:rsidR="00AE79A7" w:rsidRPr="00E75159">
        <w:rPr>
          <w:rFonts w:cs="Times New Roman"/>
          <w:sz w:val="24"/>
          <w:szCs w:val="24"/>
        </w:rPr>
        <w:t>when the root node is executed and produces the result relation for the query.</w:t>
      </w:r>
    </w:p>
    <w:p w:rsidR="00AE79A7" w:rsidRPr="00E75159" w:rsidRDefault="00AE79A7" w:rsidP="00066E4C">
      <w:pPr>
        <w:autoSpaceDE w:val="0"/>
        <w:autoSpaceDN w:val="0"/>
        <w:adjustRightInd w:val="0"/>
        <w:spacing w:after="0" w:line="240" w:lineRule="auto"/>
        <w:jc w:val="both"/>
        <w:rPr>
          <w:rFonts w:cs="Times New Roman"/>
          <w:sz w:val="24"/>
          <w:szCs w:val="24"/>
        </w:rPr>
      </w:pPr>
    </w:p>
    <w:p w:rsidR="00AE79A7" w:rsidRPr="00E75159" w:rsidRDefault="00066E4C" w:rsidP="00066E4C">
      <w:pPr>
        <w:autoSpaceDE w:val="0"/>
        <w:autoSpaceDN w:val="0"/>
        <w:adjustRightInd w:val="0"/>
        <w:spacing w:after="0" w:line="240" w:lineRule="auto"/>
        <w:jc w:val="both"/>
        <w:rPr>
          <w:rFonts w:cs="Times New Roman"/>
          <w:i/>
          <w:iCs/>
          <w:sz w:val="24"/>
          <w:szCs w:val="24"/>
        </w:rPr>
      </w:pPr>
      <w:r w:rsidRPr="00E75159">
        <w:rPr>
          <w:rFonts w:cs="Times New Roman"/>
          <w:sz w:val="24"/>
          <w:szCs w:val="24"/>
        </w:rPr>
        <w:tab/>
        <w:t xml:space="preserve">Figure </w:t>
      </w:r>
      <w:r w:rsidR="00790108" w:rsidRPr="00E75159">
        <w:rPr>
          <w:rFonts w:cs="Times New Roman"/>
          <w:sz w:val="24"/>
          <w:szCs w:val="24"/>
        </w:rPr>
        <w:t>2</w:t>
      </w:r>
      <w:r w:rsidRPr="00E75159">
        <w:rPr>
          <w:rFonts w:cs="Times New Roman"/>
          <w:sz w:val="24"/>
          <w:szCs w:val="24"/>
        </w:rPr>
        <w:t>.16</w:t>
      </w:r>
      <w:r w:rsidR="00AE79A7" w:rsidRPr="00E75159">
        <w:rPr>
          <w:rFonts w:cs="Times New Roman"/>
          <w:sz w:val="24"/>
          <w:szCs w:val="24"/>
        </w:rPr>
        <w:t xml:space="preserve"> shows a query tree for </w:t>
      </w:r>
      <w:r w:rsidRPr="00E75159">
        <w:rPr>
          <w:rFonts w:cs="Times New Roman"/>
          <w:sz w:val="24"/>
          <w:szCs w:val="24"/>
        </w:rPr>
        <w:t>Query:</w:t>
      </w:r>
      <w:r w:rsidR="00AE79A7" w:rsidRPr="00E75159">
        <w:rPr>
          <w:rFonts w:cs="Times New Roman"/>
          <w:sz w:val="24"/>
          <w:szCs w:val="24"/>
        </w:rPr>
        <w:t xml:space="preserve"> </w:t>
      </w:r>
      <w:r w:rsidR="00AE79A7" w:rsidRPr="00E75159">
        <w:rPr>
          <w:rFonts w:cs="Times New Roman"/>
          <w:i/>
          <w:iCs/>
          <w:sz w:val="24"/>
          <w:szCs w:val="24"/>
        </w:rPr>
        <w:t>For every project</w:t>
      </w:r>
      <w:r w:rsidRPr="00E75159">
        <w:rPr>
          <w:rFonts w:cs="Times New Roman"/>
          <w:i/>
          <w:iCs/>
          <w:sz w:val="24"/>
          <w:szCs w:val="24"/>
        </w:rPr>
        <w:t xml:space="preserve"> </w:t>
      </w:r>
      <w:r w:rsidR="00AE79A7" w:rsidRPr="00E75159">
        <w:rPr>
          <w:rFonts w:cs="Times New Roman"/>
          <w:i/>
          <w:iCs/>
          <w:sz w:val="24"/>
          <w:szCs w:val="24"/>
        </w:rPr>
        <w:t>located in ‘Stafford’, list the project number, the controlling department number, and</w:t>
      </w:r>
      <w:r w:rsidRPr="00E75159">
        <w:rPr>
          <w:rFonts w:cs="Times New Roman"/>
          <w:i/>
          <w:iCs/>
          <w:sz w:val="24"/>
          <w:szCs w:val="24"/>
        </w:rPr>
        <w:t xml:space="preserve"> </w:t>
      </w:r>
      <w:r w:rsidR="00AE79A7" w:rsidRPr="00E75159">
        <w:rPr>
          <w:rFonts w:cs="Times New Roman"/>
          <w:i/>
          <w:iCs/>
          <w:sz w:val="24"/>
          <w:szCs w:val="24"/>
        </w:rPr>
        <w:t xml:space="preserve">the department manager’s last name, address, and birth date. </w:t>
      </w:r>
      <w:r w:rsidR="00AE79A7" w:rsidRPr="00E75159">
        <w:rPr>
          <w:rFonts w:cs="Times New Roman"/>
          <w:sz w:val="24"/>
          <w:szCs w:val="24"/>
        </w:rPr>
        <w:t>This query corresponds to the following relational</w:t>
      </w:r>
      <w:r w:rsidRPr="00E75159">
        <w:rPr>
          <w:rFonts w:cs="Times New Roman"/>
          <w:i/>
          <w:iCs/>
          <w:sz w:val="24"/>
          <w:szCs w:val="24"/>
        </w:rPr>
        <w:t xml:space="preserve"> </w:t>
      </w:r>
      <w:r w:rsidR="00AE79A7" w:rsidRPr="00E75159">
        <w:rPr>
          <w:rFonts w:cs="Times New Roman"/>
          <w:sz w:val="24"/>
          <w:szCs w:val="24"/>
        </w:rPr>
        <w:t>algebra expression:</w:t>
      </w:r>
    </w:p>
    <w:p w:rsidR="00AE79A7" w:rsidRPr="00E75159" w:rsidRDefault="00AE79A7" w:rsidP="00AE79A7">
      <w:pPr>
        <w:autoSpaceDE w:val="0"/>
        <w:autoSpaceDN w:val="0"/>
        <w:adjustRightInd w:val="0"/>
        <w:spacing w:after="0" w:line="240" w:lineRule="auto"/>
        <w:jc w:val="both"/>
        <w:rPr>
          <w:rFonts w:cs="Minion-Regular"/>
          <w:sz w:val="24"/>
          <w:szCs w:val="24"/>
        </w:rPr>
      </w:pPr>
    </w:p>
    <w:p w:rsidR="00AE79A7" w:rsidRPr="00E75159" w:rsidRDefault="00AE79A7" w:rsidP="00AE79A7">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3762375" cy="381000"/>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762375" cy="381000"/>
                    </a:xfrm>
                    <a:prstGeom prst="rect">
                      <a:avLst/>
                    </a:prstGeom>
                    <a:noFill/>
                    <a:ln w="9525">
                      <a:noFill/>
                      <a:miter lim="800000"/>
                      <a:headEnd/>
                      <a:tailEnd/>
                    </a:ln>
                  </pic:spPr>
                </pic:pic>
              </a:graphicData>
            </a:graphic>
          </wp:inline>
        </w:drawing>
      </w:r>
    </w:p>
    <w:p w:rsidR="0080659C" w:rsidRPr="00E75159" w:rsidRDefault="0080659C" w:rsidP="00AE79A7">
      <w:pPr>
        <w:autoSpaceDE w:val="0"/>
        <w:autoSpaceDN w:val="0"/>
        <w:adjustRightInd w:val="0"/>
        <w:spacing w:after="0" w:line="240" w:lineRule="auto"/>
        <w:jc w:val="both"/>
        <w:rPr>
          <w:rFonts w:cs="Times New Roman"/>
          <w:sz w:val="24"/>
          <w:szCs w:val="24"/>
        </w:rPr>
      </w:pPr>
    </w:p>
    <w:p w:rsidR="0080659C" w:rsidRPr="00E75159" w:rsidRDefault="00066E4C" w:rsidP="00066E4C">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In Figure </w:t>
      </w:r>
      <w:r w:rsidR="00790108" w:rsidRPr="00E75159">
        <w:rPr>
          <w:rFonts w:cs="Times New Roman"/>
          <w:sz w:val="24"/>
          <w:szCs w:val="24"/>
        </w:rPr>
        <w:t>2</w:t>
      </w:r>
      <w:r w:rsidRPr="00E75159">
        <w:rPr>
          <w:rFonts w:cs="Times New Roman"/>
          <w:sz w:val="24"/>
          <w:szCs w:val="24"/>
        </w:rPr>
        <w:t>.16</w:t>
      </w:r>
      <w:r w:rsidR="0080659C" w:rsidRPr="00E75159">
        <w:rPr>
          <w:rFonts w:cs="Times New Roman"/>
          <w:sz w:val="24"/>
          <w:szCs w:val="24"/>
        </w:rPr>
        <w:t>, the three leaf nodes P, D, and E represent the three relations PROJECT, DEPARTMENT, and EMPLOYEE.</w:t>
      </w:r>
    </w:p>
    <w:p w:rsidR="00C22970" w:rsidRPr="00E75159" w:rsidRDefault="00C22970" w:rsidP="00C22970">
      <w:pPr>
        <w:autoSpaceDE w:val="0"/>
        <w:autoSpaceDN w:val="0"/>
        <w:adjustRightInd w:val="0"/>
        <w:spacing w:after="0" w:line="240" w:lineRule="auto"/>
        <w:jc w:val="both"/>
        <w:rPr>
          <w:rFonts w:cs="Times New Roman"/>
          <w:sz w:val="24"/>
          <w:szCs w:val="24"/>
        </w:rPr>
      </w:pPr>
    </w:p>
    <w:p w:rsidR="0080659C" w:rsidRPr="00E75159" w:rsidRDefault="0080659C" w:rsidP="0080659C">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3505200" cy="2609850"/>
            <wp:effectExtent l="19050" t="19050" r="19050" b="1905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3505200" cy="2609850"/>
                    </a:xfrm>
                    <a:prstGeom prst="rect">
                      <a:avLst/>
                    </a:prstGeom>
                    <a:noFill/>
                    <a:ln w="9525">
                      <a:solidFill>
                        <a:schemeClr val="tx1"/>
                      </a:solidFill>
                      <a:miter lim="800000"/>
                      <a:headEnd/>
                      <a:tailEnd/>
                    </a:ln>
                  </pic:spPr>
                </pic:pic>
              </a:graphicData>
            </a:graphic>
          </wp:inline>
        </w:drawing>
      </w:r>
    </w:p>
    <w:p w:rsidR="0080659C" w:rsidRPr="00E75159" w:rsidRDefault="00066E4C" w:rsidP="00066E4C">
      <w:pPr>
        <w:autoSpaceDE w:val="0"/>
        <w:autoSpaceDN w:val="0"/>
        <w:adjustRightInd w:val="0"/>
        <w:spacing w:after="0" w:line="240" w:lineRule="auto"/>
        <w:jc w:val="center"/>
        <w:rPr>
          <w:rFonts w:cs="Times New Roman"/>
          <w:b/>
          <w:bCs/>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.16 </w:t>
      </w:r>
      <w:r w:rsidR="0080659C" w:rsidRPr="00E75159">
        <w:rPr>
          <w:rFonts w:cs="Times New Roman"/>
          <w:sz w:val="24"/>
          <w:szCs w:val="24"/>
        </w:rPr>
        <w:t>Query tree corresponding</w:t>
      </w:r>
      <w:r w:rsidRPr="00E75159">
        <w:rPr>
          <w:rFonts w:cs="Times New Roman"/>
          <w:b/>
          <w:bCs/>
          <w:sz w:val="24"/>
          <w:szCs w:val="24"/>
        </w:rPr>
        <w:t xml:space="preserve"> </w:t>
      </w:r>
      <w:r w:rsidR="0080659C" w:rsidRPr="00E75159">
        <w:rPr>
          <w:rFonts w:cs="Times New Roman"/>
          <w:sz w:val="24"/>
          <w:szCs w:val="24"/>
        </w:rPr>
        <w:t>to the relational algebra</w:t>
      </w:r>
      <w:r w:rsidRPr="00E75159">
        <w:rPr>
          <w:rFonts w:cs="Times New Roman"/>
          <w:b/>
          <w:bCs/>
          <w:sz w:val="24"/>
          <w:szCs w:val="24"/>
        </w:rPr>
        <w:t xml:space="preserve"> </w:t>
      </w:r>
      <w:r w:rsidR="0080659C" w:rsidRPr="00E75159">
        <w:rPr>
          <w:rFonts w:cs="Times New Roman"/>
          <w:sz w:val="24"/>
          <w:szCs w:val="24"/>
        </w:rPr>
        <w:t>expression for Q2.</w:t>
      </w:r>
    </w:p>
    <w:p w:rsidR="0080659C" w:rsidRPr="00E75159" w:rsidRDefault="0080659C" w:rsidP="0080659C">
      <w:pPr>
        <w:autoSpaceDE w:val="0"/>
        <w:autoSpaceDN w:val="0"/>
        <w:adjustRightInd w:val="0"/>
        <w:spacing w:after="0" w:line="240" w:lineRule="auto"/>
        <w:jc w:val="center"/>
        <w:rPr>
          <w:rFonts w:cs="Times New Roman"/>
          <w:sz w:val="24"/>
          <w:szCs w:val="24"/>
        </w:rPr>
      </w:pPr>
    </w:p>
    <w:p w:rsidR="00BD409E" w:rsidRPr="00E75159" w:rsidRDefault="00BD409E" w:rsidP="00C22970">
      <w:pPr>
        <w:autoSpaceDE w:val="0"/>
        <w:autoSpaceDN w:val="0"/>
        <w:adjustRightInd w:val="0"/>
        <w:spacing w:after="0" w:line="240" w:lineRule="auto"/>
        <w:jc w:val="both"/>
        <w:rPr>
          <w:rFonts w:cs="Times New Roman"/>
          <w:sz w:val="24"/>
          <w:szCs w:val="24"/>
        </w:rPr>
      </w:pPr>
    </w:p>
    <w:p w:rsidR="00BD409E" w:rsidRPr="00E75159" w:rsidRDefault="00790108" w:rsidP="00A64C99">
      <w:pPr>
        <w:shd w:val="clear" w:color="auto" w:fill="BFBFBF" w:themeFill="background1" w:themeFillShade="BF"/>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204036" w:rsidRPr="00E75159">
        <w:rPr>
          <w:rFonts w:cs="Times New Roman"/>
          <w:b/>
          <w:bCs/>
          <w:sz w:val="24"/>
          <w:szCs w:val="24"/>
        </w:rPr>
        <w:t>.7 Additional Relational Operations</w:t>
      </w:r>
    </w:p>
    <w:p w:rsidR="00204036" w:rsidRPr="00E75159" w:rsidRDefault="00204036" w:rsidP="00BD409E">
      <w:pPr>
        <w:autoSpaceDE w:val="0"/>
        <w:autoSpaceDN w:val="0"/>
        <w:adjustRightInd w:val="0"/>
        <w:spacing w:after="0" w:line="240" w:lineRule="auto"/>
        <w:jc w:val="both"/>
        <w:rPr>
          <w:rFonts w:cs="Times New Roman"/>
          <w:b/>
          <w:bCs/>
          <w:sz w:val="24"/>
          <w:szCs w:val="24"/>
        </w:rPr>
      </w:pPr>
    </w:p>
    <w:p w:rsidR="00204036" w:rsidRPr="00E75159" w:rsidRDefault="00A64C99" w:rsidP="00204036">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204036" w:rsidRPr="00E75159">
        <w:rPr>
          <w:rFonts w:cs="Times New Roman"/>
          <w:sz w:val="24"/>
          <w:szCs w:val="24"/>
        </w:rPr>
        <w:t>Some common database requests—which are needed in commercial applications for RDBMSs—cannot be performed with the original relational algebra operations. In this section we define additional operations to express these requests. These operations enhance the expressive power of the original relational algebra.</w:t>
      </w:r>
    </w:p>
    <w:p w:rsidR="00204036" w:rsidRPr="00E75159" w:rsidRDefault="00204036" w:rsidP="00204036">
      <w:pPr>
        <w:autoSpaceDE w:val="0"/>
        <w:autoSpaceDN w:val="0"/>
        <w:adjustRightInd w:val="0"/>
        <w:spacing w:after="0" w:line="240" w:lineRule="auto"/>
        <w:jc w:val="both"/>
        <w:rPr>
          <w:rFonts w:cs="Times New Roman"/>
          <w:sz w:val="24"/>
          <w:szCs w:val="24"/>
        </w:rPr>
      </w:pPr>
    </w:p>
    <w:p w:rsidR="00204036" w:rsidRPr="00E75159" w:rsidRDefault="00790108" w:rsidP="00204036">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204036" w:rsidRPr="00E75159">
        <w:rPr>
          <w:rFonts w:cs="Times New Roman"/>
          <w:b/>
          <w:bCs/>
          <w:sz w:val="24"/>
          <w:szCs w:val="24"/>
        </w:rPr>
        <w:t>.7.1 Generalized Projection</w:t>
      </w:r>
    </w:p>
    <w:p w:rsidR="00A64C99" w:rsidRPr="00E75159" w:rsidRDefault="00A64C99" w:rsidP="00204036">
      <w:pPr>
        <w:autoSpaceDE w:val="0"/>
        <w:autoSpaceDN w:val="0"/>
        <w:adjustRightInd w:val="0"/>
        <w:spacing w:after="0" w:line="240" w:lineRule="auto"/>
        <w:jc w:val="both"/>
        <w:rPr>
          <w:rFonts w:cs="Times New Roman"/>
          <w:b/>
          <w:bCs/>
          <w:sz w:val="24"/>
          <w:szCs w:val="24"/>
        </w:rPr>
      </w:pPr>
    </w:p>
    <w:p w:rsidR="00A64C99" w:rsidRPr="00E75159" w:rsidRDefault="00A64C99" w:rsidP="00A64C99">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Pr="00E75159">
        <w:rPr>
          <w:rFonts w:cs="Times New Roman"/>
          <w:sz w:val="24"/>
          <w:szCs w:val="24"/>
        </w:rPr>
        <w:t>The generalized projection operation extends the projection operation by allowing functions of attributes to be included in the projection list. The generalized form can be expressed as:</w:t>
      </w:r>
    </w:p>
    <w:p w:rsidR="00A64C99" w:rsidRPr="00E75159" w:rsidRDefault="00A64C99" w:rsidP="00A64C99">
      <w:pPr>
        <w:autoSpaceDE w:val="0"/>
        <w:autoSpaceDN w:val="0"/>
        <w:adjustRightInd w:val="0"/>
        <w:spacing w:after="0" w:line="240" w:lineRule="auto"/>
        <w:jc w:val="both"/>
        <w:rPr>
          <w:rFonts w:cs="Minion-Regular"/>
          <w:sz w:val="24"/>
          <w:szCs w:val="24"/>
        </w:rPr>
      </w:pPr>
      <w:r w:rsidRPr="00E75159">
        <w:rPr>
          <w:rFonts w:cs="Symbol"/>
          <w:sz w:val="24"/>
          <w:szCs w:val="24"/>
        </w:rPr>
        <w:t>π</w:t>
      </w:r>
      <w:r w:rsidRPr="00E75159">
        <w:rPr>
          <w:rFonts w:cs="Minion-Italic"/>
          <w:i/>
          <w:iCs/>
          <w:sz w:val="24"/>
          <w:szCs w:val="24"/>
        </w:rPr>
        <w:t xml:space="preserve"> F</w:t>
      </w:r>
      <w:r w:rsidRPr="00E75159">
        <w:rPr>
          <w:rFonts w:cs="Minion-Regular"/>
          <w:sz w:val="24"/>
          <w:szCs w:val="24"/>
        </w:rPr>
        <w:t xml:space="preserve">1, </w:t>
      </w:r>
      <w:r w:rsidRPr="00E75159">
        <w:rPr>
          <w:rFonts w:cs="Minion-Italic"/>
          <w:i/>
          <w:iCs/>
          <w:sz w:val="24"/>
          <w:szCs w:val="24"/>
        </w:rPr>
        <w:t>F</w:t>
      </w:r>
      <w:r w:rsidRPr="00E75159">
        <w:rPr>
          <w:rFonts w:cs="Minion-Regular"/>
          <w:sz w:val="24"/>
          <w:szCs w:val="24"/>
        </w:rPr>
        <w:t xml:space="preserve">2, ..., </w:t>
      </w:r>
      <w:r w:rsidRPr="00E75159">
        <w:rPr>
          <w:rFonts w:cs="Minion-Italic"/>
          <w:i/>
          <w:iCs/>
          <w:sz w:val="24"/>
          <w:szCs w:val="24"/>
        </w:rPr>
        <w:t xml:space="preserve">Fn </w:t>
      </w:r>
      <w:r w:rsidRPr="00E75159">
        <w:rPr>
          <w:rFonts w:cs="Minion-Regular"/>
          <w:sz w:val="24"/>
          <w:szCs w:val="24"/>
        </w:rPr>
        <w:t>(</w:t>
      </w:r>
      <w:r w:rsidRPr="00E75159">
        <w:rPr>
          <w:rFonts w:cs="Minion-Italic"/>
          <w:i/>
          <w:iCs/>
          <w:sz w:val="24"/>
          <w:szCs w:val="24"/>
        </w:rPr>
        <w:t>R</w:t>
      </w:r>
      <w:r w:rsidRPr="00E75159">
        <w:rPr>
          <w:rFonts w:cs="Minion-Regular"/>
          <w:sz w:val="24"/>
          <w:szCs w:val="24"/>
        </w:rPr>
        <w:t xml:space="preserve">) </w:t>
      </w:r>
    </w:p>
    <w:p w:rsidR="00A64C99" w:rsidRPr="00E75159" w:rsidRDefault="00A64C99" w:rsidP="00A64C99">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where </w:t>
      </w:r>
      <w:r w:rsidRPr="00E75159">
        <w:rPr>
          <w:rFonts w:cs="Times New Roman"/>
          <w:i/>
          <w:iCs/>
          <w:sz w:val="24"/>
          <w:szCs w:val="24"/>
        </w:rPr>
        <w:t>F</w:t>
      </w:r>
      <w:r w:rsidRPr="00E75159">
        <w:rPr>
          <w:rFonts w:cs="Times New Roman"/>
          <w:sz w:val="24"/>
          <w:szCs w:val="24"/>
        </w:rPr>
        <w:t xml:space="preserve">1, </w:t>
      </w:r>
      <w:r w:rsidRPr="00E75159">
        <w:rPr>
          <w:rFonts w:cs="Times New Roman"/>
          <w:i/>
          <w:iCs/>
          <w:sz w:val="24"/>
          <w:szCs w:val="24"/>
        </w:rPr>
        <w:t>F</w:t>
      </w:r>
      <w:r w:rsidRPr="00E75159">
        <w:rPr>
          <w:rFonts w:cs="Times New Roman"/>
          <w:sz w:val="24"/>
          <w:szCs w:val="24"/>
        </w:rPr>
        <w:t xml:space="preserve">2, ..., </w:t>
      </w:r>
      <w:r w:rsidRPr="00E75159">
        <w:rPr>
          <w:rFonts w:cs="Times New Roman"/>
          <w:i/>
          <w:iCs/>
          <w:sz w:val="24"/>
          <w:szCs w:val="24"/>
        </w:rPr>
        <w:t xml:space="preserve">Fn </w:t>
      </w:r>
      <w:r w:rsidRPr="00E75159">
        <w:rPr>
          <w:rFonts w:cs="Times New Roman"/>
          <w:sz w:val="24"/>
          <w:szCs w:val="24"/>
        </w:rPr>
        <w:t xml:space="preserve">are functions over the attributes in relation </w:t>
      </w:r>
      <w:r w:rsidRPr="00E75159">
        <w:rPr>
          <w:rFonts w:cs="Times New Roman"/>
          <w:i/>
          <w:iCs/>
          <w:sz w:val="24"/>
          <w:szCs w:val="24"/>
        </w:rPr>
        <w:t xml:space="preserve">R </w:t>
      </w:r>
      <w:r w:rsidRPr="00E75159">
        <w:rPr>
          <w:rFonts w:cs="Times New Roman"/>
          <w:sz w:val="24"/>
          <w:szCs w:val="24"/>
        </w:rPr>
        <w:t>and may involve arithmetic operations and constant values.</w:t>
      </w:r>
      <w:r w:rsidRPr="00E75159">
        <w:rPr>
          <w:rFonts w:cs="Minion-Regular"/>
          <w:sz w:val="24"/>
          <w:szCs w:val="24"/>
        </w:rPr>
        <w:t xml:space="preserve"> </w:t>
      </w:r>
      <w:r w:rsidRPr="00E75159">
        <w:rPr>
          <w:rFonts w:cs="Times New Roman"/>
          <w:sz w:val="24"/>
          <w:szCs w:val="24"/>
        </w:rPr>
        <w:t>This operation is helpful when developing reports where computed values have to be produced in the columns of a query result. As an example, consider the relation</w:t>
      </w:r>
    </w:p>
    <w:p w:rsidR="00A64C99" w:rsidRPr="00E75159" w:rsidRDefault="00A64C99" w:rsidP="00A64C99">
      <w:pPr>
        <w:autoSpaceDE w:val="0"/>
        <w:autoSpaceDN w:val="0"/>
        <w:adjustRightInd w:val="0"/>
        <w:spacing w:after="0" w:line="240" w:lineRule="auto"/>
        <w:jc w:val="both"/>
        <w:rPr>
          <w:rFonts w:cs="Times New Roman"/>
          <w:sz w:val="24"/>
          <w:szCs w:val="24"/>
        </w:rPr>
      </w:pPr>
    </w:p>
    <w:p w:rsidR="00A64C99" w:rsidRPr="00E75159" w:rsidRDefault="00A64C99" w:rsidP="00A64C99">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4505325" cy="1819275"/>
            <wp:effectExtent l="19050" t="0" r="9525"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505325" cy="1819275"/>
                    </a:xfrm>
                    <a:prstGeom prst="rect">
                      <a:avLst/>
                    </a:prstGeom>
                    <a:noFill/>
                    <a:ln w="9525">
                      <a:noFill/>
                      <a:miter lim="800000"/>
                      <a:headEnd/>
                      <a:tailEnd/>
                    </a:ln>
                  </pic:spPr>
                </pic:pic>
              </a:graphicData>
            </a:graphic>
          </wp:inline>
        </w:drawing>
      </w:r>
    </w:p>
    <w:p w:rsidR="00A64C99" w:rsidRPr="00E75159" w:rsidRDefault="00A64C99" w:rsidP="00A64C99">
      <w:pPr>
        <w:autoSpaceDE w:val="0"/>
        <w:autoSpaceDN w:val="0"/>
        <w:adjustRightInd w:val="0"/>
        <w:spacing w:after="0" w:line="240" w:lineRule="auto"/>
        <w:jc w:val="both"/>
        <w:rPr>
          <w:rFonts w:cs="Times New Roman"/>
          <w:sz w:val="24"/>
          <w:szCs w:val="24"/>
        </w:rPr>
      </w:pPr>
    </w:p>
    <w:p w:rsidR="00A64C99" w:rsidRPr="00E75159" w:rsidRDefault="00790108" w:rsidP="00A64C99">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4613F7" w:rsidRPr="00E75159">
        <w:rPr>
          <w:rFonts w:cs="Times New Roman"/>
          <w:b/>
          <w:bCs/>
          <w:sz w:val="24"/>
          <w:szCs w:val="24"/>
        </w:rPr>
        <w:t>.7.2 Aggregate Functions and Grouping</w:t>
      </w:r>
    </w:p>
    <w:p w:rsidR="002B3BCC" w:rsidRPr="00E75159" w:rsidRDefault="002B3BCC" w:rsidP="00A64C99">
      <w:pPr>
        <w:autoSpaceDE w:val="0"/>
        <w:autoSpaceDN w:val="0"/>
        <w:adjustRightInd w:val="0"/>
        <w:spacing w:after="0" w:line="240" w:lineRule="auto"/>
        <w:jc w:val="both"/>
        <w:rPr>
          <w:rFonts w:cs="Times New Roman"/>
          <w:b/>
          <w:bCs/>
          <w:sz w:val="24"/>
          <w:szCs w:val="24"/>
        </w:rPr>
      </w:pPr>
    </w:p>
    <w:p w:rsidR="00C5237A" w:rsidRPr="00E75159" w:rsidRDefault="003C5A8F" w:rsidP="003C5A8F">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C5237A" w:rsidRPr="00E75159">
        <w:rPr>
          <w:rFonts w:cs="Times New Roman"/>
          <w:sz w:val="24"/>
          <w:szCs w:val="24"/>
        </w:rPr>
        <w:t>Another type of request that cannot be expressed in the basic relational algebra is to</w:t>
      </w:r>
      <w:r w:rsidRPr="00E75159">
        <w:rPr>
          <w:rFonts w:cs="Times New Roman"/>
          <w:sz w:val="24"/>
          <w:szCs w:val="24"/>
        </w:rPr>
        <w:t xml:space="preserve"> </w:t>
      </w:r>
      <w:r w:rsidR="00C5237A" w:rsidRPr="00E75159">
        <w:rPr>
          <w:rFonts w:cs="Times New Roman"/>
          <w:sz w:val="24"/>
          <w:szCs w:val="24"/>
        </w:rPr>
        <w:t xml:space="preserve">specify mathematical </w:t>
      </w:r>
      <w:r w:rsidR="00C5237A" w:rsidRPr="00E75159">
        <w:rPr>
          <w:rFonts w:cs="Times New Roman"/>
          <w:b/>
          <w:bCs/>
          <w:sz w:val="24"/>
          <w:szCs w:val="24"/>
        </w:rPr>
        <w:t xml:space="preserve">aggregate functions </w:t>
      </w:r>
      <w:r w:rsidR="00C5237A" w:rsidRPr="00E75159">
        <w:rPr>
          <w:rFonts w:cs="Times New Roman"/>
          <w:sz w:val="24"/>
          <w:szCs w:val="24"/>
        </w:rPr>
        <w:t>on collections of values from the database.</w:t>
      </w:r>
      <w:r w:rsidRPr="00E75159">
        <w:rPr>
          <w:rFonts w:cs="Times New Roman"/>
          <w:sz w:val="24"/>
          <w:szCs w:val="24"/>
        </w:rPr>
        <w:t xml:space="preserve"> </w:t>
      </w:r>
      <w:r w:rsidR="00C5237A" w:rsidRPr="00E75159">
        <w:rPr>
          <w:rFonts w:cs="Times New Roman"/>
          <w:sz w:val="24"/>
          <w:szCs w:val="24"/>
        </w:rPr>
        <w:t>Examples of such functions include retrieving the average or total salary of all</w:t>
      </w:r>
      <w:r w:rsidRPr="00E75159">
        <w:rPr>
          <w:rFonts w:cs="Times New Roman"/>
          <w:sz w:val="24"/>
          <w:szCs w:val="24"/>
        </w:rPr>
        <w:t xml:space="preserve"> </w:t>
      </w:r>
      <w:r w:rsidR="00C5237A" w:rsidRPr="00E75159">
        <w:rPr>
          <w:rFonts w:cs="Times New Roman"/>
          <w:sz w:val="24"/>
          <w:szCs w:val="24"/>
        </w:rPr>
        <w:t>employees or the total number of employee tuples. These functions are used in simple</w:t>
      </w:r>
      <w:r w:rsidRPr="00E75159">
        <w:rPr>
          <w:rFonts w:cs="Times New Roman"/>
          <w:sz w:val="24"/>
          <w:szCs w:val="24"/>
        </w:rPr>
        <w:t xml:space="preserve"> </w:t>
      </w:r>
      <w:r w:rsidR="00C5237A" w:rsidRPr="00E75159">
        <w:rPr>
          <w:rFonts w:cs="Times New Roman"/>
          <w:sz w:val="24"/>
          <w:szCs w:val="24"/>
        </w:rPr>
        <w:t>statistical queries that summarize information from the database tuples.</w:t>
      </w:r>
      <w:r w:rsidRPr="00E75159">
        <w:rPr>
          <w:rFonts w:cs="Times New Roman"/>
          <w:sz w:val="24"/>
          <w:szCs w:val="24"/>
        </w:rPr>
        <w:t xml:space="preserve"> </w:t>
      </w:r>
      <w:r w:rsidR="00C5237A" w:rsidRPr="00E75159">
        <w:rPr>
          <w:rFonts w:cs="Times New Roman"/>
          <w:sz w:val="24"/>
          <w:szCs w:val="24"/>
        </w:rPr>
        <w:t>Common functions applied to collections of numeric values include SUM,</w:t>
      </w:r>
      <w:r w:rsidRPr="00E75159">
        <w:rPr>
          <w:rFonts w:cs="Times New Roman"/>
          <w:sz w:val="24"/>
          <w:szCs w:val="24"/>
        </w:rPr>
        <w:t xml:space="preserve"> </w:t>
      </w:r>
      <w:r w:rsidR="00C5237A" w:rsidRPr="00E75159">
        <w:rPr>
          <w:rFonts w:cs="Times New Roman"/>
          <w:sz w:val="24"/>
          <w:szCs w:val="24"/>
        </w:rPr>
        <w:t>AVERAGE, MAXIMUM, and MINIMUM. The COUNT function is used for counting</w:t>
      </w:r>
      <w:r w:rsidRPr="00E75159">
        <w:rPr>
          <w:rFonts w:cs="Times New Roman"/>
          <w:sz w:val="24"/>
          <w:szCs w:val="24"/>
        </w:rPr>
        <w:t xml:space="preserve"> </w:t>
      </w:r>
      <w:r w:rsidR="00C5237A" w:rsidRPr="00E75159">
        <w:rPr>
          <w:rFonts w:cs="Times New Roman"/>
          <w:sz w:val="24"/>
          <w:szCs w:val="24"/>
        </w:rPr>
        <w:t>tuples or values.</w:t>
      </w:r>
    </w:p>
    <w:p w:rsidR="00C5237A" w:rsidRPr="00E75159" w:rsidRDefault="00C5237A" w:rsidP="003C5A8F">
      <w:pPr>
        <w:autoSpaceDE w:val="0"/>
        <w:autoSpaceDN w:val="0"/>
        <w:adjustRightInd w:val="0"/>
        <w:spacing w:after="0" w:line="240" w:lineRule="auto"/>
        <w:jc w:val="both"/>
        <w:rPr>
          <w:rFonts w:cs="Times New Roman"/>
          <w:sz w:val="24"/>
          <w:szCs w:val="24"/>
        </w:rPr>
      </w:pPr>
    </w:p>
    <w:p w:rsidR="00C5237A" w:rsidRPr="00E75159" w:rsidRDefault="003C5A8F" w:rsidP="003C5A8F">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C5237A" w:rsidRPr="00E75159">
        <w:rPr>
          <w:rFonts w:cs="Times New Roman"/>
          <w:sz w:val="24"/>
          <w:szCs w:val="24"/>
        </w:rPr>
        <w:t>An example would be to group EMPLOYEE tuples by</w:t>
      </w:r>
      <w:r w:rsidRPr="00E75159">
        <w:rPr>
          <w:rFonts w:cs="Times New Roman"/>
          <w:sz w:val="24"/>
          <w:szCs w:val="24"/>
        </w:rPr>
        <w:t xml:space="preserve"> </w:t>
      </w:r>
      <w:r w:rsidR="00C5237A" w:rsidRPr="00E75159">
        <w:rPr>
          <w:rFonts w:cs="Times New Roman"/>
          <w:sz w:val="24"/>
          <w:szCs w:val="24"/>
        </w:rPr>
        <w:t>Dno, so that each group includes the tuples for employees working in the same</w:t>
      </w:r>
      <w:r w:rsidRPr="00E75159">
        <w:rPr>
          <w:rFonts w:cs="Times New Roman"/>
          <w:sz w:val="24"/>
          <w:szCs w:val="24"/>
        </w:rPr>
        <w:t xml:space="preserve"> </w:t>
      </w:r>
      <w:r w:rsidR="00C5237A" w:rsidRPr="00E75159">
        <w:rPr>
          <w:rFonts w:cs="Times New Roman"/>
          <w:sz w:val="24"/>
          <w:szCs w:val="24"/>
        </w:rPr>
        <w:t>department. We can then list each Dno value along with, say, the average salary of</w:t>
      </w:r>
      <w:r w:rsidRPr="00E75159">
        <w:rPr>
          <w:rFonts w:cs="Times New Roman"/>
          <w:sz w:val="24"/>
          <w:szCs w:val="24"/>
        </w:rPr>
        <w:t xml:space="preserve"> </w:t>
      </w:r>
      <w:r w:rsidR="00C5237A" w:rsidRPr="00E75159">
        <w:rPr>
          <w:rFonts w:cs="Times New Roman"/>
          <w:sz w:val="24"/>
          <w:szCs w:val="24"/>
        </w:rPr>
        <w:t>employees within the department, or the number of employees who work in the</w:t>
      </w:r>
      <w:r w:rsidRPr="00E75159">
        <w:rPr>
          <w:rFonts w:cs="Times New Roman"/>
          <w:sz w:val="24"/>
          <w:szCs w:val="24"/>
        </w:rPr>
        <w:t xml:space="preserve"> </w:t>
      </w:r>
      <w:r w:rsidR="00C5237A" w:rsidRPr="00E75159">
        <w:rPr>
          <w:rFonts w:cs="Times New Roman"/>
          <w:sz w:val="24"/>
          <w:szCs w:val="24"/>
        </w:rPr>
        <w:t xml:space="preserve">department.We can define an AGGREGATE FUNCTION operation, using the symbol </w:t>
      </w:r>
      <w:r w:rsidR="00C5237A" w:rsidRPr="00E75159">
        <w:rPr>
          <w:rFonts w:cs="Times New Roman"/>
          <w:noProof/>
          <w:sz w:val="24"/>
          <w:szCs w:val="24"/>
        </w:rPr>
        <w:drawing>
          <wp:inline distT="0" distB="0" distL="0" distR="0">
            <wp:extent cx="95250" cy="142875"/>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95250" cy="142875"/>
                    </a:xfrm>
                    <a:prstGeom prst="rect">
                      <a:avLst/>
                    </a:prstGeom>
                    <a:noFill/>
                    <a:ln w="9525">
                      <a:noFill/>
                      <a:miter lim="800000"/>
                      <a:headEnd/>
                      <a:tailEnd/>
                    </a:ln>
                  </pic:spPr>
                </pic:pic>
              </a:graphicData>
            </a:graphic>
          </wp:inline>
        </w:drawing>
      </w:r>
      <w:r w:rsidR="00C5237A" w:rsidRPr="00E75159">
        <w:rPr>
          <w:rFonts w:cs="Times New Roman"/>
          <w:sz w:val="24"/>
          <w:szCs w:val="24"/>
        </w:rPr>
        <w:t>(pronounced</w:t>
      </w:r>
      <w:r w:rsidRPr="00E75159">
        <w:rPr>
          <w:rFonts w:cs="Times New Roman"/>
          <w:sz w:val="24"/>
          <w:szCs w:val="24"/>
        </w:rPr>
        <w:t xml:space="preserve"> </w:t>
      </w:r>
      <w:r w:rsidR="00C5237A" w:rsidRPr="00E75159">
        <w:rPr>
          <w:rFonts w:cs="Times New Roman"/>
          <w:i/>
          <w:iCs/>
          <w:sz w:val="24"/>
          <w:szCs w:val="24"/>
        </w:rPr>
        <w:t>script F</w:t>
      </w:r>
      <w:r w:rsidR="00C5237A" w:rsidRPr="00E75159">
        <w:rPr>
          <w:rFonts w:cs="Times New Roman"/>
          <w:sz w:val="24"/>
          <w:szCs w:val="24"/>
        </w:rPr>
        <w:t>) , to specify these types of requests as follows:</w:t>
      </w:r>
    </w:p>
    <w:p w:rsidR="00C5237A" w:rsidRPr="00E75159" w:rsidRDefault="00C5237A" w:rsidP="003C5A8F">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2247900" cy="244731"/>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2247900" cy="244731"/>
                    </a:xfrm>
                    <a:prstGeom prst="rect">
                      <a:avLst/>
                    </a:prstGeom>
                    <a:noFill/>
                    <a:ln w="9525">
                      <a:noFill/>
                      <a:miter lim="800000"/>
                      <a:headEnd/>
                      <a:tailEnd/>
                    </a:ln>
                  </pic:spPr>
                </pic:pic>
              </a:graphicData>
            </a:graphic>
          </wp:inline>
        </w:drawing>
      </w:r>
    </w:p>
    <w:p w:rsidR="00C5237A" w:rsidRPr="00E75159" w:rsidRDefault="003C5A8F" w:rsidP="003C5A8F">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C5237A" w:rsidRPr="00E75159">
        <w:rPr>
          <w:rFonts w:cs="Times New Roman"/>
          <w:sz w:val="24"/>
          <w:szCs w:val="24"/>
        </w:rPr>
        <w:t xml:space="preserve">where &lt;grouping attributes&gt; is a list of attributes of the relation specified in </w:t>
      </w:r>
      <w:r w:rsidR="00C5237A" w:rsidRPr="00E75159">
        <w:rPr>
          <w:rFonts w:cs="Times New Roman"/>
          <w:i/>
          <w:iCs/>
          <w:sz w:val="24"/>
          <w:szCs w:val="24"/>
        </w:rPr>
        <w:t>R</w:t>
      </w:r>
      <w:r w:rsidR="00C5237A" w:rsidRPr="00E75159">
        <w:rPr>
          <w:rFonts w:cs="Times New Roman"/>
          <w:sz w:val="24"/>
          <w:szCs w:val="24"/>
        </w:rPr>
        <w:t>, and</w:t>
      </w:r>
      <w:r w:rsidRPr="00E75159">
        <w:rPr>
          <w:rFonts w:cs="Times New Roman"/>
          <w:sz w:val="24"/>
          <w:szCs w:val="24"/>
        </w:rPr>
        <w:t xml:space="preserve"> </w:t>
      </w:r>
      <w:r w:rsidR="00C5237A" w:rsidRPr="00E75159">
        <w:rPr>
          <w:rFonts w:cs="Times New Roman"/>
          <w:sz w:val="24"/>
          <w:szCs w:val="24"/>
        </w:rPr>
        <w:t>&lt;function list&gt; is a list of (&lt;function&gt; &lt;attribute&gt;) pairs. In each such pair,</w:t>
      </w:r>
      <w:r w:rsidRPr="00E75159">
        <w:rPr>
          <w:rFonts w:cs="Times New Roman"/>
          <w:sz w:val="24"/>
          <w:szCs w:val="24"/>
        </w:rPr>
        <w:t xml:space="preserve"> </w:t>
      </w:r>
      <w:r w:rsidR="00C5237A" w:rsidRPr="00E75159">
        <w:rPr>
          <w:rFonts w:cs="Times New Roman"/>
          <w:sz w:val="24"/>
          <w:szCs w:val="24"/>
        </w:rPr>
        <w:t>&lt;function&gt; is one of the allowed functions—such as SUM, AVERAGE, MAXIMUM,</w:t>
      </w:r>
      <w:r w:rsidRPr="00E75159">
        <w:rPr>
          <w:rFonts w:cs="Times New Roman"/>
          <w:sz w:val="24"/>
          <w:szCs w:val="24"/>
        </w:rPr>
        <w:t xml:space="preserve"> </w:t>
      </w:r>
      <w:r w:rsidR="00C5237A" w:rsidRPr="00E75159">
        <w:rPr>
          <w:rFonts w:cs="Times New Roman"/>
          <w:sz w:val="24"/>
          <w:szCs w:val="24"/>
        </w:rPr>
        <w:t xml:space="preserve">MINIMUM,COUNT—and &lt;attribute&gt; is an attribute of the relation specified by </w:t>
      </w:r>
      <w:r w:rsidR="00C5237A" w:rsidRPr="00E75159">
        <w:rPr>
          <w:rFonts w:cs="Times New Roman"/>
          <w:i/>
          <w:iCs/>
          <w:sz w:val="24"/>
          <w:szCs w:val="24"/>
        </w:rPr>
        <w:t>R</w:t>
      </w:r>
      <w:r w:rsidR="00C5237A" w:rsidRPr="00E75159">
        <w:rPr>
          <w:rFonts w:cs="Times New Roman"/>
          <w:sz w:val="24"/>
          <w:szCs w:val="24"/>
        </w:rPr>
        <w:t>. The resulting relation has the grouping attributes plus</w:t>
      </w:r>
      <w:r w:rsidRPr="00E75159">
        <w:rPr>
          <w:rFonts w:cs="Times New Roman"/>
          <w:sz w:val="24"/>
          <w:szCs w:val="24"/>
        </w:rPr>
        <w:t xml:space="preserve"> one attribute for each element </w:t>
      </w:r>
      <w:r w:rsidR="00C5237A" w:rsidRPr="00E75159">
        <w:rPr>
          <w:rFonts w:cs="Times New Roman"/>
          <w:sz w:val="24"/>
          <w:szCs w:val="24"/>
        </w:rPr>
        <w:t>in</w:t>
      </w:r>
      <w:r w:rsidRPr="00E75159">
        <w:rPr>
          <w:rFonts w:cs="Times New Roman"/>
          <w:sz w:val="24"/>
          <w:szCs w:val="24"/>
        </w:rPr>
        <w:t xml:space="preserve"> </w:t>
      </w:r>
      <w:r w:rsidR="00C5237A" w:rsidRPr="00E75159">
        <w:rPr>
          <w:rFonts w:cs="Times New Roman"/>
          <w:sz w:val="24"/>
          <w:szCs w:val="24"/>
        </w:rPr>
        <w:t>the function list.</w:t>
      </w:r>
      <w:r w:rsidRPr="00E75159">
        <w:rPr>
          <w:rFonts w:cs="Times New Roman"/>
          <w:sz w:val="24"/>
          <w:szCs w:val="24"/>
        </w:rPr>
        <w:t xml:space="preserve"> Refer Figure </w:t>
      </w:r>
      <w:r w:rsidR="00790108" w:rsidRPr="00E75159">
        <w:rPr>
          <w:rFonts w:cs="Times New Roman"/>
          <w:sz w:val="24"/>
          <w:szCs w:val="24"/>
        </w:rPr>
        <w:t>2</w:t>
      </w:r>
      <w:r w:rsidRPr="00E75159">
        <w:rPr>
          <w:rFonts w:cs="Times New Roman"/>
          <w:sz w:val="24"/>
          <w:szCs w:val="24"/>
        </w:rPr>
        <w:t>.17 for aggregate function operations.</w:t>
      </w:r>
    </w:p>
    <w:p w:rsidR="00C5237A" w:rsidRPr="00E75159" w:rsidRDefault="00C5237A" w:rsidP="00C5237A">
      <w:pPr>
        <w:autoSpaceDE w:val="0"/>
        <w:autoSpaceDN w:val="0"/>
        <w:adjustRightInd w:val="0"/>
        <w:spacing w:after="0" w:line="240" w:lineRule="auto"/>
        <w:jc w:val="both"/>
        <w:rPr>
          <w:rFonts w:cs="Minion-Regular"/>
          <w:sz w:val="24"/>
          <w:szCs w:val="24"/>
        </w:rPr>
      </w:pPr>
    </w:p>
    <w:p w:rsidR="00C5237A" w:rsidRPr="00E75159" w:rsidRDefault="00C5237A" w:rsidP="00C5237A">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029200" cy="1874289"/>
            <wp:effectExtent l="19050" t="19050" r="19050" b="11661"/>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029200" cy="1874289"/>
                    </a:xfrm>
                    <a:prstGeom prst="rect">
                      <a:avLst/>
                    </a:prstGeom>
                    <a:noFill/>
                    <a:ln w="9525">
                      <a:solidFill>
                        <a:schemeClr val="tx1"/>
                      </a:solidFill>
                      <a:miter lim="800000"/>
                      <a:headEnd/>
                      <a:tailEnd/>
                    </a:ln>
                  </pic:spPr>
                </pic:pic>
              </a:graphicData>
            </a:graphic>
          </wp:inline>
        </w:drawing>
      </w:r>
    </w:p>
    <w:p w:rsidR="00C5237A" w:rsidRPr="00E75159" w:rsidRDefault="00C5237A" w:rsidP="003C5A8F">
      <w:pPr>
        <w:autoSpaceDE w:val="0"/>
        <w:autoSpaceDN w:val="0"/>
        <w:adjustRightInd w:val="0"/>
        <w:spacing w:after="0" w:line="240" w:lineRule="auto"/>
        <w:jc w:val="center"/>
        <w:rPr>
          <w:rFonts w:cs="Times New Roman"/>
          <w:b/>
          <w:sz w:val="24"/>
          <w:szCs w:val="24"/>
        </w:rPr>
      </w:pPr>
      <w:r w:rsidRPr="00E75159">
        <w:rPr>
          <w:rFonts w:cs="Times New Roman"/>
          <w:b/>
          <w:sz w:val="24"/>
          <w:szCs w:val="24"/>
        </w:rPr>
        <w:t xml:space="preserve">Figure </w:t>
      </w:r>
      <w:r w:rsidR="00790108" w:rsidRPr="00E75159">
        <w:rPr>
          <w:rFonts w:cs="Times New Roman"/>
          <w:b/>
          <w:sz w:val="24"/>
          <w:szCs w:val="24"/>
        </w:rPr>
        <w:t>2</w:t>
      </w:r>
      <w:r w:rsidRPr="00E75159">
        <w:rPr>
          <w:rFonts w:cs="Times New Roman"/>
          <w:b/>
          <w:sz w:val="24"/>
          <w:szCs w:val="24"/>
        </w:rPr>
        <w:t xml:space="preserve">.17 </w:t>
      </w:r>
      <w:r w:rsidR="003C5A8F" w:rsidRPr="00E75159">
        <w:rPr>
          <w:rFonts w:cs="Times New Roman"/>
          <w:b/>
          <w:sz w:val="24"/>
          <w:szCs w:val="24"/>
        </w:rPr>
        <w:t>Aggregate function operations.</w:t>
      </w:r>
    </w:p>
    <w:p w:rsidR="002F6BA7" w:rsidRPr="00E75159" w:rsidRDefault="00790108" w:rsidP="005B1B1D">
      <w:pPr>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5B1B1D" w:rsidRPr="00E75159">
        <w:rPr>
          <w:rFonts w:cs="Times New Roman"/>
          <w:b/>
          <w:bCs/>
          <w:sz w:val="24"/>
          <w:szCs w:val="24"/>
        </w:rPr>
        <w:t>.7.</w:t>
      </w:r>
      <w:r w:rsidR="00F10A26" w:rsidRPr="00E75159">
        <w:rPr>
          <w:rFonts w:cs="Times New Roman"/>
          <w:b/>
          <w:bCs/>
          <w:sz w:val="24"/>
          <w:szCs w:val="24"/>
        </w:rPr>
        <w:t>3</w:t>
      </w:r>
      <w:r w:rsidR="005B1B1D" w:rsidRPr="00E75159">
        <w:rPr>
          <w:rFonts w:cs="Times New Roman"/>
          <w:b/>
          <w:bCs/>
          <w:sz w:val="24"/>
          <w:szCs w:val="24"/>
        </w:rPr>
        <w:t xml:space="preserve"> Recursive Closure Operations</w:t>
      </w:r>
    </w:p>
    <w:p w:rsidR="005B1B1D" w:rsidRPr="00E75159" w:rsidRDefault="005B1B1D" w:rsidP="005B1B1D">
      <w:pPr>
        <w:autoSpaceDE w:val="0"/>
        <w:autoSpaceDN w:val="0"/>
        <w:adjustRightInd w:val="0"/>
        <w:spacing w:after="0" w:line="240" w:lineRule="auto"/>
        <w:rPr>
          <w:rFonts w:cs="Times New Roman"/>
          <w:b/>
          <w:bCs/>
          <w:sz w:val="24"/>
          <w:szCs w:val="24"/>
        </w:rPr>
      </w:pPr>
    </w:p>
    <w:p w:rsidR="005B1B1D" w:rsidRPr="00E75159" w:rsidRDefault="006B55F5" w:rsidP="00943C30">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5B1B1D" w:rsidRPr="00E75159">
        <w:rPr>
          <w:rFonts w:cs="Times New Roman"/>
          <w:sz w:val="24"/>
          <w:szCs w:val="24"/>
        </w:rPr>
        <w:t>Another type of operation that, in general, cannot be specified in the basic original</w:t>
      </w:r>
      <w:r w:rsidR="00943C30" w:rsidRPr="00E75159">
        <w:rPr>
          <w:rFonts w:cs="Times New Roman"/>
          <w:sz w:val="24"/>
          <w:szCs w:val="24"/>
        </w:rPr>
        <w:t xml:space="preserve"> </w:t>
      </w:r>
      <w:r w:rsidR="005B1B1D" w:rsidRPr="00E75159">
        <w:rPr>
          <w:rFonts w:cs="Times New Roman"/>
          <w:sz w:val="24"/>
          <w:szCs w:val="24"/>
        </w:rPr>
        <w:t xml:space="preserve">relational algebra is </w:t>
      </w:r>
      <w:r w:rsidR="005B1B1D" w:rsidRPr="00E75159">
        <w:rPr>
          <w:rFonts w:cs="Times New Roman"/>
          <w:b/>
          <w:bCs/>
          <w:sz w:val="24"/>
          <w:szCs w:val="24"/>
        </w:rPr>
        <w:t xml:space="preserve">recursive closure. </w:t>
      </w:r>
      <w:r w:rsidR="005B1B1D" w:rsidRPr="00E75159">
        <w:rPr>
          <w:rFonts w:cs="Times New Roman"/>
          <w:sz w:val="24"/>
          <w:szCs w:val="24"/>
        </w:rPr>
        <w:t xml:space="preserve">This operation is applied to a </w:t>
      </w:r>
      <w:r w:rsidR="005B1B1D" w:rsidRPr="00E75159">
        <w:rPr>
          <w:rFonts w:cs="Times New Roman"/>
          <w:b/>
          <w:bCs/>
          <w:sz w:val="24"/>
          <w:szCs w:val="24"/>
        </w:rPr>
        <w:t>recursive relationship</w:t>
      </w:r>
      <w:r w:rsidR="00943C30" w:rsidRPr="00E75159">
        <w:rPr>
          <w:rFonts w:cs="Times New Roman"/>
          <w:sz w:val="24"/>
          <w:szCs w:val="24"/>
        </w:rPr>
        <w:t xml:space="preserve"> </w:t>
      </w:r>
      <w:r w:rsidR="005B1B1D" w:rsidRPr="00E75159">
        <w:rPr>
          <w:rFonts w:cs="Times New Roman"/>
          <w:sz w:val="24"/>
          <w:szCs w:val="24"/>
        </w:rPr>
        <w:t>between tuples of the same type, such as the relationship between an</w:t>
      </w:r>
      <w:r w:rsidR="00943C30" w:rsidRPr="00E75159">
        <w:rPr>
          <w:rFonts w:cs="Times New Roman"/>
          <w:sz w:val="24"/>
          <w:szCs w:val="24"/>
        </w:rPr>
        <w:t xml:space="preserve"> </w:t>
      </w:r>
      <w:r w:rsidR="005B1B1D" w:rsidRPr="00E75159">
        <w:rPr>
          <w:rFonts w:cs="Times New Roman"/>
          <w:sz w:val="24"/>
          <w:szCs w:val="24"/>
        </w:rPr>
        <w:t>employee and a supervisor.</w:t>
      </w:r>
    </w:p>
    <w:p w:rsidR="00943C30" w:rsidRPr="00E75159" w:rsidRDefault="00943C30" w:rsidP="00943C30">
      <w:pPr>
        <w:autoSpaceDE w:val="0"/>
        <w:autoSpaceDN w:val="0"/>
        <w:adjustRightInd w:val="0"/>
        <w:spacing w:after="0" w:line="240" w:lineRule="auto"/>
        <w:jc w:val="both"/>
        <w:rPr>
          <w:rFonts w:cs="Minion-Regular"/>
          <w:sz w:val="24"/>
          <w:szCs w:val="24"/>
        </w:rPr>
      </w:pPr>
    </w:p>
    <w:p w:rsidR="00943C30" w:rsidRPr="00E75159" w:rsidRDefault="00943C30" w:rsidP="005B1B1D">
      <w:pPr>
        <w:autoSpaceDE w:val="0"/>
        <w:autoSpaceDN w:val="0"/>
        <w:adjustRightInd w:val="0"/>
        <w:spacing w:after="0" w:line="240" w:lineRule="auto"/>
        <w:rPr>
          <w:rFonts w:cs="Times New Roman"/>
          <w:b/>
          <w:sz w:val="24"/>
          <w:szCs w:val="24"/>
        </w:rPr>
      </w:pPr>
      <w:r w:rsidRPr="00E75159">
        <w:rPr>
          <w:rFonts w:cs="Times New Roman"/>
          <w:b/>
          <w:noProof/>
          <w:sz w:val="24"/>
          <w:szCs w:val="24"/>
        </w:rPr>
        <w:drawing>
          <wp:inline distT="0" distB="0" distL="0" distR="0">
            <wp:extent cx="5475976" cy="672860"/>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5477644" cy="673065"/>
                    </a:xfrm>
                    <a:prstGeom prst="rect">
                      <a:avLst/>
                    </a:prstGeom>
                    <a:noFill/>
                    <a:ln w="9525">
                      <a:noFill/>
                      <a:miter lim="800000"/>
                      <a:headEnd/>
                      <a:tailEnd/>
                    </a:ln>
                  </pic:spPr>
                </pic:pic>
              </a:graphicData>
            </a:graphic>
          </wp:inline>
        </w:drawing>
      </w:r>
    </w:p>
    <w:p w:rsidR="00A64C99" w:rsidRPr="00E75159" w:rsidRDefault="00A64C99" w:rsidP="00A64C99">
      <w:pPr>
        <w:autoSpaceDE w:val="0"/>
        <w:autoSpaceDN w:val="0"/>
        <w:adjustRightInd w:val="0"/>
        <w:spacing w:after="0" w:line="240" w:lineRule="auto"/>
        <w:jc w:val="both"/>
        <w:rPr>
          <w:rFonts w:cs="Times New Roman"/>
          <w:sz w:val="24"/>
          <w:szCs w:val="24"/>
        </w:rPr>
      </w:pPr>
    </w:p>
    <w:p w:rsidR="00943C30" w:rsidRPr="00E75159" w:rsidRDefault="00943C30" w:rsidP="00A64C99">
      <w:pPr>
        <w:autoSpaceDE w:val="0"/>
        <w:autoSpaceDN w:val="0"/>
        <w:adjustRightInd w:val="0"/>
        <w:spacing w:after="0" w:line="240" w:lineRule="auto"/>
        <w:jc w:val="both"/>
        <w:rPr>
          <w:rFonts w:cs="Times New Roman"/>
          <w:sz w:val="24"/>
          <w:szCs w:val="24"/>
        </w:rPr>
      </w:pPr>
      <w:r w:rsidRPr="00E75159">
        <w:rPr>
          <w:rFonts w:cs="Times New Roman"/>
          <w:noProof/>
          <w:sz w:val="24"/>
          <w:szCs w:val="24"/>
        </w:rPr>
        <w:drawing>
          <wp:inline distT="0" distB="0" distL="0" distR="0">
            <wp:extent cx="5234437" cy="2127329"/>
            <wp:effectExtent l="19050" t="0" r="4313"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5236020" cy="2127972"/>
                    </a:xfrm>
                    <a:prstGeom prst="rect">
                      <a:avLst/>
                    </a:prstGeom>
                    <a:noFill/>
                    <a:ln w="9525">
                      <a:noFill/>
                      <a:miter lim="800000"/>
                      <a:headEnd/>
                      <a:tailEnd/>
                    </a:ln>
                  </pic:spPr>
                </pic:pic>
              </a:graphicData>
            </a:graphic>
          </wp:inline>
        </w:drawing>
      </w:r>
    </w:p>
    <w:p w:rsidR="00A64C99" w:rsidRPr="00E75159" w:rsidRDefault="00A64C99" w:rsidP="00A64C99">
      <w:pPr>
        <w:autoSpaceDE w:val="0"/>
        <w:autoSpaceDN w:val="0"/>
        <w:adjustRightInd w:val="0"/>
        <w:spacing w:after="0" w:line="240" w:lineRule="auto"/>
        <w:rPr>
          <w:rFonts w:cs="Times New Roman"/>
          <w:sz w:val="24"/>
          <w:szCs w:val="24"/>
        </w:rPr>
      </w:pPr>
    </w:p>
    <w:p w:rsidR="00BD409E" w:rsidRPr="00E75159" w:rsidRDefault="00943C30" w:rsidP="00943C30">
      <w:pPr>
        <w:autoSpaceDE w:val="0"/>
        <w:autoSpaceDN w:val="0"/>
        <w:adjustRightInd w:val="0"/>
        <w:spacing w:after="0" w:line="240" w:lineRule="auto"/>
        <w:jc w:val="both"/>
        <w:rPr>
          <w:rFonts w:cs="Times New Roman"/>
          <w:sz w:val="24"/>
          <w:szCs w:val="24"/>
        </w:rPr>
      </w:pPr>
      <w:r w:rsidRPr="00E75159">
        <w:rPr>
          <w:rFonts w:cs="Times New Roman"/>
          <w:sz w:val="24"/>
          <w:szCs w:val="24"/>
        </w:rPr>
        <w:tab/>
        <w:t>The results of these querie</w:t>
      </w:r>
      <w:r w:rsidR="00573BA8" w:rsidRPr="00E75159">
        <w:rPr>
          <w:rFonts w:cs="Times New Roman"/>
          <w:sz w:val="24"/>
          <w:szCs w:val="24"/>
        </w:rPr>
        <w:t xml:space="preserve">s are illustrated in Figure </w:t>
      </w:r>
      <w:r w:rsidR="00790108" w:rsidRPr="00E75159">
        <w:rPr>
          <w:rFonts w:cs="Times New Roman"/>
          <w:sz w:val="24"/>
          <w:szCs w:val="24"/>
        </w:rPr>
        <w:t>2</w:t>
      </w:r>
      <w:r w:rsidR="00573BA8" w:rsidRPr="00E75159">
        <w:rPr>
          <w:rFonts w:cs="Times New Roman"/>
          <w:sz w:val="24"/>
          <w:szCs w:val="24"/>
        </w:rPr>
        <w:t>.18</w:t>
      </w:r>
      <w:r w:rsidRPr="00E75159">
        <w:rPr>
          <w:rFonts w:cs="Times New Roman"/>
          <w:sz w:val="24"/>
          <w:szCs w:val="24"/>
        </w:rPr>
        <w:t>. Although it is possible to retrieve employees at each level and then take their UNION, we cannot, in general, specify a query such as “retrieve the supervisees of ‘James Borg’ at all levels” without utilizing a looping mechanism unless we know the maximum number of levels.</w:t>
      </w:r>
    </w:p>
    <w:p w:rsidR="00943C30" w:rsidRPr="00E75159" w:rsidRDefault="00943C30" w:rsidP="00943C30">
      <w:pPr>
        <w:autoSpaceDE w:val="0"/>
        <w:autoSpaceDN w:val="0"/>
        <w:adjustRightInd w:val="0"/>
        <w:spacing w:after="0" w:line="240" w:lineRule="auto"/>
        <w:jc w:val="both"/>
        <w:rPr>
          <w:rFonts w:cs="Times New Roman"/>
          <w:sz w:val="24"/>
          <w:szCs w:val="24"/>
        </w:rPr>
      </w:pPr>
      <w:r w:rsidRPr="00E75159">
        <w:rPr>
          <w:rFonts w:cs="Times New Roman"/>
          <w:sz w:val="24"/>
          <w:szCs w:val="24"/>
        </w:rPr>
        <w:tab/>
      </w:r>
    </w:p>
    <w:p w:rsidR="00943C30" w:rsidRPr="00E75159" w:rsidRDefault="00573BA8" w:rsidP="00573BA8">
      <w:pPr>
        <w:autoSpaceDE w:val="0"/>
        <w:autoSpaceDN w:val="0"/>
        <w:adjustRightInd w:val="0"/>
        <w:spacing w:after="0" w:line="240" w:lineRule="auto"/>
        <w:jc w:val="center"/>
        <w:rPr>
          <w:rFonts w:cs="Times New Roman"/>
          <w:sz w:val="24"/>
          <w:szCs w:val="24"/>
        </w:rPr>
      </w:pPr>
      <w:r w:rsidRPr="00E75159">
        <w:rPr>
          <w:rFonts w:cs="Times New Roman"/>
          <w:noProof/>
          <w:sz w:val="24"/>
          <w:szCs w:val="24"/>
        </w:rPr>
        <w:drawing>
          <wp:inline distT="0" distB="0" distL="0" distR="0">
            <wp:extent cx="3510951" cy="2881223"/>
            <wp:effectExtent l="19050" t="19050" r="13299" b="14377"/>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3510899" cy="2881180"/>
                    </a:xfrm>
                    <a:prstGeom prst="rect">
                      <a:avLst/>
                    </a:prstGeom>
                    <a:noFill/>
                    <a:ln w="9525">
                      <a:solidFill>
                        <a:schemeClr val="tx1"/>
                      </a:solidFill>
                      <a:miter lim="800000"/>
                      <a:headEnd/>
                      <a:tailEnd/>
                    </a:ln>
                  </pic:spPr>
                </pic:pic>
              </a:graphicData>
            </a:graphic>
          </wp:inline>
        </w:drawing>
      </w:r>
    </w:p>
    <w:p w:rsidR="00573BA8" w:rsidRPr="00E75159" w:rsidRDefault="00573BA8" w:rsidP="00573BA8">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.18 </w:t>
      </w:r>
      <w:r w:rsidRPr="00E75159">
        <w:rPr>
          <w:rFonts w:cs="Times New Roman"/>
          <w:sz w:val="24"/>
          <w:szCs w:val="24"/>
        </w:rPr>
        <w:t>A two-level recursive</w:t>
      </w:r>
      <w:r w:rsidRPr="00E75159">
        <w:rPr>
          <w:rFonts w:cs="Times New Roman"/>
          <w:b/>
          <w:bCs/>
          <w:sz w:val="24"/>
          <w:szCs w:val="24"/>
        </w:rPr>
        <w:t xml:space="preserve"> </w:t>
      </w:r>
      <w:r w:rsidRPr="00E75159">
        <w:rPr>
          <w:rFonts w:cs="Times New Roman"/>
          <w:sz w:val="24"/>
          <w:szCs w:val="24"/>
        </w:rPr>
        <w:t>query.</w:t>
      </w:r>
    </w:p>
    <w:p w:rsidR="00573BA8" w:rsidRPr="00E75159" w:rsidRDefault="00573BA8" w:rsidP="00573BA8">
      <w:pPr>
        <w:autoSpaceDE w:val="0"/>
        <w:autoSpaceDN w:val="0"/>
        <w:adjustRightInd w:val="0"/>
        <w:spacing w:after="0" w:line="240" w:lineRule="auto"/>
        <w:jc w:val="center"/>
        <w:rPr>
          <w:rFonts w:cs="Times New Roman"/>
          <w:sz w:val="24"/>
          <w:szCs w:val="24"/>
        </w:rPr>
      </w:pPr>
    </w:p>
    <w:p w:rsidR="00573BA8" w:rsidRPr="00E75159" w:rsidRDefault="00573BA8" w:rsidP="00573BA8">
      <w:pPr>
        <w:autoSpaceDE w:val="0"/>
        <w:autoSpaceDN w:val="0"/>
        <w:adjustRightInd w:val="0"/>
        <w:spacing w:after="0" w:line="240" w:lineRule="auto"/>
        <w:jc w:val="center"/>
        <w:rPr>
          <w:rFonts w:cs="Times New Roman"/>
          <w:sz w:val="24"/>
          <w:szCs w:val="24"/>
        </w:rPr>
      </w:pPr>
    </w:p>
    <w:p w:rsidR="00332C75" w:rsidRPr="00E75159" w:rsidRDefault="00790108" w:rsidP="00332C75">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332C75" w:rsidRPr="00E75159">
        <w:rPr>
          <w:rFonts w:cs="Times New Roman"/>
          <w:b/>
          <w:bCs/>
          <w:sz w:val="24"/>
          <w:szCs w:val="24"/>
        </w:rPr>
        <w:t>.7.4 OUTER JOIN Operations</w:t>
      </w:r>
    </w:p>
    <w:p w:rsidR="00332C75" w:rsidRPr="00E75159" w:rsidRDefault="00332C75" w:rsidP="00332C75">
      <w:pPr>
        <w:autoSpaceDE w:val="0"/>
        <w:autoSpaceDN w:val="0"/>
        <w:adjustRightInd w:val="0"/>
        <w:spacing w:after="0" w:line="240" w:lineRule="auto"/>
        <w:jc w:val="both"/>
        <w:rPr>
          <w:rFonts w:cs="Times New Roman"/>
          <w:b/>
          <w:bCs/>
          <w:sz w:val="24"/>
          <w:szCs w:val="24"/>
        </w:rPr>
      </w:pPr>
    </w:p>
    <w:p w:rsidR="00332C75" w:rsidRPr="00E75159" w:rsidRDefault="00332C75" w:rsidP="006B55F5">
      <w:pPr>
        <w:autoSpaceDE w:val="0"/>
        <w:autoSpaceDN w:val="0"/>
        <w:adjustRightInd w:val="0"/>
        <w:spacing w:after="0" w:line="240" w:lineRule="auto"/>
        <w:jc w:val="both"/>
        <w:rPr>
          <w:rFonts w:cs="Times New Roman"/>
          <w:sz w:val="24"/>
          <w:szCs w:val="24"/>
        </w:rPr>
      </w:pPr>
      <w:r w:rsidRPr="00E75159">
        <w:rPr>
          <w:rFonts w:cs="Times New Roman"/>
          <w:sz w:val="24"/>
          <w:szCs w:val="24"/>
        </w:rPr>
        <w:tab/>
        <w:t xml:space="preserve">The JOIN operations described earlier match tuples that satisfy the join condition. For example, for a NATURAL JOIN operation </w:t>
      </w:r>
      <w:r w:rsidRPr="00E75159">
        <w:rPr>
          <w:rFonts w:cs="Times New Roman"/>
          <w:i/>
          <w:iCs/>
          <w:sz w:val="24"/>
          <w:szCs w:val="24"/>
        </w:rPr>
        <w:t xml:space="preserve">R </w:t>
      </w:r>
      <w:r w:rsidRPr="00E75159">
        <w:rPr>
          <w:rFonts w:cs="Times New Roman"/>
          <w:sz w:val="24"/>
          <w:szCs w:val="24"/>
        </w:rPr>
        <w:t xml:space="preserve">* </w:t>
      </w:r>
      <w:r w:rsidRPr="00E75159">
        <w:rPr>
          <w:rFonts w:cs="Times New Roman"/>
          <w:i/>
          <w:iCs/>
          <w:sz w:val="24"/>
          <w:szCs w:val="24"/>
        </w:rPr>
        <w:t>S</w:t>
      </w:r>
      <w:r w:rsidRPr="00E75159">
        <w:rPr>
          <w:rFonts w:cs="Times New Roman"/>
          <w:sz w:val="24"/>
          <w:szCs w:val="24"/>
        </w:rPr>
        <w:t xml:space="preserve">, only tuples from </w:t>
      </w:r>
      <w:r w:rsidRPr="00E75159">
        <w:rPr>
          <w:rFonts w:cs="Times New Roman"/>
          <w:i/>
          <w:iCs/>
          <w:sz w:val="24"/>
          <w:szCs w:val="24"/>
        </w:rPr>
        <w:t xml:space="preserve">R </w:t>
      </w:r>
      <w:r w:rsidRPr="00E75159">
        <w:rPr>
          <w:rFonts w:cs="Times New Roman"/>
          <w:sz w:val="24"/>
          <w:szCs w:val="24"/>
        </w:rPr>
        <w:t xml:space="preserve">that have matching tuples in </w:t>
      </w:r>
      <w:r w:rsidRPr="00E75159">
        <w:rPr>
          <w:rFonts w:cs="Times New Roman"/>
          <w:i/>
          <w:iCs/>
          <w:sz w:val="24"/>
          <w:szCs w:val="24"/>
        </w:rPr>
        <w:t>S—</w:t>
      </w:r>
      <w:r w:rsidRPr="00E75159">
        <w:rPr>
          <w:rFonts w:cs="Times New Roman"/>
          <w:sz w:val="24"/>
          <w:szCs w:val="24"/>
        </w:rPr>
        <w:t xml:space="preserve">and vice versa—appear in the result. Hence, tuples without a </w:t>
      </w:r>
      <w:r w:rsidRPr="00E75159">
        <w:rPr>
          <w:rFonts w:cs="Times New Roman"/>
          <w:i/>
          <w:iCs/>
          <w:sz w:val="24"/>
          <w:szCs w:val="24"/>
        </w:rPr>
        <w:t xml:space="preserve">matching </w:t>
      </w:r>
      <w:r w:rsidRPr="00E75159">
        <w:rPr>
          <w:rFonts w:cs="Times New Roman"/>
          <w:sz w:val="24"/>
          <w:szCs w:val="24"/>
        </w:rPr>
        <w:t xml:space="preserve">(or </w:t>
      </w:r>
      <w:r w:rsidRPr="00E75159">
        <w:rPr>
          <w:rFonts w:cs="Times New Roman"/>
          <w:i/>
          <w:iCs/>
          <w:sz w:val="24"/>
          <w:szCs w:val="24"/>
        </w:rPr>
        <w:t>related</w:t>
      </w:r>
      <w:r w:rsidRPr="00E75159">
        <w:rPr>
          <w:rFonts w:cs="Times New Roman"/>
          <w:sz w:val="24"/>
          <w:szCs w:val="24"/>
        </w:rPr>
        <w:t xml:space="preserve">) tuple are eliminated from the JOIN result. Tuples with NULL values in the join attributes are also eliminated. This type of join, where tuples with no match are eliminated, is known as an </w:t>
      </w:r>
      <w:r w:rsidRPr="00E75159">
        <w:rPr>
          <w:rFonts w:cs="Times New Roman"/>
          <w:b/>
          <w:bCs/>
          <w:sz w:val="24"/>
          <w:szCs w:val="24"/>
        </w:rPr>
        <w:t>inner</w:t>
      </w:r>
      <w:r w:rsidRPr="00E75159">
        <w:rPr>
          <w:rFonts w:cs="Times New Roman"/>
          <w:sz w:val="24"/>
          <w:szCs w:val="24"/>
        </w:rPr>
        <w:t xml:space="preserve"> </w:t>
      </w:r>
      <w:r w:rsidRPr="00E75159">
        <w:rPr>
          <w:rFonts w:cs="Times New Roman"/>
          <w:b/>
          <w:bCs/>
          <w:sz w:val="24"/>
          <w:szCs w:val="24"/>
        </w:rPr>
        <w:t>join</w:t>
      </w:r>
      <w:r w:rsidRPr="00E75159">
        <w:rPr>
          <w:rFonts w:cs="Times New Roman"/>
          <w:sz w:val="24"/>
          <w:szCs w:val="24"/>
        </w:rPr>
        <w:t xml:space="preserve">. This amounts to the loss of information if the user wants the result of the JOIN to include all the tuples in one or more of the component relations. </w:t>
      </w:r>
    </w:p>
    <w:p w:rsidR="00332C75" w:rsidRPr="00E75159" w:rsidRDefault="00332C75" w:rsidP="006B55F5">
      <w:pPr>
        <w:autoSpaceDE w:val="0"/>
        <w:autoSpaceDN w:val="0"/>
        <w:adjustRightInd w:val="0"/>
        <w:spacing w:after="0" w:line="240" w:lineRule="auto"/>
        <w:jc w:val="both"/>
        <w:rPr>
          <w:rFonts w:cs="Times New Roman"/>
          <w:sz w:val="24"/>
          <w:szCs w:val="24"/>
        </w:rPr>
      </w:pPr>
    </w:p>
    <w:p w:rsidR="00332C75" w:rsidRPr="00E75159" w:rsidRDefault="00A825C9" w:rsidP="006B55F5">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332C75" w:rsidRPr="00E75159">
        <w:rPr>
          <w:rFonts w:cs="Times New Roman"/>
          <w:sz w:val="24"/>
          <w:szCs w:val="24"/>
        </w:rPr>
        <w:t xml:space="preserve">A set of operations, called </w:t>
      </w:r>
      <w:r w:rsidR="00332C75" w:rsidRPr="00E75159">
        <w:rPr>
          <w:rFonts w:cs="Times New Roman"/>
          <w:b/>
          <w:bCs/>
          <w:sz w:val="24"/>
          <w:szCs w:val="24"/>
        </w:rPr>
        <w:t>outer joins</w:t>
      </w:r>
      <w:r w:rsidR="00332C75" w:rsidRPr="00E75159">
        <w:rPr>
          <w:rFonts w:cs="Times New Roman"/>
          <w:sz w:val="24"/>
          <w:szCs w:val="24"/>
        </w:rPr>
        <w:t xml:space="preserve">, were developed for the case where the user wants to keep all the tuples in </w:t>
      </w:r>
      <w:r w:rsidR="00332C75" w:rsidRPr="00E75159">
        <w:rPr>
          <w:rFonts w:cs="Times New Roman"/>
          <w:i/>
          <w:iCs/>
          <w:sz w:val="24"/>
          <w:szCs w:val="24"/>
        </w:rPr>
        <w:t>R</w:t>
      </w:r>
      <w:r w:rsidR="00332C75" w:rsidRPr="00E75159">
        <w:rPr>
          <w:rFonts w:cs="Times New Roman"/>
          <w:sz w:val="24"/>
          <w:szCs w:val="24"/>
        </w:rPr>
        <w:t xml:space="preserve">, or all those in </w:t>
      </w:r>
      <w:r w:rsidR="00332C75" w:rsidRPr="00E75159">
        <w:rPr>
          <w:rFonts w:cs="Times New Roman"/>
          <w:i/>
          <w:iCs/>
          <w:sz w:val="24"/>
          <w:szCs w:val="24"/>
        </w:rPr>
        <w:t>S</w:t>
      </w:r>
      <w:r w:rsidR="00332C75" w:rsidRPr="00E75159">
        <w:rPr>
          <w:rFonts w:cs="Times New Roman"/>
          <w:sz w:val="24"/>
          <w:szCs w:val="24"/>
        </w:rPr>
        <w:t>, or all those in both relations in the result of the JOIN, regardless of whether or not they have matching tuples in the other relation. This satisfies the need of queries in which tuples from two tables are to be combined by matching corresponding rows, but without losing any tuples for</w:t>
      </w:r>
      <w:r w:rsidR="006B55F5" w:rsidRPr="00E75159">
        <w:rPr>
          <w:rFonts w:cs="Times New Roman"/>
          <w:sz w:val="24"/>
          <w:szCs w:val="24"/>
        </w:rPr>
        <w:t xml:space="preserve"> </w:t>
      </w:r>
      <w:r w:rsidR="00332C75" w:rsidRPr="00E75159">
        <w:rPr>
          <w:rFonts w:cs="Times New Roman"/>
          <w:sz w:val="24"/>
          <w:szCs w:val="24"/>
        </w:rPr>
        <w:t xml:space="preserve">lack of matching values. </w:t>
      </w:r>
    </w:p>
    <w:p w:rsidR="00332C75" w:rsidRPr="00E75159" w:rsidRDefault="00332C75" w:rsidP="00332C75">
      <w:pPr>
        <w:autoSpaceDE w:val="0"/>
        <w:autoSpaceDN w:val="0"/>
        <w:adjustRightInd w:val="0"/>
        <w:spacing w:after="0" w:line="240" w:lineRule="auto"/>
        <w:rPr>
          <w:rFonts w:cs="Minion-Regular"/>
          <w:sz w:val="24"/>
          <w:szCs w:val="24"/>
        </w:rPr>
      </w:pPr>
    </w:p>
    <w:p w:rsidR="00332C75" w:rsidRPr="00E75159" w:rsidRDefault="00A825C9" w:rsidP="006B55F5">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332C75" w:rsidRPr="00E75159">
        <w:rPr>
          <w:rFonts w:cs="Times New Roman"/>
          <w:sz w:val="24"/>
          <w:szCs w:val="24"/>
        </w:rPr>
        <w:t>For example, suppose that we want a list of all employee</w:t>
      </w:r>
      <w:r w:rsidR="006B55F5" w:rsidRPr="00E75159">
        <w:rPr>
          <w:rFonts w:cs="Times New Roman"/>
          <w:sz w:val="24"/>
          <w:szCs w:val="24"/>
        </w:rPr>
        <w:t xml:space="preserve"> </w:t>
      </w:r>
      <w:r w:rsidR="00332C75" w:rsidRPr="00E75159">
        <w:rPr>
          <w:rFonts w:cs="Times New Roman"/>
          <w:sz w:val="24"/>
          <w:szCs w:val="24"/>
        </w:rPr>
        <w:t xml:space="preserve">names as well as the name of the departments they manage </w:t>
      </w:r>
      <w:r w:rsidR="00332C75" w:rsidRPr="00E75159">
        <w:rPr>
          <w:rFonts w:cs="Times New Roman"/>
          <w:i/>
          <w:iCs/>
          <w:sz w:val="24"/>
          <w:szCs w:val="24"/>
        </w:rPr>
        <w:t>if they happen to manage</w:t>
      </w:r>
      <w:r w:rsidR="006B55F5" w:rsidRPr="00E75159">
        <w:rPr>
          <w:rFonts w:cs="Times New Roman"/>
          <w:sz w:val="24"/>
          <w:szCs w:val="24"/>
        </w:rPr>
        <w:t xml:space="preserve"> </w:t>
      </w:r>
      <w:r w:rsidR="00332C75" w:rsidRPr="00E75159">
        <w:rPr>
          <w:rFonts w:cs="Times New Roman"/>
          <w:i/>
          <w:iCs/>
          <w:sz w:val="24"/>
          <w:szCs w:val="24"/>
        </w:rPr>
        <w:t>a department</w:t>
      </w:r>
      <w:r w:rsidR="00332C75" w:rsidRPr="00E75159">
        <w:rPr>
          <w:rFonts w:cs="Times New Roman"/>
          <w:sz w:val="24"/>
          <w:szCs w:val="24"/>
        </w:rPr>
        <w:t>; if they do not manage one, we can indicate it with a NULL value.</w:t>
      </w:r>
      <w:r w:rsidR="006B55F5" w:rsidRPr="00E75159">
        <w:rPr>
          <w:rFonts w:cs="Times New Roman"/>
          <w:sz w:val="24"/>
          <w:szCs w:val="24"/>
        </w:rPr>
        <w:t xml:space="preserve"> </w:t>
      </w:r>
      <w:r w:rsidR="00332C75" w:rsidRPr="00E75159">
        <w:rPr>
          <w:rFonts w:cs="Times New Roman"/>
          <w:sz w:val="24"/>
          <w:szCs w:val="24"/>
        </w:rPr>
        <w:t>We</w:t>
      </w:r>
      <w:r w:rsidR="006B55F5" w:rsidRPr="00E75159">
        <w:rPr>
          <w:rFonts w:cs="Times New Roman"/>
          <w:sz w:val="24"/>
          <w:szCs w:val="24"/>
        </w:rPr>
        <w:t xml:space="preserve"> </w:t>
      </w:r>
      <w:r w:rsidR="00332C75" w:rsidRPr="00E75159">
        <w:rPr>
          <w:rFonts w:cs="Times New Roman"/>
          <w:sz w:val="24"/>
          <w:szCs w:val="24"/>
        </w:rPr>
        <w:t xml:space="preserve">can apply an operation </w:t>
      </w:r>
      <w:r w:rsidR="00332C75" w:rsidRPr="00E75159">
        <w:rPr>
          <w:rFonts w:cs="Times New Roman"/>
          <w:b/>
          <w:bCs/>
          <w:sz w:val="24"/>
          <w:szCs w:val="24"/>
        </w:rPr>
        <w:t>LEFT OUTER JOIN</w:t>
      </w:r>
      <w:r w:rsidR="00332C75" w:rsidRPr="00E75159">
        <w:rPr>
          <w:rFonts w:cs="Times New Roman"/>
          <w:sz w:val="24"/>
          <w:szCs w:val="24"/>
        </w:rPr>
        <w:t xml:space="preserve">, denoted by </w:t>
      </w:r>
      <w:r w:rsidR="00332C75" w:rsidRPr="00E75159">
        <w:rPr>
          <w:rFonts w:cs="Times New Roman"/>
          <w:noProof/>
          <w:sz w:val="24"/>
          <w:szCs w:val="24"/>
        </w:rPr>
        <w:drawing>
          <wp:inline distT="0" distB="0" distL="0" distR="0">
            <wp:extent cx="178459" cy="1189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180975" cy="120650"/>
                    </a:xfrm>
                    <a:prstGeom prst="rect">
                      <a:avLst/>
                    </a:prstGeom>
                    <a:noFill/>
                    <a:ln w="9525">
                      <a:noFill/>
                      <a:miter lim="800000"/>
                      <a:headEnd/>
                      <a:tailEnd/>
                    </a:ln>
                  </pic:spPr>
                </pic:pic>
              </a:graphicData>
            </a:graphic>
          </wp:inline>
        </w:drawing>
      </w:r>
      <w:r w:rsidR="00332C75" w:rsidRPr="00E75159">
        <w:rPr>
          <w:rFonts w:cs="Times New Roman"/>
          <w:sz w:val="24"/>
          <w:szCs w:val="24"/>
        </w:rPr>
        <w:t xml:space="preserve"> , to retrieve the result as</w:t>
      </w:r>
      <w:r w:rsidR="006B55F5" w:rsidRPr="00E75159">
        <w:rPr>
          <w:rFonts w:cs="Times New Roman"/>
          <w:sz w:val="24"/>
          <w:szCs w:val="24"/>
        </w:rPr>
        <w:t xml:space="preserve"> </w:t>
      </w:r>
      <w:r w:rsidR="00332C75" w:rsidRPr="00E75159">
        <w:rPr>
          <w:rFonts w:cs="Times New Roman"/>
          <w:sz w:val="24"/>
          <w:szCs w:val="24"/>
        </w:rPr>
        <w:t>follows:</w:t>
      </w:r>
    </w:p>
    <w:p w:rsidR="006B55F5" w:rsidRPr="00E75159" w:rsidRDefault="006B55F5" w:rsidP="006B55F5">
      <w:pPr>
        <w:autoSpaceDE w:val="0"/>
        <w:autoSpaceDN w:val="0"/>
        <w:adjustRightInd w:val="0"/>
        <w:spacing w:after="0" w:line="240" w:lineRule="auto"/>
        <w:jc w:val="both"/>
        <w:rPr>
          <w:rFonts w:cs="Times New Roman"/>
          <w:sz w:val="24"/>
          <w:szCs w:val="24"/>
        </w:rPr>
      </w:pPr>
    </w:p>
    <w:p w:rsidR="00332C75" w:rsidRPr="00E75159" w:rsidRDefault="00332C75" w:rsidP="00332C75">
      <w:pPr>
        <w:rPr>
          <w:rFonts w:cs="Times New Roman"/>
          <w:sz w:val="24"/>
          <w:szCs w:val="24"/>
        </w:rPr>
      </w:pPr>
      <w:r w:rsidRPr="00E75159">
        <w:rPr>
          <w:rFonts w:cs="Times New Roman"/>
          <w:noProof/>
          <w:sz w:val="24"/>
          <w:szCs w:val="24"/>
        </w:rPr>
        <w:drawing>
          <wp:inline distT="0" distB="0" distL="0" distR="0">
            <wp:extent cx="2560248" cy="480716"/>
            <wp:effectExtent l="19050" t="19050" r="11502" b="14584"/>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2635567" cy="494858"/>
                    </a:xfrm>
                    <a:prstGeom prst="rect">
                      <a:avLst/>
                    </a:prstGeom>
                    <a:noFill/>
                    <a:ln w="9525">
                      <a:solidFill>
                        <a:schemeClr val="tx1"/>
                      </a:solidFill>
                      <a:miter lim="800000"/>
                      <a:headEnd/>
                      <a:tailEnd/>
                    </a:ln>
                  </pic:spPr>
                </pic:pic>
              </a:graphicData>
            </a:graphic>
          </wp:inline>
        </w:drawing>
      </w:r>
    </w:p>
    <w:p w:rsidR="00573BA8" w:rsidRPr="00E75159" w:rsidRDefault="00332C75" w:rsidP="00A825C9">
      <w:pPr>
        <w:autoSpaceDE w:val="0"/>
        <w:autoSpaceDN w:val="0"/>
        <w:adjustRightInd w:val="0"/>
        <w:spacing w:after="0" w:line="240" w:lineRule="auto"/>
        <w:jc w:val="both"/>
        <w:rPr>
          <w:rFonts w:cs="Times New Roman"/>
          <w:sz w:val="24"/>
          <w:szCs w:val="24"/>
        </w:rPr>
      </w:pPr>
      <w:r w:rsidRPr="00E75159">
        <w:rPr>
          <w:rFonts w:cs="Times New Roman"/>
          <w:sz w:val="24"/>
          <w:szCs w:val="24"/>
        </w:rPr>
        <w:t xml:space="preserve">The LEFT OUTER JOIN operation keeps every tuple in the </w:t>
      </w:r>
      <w:r w:rsidRPr="00E75159">
        <w:rPr>
          <w:rFonts w:cs="Times New Roman"/>
          <w:i/>
          <w:iCs/>
          <w:sz w:val="24"/>
          <w:szCs w:val="24"/>
        </w:rPr>
        <w:t>first</w:t>
      </w:r>
      <w:r w:rsidRPr="00E75159">
        <w:rPr>
          <w:rFonts w:cs="Times New Roman"/>
          <w:sz w:val="24"/>
          <w:szCs w:val="24"/>
        </w:rPr>
        <w:t xml:space="preserve">, or </w:t>
      </w:r>
      <w:r w:rsidRPr="00E75159">
        <w:rPr>
          <w:rFonts w:cs="Times New Roman"/>
          <w:i/>
          <w:iCs/>
          <w:sz w:val="24"/>
          <w:szCs w:val="24"/>
        </w:rPr>
        <w:t>left</w:t>
      </w:r>
      <w:r w:rsidRPr="00E75159">
        <w:rPr>
          <w:rFonts w:cs="Times New Roman"/>
          <w:sz w:val="24"/>
          <w:szCs w:val="24"/>
        </w:rPr>
        <w:t xml:space="preserve">, relation </w:t>
      </w:r>
      <w:r w:rsidRPr="00E75159">
        <w:rPr>
          <w:rFonts w:cs="Times New Roman"/>
          <w:i/>
          <w:iCs/>
          <w:sz w:val="24"/>
          <w:szCs w:val="24"/>
        </w:rPr>
        <w:t xml:space="preserve">R </w:t>
      </w:r>
      <w:r w:rsidRPr="00E75159">
        <w:rPr>
          <w:rFonts w:cs="Times New Roman"/>
          <w:sz w:val="24"/>
          <w:szCs w:val="24"/>
        </w:rPr>
        <w:t xml:space="preserve">in </w:t>
      </w:r>
      <w:r w:rsidRPr="00E75159">
        <w:rPr>
          <w:rFonts w:cs="Times New Roman"/>
          <w:i/>
          <w:iCs/>
          <w:sz w:val="24"/>
          <w:szCs w:val="24"/>
        </w:rPr>
        <w:t xml:space="preserve">R </w:t>
      </w:r>
      <w:r w:rsidRPr="00E75159">
        <w:rPr>
          <w:rFonts w:cs="Times New Roman"/>
          <w:i/>
          <w:iCs/>
          <w:noProof/>
          <w:sz w:val="24"/>
          <w:szCs w:val="24"/>
        </w:rPr>
        <w:drawing>
          <wp:inline distT="0" distB="0" distL="0" distR="0">
            <wp:extent cx="178459" cy="118973"/>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180975" cy="120650"/>
                    </a:xfrm>
                    <a:prstGeom prst="rect">
                      <a:avLst/>
                    </a:prstGeom>
                    <a:noFill/>
                    <a:ln w="9525">
                      <a:noFill/>
                      <a:miter lim="800000"/>
                      <a:headEnd/>
                      <a:tailEnd/>
                    </a:ln>
                  </pic:spPr>
                </pic:pic>
              </a:graphicData>
            </a:graphic>
          </wp:inline>
        </w:drawing>
      </w:r>
      <w:r w:rsidR="006B55F5" w:rsidRPr="00E75159">
        <w:rPr>
          <w:rFonts w:cs="Times New Roman"/>
          <w:i/>
          <w:iCs/>
          <w:sz w:val="24"/>
          <w:szCs w:val="24"/>
        </w:rPr>
        <w:t xml:space="preserve"> </w:t>
      </w:r>
      <w:r w:rsidRPr="00E75159">
        <w:rPr>
          <w:rFonts w:cs="Times New Roman"/>
          <w:i/>
          <w:iCs/>
          <w:sz w:val="24"/>
          <w:szCs w:val="24"/>
        </w:rPr>
        <w:t>S</w:t>
      </w:r>
      <w:r w:rsidRPr="00E75159">
        <w:rPr>
          <w:rFonts w:cs="Times New Roman"/>
          <w:sz w:val="24"/>
          <w:szCs w:val="24"/>
        </w:rPr>
        <w:t xml:space="preserve">; if no matching tuple is found in </w:t>
      </w:r>
      <w:r w:rsidRPr="00E75159">
        <w:rPr>
          <w:rFonts w:cs="Times New Roman"/>
          <w:i/>
          <w:iCs/>
          <w:sz w:val="24"/>
          <w:szCs w:val="24"/>
        </w:rPr>
        <w:t>S</w:t>
      </w:r>
      <w:r w:rsidRPr="00E75159">
        <w:rPr>
          <w:rFonts w:cs="Times New Roman"/>
          <w:sz w:val="24"/>
          <w:szCs w:val="24"/>
        </w:rPr>
        <w:t xml:space="preserve">, then the attributes of </w:t>
      </w:r>
      <w:r w:rsidRPr="00E75159">
        <w:rPr>
          <w:rFonts w:cs="Times New Roman"/>
          <w:i/>
          <w:iCs/>
          <w:sz w:val="24"/>
          <w:szCs w:val="24"/>
        </w:rPr>
        <w:t xml:space="preserve">S </w:t>
      </w:r>
      <w:r w:rsidRPr="00E75159">
        <w:rPr>
          <w:rFonts w:cs="Times New Roman"/>
          <w:sz w:val="24"/>
          <w:szCs w:val="24"/>
        </w:rPr>
        <w:t>in the join result are</w:t>
      </w:r>
      <w:r w:rsidR="006B55F5" w:rsidRPr="00E75159">
        <w:rPr>
          <w:rFonts w:cs="Times New Roman"/>
          <w:i/>
          <w:iCs/>
          <w:sz w:val="24"/>
          <w:szCs w:val="24"/>
        </w:rPr>
        <w:t xml:space="preserve"> </w:t>
      </w:r>
      <w:r w:rsidRPr="00E75159">
        <w:rPr>
          <w:rFonts w:cs="Times New Roman"/>
          <w:sz w:val="24"/>
          <w:szCs w:val="24"/>
        </w:rPr>
        <w:t xml:space="preserve">filled or </w:t>
      </w:r>
      <w:r w:rsidRPr="00E75159">
        <w:rPr>
          <w:rFonts w:cs="Times New Roman"/>
          <w:i/>
          <w:iCs/>
          <w:sz w:val="24"/>
          <w:szCs w:val="24"/>
        </w:rPr>
        <w:t xml:space="preserve">padded </w:t>
      </w:r>
      <w:r w:rsidRPr="00E75159">
        <w:rPr>
          <w:rFonts w:cs="Times New Roman"/>
          <w:sz w:val="24"/>
          <w:szCs w:val="24"/>
        </w:rPr>
        <w:t xml:space="preserve">with NULL values. The result of these operations is shown in Figure </w:t>
      </w:r>
      <w:r w:rsidR="00790108" w:rsidRPr="00E75159">
        <w:rPr>
          <w:rFonts w:cs="Times New Roman"/>
          <w:sz w:val="24"/>
          <w:szCs w:val="24"/>
        </w:rPr>
        <w:t>2</w:t>
      </w:r>
      <w:r w:rsidRPr="00E75159">
        <w:rPr>
          <w:rFonts w:cs="Times New Roman"/>
          <w:sz w:val="24"/>
          <w:szCs w:val="24"/>
        </w:rPr>
        <w:t>.19.</w:t>
      </w:r>
      <w:r w:rsidR="006B55F5" w:rsidRPr="00E75159">
        <w:rPr>
          <w:rFonts w:cs="Times New Roman"/>
          <w:i/>
          <w:iCs/>
          <w:sz w:val="24"/>
          <w:szCs w:val="24"/>
        </w:rPr>
        <w:t xml:space="preserve"> </w:t>
      </w:r>
      <w:r w:rsidRPr="00E75159">
        <w:rPr>
          <w:rFonts w:cs="Times New Roman"/>
          <w:sz w:val="24"/>
          <w:szCs w:val="24"/>
        </w:rPr>
        <w:t xml:space="preserve">A similar operation, </w:t>
      </w:r>
      <w:r w:rsidRPr="00E75159">
        <w:rPr>
          <w:rFonts w:cs="Times New Roman"/>
          <w:b/>
          <w:bCs/>
          <w:sz w:val="24"/>
          <w:szCs w:val="24"/>
        </w:rPr>
        <w:t>RIGHT OUTER JOIN</w:t>
      </w:r>
      <w:r w:rsidRPr="00E75159">
        <w:rPr>
          <w:rFonts w:cs="Times New Roman"/>
          <w:sz w:val="24"/>
          <w:szCs w:val="24"/>
        </w:rPr>
        <w:t xml:space="preserve">, denoted by </w:t>
      </w:r>
      <w:r w:rsidRPr="00E75159">
        <w:rPr>
          <w:rFonts w:cs="Times New Roman"/>
          <w:noProof/>
          <w:sz w:val="24"/>
          <w:szCs w:val="24"/>
        </w:rPr>
        <w:drawing>
          <wp:inline distT="0" distB="0" distL="0" distR="0">
            <wp:extent cx="163462" cy="112143"/>
            <wp:effectExtent l="19050" t="0" r="7988"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164183" cy="112637"/>
                    </a:xfrm>
                    <a:prstGeom prst="rect">
                      <a:avLst/>
                    </a:prstGeom>
                    <a:noFill/>
                    <a:ln w="9525">
                      <a:noFill/>
                      <a:miter lim="800000"/>
                      <a:headEnd/>
                      <a:tailEnd/>
                    </a:ln>
                  </pic:spPr>
                </pic:pic>
              </a:graphicData>
            </a:graphic>
          </wp:inline>
        </w:drawing>
      </w:r>
      <w:r w:rsidRPr="00E75159">
        <w:rPr>
          <w:rFonts w:cs="Times New Roman"/>
          <w:sz w:val="24"/>
          <w:szCs w:val="24"/>
        </w:rPr>
        <w:t xml:space="preserve"> , keeps every tuple in the</w:t>
      </w:r>
      <w:r w:rsidR="006B55F5" w:rsidRPr="00E75159">
        <w:rPr>
          <w:rFonts w:cs="Times New Roman"/>
          <w:i/>
          <w:iCs/>
          <w:sz w:val="24"/>
          <w:szCs w:val="24"/>
        </w:rPr>
        <w:t xml:space="preserve"> </w:t>
      </w:r>
      <w:r w:rsidRPr="00E75159">
        <w:rPr>
          <w:rFonts w:cs="Times New Roman"/>
          <w:i/>
          <w:iCs/>
          <w:sz w:val="24"/>
          <w:szCs w:val="24"/>
        </w:rPr>
        <w:t>second</w:t>
      </w:r>
      <w:r w:rsidRPr="00E75159">
        <w:rPr>
          <w:rFonts w:cs="Times New Roman"/>
          <w:sz w:val="24"/>
          <w:szCs w:val="24"/>
        </w:rPr>
        <w:t xml:space="preserve">, or right, relation </w:t>
      </w:r>
      <w:r w:rsidRPr="00E75159">
        <w:rPr>
          <w:rFonts w:cs="Times New Roman"/>
          <w:i/>
          <w:iCs/>
          <w:sz w:val="24"/>
          <w:szCs w:val="24"/>
        </w:rPr>
        <w:t xml:space="preserve">S </w:t>
      </w:r>
      <w:r w:rsidRPr="00E75159">
        <w:rPr>
          <w:rFonts w:cs="Times New Roman"/>
          <w:sz w:val="24"/>
          <w:szCs w:val="24"/>
        </w:rPr>
        <w:t xml:space="preserve">in the result of </w:t>
      </w:r>
      <w:r w:rsidRPr="00E75159">
        <w:rPr>
          <w:rFonts w:cs="Times New Roman"/>
          <w:i/>
          <w:iCs/>
          <w:sz w:val="24"/>
          <w:szCs w:val="24"/>
        </w:rPr>
        <w:t>R</w:t>
      </w:r>
      <w:r w:rsidR="006B55F5" w:rsidRPr="00E75159">
        <w:rPr>
          <w:rFonts w:cs="Times New Roman"/>
          <w:i/>
          <w:iCs/>
          <w:sz w:val="24"/>
          <w:szCs w:val="24"/>
        </w:rPr>
        <w:t xml:space="preserve"> </w:t>
      </w:r>
      <w:r w:rsidR="006B55F5" w:rsidRPr="00E75159">
        <w:rPr>
          <w:rFonts w:cs="Times New Roman"/>
          <w:i/>
          <w:iCs/>
          <w:noProof/>
          <w:sz w:val="24"/>
          <w:szCs w:val="24"/>
        </w:rPr>
        <w:drawing>
          <wp:inline distT="0" distB="0" distL="0" distR="0">
            <wp:extent cx="163830" cy="112395"/>
            <wp:effectExtent l="19050" t="0" r="762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163830" cy="112395"/>
                    </a:xfrm>
                    <a:prstGeom prst="rect">
                      <a:avLst/>
                    </a:prstGeom>
                    <a:noFill/>
                    <a:ln w="9525">
                      <a:noFill/>
                      <a:miter lim="800000"/>
                      <a:headEnd/>
                      <a:tailEnd/>
                    </a:ln>
                  </pic:spPr>
                </pic:pic>
              </a:graphicData>
            </a:graphic>
          </wp:inline>
        </w:drawing>
      </w:r>
      <w:r w:rsidRPr="00E75159">
        <w:rPr>
          <w:rFonts w:cs="Times New Roman"/>
          <w:i/>
          <w:iCs/>
          <w:sz w:val="24"/>
          <w:szCs w:val="24"/>
        </w:rPr>
        <w:t xml:space="preserve"> S</w:t>
      </w:r>
      <w:r w:rsidRPr="00E75159">
        <w:rPr>
          <w:rFonts w:cs="Times New Roman"/>
          <w:sz w:val="24"/>
          <w:szCs w:val="24"/>
        </w:rPr>
        <w:t xml:space="preserve">. A third operation, </w:t>
      </w:r>
      <w:r w:rsidRPr="00E75159">
        <w:rPr>
          <w:rFonts w:cs="Times New Roman"/>
          <w:b/>
          <w:bCs/>
          <w:sz w:val="24"/>
          <w:szCs w:val="24"/>
        </w:rPr>
        <w:t>FULL OUTER</w:t>
      </w:r>
      <w:r w:rsidR="006B55F5" w:rsidRPr="00E75159">
        <w:rPr>
          <w:rFonts w:cs="Times New Roman"/>
          <w:i/>
          <w:iCs/>
          <w:sz w:val="24"/>
          <w:szCs w:val="24"/>
        </w:rPr>
        <w:t xml:space="preserve"> </w:t>
      </w:r>
      <w:r w:rsidRPr="00E75159">
        <w:rPr>
          <w:rFonts w:cs="Times New Roman"/>
          <w:b/>
          <w:bCs/>
          <w:sz w:val="24"/>
          <w:szCs w:val="24"/>
        </w:rPr>
        <w:t>JOIN</w:t>
      </w:r>
      <w:r w:rsidRPr="00E75159">
        <w:rPr>
          <w:rFonts w:cs="Times New Roman"/>
          <w:sz w:val="24"/>
          <w:szCs w:val="24"/>
        </w:rPr>
        <w:t>, denoted by</w:t>
      </w:r>
      <w:r w:rsidR="006B55F5" w:rsidRPr="00E75159">
        <w:rPr>
          <w:rFonts w:cs="Times New Roman"/>
          <w:sz w:val="24"/>
          <w:szCs w:val="24"/>
        </w:rPr>
        <w:t xml:space="preserve"> </w:t>
      </w:r>
      <w:r w:rsidR="006B55F5" w:rsidRPr="00E75159">
        <w:rPr>
          <w:rFonts w:cs="Times New Roman"/>
          <w:noProof/>
          <w:sz w:val="24"/>
          <w:szCs w:val="24"/>
        </w:rPr>
        <w:drawing>
          <wp:inline distT="0" distB="0" distL="0" distR="0">
            <wp:extent cx="172720" cy="146685"/>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Pr="00E75159">
        <w:rPr>
          <w:rFonts w:cs="Times New Roman"/>
          <w:sz w:val="24"/>
          <w:szCs w:val="24"/>
        </w:rPr>
        <w:t xml:space="preserve"> , keeps all tuples in both the left and the right relations when no</w:t>
      </w:r>
      <w:r w:rsidR="006B55F5" w:rsidRPr="00E75159">
        <w:rPr>
          <w:rFonts w:cs="Times New Roman"/>
          <w:i/>
          <w:iCs/>
          <w:sz w:val="24"/>
          <w:szCs w:val="24"/>
        </w:rPr>
        <w:t xml:space="preserve"> </w:t>
      </w:r>
      <w:r w:rsidRPr="00E75159">
        <w:rPr>
          <w:rFonts w:cs="Times New Roman"/>
          <w:sz w:val="24"/>
          <w:szCs w:val="24"/>
        </w:rPr>
        <w:t>matching tuples are found, padding them with NULL values as needed.</w:t>
      </w:r>
    </w:p>
    <w:p w:rsidR="00A825C9" w:rsidRPr="00E75159" w:rsidRDefault="00A825C9" w:rsidP="00A825C9">
      <w:pPr>
        <w:autoSpaceDE w:val="0"/>
        <w:autoSpaceDN w:val="0"/>
        <w:adjustRightInd w:val="0"/>
        <w:spacing w:after="0" w:line="240" w:lineRule="auto"/>
        <w:jc w:val="both"/>
        <w:rPr>
          <w:rFonts w:cs="Times New Roman"/>
          <w:sz w:val="24"/>
          <w:szCs w:val="24"/>
        </w:rPr>
      </w:pPr>
    </w:p>
    <w:p w:rsidR="00A825C9" w:rsidRPr="00E75159" w:rsidRDefault="00A825C9" w:rsidP="00A825C9">
      <w:pPr>
        <w:autoSpaceDE w:val="0"/>
        <w:autoSpaceDN w:val="0"/>
        <w:adjustRightInd w:val="0"/>
        <w:spacing w:after="0" w:line="240" w:lineRule="auto"/>
        <w:jc w:val="center"/>
        <w:rPr>
          <w:rFonts w:cs="Times New Roman"/>
          <w:i/>
          <w:iCs/>
          <w:sz w:val="24"/>
          <w:szCs w:val="24"/>
        </w:rPr>
      </w:pPr>
      <w:r w:rsidRPr="00E75159">
        <w:rPr>
          <w:rFonts w:cs="Times New Roman"/>
          <w:i/>
          <w:iCs/>
          <w:noProof/>
          <w:sz w:val="24"/>
          <w:szCs w:val="24"/>
        </w:rPr>
        <w:drawing>
          <wp:inline distT="0" distB="0" distL="0" distR="0">
            <wp:extent cx="2167644" cy="1570007"/>
            <wp:effectExtent l="19050" t="0" r="4056"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165714" cy="1568609"/>
                    </a:xfrm>
                    <a:prstGeom prst="rect">
                      <a:avLst/>
                    </a:prstGeom>
                    <a:noFill/>
                    <a:ln w="9525">
                      <a:noFill/>
                      <a:miter lim="800000"/>
                      <a:headEnd/>
                      <a:tailEnd/>
                    </a:ln>
                  </pic:spPr>
                </pic:pic>
              </a:graphicData>
            </a:graphic>
          </wp:inline>
        </w:drawing>
      </w:r>
    </w:p>
    <w:p w:rsidR="00A825C9" w:rsidRPr="00E75159" w:rsidRDefault="00A825C9" w:rsidP="00A825C9">
      <w:pPr>
        <w:autoSpaceDE w:val="0"/>
        <w:autoSpaceDN w:val="0"/>
        <w:adjustRightInd w:val="0"/>
        <w:spacing w:after="0" w:line="240" w:lineRule="auto"/>
        <w:jc w:val="center"/>
        <w:rPr>
          <w:rFonts w:cs="Times New Roman"/>
          <w:sz w:val="24"/>
          <w:szCs w:val="24"/>
        </w:rPr>
      </w:pPr>
      <w:r w:rsidRPr="00E75159">
        <w:rPr>
          <w:rFonts w:cs="Times New Roman"/>
          <w:b/>
          <w:bCs/>
          <w:sz w:val="24"/>
          <w:szCs w:val="24"/>
        </w:rPr>
        <w:t xml:space="preserve">Figure </w:t>
      </w:r>
      <w:r w:rsidR="00790108" w:rsidRPr="00E75159">
        <w:rPr>
          <w:rFonts w:cs="Times New Roman"/>
          <w:b/>
          <w:bCs/>
          <w:sz w:val="24"/>
          <w:szCs w:val="24"/>
        </w:rPr>
        <w:t>2</w:t>
      </w:r>
      <w:r w:rsidRPr="00E75159">
        <w:rPr>
          <w:rFonts w:cs="Times New Roman"/>
          <w:b/>
          <w:bCs/>
          <w:sz w:val="24"/>
          <w:szCs w:val="24"/>
        </w:rPr>
        <w:t xml:space="preserve">.19 </w:t>
      </w:r>
      <w:r w:rsidRPr="00E75159">
        <w:rPr>
          <w:rFonts w:cs="Times New Roman"/>
          <w:sz w:val="24"/>
          <w:szCs w:val="24"/>
        </w:rPr>
        <w:t>The result of a LEFT</w:t>
      </w:r>
      <w:r w:rsidRPr="00E75159">
        <w:rPr>
          <w:rFonts w:cs="Times New Roman"/>
          <w:b/>
          <w:bCs/>
          <w:sz w:val="24"/>
          <w:szCs w:val="24"/>
        </w:rPr>
        <w:t xml:space="preserve"> </w:t>
      </w:r>
      <w:r w:rsidRPr="00E75159">
        <w:rPr>
          <w:rFonts w:cs="Times New Roman"/>
          <w:sz w:val="24"/>
          <w:szCs w:val="24"/>
        </w:rPr>
        <w:t>OUTER JOIN operation.</w:t>
      </w:r>
    </w:p>
    <w:p w:rsidR="000A3F70" w:rsidRPr="00E75159" w:rsidRDefault="000A3F70" w:rsidP="00A825C9">
      <w:pPr>
        <w:autoSpaceDE w:val="0"/>
        <w:autoSpaceDN w:val="0"/>
        <w:adjustRightInd w:val="0"/>
        <w:spacing w:after="0" w:line="240" w:lineRule="auto"/>
        <w:jc w:val="center"/>
        <w:rPr>
          <w:rFonts w:cs="Times New Roman"/>
          <w:sz w:val="24"/>
          <w:szCs w:val="24"/>
        </w:rPr>
      </w:pPr>
    </w:p>
    <w:p w:rsidR="000A3F70" w:rsidRPr="00E75159" w:rsidRDefault="00790108" w:rsidP="000A3F70">
      <w:pPr>
        <w:autoSpaceDE w:val="0"/>
        <w:autoSpaceDN w:val="0"/>
        <w:adjustRightInd w:val="0"/>
        <w:spacing w:after="0" w:line="240" w:lineRule="auto"/>
        <w:jc w:val="both"/>
        <w:rPr>
          <w:rFonts w:cs="Times New Roman"/>
          <w:b/>
          <w:bCs/>
          <w:sz w:val="24"/>
          <w:szCs w:val="24"/>
        </w:rPr>
      </w:pPr>
      <w:r w:rsidRPr="00E75159">
        <w:rPr>
          <w:rFonts w:cs="Times New Roman"/>
          <w:b/>
          <w:bCs/>
          <w:sz w:val="24"/>
          <w:szCs w:val="24"/>
        </w:rPr>
        <w:t>2</w:t>
      </w:r>
      <w:r w:rsidR="000A3F70" w:rsidRPr="00E75159">
        <w:rPr>
          <w:rFonts w:cs="Times New Roman"/>
          <w:b/>
          <w:bCs/>
          <w:sz w:val="24"/>
          <w:szCs w:val="24"/>
        </w:rPr>
        <w:t>.7.5 The OUTER UNION Operation</w:t>
      </w:r>
    </w:p>
    <w:p w:rsidR="000A3F70" w:rsidRPr="00E75159" w:rsidRDefault="000A3F70" w:rsidP="000A3F70">
      <w:pPr>
        <w:autoSpaceDE w:val="0"/>
        <w:autoSpaceDN w:val="0"/>
        <w:adjustRightInd w:val="0"/>
        <w:spacing w:after="0" w:line="240" w:lineRule="auto"/>
        <w:jc w:val="both"/>
        <w:rPr>
          <w:rFonts w:cs="Times New Roman"/>
          <w:b/>
          <w:bCs/>
          <w:sz w:val="24"/>
          <w:szCs w:val="24"/>
        </w:rPr>
      </w:pPr>
    </w:p>
    <w:p w:rsidR="000A3F70" w:rsidRPr="00E75159" w:rsidRDefault="002435A8" w:rsidP="000A3F70">
      <w:pPr>
        <w:autoSpaceDE w:val="0"/>
        <w:autoSpaceDN w:val="0"/>
        <w:adjustRightInd w:val="0"/>
        <w:spacing w:after="0" w:line="240" w:lineRule="auto"/>
        <w:jc w:val="both"/>
        <w:rPr>
          <w:rFonts w:cs="Times New Roman"/>
          <w:sz w:val="24"/>
          <w:szCs w:val="24"/>
        </w:rPr>
      </w:pPr>
      <w:r w:rsidRPr="00E75159">
        <w:rPr>
          <w:rFonts w:cs="Times New Roman"/>
          <w:sz w:val="24"/>
          <w:szCs w:val="24"/>
        </w:rPr>
        <w:tab/>
      </w:r>
      <w:r w:rsidR="000A3F70" w:rsidRPr="00E75159">
        <w:rPr>
          <w:rFonts w:cs="Times New Roman"/>
          <w:sz w:val="24"/>
          <w:szCs w:val="24"/>
        </w:rPr>
        <w:t xml:space="preserve">The </w:t>
      </w:r>
      <w:r w:rsidR="000A3F70" w:rsidRPr="00E75159">
        <w:rPr>
          <w:rFonts w:cs="Times New Roman"/>
          <w:b/>
          <w:bCs/>
          <w:sz w:val="24"/>
          <w:szCs w:val="24"/>
        </w:rPr>
        <w:t xml:space="preserve">OUTER UNION </w:t>
      </w:r>
      <w:r w:rsidR="000A3F70" w:rsidRPr="00E75159">
        <w:rPr>
          <w:rFonts w:cs="Times New Roman"/>
          <w:sz w:val="24"/>
          <w:szCs w:val="24"/>
        </w:rPr>
        <w:t xml:space="preserve">operation was developed to take the union of tuples from two relations that have some common attributes, but are </w:t>
      </w:r>
      <w:r w:rsidR="000A3F70" w:rsidRPr="00E75159">
        <w:rPr>
          <w:rFonts w:cs="Times New Roman"/>
          <w:i/>
          <w:iCs/>
          <w:sz w:val="24"/>
          <w:szCs w:val="24"/>
        </w:rPr>
        <w:t>not union (type) compatible</w:t>
      </w:r>
      <w:r w:rsidR="000A3F70" w:rsidRPr="00E75159">
        <w:rPr>
          <w:rFonts w:cs="Times New Roman"/>
          <w:sz w:val="24"/>
          <w:szCs w:val="24"/>
        </w:rPr>
        <w:t xml:space="preserve">. This operation will take the UNION of tuples in two relations </w:t>
      </w:r>
      <w:r w:rsidR="000A3F70" w:rsidRPr="00E75159">
        <w:rPr>
          <w:rFonts w:cs="Times New Roman"/>
          <w:i/>
          <w:iCs/>
          <w:sz w:val="24"/>
          <w:szCs w:val="24"/>
        </w:rPr>
        <w:t>R</w:t>
      </w:r>
      <w:r w:rsidR="000A3F70" w:rsidRPr="00E75159">
        <w:rPr>
          <w:rFonts w:cs="Times New Roman"/>
          <w:sz w:val="24"/>
          <w:szCs w:val="24"/>
        </w:rPr>
        <w:t>(</w:t>
      </w:r>
      <w:r w:rsidR="000A3F70" w:rsidRPr="00E75159">
        <w:rPr>
          <w:rFonts w:cs="Times New Roman"/>
          <w:i/>
          <w:iCs/>
          <w:sz w:val="24"/>
          <w:szCs w:val="24"/>
        </w:rPr>
        <w:t>X</w:t>
      </w:r>
      <w:r w:rsidR="000A3F70" w:rsidRPr="00E75159">
        <w:rPr>
          <w:rFonts w:cs="Times New Roman"/>
          <w:sz w:val="24"/>
          <w:szCs w:val="24"/>
        </w:rPr>
        <w:t xml:space="preserve">, </w:t>
      </w:r>
      <w:r w:rsidR="000A3F70" w:rsidRPr="00E75159">
        <w:rPr>
          <w:rFonts w:cs="Times New Roman"/>
          <w:i/>
          <w:iCs/>
          <w:sz w:val="24"/>
          <w:szCs w:val="24"/>
        </w:rPr>
        <w:t>Y</w:t>
      </w:r>
      <w:r w:rsidR="000A3F70" w:rsidRPr="00E75159">
        <w:rPr>
          <w:rFonts w:cs="Times New Roman"/>
          <w:sz w:val="24"/>
          <w:szCs w:val="24"/>
        </w:rPr>
        <w:t xml:space="preserve">) and </w:t>
      </w:r>
      <w:r w:rsidR="000A3F70" w:rsidRPr="00E75159">
        <w:rPr>
          <w:rFonts w:cs="Times New Roman"/>
          <w:i/>
          <w:iCs/>
          <w:sz w:val="24"/>
          <w:szCs w:val="24"/>
        </w:rPr>
        <w:t>S</w:t>
      </w:r>
      <w:r w:rsidR="000A3F70" w:rsidRPr="00E75159">
        <w:rPr>
          <w:rFonts w:cs="Times New Roman"/>
          <w:sz w:val="24"/>
          <w:szCs w:val="24"/>
        </w:rPr>
        <w:t>(</w:t>
      </w:r>
      <w:r w:rsidR="000A3F70" w:rsidRPr="00E75159">
        <w:rPr>
          <w:rFonts w:cs="Times New Roman"/>
          <w:i/>
          <w:iCs/>
          <w:sz w:val="24"/>
          <w:szCs w:val="24"/>
        </w:rPr>
        <w:t>X</w:t>
      </w:r>
      <w:r w:rsidR="000A3F70" w:rsidRPr="00E75159">
        <w:rPr>
          <w:rFonts w:cs="Times New Roman"/>
          <w:sz w:val="24"/>
          <w:szCs w:val="24"/>
        </w:rPr>
        <w:t xml:space="preserve">, </w:t>
      </w:r>
      <w:r w:rsidR="000A3F70" w:rsidRPr="00E75159">
        <w:rPr>
          <w:rFonts w:cs="Times New Roman"/>
          <w:i/>
          <w:iCs/>
          <w:sz w:val="24"/>
          <w:szCs w:val="24"/>
        </w:rPr>
        <w:t>Z</w:t>
      </w:r>
      <w:r w:rsidR="000A3F70" w:rsidRPr="00E75159">
        <w:rPr>
          <w:rFonts w:cs="Times New Roman"/>
          <w:sz w:val="24"/>
          <w:szCs w:val="24"/>
        </w:rPr>
        <w:t xml:space="preserve">) that are </w:t>
      </w:r>
      <w:r w:rsidR="000A3F70" w:rsidRPr="00E75159">
        <w:rPr>
          <w:rFonts w:cs="Times New Roman"/>
          <w:b/>
          <w:bCs/>
          <w:sz w:val="24"/>
          <w:szCs w:val="24"/>
        </w:rPr>
        <w:t>partially compatible</w:t>
      </w:r>
      <w:r w:rsidR="000A3F70" w:rsidRPr="00E75159">
        <w:rPr>
          <w:rFonts w:cs="Times New Roman"/>
          <w:sz w:val="24"/>
          <w:szCs w:val="24"/>
        </w:rPr>
        <w:t xml:space="preserve">, meaning that only some of their attributes, say </w:t>
      </w:r>
      <w:r w:rsidR="000A3F70" w:rsidRPr="00E75159">
        <w:rPr>
          <w:rFonts w:cs="Times New Roman"/>
          <w:i/>
          <w:iCs/>
          <w:sz w:val="24"/>
          <w:szCs w:val="24"/>
        </w:rPr>
        <w:t>X</w:t>
      </w:r>
      <w:r w:rsidR="000A3F70" w:rsidRPr="00E75159">
        <w:rPr>
          <w:rFonts w:cs="Times New Roman"/>
          <w:sz w:val="24"/>
          <w:szCs w:val="24"/>
        </w:rPr>
        <w:t xml:space="preserve">, are union compatible. The attributes that are union compatible are represented only once in the result, and those attributes that are not union compatible from either relation are also kept in the result relation </w:t>
      </w:r>
      <w:r w:rsidR="000A3F70" w:rsidRPr="00E75159">
        <w:rPr>
          <w:rFonts w:cs="Times New Roman"/>
          <w:i/>
          <w:iCs/>
          <w:sz w:val="24"/>
          <w:szCs w:val="24"/>
        </w:rPr>
        <w:t>T</w:t>
      </w:r>
      <w:r w:rsidR="000A3F70" w:rsidRPr="00E75159">
        <w:rPr>
          <w:rFonts w:cs="Times New Roman"/>
          <w:sz w:val="24"/>
          <w:szCs w:val="24"/>
        </w:rPr>
        <w:t>(</w:t>
      </w:r>
      <w:r w:rsidR="000A3F70" w:rsidRPr="00E75159">
        <w:rPr>
          <w:rFonts w:cs="Times New Roman"/>
          <w:i/>
          <w:iCs/>
          <w:sz w:val="24"/>
          <w:szCs w:val="24"/>
        </w:rPr>
        <w:t>X</w:t>
      </w:r>
      <w:r w:rsidR="000A3F70" w:rsidRPr="00E75159">
        <w:rPr>
          <w:rFonts w:cs="Times New Roman"/>
          <w:sz w:val="24"/>
          <w:szCs w:val="24"/>
        </w:rPr>
        <w:t xml:space="preserve">, </w:t>
      </w:r>
      <w:r w:rsidR="000A3F70" w:rsidRPr="00E75159">
        <w:rPr>
          <w:rFonts w:cs="Times New Roman"/>
          <w:i/>
          <w:iCs/>
          <w:sz w:val="24"/>
          <w:szCs w:val="24"/>
        </w:rPr>
        <w:t>Y</w:t>
      </w:r>
      <w:r w:rsidR="000A3F70" w:rsidRPr="00E75159">
        <w:rPr>
          <w:rFonts w:cs="Times New Roman"/>
          <w:sz w:val="24"/>
          <w:szCs w:val="24"/>
        </w:rPr>
        <w:t xml:space="preserve">, </w:t>
      </w:r>
      <w:r w:rsidR="000A3F70" w:rsidRPr="00E75159">
        <w:rPr>
          <w:rFonts w:cs="Times New Roman"/>
          <w:i/>
          <w:iCs/>
          <w:sz w:val="24"/>
          <w:szCs w:val="24"/>
        </w:rPr>
        <w:t>Z</w:t>
      </w:r>
      <w:r w:rsidR="000A3F70" w:rsidRPr="00E75159">
        <w:rPr>
          <w:rFonts w:cs="Times New Roman"/>
          <w:sz w:val="24"/>
          <w:szCs w:val="24"/>
        </w:rPr>
        <w:t>). It is therefore the same as a FULL OUTER JOIN on the common attributes.</w:t>
      </w:r>
    </w:p>
    <w:p w:rsidR="000A3F70" w:rsidRPr="00E75159" w:rsidRDefault="00790108" w:rsidP="00A71ABE">
      <w:pPr>
        <w:shd w:val="clear" w:color="auto" w:fill="BFBFBF" w:themeFill="background1" w:themeFillShade="BF"/>
        <w:autoSpaceDE w:val="0"/>
        <w:autoSpaceDN w:val="0"/>
        <w:adjustRightInd w:val="0"/>
        <w:spacing w:after="0" w:line="240" w:lineRule="auto"/>
        <w:rPr>
          <w:rFonts w:cs="Times New Roman"/>
          <w:b/>
          <w:bCs/>
          <w:sz w:val="24"/>
          <w:szCs w:val="24"/>
        </w:rPr>
      </w:pPr>
      <w:r w:rsidRPr="00E75159">
        <w:rPr>
          <w:rFonts w:cs="Times New Roman"/>
          <w:b/>
          <w:bCs/>
          <w:sz w:val="24"/>
          <w:szCs w:val="24"/>
        </w:rPr>
        <w:t>2</w:t>
      </w:r>
      <w:r w:rsidR="000A3F70" w:rsidRPr="00E75159">
        <w:rPr>
          <w:rFonts w:cs="Times New Roman"/>
          <w:b/>
          <w:bCs/>
          <w:sz w:val="24"/>
          <w:szCs w:val="24"/>
        </w:rPr>
        <w:t>.8 Examples of Queries in Relational Algebra</w:t>
      </w:r>
    </w:p>
    <w:p w:rsidR="004E31A0" w:rsidRPr="00E75159" w:rsidRDefault="004E31A0" w:rsidP="000A3F70">
      <w:pPr>
        <w:autoSpaceDE w:val="0"/>
        <w:autoSpaceDN w:val="0"/>
        <w:adjustRightInd w:val="0"/>
        <w:spacing w:after="0" w:line="240" w:lineRule="auto"/>
        <w:rPr>
          <w:rFonts w:cs="Times New Roman"/>
          <w:b/>
          <w:bCs/>
          <w:sz w:val="24"/>
          <w:szCs w:val="24"/>
        </w:rPr>
      </w:pPr>
    </w:p>
    <w:p w:rsidR="00701DAA" w:rsidRPr="00E75159" w:rsidRDefault="004E31A0" w:rsidP="004E31A0">
      <w:pPr>
        <w:autoSpaceDE w:val="0"/>
        <w:autoSpaceDN w:val="0"/>
        <w:adjustRightInd w:val="0"/>
        <w:spacing w:after="0" w:line="240" w:lineRule="auto"/>
        <w:jc w:val="both"/>
        <w:rPr>
          <w:rFonts w:cs="Times New Roman"/>
          <w:sz w:val="24"/>
          <w:szCs w:val="24"/>
        </w:rPr>
      </w:pPr>
      <w:r w:rsidRPr="00E75159">
        <w:rPr>
          <w:rFonts w:cs="Minion-Regular"/>
          <w:sz w:val="24"/>
          <w:szCs w:val="24"/>
        </w:rPr>
        <w:tab/>
      </w:r>
      <w:r w:rsidR="00701DAA" w:rsidRPr="00E75159">
        <w:rPr>
          <w:rFonts w:cs="Times New Roman"/>
          <w:sz w:val="24"/>
          <w:szCs w:val="24"/>
        </w:rPr>
        <w:t>The following are additional examples to illustrate the use of the relational algebra</w:t>
      </w:r>
      <w:r w:rsidRPr="00E75159">
        <w:rPr>
          <w:rFonts w:cs="Times New Roman"/>
          <w:sz w:val="24"/>
          <w:szCs w:val="24"/>
        </w:rPr>
        <w:t xml:space="preserve"> </w:t>
      </w:r>
      <w:r w:rsidR="00701DAA" w:rsidRPr="00E75159">
        <w:rPr>
          <w:rFonts w:cs="Times New Roman"/>
          <w:sz w:val="24"/>
          <w:szCs w:val="24"/>
        </w:rPr>
        <w:t>operations. All examples ref</w:t>
      </w:r>
      <w:r w:rsidRPr="00E75159">
        <w:rPr>
          <w:rFonts w:cs="Times New Roman"/>
          <w:sz w:val="24"/>
          <w:szCs w:val="24"/>
        </w:rPr>
        <w:t xml:space="preserve">er to the database in Figure </w:t>
      </w:r>
      <w:r w:rsidR="00790108" w:rsidRPr="00E75159">
        <w:rPr>
          <w:rFonts w:cs="Times New Roman"/>
          <w:sz w:val="24"/>
          <w:szCs w:val="24"/>
        </w:rPr>
        <w:t>2</w:t>
      </w:r>
      <w:r w:rsidRPr="00E75159">
        <w:rPr>
          <w:rFonts w:cs="Times New Roman"/>
          <w:sz w:val="24"/>
          <w:szCs w:val="24"/>
        </w:rPr>
        <w:t>.7</w:t>
      </w:r>
      <w:r w:rsidR="00701DAA" w:rsidRPr="00E75159">
        <w:rPr>
          <w:rFonts w:cs="Times New Roman"/>
          <w:sz w:val="24"/>
          <w:szCs w:val="24"/>
        </w:rPr>
        <w:t>. In general, the same</w:t>
      </w:r>
      <w:r w:rsidRPr="00E75159">
        <w:rPr>
          <w:rFonts w:cs="Times New Roman"/>
          <w:sz w:val="24"/>
          <w:szCs w:val="24"/>
        </w:rPr>
        <w:t xml:space="preserve"> </w:t>
      </w:r>
      <w:r w:rsidR="00701DAA" w:rsidRPr="00E75159">
        <w:rPr>
          <w:rFonts w:cs="Times New Roman"/>
          <w:sz w:val="24"/>
          <w:szCs w:val="24"/>
        </w:rPr>
        <w:t>query can be stated in numerous ways using the various operations. We will state</w:t>
      </w:r>
      <w:r w:rsidRPr="00E75159">
        <w:rPr>
          <w:rFonts w:cs="Times New Roman"/>
          <w:sz w:val="24"/>
          <w:szCs w:val="24"/>
        </w:rPr>
        <w:t xml:space="preserve"> </w:t>
      </w:r>
      <w:r w:rsidR="00701DAA" w:rsidRPr="00E75159">
        <w:rPr>
          <w:rFonts w:cs="Times New Roman"/>
          <w:sz w:val="24"/>
          <w:szCs w:val="24"/>
        </w:rPr>
        <w:t>each query in one way and leave it to the reader to come up with equivalent formulations.</w:t>
      </w:r>
    </w:p>
    <w:p w:rsidR="004E31A0" w:rsidRPr="00E75159" w:rsidRDefault="004E31A0" w:rsidP="00701DAA">
      <w:pPr>
        <w:autoSpaceDE w:val="0"/>
        <w:autoSpaceDN w:val="0"/>
        <w:adjustRightInd w:val="0"/>
        <w:spacing w:after="0" w:line="240" w:lineRule="auto"/>
        <w:rPr>
          <w:rFonts w:cs="Minion-Regular"/>
          <w:sz w:val="24"/>
          <w:szCs w:val="24"/>
        </w:rPr>
      </w:pPr>
    </w:p>
    <w:p w:rsidR="00701DAA" w:rsidRPr="00E75159" w:rsidRDefault="004E31A0" w:rsidP="006969E7">
      <w:pPr>
        <w:autoSpaceDE w:val="0"/>
        <w:autoSpaceDN w:val="0"/>
        <w:adjustRightInd w:val="0"/>
        <w:spacing w:after="0" w:line="240" w:lineRule="auto"/>
        <w:jc w:val="both"/>
        <w:rPr>
          <w:rFonts w:cs="Times New Roman"/>
          <w:sz w:val="24"/>
          <w:szCs w:val="24"/>
        </w:rPr>
      </w:pPr>
      <w:r w:rsidRPr="00E75159">
        <w:rPr>
          <w:rFonts w:cs="Times New Roman"/>
          <w:b/>
          <w:bCs/>
          <w:sz w:val="24"/>
          <w:szCs w:val="24"/>
        </w:rPr>
        <w:t xml:space="preserve">Query 1: </w:t>
      </w:r>
      <w:r w:rsidR="00701DAA" w:rsidRPr="00E75159">
        <w:rPr>
          <w:rFonts w:cs="Times New Roman"/>
          <w:b/>
          <w:bCs/>
          <w:sz w:val="24"/>
          <w:szCs w:val="24"/>
        </w:rPr>
        <w:t xml:space="preserve"> </w:t>
      </w:r>
      <w:r w:rsidR="00701DAA" w:rsidRPr="00E75159">
        <w:rPr>
          <w:rFonts w:cs="Times New Roman"/>
          <w:sz w:val="24"/>
          <w:szCs w:val="24"/>
        </w:rPr>
        <w:t>Retrieve the name and address of all employees who work for the</w:t>
      </w:r>
      <w:r w:rsidRPr="00E75159">
        <w:rPr>
          <w:rFonts w:cs="Times New Roman"/>
          <w:sz w:val="24"/>
          <w:szCs w:val="24"/>
        </w:rPr>
        <w:t xml:space="preserve"> </w:t>
      </w:r>
      <w:r w:rsidR="00701DAA" w:rsidRPr="00E75159">
        <w:rPr>
          <w:rFonts w:cs="Times New Roman"/>
          <w:sz w:val="24"/>
          <w:szCs w:val="24"/>
        </w:rPr>
        <w:t>‘Research’ department.</w:t>
      </w:r>
    </w:p>
    <w:p w:rsidR="006969E7" w:rsidRPr="00E75159" w:rsidRDefault="006969E7" w:rsidP="006969E7">
      <w:pPr>
        <w:autoSpaceDE w:val="0"/>
        <w:autoSpaceDN w:val="0"/>
        <w:adjustRightInd w:val="0"/>
        <w:spacing w:after="0" w:line="240" w:lineRule="auto"/>
        <w:jc w:val="both"/>
        <w:rPr>
          <w:rFonts w:cs="Times New Roman"/>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268278" cy="948906"/>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4270539" cy="949409"/>
                    </a:xfrm>
                    <a:prstGeom prst="rect">
                      <a:avLst/>
                    </a:prstGeom>
                    <a:noFill/>
                    <a:ln w="9525">
                      <a:noFill/>
                      <a:miter lim="800000"/>
                      <a:headEnd/>
                      <a:tailEnd/>
                    </a:ln>
                  </pic:spPr>
                </pic:pic>
              </a:graphicData>
            </a:graphic>
          </wp:inline>
        </w:drawing>
      </w:r>
    </w:p>
    <w:p w:rsidR="00701DAA" w:rsidRPr="00E75159" w:rsidRDefault="00701DAA" w:rsidP="00701DAA">
      <w:pPr>
        <w:autoSpaceDE w:val="0"/>
        <w:autoSpaceDN w:val="0"/>
        <w:adjustRightInd w:val="0"/>
        <w:spacing w:after="0" w:line="240" w:lineRule="auto"/>
        <w:rPr>
          <w:rFonts w:cs="Minion-Regular"/>
          <w:sz w:val="24"/>
          <w:szCs w:val="24"/>
        </w:rPr>
      </w:pPr>
    </w:p>
    <w:p w:rsidR="00701DAA" w:rsidRPr="00E75159" w:rsidRDefault="004E31A0" w:rsidP="004E31A0">
      <w:pPr>
        <w:autoSpaceDE w:val="0"/>
        <w:autoSpaceDN w:val="0"/>
        <w:adjustRightInd w:val="0"/>
        <w:spacing w:after="0" w:line="240" w:lineRule="auto"/>
        <w:jc w:val="both"/>
        <w:rPr>
          <w:rFonts w:cs="Times New Roman"/>
          <w:sz w:val="24"/>
          <w:szCs w:val="24"/>
        </w:rPr>
      </w:pPr>
      <w:r w:rsidRPr="00E75159">
        <w:rPr>
          <w:rFonts w:cs="Times New Roman"/>
          <w:b/>
          <w:bCs/>
          <w:sz w:val="24"/>
          <w:szCs w:val="24"/>
        </w:rPr>
        <w:t>Query 2:</w:t>
      </w:r>
      <w:r w:rsidR="00701DAA" w:rsidRPr="00E75159">
        <w:rPr>
          <w:rFonts w:cs="Times New Roman"/>
          <w:b/>
          <w:bCs/>
          <w:sz w:val="24"/>
          <w:szCs w:val="24"/>
        </w:rPr>
        <w:t xml:space="preserve"> </w:t>
      </w:r>
      <w:r w:rsidR="00701DAA" w:rsidRPr="00E75159">
        <w:rPr>
          <w:rFonts w:cs="Times New Roman"/>
          <w:sz w:val="24"/>
          <w:szCs w:val="24"/>
        </w:rPr>
        <w:t>For every project located in ‘Stafford’, list the project number, the</w:t>
      </w:r>
      <w:r w:rsidRPr="00E75159">
        <w:rPr>
          <w:rFonts w:cs="Times New Roman"/>
          <w:sz w:val="24"/>
          <w:szCs w:val="24"/>
        </w:rPr>
        <w:t xml:space="preserve"> </w:t>
      </w:r>
      <w:r w:rsidR="00701DAA" w:rsidRPr="00E75159">
        <w:rPr>
          <w:rFonts w:cs="Times New Roman"/>
          <w:sz w:val="24"/>
          <w:szCs w:val="24"/>
        </w:rPr>
        <w:t>controlling department number, and the department manager’s last name,</w:t>
      </w:r>
      <w:r w:rsidRPr="00E75159">
        <w:rPr>
          <w:rFonts w:cs="Times New Roman"/>
          <w:sz w:val="24"/>
          <w:szCs w:val="24"/>
        </w:rPr>
        <w:t xml:space="preserve"> </w:t>
      </w:r>
      <w:r w:rsidR="00701DAA" w:rsidRPr="00E75159">
        <w:rPr>
          <w:rFonts w:cs="Times New Roman"/>
          <w:sz w:val="24"/>
          <w:szCs w:val="24"/>
        </w:rPr>
        <w:t>address, and birth date.</w:t>
      </w:r>
    </w:p>
    <w:p w:rsidR="00701DAA" w:rsidRPr="00E75159" w:rsidRDefault="00701DAA" w:rsidP="004E31A0">
      <w:pPr>
        <w:autoSpaceDE w:val="0"/>
        <w:autoSpaceDN w:val="0"/>
        <w:adjustRightInd w:val="0"/>
        <w:spacing w:after="0" w:line="240" w:lineRule="auto"/>
        <w:jc w:val="both"/>
        <w:rPr>
          <w:rFonts w:cs="Times New Roman"/>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3811078" cy="638355"/>
            <wp:effectExtent l="19050" t="0" r="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3812953" cy="638669"/>
                    </a:xfrm>
                    <a:prstGeom prst="rect">
                      <a:avLst/>
                    </a:prstGeom>
                    <a:noFill/>
                    <a:ln w="9525">
                      <a:noFill/>
                      <a:miter lim="800000"/>
                      <a:headEnd/>
                      <a:tailEnd/>
                    </a:ln>
                  </pic:spPr>
                </pic:pic>
              </a:graphicData>
            </a:graphic>
          </wp:inline>
        </w:drawing>
      </w:r>
    </w:p>
    <w:p w:rsidR="00701DAA" w:rsidRPr="00E75159" w:rsidRDefault="00701DAA" w:rsidP="00701DAA">
      <w:pPr>
        <w:autoSpaceDE w:val="0"/>
        <w:autoSpaceDN w:val="0"/>
        <w:adjustRightInd w:val="0"/>
        <w:spacing w:after="0" w:line="240" w:lineRule="auto"/>
        <w:rPr>
          <w:rFonts w:cs="Minion-Regular"/>
          <w:sz w:val="24"/>
          <w:szCs w:val="24"/>
        </w:rPr>
      </w:pPr>
    </w:p>
    <w:p w:rsidR="00701DAA" w:rsidRPr="00E75159" w:rsidRDefault="004E31A0" w:rsidP="00701DAA">
      <w:pPr>
        <w:autoSpaceDE w:val="0"/>
        <w:autoSpaceDN w:val="0"/>
        <w:adjustRightInd w:val="0"/>
        <w:spacing w:after="0" w:line="240" w:lineRule="auto"/>
        <w:rPr>
          <w:rFonts w:cs="Times New Roman"/>
          <w:sz w:val="24"/>
          <w:szCs w:val="24"/>
        </w:rPr>
      </w:pPr>
      <w:r w:rsidRPr="00E75159">
        <w:rPr>
          <w:rFonts w:cs="Times New Roman"/>
          <w:b/>
          <w:bCs/>
          <w:sz w:val="24"/>
          <w:szCs w:val="24"/>
        </w:rPr>
        <w:t xml:space="preserve">Query </w:t>
      </w:r>
      <w:r w:rsidR="00A55FBB">
        <w:rPr>
          <w:rFonts w:cs="Times New Roman"/>
          <w:b/>
          <w:bCs/>
          <w:sz w:val="24"/>
          <w:szCs w:val="24"/>
        </w:rPr>
        <w:t>3</w:t>
      </w:r>
      <w:r w:rsidRPr="00E75159">
        <w:rPr>
          <w:rFonts w:cs="Times New Roman"/>
          <w:b/>
          <w:bCs/>
          <w:sz w:val="24"/>
          <w:szCs w:val="24"/>
        </w:rPr>
        <w:t>:</w:t>
      </w:r>
      <w:r w:rsidR="00701DAA" w:rsidRPr="00E75159">
        <w:rPr>
          <w:rFonts w:cs="Times New Roman"/>
          <w:b/>
          <w:bCs/>
          <w:sz w:val="24"/>
          <w:szCs w:val="24"/>
        </w:rPr>
        <w:t xml:space="preserve"> </w:t>
      </w:r>
      <w:r w:rsidR="00701DAA" w:rsidRPr="00E75159">
        <w:rPr>
          <w:rFonts w:cs="Times New Roman"/>
          <w:sz w:val="24"/>
          <w:szCs w:val="24"/>
        </w:rPr>
        <w:t xml:space="preserve">Find the names of employees who work on </w:t>
      </w:r>
      <w:r w:rsidR="00701DAA" w:rsidRPr="00E75159">
        <w:rPr>
          <w:rFonts w:cs="Times New Roman"/>
          <w:i/>
          <w:iCs/>
          <w:sz w:val="24"/>
          <w:szCs w:val="24"/>
        </w:rPr>
        <w:t xml:space="preserve">all </w:t>
      </w:r>
      <w:r w:rsidR="00701DAA" w:rsidRPr="00E75159">
        <w:rPr>
          <w:rFonts w:cs="Times New Roman"/>
          <w:sz w:val="24"/>
          <w:szCs w:val="24"/>
        </w:rPr>
        <w:t>the projects controlled</w:t>
      </w:r>
      <w:r w:rsidRPr="00E75159">
        <w:rPr>
          <w:rFonts w:cs="Times New Roman"/>
          <w:sz w:val="24"/>
          <w:szCs w:val="24"/>
        </w:rPr>
        <w:t xml:space="preserve"> </w:t>
      </w:r>
      <w:r w:rsidR="00701DAA" w:rsidRPr="00E75159">
        <w:rPr>
          <w:rFonts w:cs="Times New Roman"/>
          <w:sz w:val="24"/>
          <w:szCs w:val="24"/>
        </w:rPr>
        <w:t>by department number 5.</w:t>
      </w:r>
    </w:p>
    <w:p w:rsidR="00701DAA" w:rsidRPr="00E75159" w:rsidRDefault="00701DAA" w:rsidP="00701DAA">
      <w:pPr>
        <w:autoSpaceDE w:val="0"/>
        <w:autoSpaceDN w:val="0"/>
        <w:adjustRightInd w:val="0"/>
        <w:spacing w:after="0" w:line="240" w:lineRule="auto"/>
        <w:rPr>
          <w:rFonts w:cs="Times New Roman"/>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3353878" cy="63835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3355633" cy="638689"/>
                    </a:xfrm>
                    <a:prstGeom prst="rect">
                      <a:avLst/>
                    </a:prstGeom>
                    <a:noFill/>
                    <a:ln w="9525">
                      <a:noFill/>
                      <a:miter lim="800000"/>
                      <a:headEnd/>
                      <a:tailEnd/>
                    </a:ln>
                  </pic:spPr>
                </pic:pic>
              </a:graphicData>
            </a:graphic>
          </wp:inline>
        </w:drawing>
      </w:r>
    </w:p>
    <w:p w:rsidR="00701DAA" w:rsidRPr="00E75159" w:rsidRDefault="00701DAA" w:rsidP="00701DAA">
      <w:pPr>
        <w:autoSpaceDE w:val="0"/>
        <w:autoSpaceDN w:val="0"/>
        <w:adjustRightInd w:val="0"/>
        <w:spacing w:after="0" w:line="240" w:lineRule="auto"/>
        <w:rPr>
          <w:rFonts w:cs="Times New Roman"/>
          <w:b/>
          <w:bCs/>
          <w:sz w:val="24"/>
          <w:szCs w:val="24"/>
        </w:rPr>
      </w:pPr>
    </w:p>
    <w:p w:rsidR="00701DAA" w:rsidRPr="00E75159" w:rsidRDefault="004E31A0" w:rsidP="004E31A0">
      <w:pPr>
        <w:autoSpaceDE w:val="0"/>
        <w:autoSpaceDN w:val="0"/>
        <w:adjustRightInd w:val="0"/>
        <w:spacing w:after="0" w:line="240" w:lineRule="auto"/>
        <w:jc w:val="both"/>
        <w:rPr>
          <w:rFonts w:cs="Times New Roman"/>
          <w:sz w:val="24"/>
          <w:szCs w:val="24"/>
        </w:rPr>
      </w:pPr>
      <w:r w:rsidRPr="00E75159">
        <w:rPr>
          <w:rFonts w:cs="Times New Roman"/>
          <w:b/>
          <w:bCs/>
          <w:sz w:val="24"/>
          <w:szCs w:val="24"/>
        </w:rPr>
        <w:t>Query 4:</w:t>
      </w:r>
      <w:r w:rsidR="00701DAA" w:rsidRPr="00E75159">
        <w:rPr>
          <w:rFonts w:cs="Times New Roman"/>
          <w:b/>
          <w:bCs/>
          <w:sz w:val="24"/>
          <w:szCs w:val="24"/>
        </w:rPr>
        <w:t xml:space="preserve"> </w:t>
      </w:r>
      <w:r w:rsidR="00701DAA" w:rsidRPr="00E75159">
        <w:rPr>
          <w:rFonts w:cs="Times New Roman"/>
          <w:sz w:val="24"/>
          <w:szCs w:val="24"/>
        </w:rPr>
        <w:t>Make a list of project numbers for projects that involve an employee</w:t>
      </w:r>
      <w:r w:rsidRPr="00E75159">
        <w:rPr>
          <w:rFonts w:cs="Times New Roman"/>
          <w:sz w:val="24"/>
          <w:szCs w:val="24"/>
        </w:rPr>
        <w:t xml:space="preserve"> </w:t>
      </w:r>
      <w:r w:rsidR="00701DAA" w:rsidRPr="00E75159">
        <w:rPr>
          <w:rFonts w:cs="Times New Roman"/>
          <w:sz w:val="24"/>
          <w:szCs w:val="24"/>
        </w:rPr>
        <w:t>whose last name is ‘Smith’, either as a worker or as a manager of the department</w:t>
      </w:r>
      <w:r w:rsidRPr="00E75159">
        <w:rPr>
          <w:rFonts w:cs="Times New Roman"/>
          <w:sz w:val="24"/>
          <w:szCs w:val="24"/>
        </w:rPr>
        <w:t xml:space="preserve"> </w:t>
      </w:r>
      <w:r w:rsidR="00701DAA" w:rsidRPr="00E75159">
        <w:rPr>
          <w:rFonts w:cs="Times New Roman"/>
          <w:sz w:val="24"/>
          <w:szCs w:val="24"/>
        </w:rPr>
        <w:t>that controls the project.</w:t>
      </w:r>
    </w:p>
    <w:p w:rsidR="00701DAA" w:rsidRPr="00E75159" w:rsidRDefault="00701DAA" w:rsidP="00701DAA">
      <w:pPr>
        <w:autoSpaceDE w:val="0"/>
        <w:autoSpaceDN w:val="0"/>
        <w:adjustRightInd w:val="0"/>
        <w:spacing w:after="0" w:line="240" w:lineRule="auto"/>
        <w:rPr>
          <w:rFonts w:cs="Minion-Regular"/>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466686" cy="992038"/>
            <wp:effectExtent l="19050" t="0" r="0"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4469223" cy="992601"/>
                    </a:xfrm>
                    <a:prstGeom prst="rect">
                      <a:avLst/>
                    </a:prstGeom>
                    <a:noFill/>
                    <a:ln w="9525">
                      <a:noFill/>
                      <a:miter lim="800000"/>
                      <a:headEnd/>
                      <a:tailEnd/>
                    </a:ln>
                  </pic:spPr>
                </pic:pic>
              </a:graphicData>
            </a:graphic>
          </wp:inline>
        </w:drawing>
      </w:r>
    </w:p>
    <w:p w:rsidR="004E31A0" w:rsidRPr="00E75159" w:rsidRDefault="004E31A0" w:rsidP="00701DAA">
      <w:pPr>
        <w:autoSpaceDE w:val="0"/>
        <w:autoSpaceDN w:val="0"/>
        <w:adjustRightInd w:val="0"/>
        <w:spacing w:after="0" w:line="240" w:lineRule="auto"/>
        <w:rPr>
          <w:rFonts w:cs="Minion-Regular"/>
          <w:sz w:val="24"/>
          <w:szCs w:val="24"/>
        </w:rPr>
      </w:pPr>
    </w:p>
    <w:p w:rsidR="00701DAA" w:rsidRPr="00E75159" w:rsidRDefault="00701DAA" w:rsidP="00701DAA">
      <w:pPr>
        <w:autoSpaceDE w:val="0"/>
        <w:autoSpaceDN w:val="0"/>
        <w:adjustRightInd w:val="0"/>
        <w:spacing w:after="0" w:line="240" w:lineRule="auto"/>
        <w:rPr>
          <w:rFonts w:cs="Times New Roman"/>
          <w:sz w:val="24"/>
          <w:szCs w:val="24"/>
        </w:rPr>
      </w:pPr>
      <w:r w:rsidRPr="00E75159">
        <w:rPr>
          <w:rFonts w:cs="Times New Roman"/>
          <w:sz w:val="24"/>
          <w:szCs w:val="24"/>
        </w:rPr>
        <w:t>As a single in-line expression, this query becomes:</w:t>
      </w:r>
    </w:p>
    <w:p w:rsidR="006969E7" w:rsidRPr="00E75159" w:rsidRDefault="006969E7" w:rsidP="00701DAA">
      <w:pPr>
        <w:autoSpaceDE w:val="0"/>
        <w:autoSpaceDN w:val="0"/>
        <w:adjustRightInd w:val="0"/>
        <w:spacing w:after="0" w:line="240" w:lineRule="auto"/>
        <w:rPr>
          <w:rFonts w:cs="Times New Roman"/>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278630" cy="543560"/>
            <wp:effectExtent l="19050" t="0" r="7620"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4278630" cy="543560"/>
                    </a:xfrm>
                    <a:prstGeom prst="rect">
                      <a:avLst/>
                    </a:prstGeom>
                    <a:noFill/>
                    <a:ln w="9525">
                      <a:noFill/>
                      <a:miter lim="800000"/>
                      <a:headEnd/>
                      <a:tailEnd/>
                    </a:ln>
                  </pic:spPr>
                </pic:pic>
              </a:graphicData>
            </a:graphic>
          </wp:inline>
        </w:drawing>
      </w:r>
    </w:p>
    <w:p w:rsidR="004E31A0" w:rsidRPr="00E75159" w:rsidRDefault="004E31A0" w:rsidP="00701DAA">
      <w:pPr>
        <w:autoSpaceDE w:val="0"/>
        <w:autoSpaceDN w:val="0"/>
        <w:adjustRightInd w:val="0"/>
        <w:spacing w:after="0" w:line="240" w:lineRule="auto"/>
        <w:rPr>
          <w:rFonts w:cs="Times New Roman"/>
          <w:b/>
          <w:bCs/>
          <w:sz w:val="24"/>
          <w:szCs w:val="24"/>
        </w:rPr>
      </w:pPr>
    </w:p>
    <w:p w:rsidR="00701DAA" w:rsidRPr="00E75159" w:rsidRDefault="004E31A0" w:rsidP="004E31A0">
      <w:pPr>
        <w:autoSpaceDE w:val="0"/>
        <w:autoSpaceDN w:val="0"/>
        <w:adjustRightInd w:val="0"/>
        <w:spacing w:after="0" w:line="240" w:lineRule="auto"/>
        <w:jc w:val="both"/>
        <w:rPr>
          <w:rFonts w:cs="Times New Roman"/>
          <w:sz w:val="24"/>
          <w:szCs w:val="24"/>
        </w:rPr>
      </w:pPr>
      <w:r w:rsidRPr="00E75159">
        <w:rPr>
          <w:rFonts w:cs="Times New Roman"/>
          <w:b/>
          <w:bCs/>
          <w:sz w:val="24"/>
          <w:szCs w:val="24"/>
        </w:rPr>
        <w:t>Query 5:</w:t>
      </w:r>
      <w:r w:rsidR="00701DAA" w:rsidRPr="00E75159">
        <w:rPr>
          <w:rFonts w:cs="Times New Roman"/>
          <w:b/>
          <w:bCs/>
          <w:sz w:val="24"/>
          <w:szCs w:val="24"/>
        </w:rPr>
        <w:t xml:space="preserve"> </w:t>
      </w:r>
      <w:r w:rsidR="00701DAA" w:rsidRPr="00E75159">
        <w:rPr>
          <w:rFonts w:cs="Times New Roman"/>
          <w:sz w:val="24"/>
          <w:szCs w:val="24"/>
        </w:rPr>
        <w:t>List the names of all employees with two or more dependents.</w:t>
      </w:r>
      <w:r w:rsidRPr="00E75159">
        <w:rPr>
          <w:rFonts w:cs="Times New Roman"/>
          <w:sz w:val="24"/>
          <w:szCs w:val="24"/>
        </w:rPr>
        <w:t xml:space="preserve"> </w:t>
      </w:r>
      <w:r w:rsidR="00701DAA" w:rsidRPr="00E75159">
        <w:rPr>
          <w:rFonts w:cs="Times New Roman"/>
          <w:sz w:val="24"/>
          <w:szCs w:val="24"/>
        </w:rPr>
        <w:t xml:space="preserve">Strictly speaking, this query cannot be done in the </w:t>
      </w:r>
      <w:r w:rsidR="00701DAA" w:rsidRPr="00E75159">
        <w:rPr>
          <w:rFonts w:cs="Times New Roman"/>
          <w:i/>
          <w:iCs/>
          <w:sz w:val="24"/>
          <w:szCs w:val="24"/>
        </w:rPr>
        <w:t xml:space="preserve">basic </w:t>
      </w:r>
      <w:r w:rsidR="00701DAA" w:rsidRPr="00E75159">
        <w:rPr>
          <w:rFonts w:cs="Times New Roman"/>
          <w:sz w:val="24"/>
          <w:szCs w:val="24"/>
        </w:rPr>
        <w:t>(</w:t>
      </w:r>
      <w:r w:rsidR="00701DAA" w:rsidRPr="00E75159">
        <w:rPr>
          <w:rFonts w:cs="Times New Roman"/>
          <w:i/>
          <w:iCs/>
          <w:sz w:val="24"/>
          <w:szCs w:val="24"/>
        </w:rPr>
        <w:t>original</w:t>
      </w:r>
      <w:r w:rsidR="00701DAA" w:rsidRPr="00E75159">
        <w:rPr>
          <w:rFonts w:cs="Times New Roman"/>
          <w:sz w:val="24"/>
          <w:szCs w:val="24"/>
        </w:rPr>
        <w:t xml:space="preserve">) </w:t>
      </w:r>
      <w:r w:rsidR="00701DAA" w:rsidRPr="00E75159">
        <w:rPr>
          <w:rFonts w:cs="Times New Roman"/>
          <w:i/>
          <w:iCs/>
          <w:sz w:val="24"/>
          <w:szCs w:val="24"/>
        </w:rPr>
        <w:t>relational</w:t>
      </w:r>
      <w:r w:rsidRPr="00E75159">
        <w:rPr>
          <w:rFonts w:cs="Times New Roman"/>
          <w:sz w:val="24"/>
          <w:szCs w:val="24"/>
        </w:rPr>
        <w:t xml:space="preserve"> </w:t>
      </w:r>
      <w:r w:rsidR="00701DAA" w:rsidRPr="00E75159">
        <w:rPr>
          <w:rFonts w:cs="Times New Roman"/>
          <w:i/>
          <w:iCs/>
          <w:sz w:val="24"/>
          <w:szCs w:val="24"/>
        </w:rPr>
        <w:t>algebra</w:t>
      </w:r>
      <w:r w:rsidR="00701DAA" w:rsidRPr="00E75159">
        <w:rPr>
          <w:rFonts w:cs="Times New Roman"/>
          <w:sz w:val="24"/>
          <w:szCs w:val="24"/>
        </w:rPr>
        <w:t>.</w:t>
      </w:r>
      <w:r w:rsidR="006A026B">
        <w:rPr>
          <w:rFonts w:cs="Times New Roman"/>
          <w:sz w:val="24"/>
          <w:szCs w:val="24"/>
        </w:rPr>
        <w:t xml:space="preserve"> </w:t>
      </w:r>
      <w:r w:rsidR="00701DAA" w:rsidRPr="00E75159">
        <w:rPr>
          <w:rFonts w:cs="Times New Roman"/>
          <w:sz w:val="24"/>
          <w:szCs w:val="24"/>
        </w:rPr>
        <w:t>We have to use the AGGREGATE FUNCTION operation with the COUNT</w:t>
      </w:r>
      <w:r w:rsidRPr="00E75159">
        <w:rPr>
          <w:rFonts w:cs="Times New Roman"/>
          <w:sz w:val="24"/>
          <w:szCs w:val="24"/>
        </w:rPr>
        <w:t xml:space="preserve"> </w:t>
      </w:r>
      <w:r w:rsidR="00701DAA" w:rsidRPr="00E75159">
        <w:rPr>
          <w:rFonts w:cs="Times New Roman"/>
          <w:sz w:val="24"/>
          <w:szCs w:val="24"/>
        </w:rPr>
        <w:t xml:space="preserve">aggregate function. We assume that dependents of the </w:t>
      </w:r>
      <w:r w:rsidR="00701DAA" w:rsidRPr="00E75159">
        <w:rPr>
          <w:rFonts w:cs="Times New Roman"/>
          <w:i/>
          <w:iCs/>
          <w:sz w:val="24"/>
          <w:szCs w:val="24"/>
        </w:rPr>
        <w:t xml:space="preserve">same </w:t>
      </w:r>
      <w:r w:rsidR="00701DAA" w:rsidRPr="00E75159">
        <w:rPr>
          <w:rFonts w:cs="Times New Roman"/>
          <w:sz w:val="24"/>
          <w:szCs w:val="24"/>
        </w:rPr>
        <w:t>employee have</w:t>
      </w:r>
      <w:r w:rsidRPr="00E75159">
        <w:rPr>
          <w:rFonts w:cs="Times New Roman"/>
          <w:sz w:val="24"/>
          <w:szCs w:val="24"/>
        </w:rPr>
        <w:t xml:space="preserve"> </w:t>
      </w:r>
      <w:r w:rsidR="00701DAA" w:rsidRPr="00E75159">
        <w:rPr>
          <w:rFonts w:cs="Times New Roman"/>
          <w:i/>
          <w:iCs/>
          <w:sz w:val="24"/>
          <w:szCs w:val="24"/>
        </w:rPr>
        <w:t xml:space="preserve">distinct </w:t>
      </w:r>
      <w:r w:rsidR="00701DAA" w:rsidRPr="00E75159">
        <w:rPr>
          <w:rFonts w:cs="Times New Roman"/>
          <w:sz w:val="24"/>
          <w:szCs w:val="24"/>
        </w:rPr>
        <w:t>Dependent_name values.</w:t>
      </w:r>
    </w:p>
    <w:p w:rsidR="00701DAA" w:rsidRPr="00E75159" w:rsidRDefault="00701DAA" w:rsidP="00701DAA">
      <w:pPr>
        <w:autoSpaceDE w:val="0"/>
        <w:autoSpaceDN w:val="0"/>
        <w:adjustRightInd w:val="0"/>
        <w:spacing w:after="0" w:line="240" w:lineRule="auto"/>
        <w:rPr>
          <w:rFonts w:cs="Minion-Regular"/>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244340" cy="577850"/>
            <wp:effectExtent l="19050" t="0" r="381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4244340" cy="577850"/>
                    </a:xfrm>
                    <a:prstGeom prst="rect">
                      <a:avLst/>
                    </a:prstGeom>
                    <a:noFill/>
                    <a:ln w="9525">
                      <a:noFill/>
                      <a:miter lim="800000"/>
                      <a:headEnd/>
                      <a:tailEnd/>
                    </a:ln>
                  </pic:spPr>
                </pic:pic>
              </a:graphicData>
            </a:graphic>
          </wp:inline>
        </w:drawing>
      </w:r>
    </w:p>
    <w:p w:rsidR="00701DAA" w:rsidRPr="00E75159" w:rsidRDefault="00701DAA" w:rsidP="00701DAA">
      <w:pPr>
        <w:autoSpaceDE w:val="0"/>
        <w:autoSpaceDN w:val="0"/>
        <w:adjustRightInd w:val="0"/>
        <w:spacing w:after="0" w:line="240" w:lineRule="auto"/>
        <w:rPr>
          <w:rFonts w:cs="Times New Roman"/>
          <w:b/>
          <w:bCs/>
          <w:sz w:val="24"/>
          <w:szCs w:val="24"/>
        </w:rPr>
      </w:pPr>
    </w:p>
    <w:p w:rsidR="00701DAA" w:rsidRPr="00E75159" w:rsidRDefault="004E31A0" w:rsidP="006969E7">
      <w:pPr>
        <w:autoSpaceDE w:val="0"/>
        <w:autoSpaceDN w:val="0"/>
        <w:adjustRightInd w:val="0"/>
        <w:spacing w:after="0" w:line="240" w:lineRule="auto"/>
        <w:jc w:val="both"/>
        <w:rPr>
          <w:rFonts w:cs="Times New Roman"/>
          <w:sz w:val="24"/>
          <w:szCs w:val="24"/>
        </w:rPr>
      </w:pPr>
      <w:r w:rsidRPr="00E75159">
        <w:rPr>
          <w:rFonts w:cs="Times New Roman"/>
          <w:b/>
          <w:bCs/>
          <w:sz w:val="24"/>
          <w:szCs w:val="24"/>
        </w:rPr>
        <w:t>Query 6:</w:t>
      </w:r>
      <w:r w:rsidR="00701DAA" w:rsidRPr="00E75159">
        <w:rPr>
          <w:rFonts w:cs="Times New Roman"/>
          <w:b/>
          <w:bCs/>
          <w:sz w:val="24"/>
          <w:szCs w:val="24"/>
        </w:rPr>
        <w:t xml:space="preserve"> </w:t>
      </w:r>
      <w:r w:rsidR="00701DAA" w:rsidRPr="00E75159">
        <w:rPr>
          <w:rFonts w:cs="Times New Roman"/>
          <w:sz w:val="24"/>
          <w:szCs w:val="24"/>
        </w:rPr>
        <w:t>Retrieve the names of employees who have no dependents.</w:t>
      </w:r>
      <w:r w:rsidRPr="00E75159">
        <w:rPr>
          <w:rFonts w:cs="Times New Roman"/>
          <w:sz w:val="24"/>
          <w:szCs w:val="24"/>
        </w:rPr>
        <w:t xml:space="preserve"> </w:t>
      </w:r>
      <w:r w:rsidR="00701DAA" w:rsidRPr="00E75159">
        <w:rPr>
          <w:rFonts w:cs="Times New Roman"/>
          <w:sz w:val="24"/>
          <w:szCs w:val="24"/>
        </w:rPr>
        <w:t>This is an example of the type of query that uses the MINUS (SET DIFFERENCE)</w:t>
      </w:r>
      <w:r w:rsidRPr="00E75159">
        <w:rPr>
          <w:rFonts w:cs="Times New Roman"/>
          <w:sz w:val="24"/>
          <w:szCs w:val="24"/>
        </w:rPr>
        <w:t xml:space="preserve"> </w:t>
      </w:r>
      <w:r w:rsidR="00701DAA" w:rsidRPr="00E75159">
        <w:rPr>
          <w:rFonts w:cs="Times New Roman"/>
          <w:sz w:val="24"/>
          <w:szCs w:val="24"/>
        </w:rPr>
        <w:t>operation.</w:t>
      </w: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3838575" cy="767715"/>
            <wp:effectExtent l="19050" t="0" r="9525"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srcRect/>
                    <a:stretch>
                      <a:fillRect/>
                    </a:stretch>
                  </pic:blipFill>
                  <pic:spPr bwMode="auto">
                    <a:xfrm>
                      <a:off x="0" y="0"/>
                      <a:ext cx="3838575" cy="767715"/>
                    </a:xfrm>
                    <a:prstGeom prst="rect">
                      <a:avLst/>
                    </a:prstGeom>
                    <a:noFill/>
                    <a:ln w="9525">
                      <a:noFill/>
                      <a:miter lim="800000"/>
                      <a:headEnd/>
                      <a:tailEnd/>
                    </a:ln>
                  </pic:spPr>
                </pic:pic>
              </a:graphicData>
            </a:graphic>
          </wp:inline>
        </w:drawing>
      </w:r>
    </w:p>
    <w:p w:rsidR="00701DAA" w:rsidRPr="00E75159" w:rsidRDefault="00701DAA" w:rsidP="00701DAA">
      <w:pPr>
        <w:autoSpaceDE w:val="0"/>
        <w:autoSpaceDN w:val="0"/>
        <w:adjustRightInd w:val="0"/>
        <w:spacing w:after="0" w:line="240" w:lineRule="auto"/>
        <w:rPr>
          <w:rFonts w:cs="Times New Roman"/>
          <w:b/>
          <w:bCs/>
          <w:sz w:val="24"/>
          <w:szCs w:val="24"/>
        </w:rPr>
      </w:pPr>
    </w:p>
    <w:p w:rsidR="00701DAA" w:rsidRPr="00E75159" w:rsidRDefault="00701DAA" w:rsidP="004E31A0">
      <w:pPr>
        <w:autoSpaceDE w:val="0"/>
        <w:autoSpaceDN w:val="0"/>
        <w:adjustRightInd w:val="0"/>
        <w:spacing w:after="0" w:line="240" w:lineRule="auto"/>
        <w:jc w:val="both"/>
        <w:rPr>
          <w:rFonts w:cs="Times New Roman"/>
          <w:sz w:val="24"/>
          <w:szCs w:val="24"/>
        </w:rPr>
      </w:pPr>
      <w:r w:rsidRPr="00E75159">
        <w:rPr>
          <w:rFonts w:cs="Times New Roman"/>
          <w:sz w:val="24"/>
          <w:szCs w:val="24"/>
        </w:rPr>
        <w:t>As a single in-line expression, this</w:t>
      </w:r>
      <w:r w:rsidR="004E31A0" w:rsidRPr="00E75159">
        <w:rPr>
          <w:rFonts w:cs="Times New Roman"/>
          <w:sz w:val="24"/>
          <w:szCs w:val="24"/>
        </w:rPr>
        <w:t xml:space="preserve"> </w:t>
      </w:r>
      <w:r w:rsidRPr="00E75159">
        <w:rPr>
          <w:rFonts w:cs="Times New Roman"/>
          <w:sz w:val="24"/>
          <w:szCs w:val="24"/>
        </w:rPr>
        <w:t>query becomes:</w:t>
      </w:r>
    </w:p>
    <w:p w:rsidR="00701DAA" w:rsidRPr="00E75159" w:rsidRDefault="00701DAA" w:rsidP="004E31A0">
      <w:pPr>
        <w:autoSpaceDE w:val="0"/>
        <w:autoSpaceDN w:val="0"/>
        <w:adjustRightInd w:val="0"/>
        <w:spacing w:after="0" w:line="240" w:lineRule="auto"/>
        <w:jc w:val="both"/>
        <w:rPr>
          <w:rFonts w:cs="Times New Roman"/>
          <w:sz w:val="24"/>
          <w:szCs w:val="24"/>
        </w:rPr>
      </w:pPr>
    </w:p>
    <w:p w:rsidR="00701DAA" w:rsidRPr="00E75159" w:rsidRDefault="00701DAA"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4502785" cy="189865"/>
            <wp:effectExtent l="1905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srcRect/>
                    <a:stretch>
                      <a:fillRect/>
                    </a:stretch>
                  </pic:blipFill>
                  <pic:spPr bwMode="auto">
                    <a:xfrm>
                      <a:off x="0" y="0"/>
                      <a:ext cx="4502785" cy="189865"/>
                    </a:xfrm>
                    <a:prstGeom prst="rect">
                      <a:avLst/>
                    </a:prstGeom>
                    <a:noFill/>
                    <a:ln w="9525">
                      <a:noFill/>
                      <a:miter lim="800000"/>
                      <a:headEnd/>
                      <a:tailEnd/>
                    </a:ln>
                  </pic:spPr>
                </pic:pic>
              </a:graphicData>
            </a:graphic>
          </wp:inline>
        </w:drawing>
      </w:r>
    </w:p>
    <w:p w:rsidR="004E31A0" w:rsidRPr="00E75159" w:rsidRDefault="004E31A0" w:rsidP="00701DAA">
      <w:pPr>
        <w:autoSpaceDE w:val="0"/>
        <w:autoSpaceDN w:val="0"/>
        <w:adjustRightInd w:val="0"/>
        <w:spacing w:after="0" w:line="240" w:lineRule="auto"/>
        <w:rPr>
          <w:rFonts w:cs="Times New Roman"/>
          <w:b/>
          <w:bCs/>
          <w:sz w:val="24"/>
          <w:szCs w:val="24"/>
        </w:rPr>
      </w:pPr>
    </w:p>
    <w:p w:rsidR="004E31A0" w:rsidRPr="00E75159" w:rsidRDefault="004E31A0" w:rsidP="00701DAA">
      <w:pPr>
        <w:autoSpaceDE w:val="0"/>
        <w:autoSpaceDN w:val="0"/>
        <w:adjustRightInd w:val="0"/>
        <w:spacing w:after="0" w:line="240" w:lineRule="auto"/>
        <w:rPr>
          <w:rFonts w:cs="Times New Roman"/>
          <w:sz w:val="24"/>
          <w:szCs w:val="24"/>
        </w:rPr>
      </w:pPr>
      <w:r w:rsidRPr="00E75159">
        <w:rPr>
          <w:rFonts w:cs="Times New Roman"/>
          <w:b/>
          <w:bCs/>
          <w:sz w:val="24"/>
          <w:szCs w:val="24"/>
        </w:rPr>
        <w:t xml:space="preserve">Query 7: </w:t>
      </w:r>
      <w:r w:rsidRPr="00E75159">
        <w:rPr>
          <w:rFonts w:cs="Times New Roman"/>
          <w:sz w:val="24"/>
          <w:szCs w:val="24"/>
        </w:rPr>
        <w:t>List the names of managers who have at least one dependent.</w:t>
      </w:r>
    </w:p>
    <w:p w:rsidR="004E31A0" w:rsidRPr="00E75159" w:rsidRDefault="004E31A0" w:rsidP="00701DAA">
      <w:pPr>
        <w:autoSpaceDE w:val="0"/>
        <w:autoSpaceDN w:val="0"/>
        <w:adjustRightInd w:val="0"/>
        <w:spacing w:after="0" w:line="240" w:lineRule="auto"/>
        <w:rPr>
          <w:rFonts w:cs="Times New Roman"/>
          <w:b/>
          <w:bCs/>
          <w:sz w:val="24"/>
          <w:szCs w:val="24"/>
        </w:rPr>
      </w:pPr>
      <w:r w:rsidRPr="00E75159">
        <w:rPr>
          <w:rFonts w:cs="Times New Roman"/>
          <w:b/>
          <w:bCs/>
          <w:noProof/>
          <w:sz w:val="24"/>
          <w:szCs w:val="24"/>
        </w:rPr>
        <w:drawing>
          <wp:inline distT="0" distB="0" distL="0" distR="0">
            <wp:extent cx="3284867" cy="664234"/>
            <wp:effectExtent l="1905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3287838" cy="664835"/>
                    </a:xfrm>
                    <a:prstGeom prst="rect">
                      <a:avLst/>
                    </a:prstGeom>
                    <a:noFill/>
                    <a:ln w="9525">
                      <a:noFill/>
                      <a:miter lim="800000"/>
                      <a:headEnd/>
                      <a:tailEnd/>
                    </a:ln>
                  </pic:spPr>
                </pic:pic>
              </a:graphicData>
            </a:graphic>
          </wp:inline>
        </w:drawing>
      </w:r>
    </w:p>
    <w:p w:rsidR="005B7896" w:rsidRPr="00E75159" w:rsidRDefault="005B7896" w:rsidP="00701DAA">
      <w:pPr>
        <w:autoSpaceDE w:val="0"/>
        <w:autoSpaceDN w:val="0"/>
        <w:adjustRightInd w:val="0"/>
        <w:spacing w:after="0" w:line="240" w:lineRule="auto"/>
        <w:rPr>
          <w:rFonts w:cs="Times New Roman"/>
          <w:b/>
          <w:bCs/>
          <w:sz w:val="24"/>
          <w:szCs w:val="24"/>
        </w:rPr>
      </w:pPr>
    </w:p>
    <w:sectPr w:rsidR="005B7896" w:rsidRPr="00E75159" w:rsidSect="00873429">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71C" w:rsidRDefault="007A671C" w:rsidP="002250D0">
      <w:pPr>
        <w:spacing w:after="0" w:line="240" w:lineRule="auto"/>
      </w:pPr>
      <w:r>
        <w:separator/>
      </w:r>
    </w:p>
  </w:endnote>
  <w:endnote w:type="continuationSeparator" w:id="0">
    <w:p w:rsidR="007A671C" w:rsidRDefault="007A671C" w:rsidP="002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Regular">
    <w:panose1 w:val="00000000000000000000"/>
    <w:charset w:val="00"/>
    <w:family w:val="auto"/>
    <w:notTrueType/>
    <w:pitch w:val="default"/>
    <w:sig w:usb0="00000003" w:usb1="00000000" w:usb2="00000000" w:usb3="00000000" w:csb0="00000001" w:csb1="00000000"/>
  </w:font>
  <w:font w:name="AkzidenzGroteskBE-Bold">
    <w:panose1 w:val="00000000000000000000"/>
    <w:charset w:val="00"/>
    <w:family w:val="auto"/>
    <w:notTrueType/>
    <w:pitch w:val="default"/>
    <w:sig w:usb0="00000003" w:usb1="00000000" w:usb2="00000000" w:usb3="00000000" w:csb0="00000001" w:csb1="00000000"/>
  </w:font>
  <w:font w:name="AkzidenzGroteskBE-Light">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AkzidenzGroteskBE-Md">
    <w:panose1 w:val="00000000000000000000"/>
    <w:charset w:val="00"/>
    <w:family w:val="auto"/>
    <w:notTrueType/>
    <w:pitch w:val="default"/>
    <w:sig w:usb0="00000003" w:usb1="00000000" w:usb2="00000000" w:usb3="00000000" w:csb0="00000001" w:csb1="00000000"/>
  </w:font>
  <w:font w:name="AkzidenzGroteskBE-Regular">
    <w:panose1 w:val="00000000000000000000"/>
    <w:charset w:val="00"/>
    <w:family w:val="auto"/>
    <w:notTrueType/>
    <w:pitch w:val="default"/>
    <w:sig w:usb0="00000003" w:usb1="00000000" w:usb2="00000000" w:usb3="00000000" w:csb0="00000001" w:csb1="00000000"/>
  </w:font>
  <w:font w:name="Minion-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C18" w:rsidRDefault="00505924">
    <w:pPr>
      <w:pStyle w:val="Footer"/>
      <w:pBdr>
        <w:top w:val="thinThickSmallGap" w:sz="24" w:space="1" w:color="622423" w:themeColor="accent2" w:themeShade="7F"/>
      </w:pBdr>
      <w:rPr>
        <w:rFonts w:asciiTheme="majorHAnsi" w:hAnsiTheme="majorHAnsi"/>
      </w:rPr>
    </w:pPr>
    <w:r w:rsidRPr="006F213D">
      <w:rPr>
        <w:rFonts w:eastAsiaTheme="majorEastAsia" w:cstheme="majorBidi"/>
      </w:rPr>
      <w:t>REVA University</w:t>
    </w:r>
    <w:r>
      <w:rPr>
        <w:rFonts w:asciiTheme="majorHAnsi" w:hAnsiTheme="majorHAnsi"/>
      </w:rPr>
      <w:t xml:space="preserve"> </w:t>
    </w:r>
    <w:r w:rsidR="00E91C18">
      <w:rPr>
        <w:rFonts w:asciiTheme="majorHAnsi" w:hAnsiTheme="majorHAnsi"/>
      </w:rPr>
      <w:ptab w:relativeTo="margin" w:alignment="right" w:leader="none"/>
    </w:r>
    <w:r w:rsidR="00E91C18">
      <w:rPr>
        <w:rFonts w:asciiTheme="majorHAnsi" w:hAnsiTheme="majorHAnsi"/>
      </w:rPr>
      <w:t xml:space="preserve">Page </w:t>
    </w:r>
    <w:r w:rsidR="008C2728">
      <w:fldChar w:fldCharType="begin"/>
    </w:r>
    <w:r w:rsidR="008C2728">
      <w:instrText xml:space="preserve"> PAGE   \* MERGEFORMAT </w:instrText>
    </w:r>
    <w:r w:rsidR="008C2728">
      <w:fldChar w:fldCharType="separate"/>
    </w:r>
    <w:r w:rsidR="007A671C" w:rsidRPr="007A671C">
      <w:rPr>
        <w:rFonts w:asciiTheme="majorHAnsi" w:hAnsiTheme="majorHAnsi"/>
        <w:noProof/>
      </w:rPr>
      <w:t>1</w:t>
    </w:r>
    <w:r w:rsidR="008C2728">
      <w:rPr>
        <w:rFonts w:asciiTheme="majorHAnsi" w:hAnsiTheme="majorHAnsi"/>
        <w:noProof/>
      </w:rPr>
      <w:fldChar w:fldCharType="end"/>
    </w:r>
  </w:p>
  <w:p w:rsidR="00E91C18" w:rsidRDefault="00E91C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71C" w:rsidRDefault="007A671C" w:rsidP="002250D0">
      <w:pPr>
        <w:spacing w:after="0" w:line="240" w:lineRule="auto"/>
      </w:pPr>
      <w:r>
        <w:separator/>
      </w:r>
    </w:p>
  </w:footnote>
  <w:footnote w:type="continuationSeparator" w:id="0">
    <w:p w:rsidR="007A671C" w:rsidRDefault="007A671C" w:rsidP="002250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C18" w:rsidRPr="006F213D" w:rsidRDefault="00505924" w:rsidP="00E91C18">
    <w:pPr>
      <w:pStyle w:val="Header"/>
      <w:pBdr>
        <w:bottom w:val="thickThinSmallGap" w:sz="24" w:space="0" w:color="622423" w:themeColor="accent2" w:themeShade="7F"/>
      </w:pBdr>
      <w:rPr>
        <w:rFonts w:eastAsiaTheme="majorEastAsia" w:cstheme="majorBidi"/>
      </w:rPr>
    </w:pPr>
    <w:r>
      <w:rPr>
        <w:rFonts w:eastAsiaTheme="majorEastAsia" w:cstheme="majorBidi"/>
      </w:rPr>
      <w:t xml:space="preserve">UNIT – II              </w:t>
    </w:r>
    <w:r w:rsidR="00E91C18" w:rsidRPr="006F213D">
      <w:rPr>
        <w:rFonts w:eastAsiaTheme="majorEastAsia" w:cstheme="majorBidi"/>
      </w:rPr>
      <w:t xml:space="preserve">                            </w:t>
    </w:r>
    <w:r w:rsidR="00E91C18">
      <w:rPr>
        <w:rFonts w:eastAsiaTheme="majorEastAsia" w:cstheme="majorBidi"/>
      </w:rPr>
      <w:t xml:space="preserve">                                                                         </w:t>
    </w:r>
    <w:r w:rsidR="00E91C18" w:rsidRPr="006F213D">
      <w:rPr>
        <w:rFonts w:eastAsiaTheme="majorEastAsia" w:cstheme="majorBidi"/>
      </w:rPr>
      <w:t>Database Management System</w:t>
    </w:r>
    <w:r w:rsidR="00E91C18">
      <w:rPr>
        <w:rFonts w:eastAsiaTheme="majorEastAsia" w:cstheme="majorBidi"/>
      </w:rPr>
      <w: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A46BA2"/>
    <w:rsid w:val="00053F30"/>
    <w:rsid w:val="00066E4C"/>
    <w:rsid w:val="000870F0"/>
    <w:rsid w:val="000A3F70"/>
    <w:rsid w:val="000C6763"/>
    <w:rsid w:val="000D082D"/>
    <w:rsid w:val="000D2E31"/>
    <w:rsid w:val="00132DD2"/>
    <w:rsid w:val="001421EE"/>
    <w:rsid w:val="00152325"/>
    <w:rsid w:val="00153874"/>
    <w:rsid w:val="00163AFD"/>
    <w:rsid w:val="00172EA9"/>
    <w:rsid w:val="001732A1"/>
    <w:rsid w:val="00197B50"/>
    <w:rsid w:val="001C4A45"/>
    <w:rsid w:val="001C4B3B"/>
    <w:rsid w:val="001E5CDF"/>
    <w:rsid w:val="001E6F8B"/>
    <w:rsid w:val="00204036"/>
    <w:rsid w:val="002250D0"/>
    <w:rsid w:val="002435A8"/>
    <w:rsid w:val="00263ACF"/>
    <w:rsid w:val="00293B35"/>
    <w:rsid w:val="002B3BCC"/>
    <w:rsid w:val="002F28A7"/>
    <w:rsid w:val="002F6BA7"/>
    <w:rsid w:val="00332C75"/>
    <w:rsid w:val="00345150"/>
    <w:rsid w:val="003626CE"/>
    <w:rsid w:val="003910BB"/>
    <w:rsid w:val="003C098F"/>
    <w:rsid w:val="003C3F20"/>
    <w:rsid w:val="003C5A8F"/>
    <w:rsid w:val="003D1C18"/>
    <w:rsid w:val="003E4CF5"/>
    <w:rsid w:val="003F34C9"/>
    <w:rsid w:val="004037D3"/>
    <w:rsid w:val="0041141C"/>
    <w:rsid w:val="0045188F"/>
    <w:rsid w:val="00451D61"/>
    <w:rsid w:val="00460B92"/>
    <w:rsid w:val="004613F7"/>
    <w:rsid w:val="00476E1F"/>
    <w:rsid w:val="00497BB5"/>
    <w:rsid w:val="004D0203"/>
    <w:rsid w:val="004E31A0"/>
    <w:rsid w:val="00505924"/>
    <w:rsid w:val="00514348"/>
    <w:rsid w:val="00527357"/>
    <w:rsid w:val="005564AF"/>
    <w:rsid w:val="00560950"/>
    <w:rsid w:val="00573BA8"/>
    <w:rsid w:val="005B1B1D"/>
    <w:rsid w:val="005B7896"/>
    <w:rsid w:val="006049A1"/>
    <w:rsid w:val="00626F72"/>
    <w:rsid w:val="00641C6B"/>
    <w:rsid w:val="00644C54"/>
    <w:rsid w:val="0066598D"/>
    <w:rsid w:val="006969E7"/>
    <w:rsid w:val="006A026B"/>
    <w:rsid w:val="006B55F5"/>
    <w:rsid w:val="006C21C7"/>
    <w:rsid w:val="006F0497"/>
    <w:rsid w:val="00701DAA"/>
    <w:rsid w:val="007326D3"/>
    <w:rsid w:val="00740883"/>
    <w:rsid w:val="00745D53"/>
    <w:rsid w:val="0076036C"/>
    <w:rsid w:val="00784AE4"/>
    <w:rsid w:val="00790108"/>
    <w:rsid w:val="0079065F"/>
    <w:rsid w:val="007A671C"/>
    <w:rsid w:val="007B1E5A"/>
    <w:rsid w:val="007D70E2"/>
    <w:rsid w:val="007F2544"/>
    <w:rsid w:val="0080659C"/>
    <w:rsid w:val="00822D04"/>
    <w:rsid w:val="00845F27"/>
    <w:rsid w:val="008517FB"/>
    <w:rsid w:val="00867E78"/>
    <w:rsid w:val="00873429"/>
    <w:rsid w:val="00885576"/>
    <w:rsid w:val="00895AA7"/>
    <w:rsid w:val="008C2728"/>
    <w:rsid w:val="008D23F5"/>
    <w:rsid w:val="008D3AF0"/>
    <w:rsid w:val="008D47AD"/>
    <w:rsid w:val="008E0142"/>
    <w:rsid w:val="0091768D"/>
    <w:rsid w:val="009325B6"/>
    <w:rsid w:val="00943C30"/>
    <w:rsid w:val="00946A5D"/>
    <w:rsid w:val="00956457"/>
    <w:rsid w:val="009744E7"/>
    <w:rsid w:val="00993FBE"/>
    <w:rsid w:val="009B5AA3"/>
    <w:rsid w:val="009B66CF"/>
    <w:rsid w:val="009B7616"/>
    <w:rsid w:val="009B7B13"/>
    <w:rsid w:val="009C4F54"/>
    <w:rsid w:val="009E08D8"/>
    <w:rsid w:val="009F7E3F"/>
    <w:rsid w:val="00A037E5"/>
    <w:rsid w:val="00A46BA2"/>
    <w:rsid w:val="00A55FBB"/>
    <w:rsid w:val="00A64C99"/>
    <w:rsid w:val="00A675CA"/>
    <w:rsid w:val="00A71ABE"/>
    <w:rsid w:val="00A8227B"/>
    <w:rsid w:val="00A825C9"/>
    <w:rsid w:val="00A87492"/>
    <w:rsid w:val="00AA4442"/>
    <w:rsid w:val="00AA7A4D"/>
    <w:rsid w:val="00AC1ED6"/>
    <w:rsid w:val="00AE1A4A"/>
    <w:rsid w:val="00AE2D8F"/>
    <w:rsid w:val="00AE79A7"/>
    <w:rsid w:val="00B143B6"/>
    <w:rsid w:val="00B34579"/>
    <w:rsid w:val="00B54031"/>
    <w:rsid w:val="00B75096"/>
    <w:rsid w:val="00BA3B46"/>
    <w:rsid w:val="00BB4568"/>
    <w:rsid w:val="00BD409E"/>
    <w:rsid w:val="00C16F8E"/>
    <w:rsid w:val="00C172CC"/>
    <w:rsid w:val="00C22970"/>
    <w:rsid w:val="00C25806"/>
    <w:rsid w:val="00C37027"/>
    <w:rsid w:val="00C4703B"/>
    <w:rsid w:val="00C5237A"/>
    <w:rsid w:val="00CB111A"/>
    <w:rsid w:val="00CB74DF"/>
    <w:rsid w:val="00CE5660"/>
    <w:rsid w:val="00CF135D"/>
    <w:rsid w:val="00D00D77"/>
    <w:rsid w:val="00D05006"/>
    <w:rsid w:val="00D0605D"/>
    <w:rsid w:val="00D162CF"/>
    <w:rsid w:val="00D16C22"/>
    <w:rsid w:val="00D52C55"/>
    <w:rsid w:val="00D72603"/>
    <w:rsid w:val="00D83F9A"/>
    <w:rsid w:val="00E75159"/>
    <w:rsid w:val="00E911E1"/>
    <w:rsid w:val="00E91C18"/>
    <w:rsid w:val="00ED1B02"/>
    <w:rsid w:val="00ED2756"/>
    <w:rsid w:val="00EF473C"/>
    <w:rsid w:val="00F034CF"/>
    <w:rsid w:val="00F10A26"/>
    <w:rsid w:val="00F850BA"/>
    <w:rsid w:val="00FA04A9"/>
    <w:rsid w:val="00FB5F78"/>
    <w:rsid w:val="00FF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0CB858-2307-4A0B-A467-FBD3D3AB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4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6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05D"/>
    <w:rPr>
      <w:rFonts w:ascii="Tahoma" w:hAnsi="Tahoma" w:cs="Tahoma"/>
      <w:sz w:val="16"/>
      <w:szCs w:val="16"/>
    </w:rPr>
  </w:style>
  <w:style w:type="paragraph" w:styleId="ListParagraph">
    <w:name w:val="List Paragraph"/>
    <w:basedOn w:val="Normal"/>
    <w:uiPriority w:val="34"/>
    <w:qFormat/>
    <w:rsid w:val="009325B6"/>
    <w:pPr>
      <w:ind w:left="720"/>
      <w:contextualSpacing/>
    </w:pPr>
  </w:style>
  <w:style w:type="paragraph" w:styleId="Header">
    <w:name w:val="header"/>
    <w:basedOn w:val="Normal"/>
    <w:link w:val="HeaderChar"/>
    <w:uiPriority w:val="99"/>
    <w:unhideWhenUsed/>
    <w:rsid w:val="002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0D0"/>
  </w:style>
  <w:style w:type="paragraph" w:styleId="Footer">
    <w:name w:val="footer"/>
    <w:basedOn w:val="Normal"/>
    <w:link w:val="FooterChar"/>
    <w:uiPriority w:val="99"/>
    <w:unhideWhenUsed/>
    <w:rsid w:val="002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0D0"/>
  </w:style>
  <w:style w:type="table" w:styleId="TableGrid">
    <w:name w:val="Table Grid"/>
    <w:basedOn w:val="TableNormal"/>
    <w:uiPriority w:val="59"/>
    <w:unhideWhenUsed/>
    <w:rsid w:val="003C0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7D210-3F22-4CCF-9658-7591C139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Pages>
  <Words>7623</Words>
  <Characters>43454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Reva</Company>
  <LinksUpToDate>false</LinksUpToDate>
  <CharactersWithSpaces>50976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 Lab</dc:creator>
  <cp:keywords/>
  <dc:description/>
  <cp:lastModifiedBy>REVA00244</cp:lastModifiedBy>
  <cp:revision>157</cp:revision>
  <dcterms:created xsi:type="dcterms:W3CDTF">2015-06-25T07:31:00Z</dcterms:created>
  <dcterms:modified xsi:type="dcterms:W3CDTF">2022-04-02T16:55:00Z</dcterms:modified>
</cp:coreProperties>
</file>