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F2A5" w14:textId="5594DA79" w:rsidR="00DD670F" w:rsidRPr="00DD670F" w:rsidRDefault="00DD670F" w:rsidP="00DD670F">
      <w:pPr>
        <w:rPr>
          <w:rFonts w:ascii="Times New Roman" w:hAnsi="Times New Roman" w:cs="Times New Roman"/>
          <w:b/>
          <w:bCs/>
        </w:rPr>
      </w:pPr>
      <w:proofErr w:type="spellStart"/>
      <w:proofErr w:type="gramStart"/>
      <w:r>
        <w:rPr>
          <w:rFonts w:ascii="Times New Roman" w:hAnsi="Times New Roman" w:cs="Times New Roman"/>
          <w:b/>
          <w:bCs/>
        </w:rPr>
        <w:t>Q</w:t>
      </w:r>
      <w:r w:rsidR="00E71896">
        <w:rPr>
          <w:rFonts w:ascii="Times New Roman" w:hAnsi="Times New Roman" w:cs="Times New Roman"/>
          <w:b/>
          <w:bCs/>
        </w:rPr>
        <w:t>.</w:t>
      </w:r>
      <w:r w:rsidRPr="00DD670F">
        <w:rPr>
          <w:rFonts w:ascii="Times New Roman" w:hAnsi="Times New Roman" w:cs="Times New Roman"/>
          <w:b/>
          <w:bCs/>
        </w:rPr>
        <w:t>During</w:t>
      </w:r>
      <w:proofErr w:type="spellEnd"/>
      <w:proofErr w:type="gramEnd"/>
      <w:r w:rsidRPr="00DD670F">
        <w:rPr>
          <w:rFonts w:ascii="Times New Roman" w:hAnsi="Times New Roman" w:cs="Times New Roman"/>
          <w:b/>
          <w:bCs/>
        </w:rPr>
        <w:t xml:space="preserve"> a black-box penetration test, you accidentally</w:t>
      </w:r>
      <w:r w:rsidRPr="00DD670F">
        <w:rPr>
          <w:rFonts w:ascii="Times New Roman" w:hAnsi="Times New Roman" w:cs="Times New Roman"/>
          <w:b/>
          <w:bCs/>
        </w:rPr>
        <w:t xml:space="preserve"> </w:t>
      </w:r>
      <w:r w:rsidRPr="00DD670F">
        <w:rPr>
          <w:rFonts w:ascii="Times New Roman" w:hAnsi="Times New Roman" w:cs="Times New Roman"/>
          <w:b/>
          <w:bCs/>
        </w:rPr>
        <w:t>trigger a denial-of-service condition on a live production</w:t>
      </w:r>
      <w:r w:rsidRPr="00DD670F">
        <w:rPr>
          <w:rFonts w:ascii="Times New Roman" w:hAnsi="Times New Roman" w:cs="Times New Roman"/>
          <w:b/>
          <w:bCs/>
        </w:rPr>
        <w:t xml:space="preserve"> </w:t>
      </w:r>
      <w:r w:rsidRPr="00DD670F">
        <w:rPr>
          <w:rFonts w:ascii="Times New Roman" w:hAnsi="Times New Roman" w:cs="Times New Roman"/>
          <w:b/>
          <w:bCs/>
        </w:rPr>
        <w:t xml:space="preserve">server, causing an outage. Walk through what you </w:t>
      </w:r>
      <w:proofErr w:type="spellStart"/>
      <w:r w:rsidRPr="00DD670F">
        <w:rPr>
          <w:rFonts w:ascii="Times New Roman" w:hAnsi="Times New Roman" w:cs="Times New Roman"/>
          <w:b/>
          <w:bCs/>
        </w:rPr>
        <w:t>shouldhave</w:t>
      </w:r>
      <w:proofErr w:type="spellEnd"/>
      <w:r w:rsidRPr="00DD670F">
        <w:rPr>
          <w:rFonts w:ascii="Times New Roman" w:hAnsi="Times New Roman" w:cs="Times New Roman"/>
          <w:b/>
          <w:bCs/>
        </w:rPr>
        <w:t xml:space="preserve"> done to prevent this and what your responsibility is</w:t>
      </w:r>
      <w:r w:rsidRPr="00DD670F">
        <w:rPr>
          <w:rFonts w:ascii="Times New Roman" w:hAnsi="Times New Roman" w:cs="Times New Roman"/>
          <w:b/>
          <w:bCs/>
        </w:rPr>
        <w:t xml:space="preserve"> </w:t>
      </w:r>
      <w:r w:rsidRPr="00DD670F">
        <w:rPr>
          <w:rFonts w:ascii="Times New Roman" w:hAnsi="Times New Roman" w:cs="Times New Roman"/>
          <w:b/>
          <w:bCs/>
        </w:rPr>
        <w:t>now.</w:t>
      </w:r>
    </w:p>
    <w:p w14:paraId="63B2920D" w14:textId="4EE6B598" w:rsidR="00DD670F" w:rsidRPr="00E71896" w:rsidRDefault="00E71896" w:rsidP="00DD670F">
      <w:pPr>
        <w:rPr>
          <w:rFonts w:ascii="Times New Roman" w:hAnsi="Times New Roman" w:cs="Times New Roman"/>
        </w:rPr>
      </w:pPr>
      <w:proofErr w:type="spellStart"/>
      <w:proofErr w:type="gramStart"/>
      <w:r w:rsidRPr="00E71896">
        <w:rPr>
          <w:rFonts w:ascii="Times New Roman" w:hAnsi="Times New Roman" w:cs="Times New Roman"/>
          <w:b/>
          <w:bCs/>
        </w:rPr>
        <w:t>A.</w:t>
      </w:r>
      <w:r w:rsidR="00DD670F" w:rsidRPr="00E71896">
        <w:rPr>
          <w:rFonts w:ascii="Times New Roman" w:hAnsi="Times New Roman" w:cs="Times New Roman"/>
        </w:rPr>
        <w:t>During</w:t>
      </w:r>
      <w:proofErr w:type="spellEnd"/>
      <w:proofErr w:type="gramEnd"/>
      <w:r w:rsidR="00DD670F" w:rsidRPr="00E71896">
        <w:rPr>
          <w:rFonts w:ascii="Times New Roman" w:hAnsi="Times New Roman" w:cs="Times New Roman"/>
        </w:rPr>
        <w:t xml:space="preserve"> a black-box penetration test, if I accidentally trigger a Denial-of-Service (DoS) condition on a live production server, causing an outage, I must respond quickly, professionally, and ethically. The first step is to stop all testing immediately to prevent any additional damage or disruption to the system. Continuing the test could worsen the outage and affect more users.</w:t>
      </w:r>
    </w:p>
    <w:p w14:paraId="5499E552" w14:textId="77777777" w:rsidR="00DD670F" w:rsidRPr="00E71896" w:rsidRDefault="00DD670F" w:rsidP="00DD670F">
      <w:pPr>
        <w:rPr>
          <w:rFonts w:ascii="Times New Roman" w:hAnsi="Times New Roman" w:cs="Times New Roman"/>
        </w:rPr>
      </w:pPr>
      <w:r w:rsidRPr="00E71896">
        <w:rPr>
          <w:rFonts w:ascii="Times New Roman" w:hAnsi="Times New Roman" w:cs="Times New Roman"/>
        </w:rPr>
        <w:t>Next, I would inform the client, system administrators, and the incident response team immediately. Clear and honest communication is essential so that the appropriate teams can begin recovery actions as quickly as possible. I would provide details about what happened, when it occurred, and which testing activity may have caused the issue.</w:t>
      </w:r>
    </w:p>
    <w:p w14:paraId="2EFF6A82" w14:textId="77777777" w:rsidR="00DD670F" w:rsidRPr="00E71896" w:rsidRDefault="00DD670F" w:rsidP="00DD670F">
      <w:pPr>
        <w:rPr>
          <w:rFonts w:ascii="Times New Roman" w:hAnsi="Times New Roman" w:cs="Times New Roman"/>
        </w:rPr>
      </w:pPr>
      <w:r w:rsidRPr="00E71896">
        <w:rPr>
          <w:rFonts w:ascii="Times New Roman" w:hAnsi="Times New Roman" w:cs="Times New Roman"/>
        </w:rPr>
        <w:t>After reporting the incident, I would assist the technical team in restoring the affected services. This may include sharing logs, test results, IP addresses used during testing, timestamps, and any other relevant information that helps identify the root cause. I would cooperate fully until the system is back to normal.</w:t>
      </w:r>
    </w:p>
    <w:p w14:paraId="17A5D066" w14:textId="77777777" w:rsidR="00DD670F" w:rsidRPr="00E71896" w:rsidRDefault="00DD670F" w:rsidP="00DD670F">
      <w:pPr>
        <w:rPr>
          <w:rFonts w:ascii="Times New Roman" w:hAnsi="Times New Roman" w:cs="Times New Roman"/>
        </w:rPr>
      </w:pPr>
      <w:r w:rsidRPr="00E71896">
        <w:rPr>
          <w:rFonts w:ascii="Times New Roman" w:hAnsi="Times New Roman" w:cs="Times New Roman"/>
        </w:rPr>
        <w:t>Once the outage is resolved, I would document the entire incident in a detailed report. The report should include the timeline of events, the testing methods used, the cause of the DoS condition, the impact on the production environment, the recovery steps taken, and recommendations to prevent similar incidents in the future.</w:t>
      </w:r>
    </w:p>
    <w:p w14:paraId="4F38A45B" w14:textId="77777777" w:rsidR="00DD670F" w:rsidRPr="00E71896" w:rsidRDefault="00DD670F" w:rsidP="00DD670F">
      <w:pPr>
        <w:rPr>
          <w:rFonts w:ascii="Times New Roman" w:hAnsi="Times New Roman" w:cs="Times New Roman"/>
        </w:rPr>
      </w:pPr>
      <w:r w:rsidRPr="00E71896">
        <w:rPr>
          <w:rFonts w:ascii="Times New Roman" w:hAnsi="Times New Roman" w:cs="Times New Roman"/>
        </w:rPr>
        <w:t>To prevent such incidents, penetration testing should be carefully planned before execution. High-risk tests such as DoS or stress testing should never be performed on a live production server without explicit written approval. Whenever possible, testing should be conducted in a staging or test environment that closely matches the production system. Test limits, rate limiting, and safety controls should be defined in advance, and a rollback or emergency response plan should always be available.</w:t>
      </w:r>
    </w:p>
    <w:p w14:paraId="4B0625F4" w14:textId="77777777" w:rsidR="00DD670F" w:rsidRPr="00E71896" w:rsidRDefault="00DD670F" w:rsidP="00DD670F">
      <w:pPr>
        <w:rPr>
          <w:rFonts w:ascii="Times New Roman" w:hAnsi="Times New Roman" w:cs="Times New Roman"/>
          <w:b/>
          <w:bCs/>
        </w:rPr>
      </w:pPr>
      <w:r w:rsidRPr="00E71896">
        <w:rPr>
          <w:rFonts w:ascii="Times New Roman" w:hAnsi="Times New Roman" w:cs="Times New Roman"/>
          <w:b/>
          <w:bCs/>
        </w:rPr>
        <w:t>My Responsibility:</w:t>
      </w:r>
    </w:p>
    <w:p w14:paraId="45EAD4E3" w14:textId="77777777" w:rsidR="00DD670F" w:rsidRPr="00E71896" w:rsidRDefault="00DD670F" w:rsidP="00DD670F">
      <w:pPr>
        <w:rPr>
          <w:rFonts w:ascii="Times New Roman" w:hAnsi="Times New Roman" w:cs="Times New Roman"/>
        </w:rPr>
      </w:pPr>
      <w:r w:rsidRPr="00E71896">
        <w:rPr>
          <w:rFonts w:ascii="Times New Roman" w:hAnsi="Times New Roman" w:cs="Times New Roman"/>
        </w:rPr>
        <w:t>As a penetration tester, my responsibility is to act ethically, follow the agreed scope of work, minimize risks to the client's systems, report incidents immediately, assist in system recovery, maintain transparency, and provide recommendations that improve the organization's security. I must learn from the incident and ensure that future testing is performed more safely and effectively.</w:t>
      </w:r>
    </w:p>
    <w:p w14:paraId="5CF5DABC" w14:textId="77777777" w:rsidR="00DD670F" w:rsidRPr="00E71896" w:rsidRDefault="00DD670F" w:rsidP="00DD670F">
      <w:pPr>
        <w:rPr>
          <w:rFonts w:ascii="Times New Roman" w:hAnsi="Times New Roman" w:cs="Times New Roman"/>
          <w:b/>
          <w:bCs/>
        </w:rPr>
      </w:pPr>
      <w:r w:rsidRPr="00E71896">
        <w:rPr>
          <w:rFonts w:ascii="Times New Roman" w:hAnsi="Times New Roman" w:cs="Times New Roman"/>
          <w:b/>
          <w:bCs/>
        </w:rPr>
        <w:t>Conclusion:</w:t>
      </w:r>
    </w:p>
    <w:p w14:paraId="6E099519" w14:textId="03D172EC" w:rsidR="00DD670F" w:rsidRPr="00E71896" w:rsidRDefault="00DD670F" w:rsidP="00DD670F">
      <w:pPr>
        <w:rPr>
          <w:rFonts w:ascii="Times New Roman" w:hAnsi="Times New Roman" w:cs="Times New Roman"/>
        </w:rPr>
      </w:pPr>
      <w:r w:rsidRPr="00E71896">
        <w:rPr>
          <w:rFonts w:ascii="Times New Roman" w:hAnsi="Times New Roman" w:cs="Times New Roman"/>
        </w:rPr>
        <w:t>Accidentally causing a DoS during a penetration test is a serious situation, but the correct response is to stop testing, notify stakeholders immediately, help restore services, document the incident, and implement preventive measures.</w:t>
      </w:r>
    </w:p>
    <w:sectPr w:rsidR="00DD670F" w:rsidRPr="00E71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70F"/>
    <w:rsid w:val="00C83B54"/>
    <w:rsid w:val="00DD670F"/>
    <w:rsid w:val="00E71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0C48E"/>
  <w15:chartTrackingRefBased/>
  <w15:docId w15:val="{F49CD856-76A6-4440-B81E-76DE27A8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70F"/>
    <w:rPr>
      <w:rFonts w:eastAsiaTheme="majorEastAsia" w:cstheme="majorBidi"/>
      <w:color w:val="272727" w:themeColor="text1" w:themeTint="D8"/>
    </w:rPr>
  </w:style>
  <w:style w:type="paragraph" w:styleId="Title">
    <w:name w:val="Title"/>
    <w:basedOn w:val="Normal"/>
    <w:next w:val="Normal"/>
    <w:link w:val="TitleChar"/>
    <w:uiPriority w:val="10"/>
    <w:qFormat/>
    <w:rsid w:val="00DD6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70F"/>
    <w:pPr>
      <w:spacing w:before="160"/>
      <w:jc w:val="center"/>
    </w:pPr>
    <w:rPr>
      <w:i/>
      <w:iCs/>
      <w:color w:val="404040" w:themeColor="text1" w:themeTint="BF"/>
    </w:rPr>
  </w:style>
  <w:style w:type="character" w:customStyle="1" w:styleId="QuoteChar">
    <w:name w:val="Quote Char"/>
    <w:basedOn w:val="DefaultParagraphFont"/>
    <w:link w:val="Quote"/>
    <w:uiPriority w:val="29"/>
    <w:rsid w:val="00DD670F"/>
    <w:rPr>
      <w:i/>
      <w:iCs/>
      <w:color w:val="404040" w:themeColor="text1" w:themeTint="BF"/>
    </w:rPr>
  </w:style>
  <w:style w:type="paragraph" w:styleId="ListParagraph">
    <w:name w:val="List Paragraph"/>
    <w:basedOn w:val="Normal"/>
    <w:uiPriority w:val="34"/>
    <w:qFormat/>
    <w:rsid w:val="00DD670F"/>
    <w:pPr>
      <w:ind w:left="720"/>
      <w:contextualSpacing/>
    </w:pPr>
  </w:style>
  <w:style w:type="character" w:styleId="IntenseEmphasis">
    <w:name w:val="Intense Emphasis"/>
    <w:basedOn w:val="DefaultParagraphFont"/>
    <w:uiPriority w:val="21"/>
    <w:qFormat/>
    <w:rsid w:val="00DD670F"/>
    <w:rPr>
      <w:i/>
      <w:iCs/>
      <w:color w:val="0F4761" w:themeColor="accent1" w:themeShade="BF"/>
    </w:rPr>
  </w:style>
  <w:style w:type="paragraph" w:styleId="IntenseQuote">
    <w:name w:val="Intense Quote"/>
    <w:basedOn w:val="Normal"/>
    <w:next w:val="Normal"/>
    <w:link w:val="IntenseQuoteChar"/>
    <w:uiPriority w:val="30"/>
    <w:qFormat/>
    <w:rsid w:val="00DD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70F"/>
    <w:rPr>
      <w:i/>
      <w:iCs/>
      <w:color w:val="0F4761" w:themeColor="accent1" w:themeShade="BF"/>
    </w:rPr>
  </w:style>
  <w:style w:type="character" w:styleId="IntenseReference">
    <w:name w:val="Intense Reference"/>
    <w:basedOn w:val="DefaultParagraphFont"/>
    <w:uiPriority w:val="32"/>
    <w:qFormat/>
    <w:rsid w:val="00DD6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gehitha kandanuru</dc:creator>
  <cp:keywords/>
  <dc:description/>
  <cp:lastModifiedBy>gehitha kandanuru</cp:lastModifiedBy>
  <cp:revision>1</cp:revision>
  <dcterms:created xsi:type="dcterms:W3CDTF">2026-08-02T09:42:00Z</dcterms:created>
  <dcterms:modified xsi:type="dcterms:W3CDTF">2026-08-02T09:54:00Z</dcterms:modified>
</cp:coreProperties>
</file>