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F30" w:rsidRDefault="00B9687D">
      <w:pPr>
        <w:rPr>
          <w:rFonts w:ascii="Arial" w:hAnsi="Arial" w:cs="Arial"/>
          <w:color w:val="7A7A7A"/>
          <w:shd w:val="clear" w:color="auto" w:fill="FFFFFF"/>
        </w:rPr>
      </w:pPr>
      <w:r>
        <w:rPr>
          <w:rFonts w:ascii="Arial" w:hAnsi="Arial" w:cs="Arial"/>
          <w:color w:val="7A7A7A"/>
          <w:shd w:val="clear" w:color="auto" w:fill="FFFFFF"/>
        </w:rPr>
        <w:t>HTTP Methods</w:t>
      </w:r>
    </w:p>
    <w:p w:rsidR="00B9687D" w:rsidRDefault="00B9687D">
      <w:pPr>
        <w:rPr>
          <w:rFonts w:ascii="Arial" w:hAnsi="Arial" w:cs="Arial"/>
          <w:color w:val="202124"/>
          <w:shd w:val="clear" w:color="auto" w:fill="FFFFFF"/>
        </w:rPr>
      </w:pPr>
      <w:r>
        <w:rPr>
          <w:rFonts w:ascii="Arial" w:hAnsi="Arial" w:cs="Arial"/>
          <w:color w:val="202124"/>
          <w:shd w:val="clear" w:color="auto" w:fill="FFFFFF"/>
        </w:rPr>
        <w:t>The most common types of request methods are </w:t>
      </w:r>
      <w:r>
        <w:rPr>
          <w:rFonts w:ascii="Arial" w:hAnsi="Arial" w:cs="Arial"/>
          <w:b/>
          <w:bCs/>
          <w:color w:val="202124"/>
          <w:shd w:val="clear" w:color="auto" w:fill="FFFFFF"/>
        </w:rPr>
        <w:t>GET and POST</w:t>
      </w:r>
      <w:r>
        <w:rPr>
          <w:rFonts w:ascii="Arial" w:hAnsi="Arial" w:cs="Arial"/>
          <w:color w:val="202124"/>
          <w:shd w:val="clear" w:color="auto" w:fill="FFFFFF"/>
        </w:rPr>
        <w:t> but there are many others, including HEAD, PUT, DELETE, CONNECT, and OPTIONS. GET and POST are widely supported while support for other methods is sometimes limited but expanding.</w:t>
      </w:r>
    </w:p>
    <w:p w:rsidR="00B9687D" w:rsidRDefault="00B9687D">
      <w:pPr>
        <w:rPr>
          <w:rFonts w:ascii="Arial" w:hAnsi="Arial" w:cs="Arial"/>
          <w:color w:val="202124"/>
          <w:shd w:val="clear" w:color="auto" w:fill="FFFFFF"/>
        </w:rPr>
      </w:pPr>
    </w:p>
    <w:p w:rsidR="00B9687D" w:rsidRPr="00B9687D" w:rsidRDefault="00B9687D" w:rsidP="00B9687D">
      <w:pPr>
        <w:spacing w:after="0" w:line="240" w:lineRule="auto"/>
        <w:rPr>
          <w:rFonts w:ascii="Times New Roman" w:eastAsia="Times New Roman" w:hAnsi="Times New Roman" w:cs="Times New Roman"/>
          <w:sz w:val="24"/>
          <w:szCs w:val="24"/>
          <w:lang w:eastAsia="en-IN"/>
        </w:rPr>
      </w:pPr>
      <w:r w:rsidRPr="00B9687D">
        <w:rPr>
          <w:rFonts w:ascii="Arial" w:eastAsia="Times New Roman" w:hAnsi="Arial" w:cs="Arial"/>
          <w:b/>
          <w:bCs/>
          <w:color w:val="212529"/>
          <w:sz w:val="23"/>
          <w:szCs w:val="23"/>
          <w:shd w:val="clear" w:color="auto" w:fill="FFFFFF"/>
          <w:lang w:eastAsia="en-IN"/>
        </w:rPr>
        <w:t>GET</w:t>
      </w:r>
    </w:p>
    <w:p w:rsidR="00B9687D" w:rsidRPr="00B9687D" w:rsidRDefault="00B9687D" w:rsidP="00B9687D">
      <w:pPr>
        <w:shd w:val="clear" w:color="auto" w:fill="FFFFFF"/>
        <w:spacing w:before="120" w:after="144" w:line="240" w:lineRule="auto"/>
        <w:jc w:val="both"/>
        <w:rPr>
          <w:rFonts w:ascii="Arial" w:eastAsia="Times New Roman" w:hAnsi="Arial" w:cs="Arial"/>
          <w:color w:val="000000"/>
          <w:sz w:val="24"/>
          <w:szCs w:val="24"/>
          <w:lang w:eastAsia="en-IN"/>
        </w:rPr>
      </w:pPr>
      <w:r w:rsidRPr="00B9687D">
        <w:rPr>
          <w:rFonts w:ascii="Arial" w:eastAsia="Times New Roman" w:hAnsi="Arial" w:cs="Arial"/>
          <w:color w:val="000000"/>
          <w:sz w:val="24"/>
          <w:szCs w:val="24"/>
          <w:lang w:eastAsia="en-IN"/>
        </w:rPr>
        <w:t>The GET method is used to retrieve information from the given server using a given URI. Requests using GET should only retrieve data and should have no other effect on the data.</w:t>
      </w:r>
    </w:p>
    <w:p w:rsidR="00B9687D" w:rsidRPr="00B9687D" w:rsidRDefault="00B9687D" w:rsidP="00B9687D">
      <w:pPr>
        <w:spacing w:after="0" w:line="240" w:lineRule="auto"/>
        <w:rPr>
          <w:rFonts w:ascii="Times New Roman" w:eastAsia="Times New Roman" w:hAnsi="Times New Roman" w:cs="Times New Roman"/>
          <w:sz w:val="24"/>
          <w:szCs w:val="24"/>
          <w:lang w:eastAsia="en-IN"/>
        </w:rPr>
      </w:pPr>
      <w:r w:rsidRPr="00B9687D">
        <w:rPr>
          <w:rFonts w:ascii="Arial" w:eastAsia="Times New Roman" w:hAnsi="Arial" w:cs="Arial"/>
          <w:b/>
          <w:bCs/>
          <w:color w:val="212529"/>
          <w:sz w:val="23"/>
          <w:szCs w:val="23"/>
          <w:shd w:val="clear" w:color="auto" w:fill="FFFFFF"/>
          <w:lang w:eastAsia="en-IN"/>
        </w:rPr>
        <w:t>HEAD</w:t>
      </w:r>
    </w:p>
    <w:p w:rsidR="00B9687D" w:rsidRPr="00B9687D" w:rsidRDefault="00B9687D" w:rsidP="00B9687D">
      <w:pPr>
        <w:shd w:val="clear" w:color="auto" w:fill="FFFFFF"/>
        <w:spacing w:before="120" w:after="144" w:line="240" w:lineRule="auto"/>
        <w:jc w:val="both"/>
        <w:rPr>
          <w:rFonts w:ascii="Arial" w:eastAsia="Times New Roman" w:hAnsi="Arial" w:cs="Arial"/>
          <w:color w:val="000000"/>
          <w:sz w:val="24"/>
          <w:szCs w:val="24"/>
          <w:lang w:eastAsia="en-IN"/>
        </w:rPr>
      </w:pPr>
      <w:r w:rsidRPr="00B9687D">
        <w:rPr>
          <w:rFonts w:ascii="Arial" w:eastAsia="Times New Roman" w:hAnsi="Arial" w:cs="Arial"/>
          <w:color w:val="000000"/>
          <w:sz w:val="24"/>
          <w:szCs w:val="24"/>
          <w:lang w:eastAsia="en-IN"/>
        </w:rPr>
        <w:t>Same as GET, but transfers the status line and header section only.</w:t>
      </w:r>
    </w:p>
    <w:p w:rsidR="00B9687D" w:rsidRPr="00B9687D" w:rsidRDefault="00B9687D" w:rsidP="00B9687D">
      <w:pPr>
        <w:spacing w:after="0" w:line="240" w:lineRule="auto"/>
        <w:rPr>
          <w:rFonts w:ascii="Times New Roman" w:eastAsia="Times New Roman" w:hAnsi="Times New Roman" w:cs="Times New Roman"/>
          <w:sz w:val="24"/>
          <w:szCs w:val="24"/>
          <w:lang w:eastAsia="en-IN"/>
        </w:rPr>
      </w:pPr>
      <w:r w:rsidRPr="00B9687D">
        <w:rPr>
          <w:rFonts w:ascii="Arial" w:eastAsia="Times New Roman" w:hAnsi="Arial" w:cs="Arial"/>
          <w:b/>
          <w:bCs/>
          <w:color w:val="212529"/>
          <w:sz w:val="23"/>
          <w:szCs w:val="23"/>
          <w:shd w:val="clear" w:color="auto" w:fill="FFFFFF"/>
          <w:lang w:eastAsia="en-IN"/>
        </w:rPr>
        <w:t>POST</w:t>
      </w:r>
    </w:p>
    <w:p w:rsidR="00B9687D" w:rsidRPr="00B9687D" w:rsidRDefault="00B9687D" w:rsidP="00B9687D">
      <w:pPr>
        <w:shd w:val="clear" w:color="auto" w:fill="FFFFFF"/>
        <w:spacing w:before="120" w:after="144" w:line="240" w:lineRule="auto"/>
        <w:jc w:val="both"/>
        <w:rPr>
          <w:rFonts w:ascii="Arial" w:eastAsia="Times New Roman" w:hAnsi="Arial" w:cs="Arial"/>
          <w:color w:val="000000"/>
          <w:sz w:val="24"/>
          <w:szCs w:val="24"/>
          <w:lang w:eastAsia="en-IN"/>
        </w:rPr>
      </w:pPr>
      <w:r w:rsidRPr="00B9687D">
        <w:rPr>
          <w:rFonts w:ascii="Arial" w:eastAsia="Times New Roman" w:hAnsi="Arial" w:cs="Arial"/>
          <w:color w:val="000000"/>
          <w:sz w:val="24"/>
          <w:szCs w:val="24"/>
          <w:lang w:eastAsia="en-IN"/>
        </w:rPr>
        <w:t>A POST request is used to send data to the server, for example, customer information, file upload, etc. using HTML forms.</w:t>
      </w:r>
    </w:p>
    <w:p w:rsidR="00B9687D" w:rsidRPr="00B9687D" w:rsidRDefault="00B9687D" w:rsidP="00B9687D">
      <w:pPr>
        <w:spacing w:after="0" w:line="240" w:lineRule="auto"/>
        <w:rPr>
          <w:rFonts w:ascii="Times New Roman" w:eastAsia="Times New Roman" w:hAnsi="Times New Roman" w:cs="Times New Roman"/>
          <w:sz w:val="24"/>
          <w:szCs w:val="24"/>
          <w:lang w:eastAsia="en-IN"/>
        </w:rPr>
      </w:pPr>
      <w:r w:rsidRPr="00B9687D">
        <w:rPr>
          <w:rFonts w:ascii="Arial" w:eastAsia="Times New Roman" w:hAnsi="Arial" w:cs="Arial"/>
          <w:b/>
          <w:bCs/>
          <w:color w:val="212529"/>
          <w:sz w:val="23"/>
          <w:szCs w:val="23"/>
          <w:shd w:val="clear" w:color="auto" w:fill="FFFFFF"/>
          <w:lang w:eastAsia="en-IN"/>
        </w:rPr>
        <w:t>PUT</w:t>
      </w:r>
    </w:p>
    <w:p w:rsidR="00B9687D" w:rsidRPr="00B9687D" w:rsidRDefault="00B9687D" w:rsidP="00B9687D">
      <w:pPr>
        <w:shd w:val="clear" w:color="auto" w:fill="FFFFFF"/>
        <w:spacing w:before="120" w:after="144" w:line="240" w:lineRule="auto"/>
        <w:jc w:val="both"/>
        <w:rPr>
          <w:rFonts w:ascii="Arial" w:eastAsia="Times New Roman" w:hAnsi="Arial" w:cs="Arial"/>
          <w:color w:val="000000"/>
          <w:sz w:val="24"/>
          <w:szCs w:val="24"/>
          <w:lang w:eastAsia="en-IN"/>
        </w:rPr>
      </w:pPr>
      <w:proofErr w:type="gramStart"/>
      <w:r w:rsidRPr="00B9687D">
        <w:rPr>
          <w:rFonts w:ascii="Arial" w:eastAsia="Times New Roman" w:hAnsi="Arial" w:cs="Arial"/>
          <w:color w:val="000000"/>
          <w:sz w:val="24"/>
          <w:szCs w:val="24"/>
          <w:lang w:eastAsia="en-IN"/>
        </w:rPr>
        <w:t>Replaces all current representations of the target resource with the uploaded content.</w:t>
      </w:r>
      <w:proofErr w:type="gramEnd"/>
    </w:p>
    <w:p w:rsidR="00B9687D" w:rsidRPr="00B9687D" w:rsidRDefault="00B9687D" w:rsidP="00B9687D">
      <w:pPr>
        <w:spacing w:after="0" w:line="240" w:lineRule="auto"/>
        <w:rPr>
          <w:rFonts w:ascii="Times New Roman" w:eastAsia="Times New Roman" w:hAnsi="Times New Roman" w:cs="Times New Roman"/>
          <w:sz w:val="24"/>
          <w:szCs w:val="24"/>
          <w:lang w:eastAsia="en-IN"/>
        </w:rPr>
      </w:pPr>
      <w:r w:rsidRPr="00B9687D">
        <w:rPr>
          <w:rFonts w:ascii="Arial" w:eastAsia="Times New Roman" w:hAnsi="Arial" w:cs="Arial"/>
          <w:b/>
          <w:bCs/>
          <w:color w:val="212529"/>
          <w:sz w:val="23"/>
          <w:szCs w:val="23"/>
          <w:shd w:val="clear" w:color="auto" w:fill="FFFFFF"/>
          <w:lang w:eastAsia="en-IN"/>
        </w:rPr>
        <w:t>DELETE</w:t>
      </w:r>
    </w:p>
    <w:p w:rsidR="00B9687D" w:rsidRPr="00B9687D" w:rsidRDefault="00B9687D" w:rsidP="00B9687D">
      <w:pPr>
        <w:shd w:val="clear" w:color="auto" w:fill="FFFFFF"/>
        <w:spacing w:before="120" w:after="144" w:line="240" w:lineRule="auto"/>
        <w:jc w:val="both"/>
        <w:rPr>
          <w:rFonts w:ascii="Arial" w:eastAsia="Times New Roman" w:hAnsi="Arial" w:cs="Arial"/>
          <w:color w:val="000000"/>
          <w:sz w:val="24"/>
          <w:szCs w:val="24"/>
          <w:lang w:eastAsia="en-IN"/>
        </w:rPr>
      </w:pPr>
      <w:proofErr w:type="gramStart"/>
      <w:r w:rsidRPr="00B9687D">
        <w:rPr>
          <w:rFonts w:ascii="Arial" w:eastAsia="Times New Roman" w:hAnsi="Arial" w:cs="Arial"/>
          <w:color w:val="000000"/>
          <w:sz w:val="24"/>
          <w:szCs w:val="24"/>
          <w:lang w:eastAsia="en-IN"/>
        </w:rPr>
        <w:t>Removes all current representations of the target resource given by a URI.</w:t>
      </w:r>
      <w:proofErr w:type="gramEnd"/>
    </w:p>
    <w:p w:rsidR="00B9687D" w:rsidRPr="00B9687D" w:rsidRDefault="00B9687D" w:rsidP="00B9687D">
      <w:pPr>
        <w:spacing w:after="0" w:line="240" w:lineRule="auto"/>
        <w:rPr>
          <w:rFonts w:ascii="Times New Roman" w:eastAsia="Times New Roman" w:hAnsi="Times New Roman" w:cs="Times New Roman"/>
          <w:sz w:val="24"/>
          <w:szCs w:val="24"/>
          <w:lang w:eastAsia="en-IN"/>
        </w:rPr>
      </w:pPr>
      <w:r w:rsidRPr="00B9687D">
        <w:rPr>
          <w:rFonts w:ascii="Arial" w:eastAsia="Times New Roman" w:hAnsi="Arial" w:cs="Arial"/>
          <w:b/>
          <w:bCs/>
          <w:color w:val="212529"/>
          <w:sz w:val="23"/>
          <w:szCs w:val="23"/>
          <w:shd w:val="clear" w:color="auto" w:fill="FFFFFF"/>
          <w:lang w:eastAsia="en-IN"/>
        </w:rPr>
        <w:t>CONNECT</w:t>
      </w:r>
    </w:p>
    <w:p w:rsidR="00B9687D" w:rsidRPr="00B9687D" w:rsidRDefault="00B9687D" w:rsidP="00B9687D">
      <w:pPr>
        <w:shd w:val="clear" w:color="auto" w:fill="FFFFFF"/>
        <w:spacing w:before="120" w:after="144" w:line="240" w:lineRule="auto"/>
        <w:jc w:val="both"/>
        <w:rPr>
          <w:rFonts w:ascii="Arial" w:eastAsia="Times New Roman" w:hAnsi="Arial" w:cs="Arial"/>
          <w:color w:val="000000"/>
          <w:sz w:val="24"/>
          <w:szCs w:val="24"/>
          <w:lang w:eastAsia="en-IN"/>
        </w:rPr>
      </w:pPr>
      <w:proofErr w:type="gramStart"/>
      <w:r w:rsidRPr="00B9687D">
        <w:rPr>
          <w:rFonts w:ascii="Arial" w:eastAsia="Times New Roman" w:hAnsi="Arial" w:cs="Arial"/>
          <w:color w:val="000000"/>
          <w:sz w:val="24"/>
          <w:szCs w:val="24"/>
          <w:lang w:eastAsia="en-IN"/>
        </w:rPr>
        <w:t>Establishes a tunnel to the server identified by a given URI.</w:t>
      </w:r>
      <w:proofErr w:type="gramEnd"/>
    </w:p>
    <w:p w:rsidR="00B9687D" w:rsidRPr="00B9687D" w:rsidRDefault="00B9687D" w:rsidP="00B9687D">
      <w:pPr>
        <w:spacing w:after="0" w:line="240" w:lineRule="auto"/>
        <w:rPr>
          <w:rFonts w:ascii="Times New Roman" w:eastAsia="Times New Roman" w:hAnsi="Times New Roman" w:cs="Times New Roman"/>
          <w:sz w:val="24"/>
          <w:szCs w:val="24"/>
          <w:lang w:eastAsia="en-IN"/>
        </w:rPr>
      </w:pPr>
      <w:r w:rsidRPr="00B9687D">
        <w:rPr>
          <w:rFonts w:ascii="Arial" w:eastAsia="Times New Roman" w:hAnsi="Arial" w:cs="Arial"/>
          <w:b/>
          <w:bCs/>
          <w:color w:val="212529"/>
          <w:sz w:val="23"/>
          <w:szCs w:val="23"/>
          <w:shd w:val="clear" w:color="auto" w:fill="FFFFFF"/>
          <w:lang w:eastAsia="en-IN"/>
        </w:rPr>
        <w:t>OPTIONS</w:t>
      </w:r>
    </w:p>
    <w:p w:rsidR="00B9687D" w:rsidRPr="00B9687D" w:rsidRDefault="00B9687D" w:rsidP="00B9687D">
      <w:pPr>
        <w:shd w:val="clear" w:color="auto" w:fill="FFFFFF"/>
        <w:spacing w:before="120" w:after="144" w:line="240" w:lineRule="auto"/>
        <w:jc w:val="both"/>
        <w:rPr>
          <w:rFonts w:ascii="Arial" w:eastAsia="Times New Roman" w:hAnsi="Arial" w:cs="Arial"/>
          <w:color w:val="000000"/>
          <w:sz w:val="24"/>
          <w:szCs w:val="24"/>
          <w:lang w:eastAsia="en-IN"/>
        </w:rPr>
      </w:pPr>
      <w:proofErr w:type="gramStart"/>
      <w:r w:rsidRPr="00B9687D">
        <w:rPr>
          <w:rFonts w:ascii="Arial" w:eastAsia="Times New Roman" w:hAnsi="Arial" w:cs="Arial"/>
          <w:color w:val="000000"/>
          <w:sz w:val="24"/>
          <w:szCs w:val="24"/>
          <w:lang w:eastAsia="en-IN"/>
        </w:rPr>
        <w:t>Describes the communication options for the target resource.</w:t>
      </w:r>
      <w:proofErr w:type="gramEnd"/>
    </w:p>
    <w:p w:rsidR="00B9687D" w:rsidRPr="00B9687D" w:rsidRDefault="00B9687D" w:rsidP="00B9687D">
      <w:pPr>
        <w:spacing w:after="0" w:line="240" w:lineRule="auto"/>
        <w:rPr>
          <w:rFonts w:ascii="Times New Roman" w:eastAsia="Times New Roman" w:hAnsi="Times New Roman" w:cs="Times New Roman"/>
          <w:sz w:val="24"/>
          <w:szCs w:val="24"/>
          <w:lang w:eastAsia="en-IN"/>
        </w:rPr>
      </w:pPr>
      <w:r w:rsidRPr="00B9687D">
        <w:rPr>
          <w:rFonts w:ascii="Arial" w:eastAsia="Times New Roman" w:hAnsi="Arial" w:cs="Arial"/>
          <w:b/>
          <w:bCs/>
          <w:color w:val="212529"/>
          <w:sz w:val="23"/>
          <w:szCs w:val="23"/>
          <w:shd w:val="clear" w:color="auto" w:fill="FFFFFF"/>
          <w:lang w:eastAsia="en-IN"/>
        </w:rPr>
        <w:t>TRACE</w:t>
      </w:r>
    </w:p>
    <w:p w:rsidR="00B9687D" w:rsidRPr="00B9687D" w:rsidRDefault="00B9687D" w:rsidP="00B9687D">
      <w:pPr>
        <w:shd w:val="clear" w:color="auto" w:fill="FFFFFF"/>
        <w:spacing w:before="120" w:after="144" w:line="240" w:lineRule="auto"/>
        <w:jc w:val="both"/>
        <w:rPr>
          <w:rFonts w:ascii="Arial" w:eastAsia="Times New Roman" w:hAnsi="Arial" w:cs="Arial"/>
          <w:color w:val="000000"/>
          <w:sz w:val="24"/>
          <w:szCs w:val="24"/>
          <w:lang w:eastAsia="en-IN"/>
        </w:rPr>
      </w:pPr>
      <w:proofErr w:type="gramStart"/>
      <w:r w:rsidRPr="00B9687D">
        <w:rPr>
          <w:rFonts w:ascii="Arial" w:eastAsia="Times New Roman" w:hAnsi="Arial" w:cs="Arial"/>
          <w:color w:val="000000"/>
          <w:sz w:val="24"/>
          <w:szCs w:val="24"/>
          <w:lang w:eastAsia="en-IN"/>
        </w:rPr>
        <w:t>Performs a message loop-back test along the path to the target resource.</w:t>
      </w:r>
      <w:proofErr w:type="gramEnd"/>
    </w:p>
    <w:p w:rsidR="00B9687D" w:rsidRDefault="00B9687D">
      <w:pPr>
        <w:rPr>
          <w:rFonts w:ascii="Arial" w:hAnsi="Arial" w:cs="Arial"/>
          <w:b/>
          <w:color w:val="7A7A7A"/>
          <w:sz w:val="36"/>
          <w:shd w:val="clear" w:color="auto" w:fill="FFFFFF"/>
        </w:rPr>
      </w:pPr>
      <w:r w:rsidRPr="00B9687D">
        <w:rPr>
          <w:rFonts w:ascii="Arial" w:hAnsi="Arial" w:cs="Arial"/>
          <w:b/>
          <w:color w:val="7A7A7A"/>
          <w:sz w:val="36"/>
          <w:shd w:val="clear" w:color="auto" w:fill="FFFFFF"/>
        </w:rPr>
        <w:t>How the Server looks at the URL</w:t>
      </w:r>
    </w:p>
    <w:p w:rsidR="00B9687D" w:rsidRDefault="00B9687D">
      <w:pPr>
        <w:rPr>
          <w:rFonts w:ascii="Arial" w:hAnsi="Arial" w:cs="Arial"/>
          <w:color w:val="202124"/>
          <w:shd w:val="clear" w:color="auto" w:fill="FFFFFF"/>
        </w:rPr>
      </w:pPr>
      <w:r>
        <w:rPr>
          <w:rFonts w:ascii="Arial" w:hAnsi="Arial" w:cs="Arial"/>
          <w:color w:val="202124"/>
          <w:shd w:val="clear" w:color="auto" w:fill="FFFFFF"/>
        </w:rPr>
        <w:t>You type a URL in your browser and press Enter. </w:t>
      </w:r>
      <w:r>
        <w:rPr>
          <w:rFonts w:ascii="Arial" w:hAnsi="Arial" w:cs="Arial"/>
          <w:b/>
          <w:bCs/>
          <w:color w:val="202124"/>
          <w:shd w:val="clear" w:color="auto" w:fill="FFFFFF"/>
        </w:rPr>
        <w:t>Browser looks up IP address for the domain</w:t>
      </w:r>
      <w:r>
        <w:rPr>
          <w:rFonts w:ascii="Arial" w:hAnsi="Arial" w:cs="Arial"/>
          <w:color w:val="202124"/>
          <w:shd w:val="clear" w:color="auto" w:fill="FFFFFF"/>
        </w:rPr>
        <w:t>. Browser initiates TCP connection with the server. Browser sends the HTTP request to the server.</w:t>
      </w:r>
    </w:p>
    <w:p w:rsidR="00B9687D" w:rsidRDefault="00B9687D">
      <w:pPr>
        <w:rPr>
          <w:rFonts w:ascii="Arial" w:hAnsi="Arial" w:cs="Arial"/>
          <w:color w:val="202124"/>
          <w:shd w:val="clear" w:color="auto" w:fill="FFFFFF"/>
        </w:rPr>
      </w:pPr>
      <w:r>
        <w:rPr>
          <w:rFonts w:ascii="Arial" w:hAnsi="Arial" w:cs="Arial"/>
          <w:color w:val="202124"/>
          <w:shd w:val="clear" w:color="auto" w:fill="FFFFFF"/>
        </w:rPr>
        <w:t>Server URLs (or Uniform Resource Locators) are </w:t>
      </w:r>
      <w:r>
        <w:rPr>
          <w:rFonts w:ascii="Arial" w:hAnsi="Arial" w:cs="Arial"/>
          <w:b/>
          <w:bCs/>
          <w:color w:val="202124"/>
          <w:shd w:val="clear" w:color="auto" w:fill="FFFFFF"/>
        </w:rPr>
        <w:t>the names that we typically think of when we think about a server</w:t>
      </w:r>
      <w:r>
        <w:rPr>
          <w:rFonts w:ascii="Arial" w:hAnsi="Arial" w:cs="Arial"/>
          <w:color w:val="202124"/>
          <w:shd w:val="clear" w:color="auto" w:fill="FFFFFF"/>
        </w:rPr>
        <w:t> (www.ehow.com, for example). These URLs are actually translated into server IP addresses when we navigate to a web page, because each URL is assigned to an IP address.</w:t>
      </w:r>
    </w:p>
    <w:p w:rsidR="00B9687D" w:rsidRDefault="00B9687D" w:rsidP="00B9687D">
      <w:pPr>
        <w:shd w:val="clear" w:color="auto" w:fill="FFFFFF"/>
        <w:spacing w:before="120" w:after="48" w:line="240" w:lineRule="auto"/>
        <w:textAlignment w:val="baseline"/>
        <w:outlineLvl w:val="2"/>
        <w:rPr>
          <w:rFonts w:ascii="Segoe UI" w:eastAsia="Times New Roman" w:hAnsi="Segoe UI" w:cs="Segoe UI"/>
          <w:b/>
          <w:bCs/>
          <w:color w:val="090A0B"/>
          <w:sz w:val="27"/>
          <w:szCs w:val="27"/>
          <w:lang w:eastAsia="en-IN"/>
        </w:rPr>
      </w:pPr>
    </w:p>
    <w:p w:rsidR="00B9687D" w:rsidRDefault="00B9687D" w:rsidP="00B9687D">
      <w:pPr>
        <w:shd w:val="clear" w:color="auto" w:fill="FFFFFF"/>
        <w:spacing w:before="120" w:after="48" w:line="240" w:lineRule="auto"/>
        <w:textAlignment w:val="baseline"/>
        <w:outlineLvl w:val="2"/>
        <w:rPr>
          <w:rFonts w:ascii="Segoe UI" w:eastAsia="Times New Roman" w:hAnsi="Segoe UI" w:cs="Segoe UI"/>
          <w:b/>
          <w:bCs/>
          <w:color w:val="090A0B"/>
          <w:sz w:val="27"/>
          <w:szCs w:val="27"/>
          <w:lang w:eastAsia="en-IN"/>
        </w:rPr>
      </w:pPr>
    </w:p>
    <w:p w:rsidR="00B9687D" w:rsidRDefault="00B9687D" w:rsidP="00B9687D">
      <w:pPr>
        <w:shd w:val="clear" w:color="auto" w:fill="FFFFFF"/>
        <w:spacing w:before="120" w:after="48" w:line="240" w:lineRule="auto"/>
        <w:textAlignment w:val="baseline"/>
        <w:outlineLvl w:val="2"/>
        <w:rPr>
          <w:rFonts w:ascii="Segoe UI" w:eastAsia="Times New Roman" w:hAnsi="Segoe UI" w:cs="Segoe UI"/>
          <w:b/>
          <w:bCs/>
          <w:color w:val="090A0B"/>
          <w:sz w:val="27"/>
          <w:szCs w:val="27"/>
          <w:lang w:eastAsia="en-IN"/>
        </w:rPr>
      </w:pPr>
    </w:p>
    <w:p w:rsidR="00B9687D" w:rsidRPr="00B9687D" w:rsidRDefault="00B9687D" w:rsidP="00B9687D">
      <w:pPr>
        <w:shd w:val="clear" w:color="auto" w:fill="FFFFFF"/>
        <w:spacing w:before="120" w:after="48" w:line="240" w:lineRule="auto"/>
        <w:textAlignment w:val="baseline"/>
        <w:outlineLvl w:val="2"/>
        <w:rPr>
          <w:rFonts w:ascii="Segoe UI" w:eastAsia="Times New Roman" w:hAnsi="Segoe UI" w:cs="Segoe UI"/>
          <w:b/>
          <w:bCs/>
          <w:color w:val="090A0B"/>
          <w:sz w:val="27"/>
          <w:szCs w:val="27"/>
          <w:lang w:eastAsia="en-IN"/>
        </w:rPr>
      </w:pPr>
      <w:r w:rsidRPr="00B9687D">
        <w:rPr>
          <w:rFonts w:ascii="Segoe UI" w:eastAsia="Times New Roman" w:hAnsi="Segoe UI" w:cs="Segoe UI"/>
          <w:b/>
          <w:bCs/>
          <w:color w:val="090A0B"/>
          <w:sz w:val="27"/>
          <w:szCs w:val="27"/>
          <w:lang w:eastAsia="en-IN"/>
        </w:rPr>
        <w:t>Request-Response Cycle -</w:t>
      </w:r>
    </w:p>
    <w:p w:rsidR="00B9687D" w:rsidRPr="00B9687D" w:rsidRDefault="00B9687D" w:rsidP="00B9687D">
      <w:pPr>
        <w:spacing w:after="0" w:line="240" w:lineRule="auto"/>
        <w:rPr>
          <w:rFonts w:ascii="Times New Roman" w:eastAsia="Times New Roman" w:hAnsi="Times New Roman" w:cs="Times New Roman"/>
          <w:sz w:val="24"/>
          <w:szCs w:val="24"/>
          <w:lang w:eastAsia="en-IN"/>
        </w:rPr>
      </w:pPr>
      <w:r w:rsidRPr="00B9687D">
        <w:rPr>
          <w:rFonts w:ascii="Arial" w:eastAsia="Times New Roman" w:hAnsi="Arial" w:cs="Arial"/>
          <w:color w:val="3C484E"/>
          <w:sz w:val="27"/>
          <w:szCs w:val="27"/>
          <w:lang w:eastAsia="en-IN"/>
        </w:rPr>
        <w:br/>
      </w:r>
    </w:p>
    <w:p w:rsidR="00B9687D" w:rsidRPr="00B9687D" w:rsidRDefault="00B9687D" w:rsidP="00B9687D">
      <w:pPr>
        <w:numPr>
          <w:ilvl w:val="0"/>
          <w:numId w:val="1"/>
        </w:numPr>
        <w:shd w:val="clear" w:color="auto" w:fill="FFFFFF"/>
        <w:spacing w:after="120" w:line="384" w:lineRule="atLeast"/>
        <w:ind w:left="0"/>
        <w:textAlignment w:val="baseline"/>
        <w:rPr>
          <w:rFonts w:ascii="inherit" w:eastAsia="Times New Roman" w:hAnsi="inherit" w:cs="Arial"/>
          <w:color w:val="3C484E"/>
          <w:sz w:val="27"/>
          <w:szCs w:val="27"/>
          <w:lang w:eastAsia="en-IN"/>
        </w:rPr>
      </w:pPr>
      <w:r w:rsidRPr="00B9687D">
        <w:rPr>
          <w:rFonts w:ascii="inherit" w:eastAsia="Times New Roman" w:hAnsi="inherit" w:cs="Arial"/>
          <w:color w:val="3C484E"/>
          <w:sz w:val="27"/>
          <w:szCs w:val="27"/>
          <w:lang w:eastAsia="en-IN"/>
        </w:rPr>
        <w:t>Express app receives a request when someone accesses a server.</w:t>
      </w:r>
    </w:p>
    <w:p w:rsidR="00B9687D" w:rsidRPr="00B9687D" w:rsidRDefault="00B9687D" w:rsidP="00B9687D">
      <w:pPr>
        <w:numPr>
          <w:ilvl w:val="0"/>
          <w:numId w:val="1"/>
        </w:numPr>
        <w:shd w:val="clear" w:color="auto" w:fill="FFFFFF"/>
        <w:spacing w:before="120" w:after="120" w:line="384" w:lineRule="atLeast"/>
        <w:ind w:left="0"/>
        <w:textAlignment w:val="baseline"/>
        <w:rPr>
          <w:rFonts w:ascii="inherit" w:eastAsia="Times New Roman" w:hAnsi="inherit" w:cs="Arial"/>
          <w:color w:val="3C484E"/>
          <w:sz w:val="27"/>
          <w:szCs w:val="27"/>
          <w:lang w:eastAsia="en-IN"/>
        </w:rPr>
      </w:pPr>
      <w:r w:rsidRPr="00B9687D">
        <w:rPr>
          <w:rFonts w:ascii="inherit" w:eastAsia="Times New Roman" w:hAnsi="inherit" w:cs="Arial"/>
          <w:color w:val="3C484E"/>
          <w:sz w:val="27"/>
          <w:szCs w:val="27"/>
          <w:lang w:eastAsia="en-IN"/>
        </w:rPr>
        <w:t>For which it creates a request and response object.</w:t>
      </w:r>
    </w:p>
    <w:p w:rsidR="00B9687D" w:rsidRPr="00B9687D" w:rsidRDefault="00B9687D" w:rsidP="00B9687D">
      <w:pPr>
        <w:numPr>
          <w:ilvl w:val="0"/>
          <w:numId w:val="1"/>
        </w:numPr>
        <w:shd w:val="clear" w:color="auto" w:fill="FFFFFF"/>
        <w:spacing w:before="120" w:after="120" w:line="384" w:lineRule="atLeast"/>
        <w:ind w:left="0"/>
        <w:textAlignment w:val="baseline"/>
        <w:rPr>
          <w:rFonts w:ascii="inherit" w:eastAsia="Times New Roman" w:hAnsi="inherit" w:cs="Arial"/>
          <w:color w:val="3C484E"/>
          <w:sz w:val="27"/>
          <w:szCs w:val="27"/>
          <w:lang w:eastAsia="en-IN"/>
        </w:rPr>
      </w:pPr>
      <w:r w:rsidRPr="00B9687D">
        <w:rPr>
          <w:rFonts w:ascii="inherit" w:eastAsia="Times New Roman" w:hAnsi="inherit" w:cs="Arial"/>
          <w:color w:val="3C484E"/>
          <w:sz w:val="27"/>
          <w:szCs w:val="27"/>
          <w:lang w:eastAsia="en-IN"/>
        </w:rPr>
        <w:t>The data is then used to generate and send back a meaningful response.</w:t>
      </w:r>
    </w:p>
    <w:p w:rsidR="00B9687D" w:rsidRDefault="00B9687D" w:rsidP="00B9687D">
      <w:pPr>
        <w:numPr>
          <w:ilvl w:val="0"/>
          <w:numId w:val="1"/>
        </w:numPr>
        <w:shd w:val="clear" w:color="auto" w:fill="FFFFFF"/>
        <w:spacing w:before="120" w:after="120" w:line="384" w:lineRule="atLeast"/>
        <w:ind w:left="0"/>
        <w:textAlignment w:val="baseline"/>
        <w:rPr>
          <w:rFonts w:ascii="inherit" w:eastAsia="Times New Roman" w:hAnsi="inherit" w:cs="Arial"/>
          <w:color w:val="3C484E"/>
          <w:sz w:val="27"/>
          <w:szCs w:val="27"/>
          <w:lang w:eastAsia="en-IN"/>
        </w:rPr>
      </w:pPr>
      <w:r w:rsidRPr="00B9687D">
        <w:rPr>
          <w:rFonts w:ascii="inherit" w:eastAsia="Times New Roman" w:hAnsi="inherit" w:cs="Arial"/>
          <w:color w:val="3C484E"/>
          <w:sz w:val="27"/>
          <w:szCs w:val="27"/>
          <w:lang w:eastAsia="en-IN"/>
        </w:rPr>
        <w:t>Now, to process that data, in Express we use MIDDLEWARES, which can manipulate the request/response object or execute any other code.</w:t>
      </w:r>
    </w:p>
    <w:p w:rsidR="00B9687D" w:rsidRPr="00B9687D" w:rsidRDefault="00B9687D" w:rsidP="00B9687D">
      <w:pPr>
        <w:shd w:val="clear" w:color="auto" w:fill="FFFFFF"/>
        <w:spacing w:after="360" w:line="240" w:lineRule="auto"/>
        <w:textAlignment w:val="baseline"/>
        <w:rPr>
          <w:rFonts w:ascii="Arial" w:eastAsia="Times New Roman" w:hAnsi="Arial" w:cs="Arial"/>
          <w:color w:val="3C484E"/>
          <w:sz w:val="27"/>
          <w:szCs w:val="27"/>
          <w:lang w:eastAsia="en-IN"/>
        </w:rPr>
      </w:pPr>
      <w:r w:rsidRPr="00B9687D">
        <w:rPr>
          <w:rFonts w:ascii="Arial" w:eastAsia="Times New Roman" w:hAnsi="Arial" w:cs="Arial"/>
          <w:color w:val="3C484E"/>
          <w:sz w:val="27"/>
          <w:szCs w:val="27"/>
          <w:lang w:eastAsia="en-IN"/>
        </w:rPr>
        <w:t xml:space="preserve">It is k/a middleware because it is executed in between </w:t>
      </w:r>
      <w:proofErr w:type="spellStart"/>
      <w:r w:rsidRPr="00B9687D">
        <w:rPr>
          <w:rFonts w:ascii="Arial" w:eastAsia="Times New Roman" w:hAnsi="Arial" w:cs="Arial"/>
          <w:color w:val="3C484E"/>
          <w:sz w:val="27"/>
          <w:szCs w:val="27"/>
          <w:lang w:eastAsia="en-IN"/>
        </w:rPr>
        <w:t>i.e</w:t>
      </w:r>
      <w:proofErr w:type="spellEnd"/>
      <w:r w:rsidRPr="00B9687D">
        <w:rPr>
          <w:rFonts w:ascii="Arial" w:eastAsia="Times New Roman" w:hAnsi="Arial" w:cs="Arial"/>
          <w:color w:val="3C484E"/>
          <w:sz w:val="27"/>
          <w:szCs w:val="27"/>
          <w:lang w:eastAsia="en-IN"/>
        </w:rPr>
        <w:t xml:space="preserve"> in the middle of receiving a request and sending back a response.</w:t>
      </w:r>
    </w:p>
    <w:p w:rsidR="00B9687D" w:rsidRPr="00B9687D" w:rsidRDefault="00B9687D" w:rsidP="00B9687D">
      <w:pPr>
        <w:shd w:val="clear" w:color="auto" w:fill="FFFFFF"/>
        <w:spacing w:after="0" w:line="240" w:lineRule="auto"/>
        <w:textAlignment w:val="baseline"/>
        <w:rPr>
          <w:rFonts w:ascii="Arial" w:eastAsia="Times New Roman" w:hAnsi="Arial" w:cs="Arial"/>
          <w:color w:val="3C484E"/>
          <w:sz w:val="27"/>
          <w:szCs w:val="27"/>
          <w:lang w:eastAsia="en-IN"/>
        </w:rPr>
      </w:pPr>
      <w:r w:rsidRPr="00B9687D">
        <w:rPr>
          <w:rFonts w:ascii="Arial" w:eastAsia="Times New Roman" w:hAnsi="Arial" w:cs="Arial"/>
          <w:color w:val="3C484E"/>
          <w:sz w:val="27"/>
          <w:szCs w:val="27"/>
          <w:lang w:eastAsia="en-IN"/>
        </w:rPr>
        <w:t xml:space="preserve">All the </w:t>
      </w:r>
      <w:proofErr w:type="spellStart"/>
      <w:r w:rsidRPr="00B9687D">
        <w:rPr>
          <w:rFonts w:ascii="Arial" w:eastAsia="Times New Roman" w:hAnsi="Arial" w:cs="Arial"/>
          <w:color w:val="3C484E"/>
          <w:sz w:val="27"/>
          <w:szCs w:val="27"/>
          <w:lang w:eastAsia="en-IN"/>
        </w:rPr>
        <w:t>middlewares</w:t>
      </w:r>
      <w:proofErr w:type="spellEnd"/>
      <w:r w:rsidRPr="00B9687D">
        <w:rPr>
          <w:rFonts w:ascii="Arial" w:eastAsia="Times New Roman" w:hAnsi="Arial" w:cs="Arial"/>
          <w:color w:val="3C484E"/>
          <w:sz w:val="27"/>
          <w:szCs w:val="27"/>
          <w:lang w:eastAsia="en-IN"/>
        </w:rPr>
        <w:t xml:space="preserve"> that we use in our app are known as </w:t>
      </w:r>
      <w:r w:rsidRPr="00B9687D">
        <w:rPr>
          <w:rFonts w:ascii="Courier New" w:eastAsia="Times New Roman" w:hAnsi="Courier New" w:cs="Courier New"/>
          <w:color w:val="3C484E"/>
          <w:bdr w:val="none" w:sz="0" w:space="0" w:color="auto" w:frame="1"/>
          <w:shd w:val="clear" w:color="auto" w:fill="E5EFF5"/>
          <w:lang w:eastAsia="en-IN"/>
        </w:rPr>
        <w:t>Middleware Stack</w:t>
      </w:r>
      <w:r w:rsidRPr="00B9687D">
        <w:rPr>
          <w:rFonts w:ascii="Arial" w:eastAsia="Times New Roman" w:hAnsi="Arial" w:cs="Arial"/>
          <w:color w:val="3C484E"/>
          <w:sz w:val="27"/>
          <w:szCs w:val="27"/>
          <w:lang w:eastAsia="en-IN"/>
        </w:rPr>
        <w:t>, and the order in which they are executed is decided by the order they are defined in the code. So a middleware that appears first in the code is executed first.</w:t>
      </w:r>
    </w:p>
    <w:p w:rsidR="00B9687D" w:rsidRPr="00B9687D" w:rsidRDefault="00B9687D" w:rsidP="00B9687D">
      <w:pPr>
        <w:shd w:val="clear" w:color="auto" w:fill="FFFFFF"/>
        <w:spacing w:after="360" w:line="240" w:lineRule="auto"/>
        <w:textAlignment w:val="baseline"/>
        <w:rPr>
          <w:rFonts w:ascii="Arial" w:eastAsia="Times New Roman" w:hAnsi="Arial" w:cs="Arial"/>
          <w:color w:val="3C484E"/>
          <w:sz w:val="27"/>
          <w:szCs w:val="27"/>
          <w:lang w:eastAsia="en-IN"/>
        </w:rPr>
      </w:pPr>
      <w:r w:rsidRPr="00B9687D">
        <w:rPr>
          <w:rFonts w:ascii="Arial" w:eastAsia="Times New Roman" w:hAnsi="Arial" w:cs="Arial"/>
          <w:color w:val="3C484E"/>
          <w:sz w:val="27"/>
          <w:szCs w:val="27"/>
          <w:lang w:eastAsia="en-IN"/>
        </w:rPr>
        <w:t>So, what happens is</w:t>
      </w:r>
    </w:p>
    <w:p w:rsidR="00B9687D" w:rsidRPr="00B9687D" w:rsidRDefault="00B9687D" w:rsidP="00B9687D">
      <w:pPr>
        <w:numPr>
          <w:ilvl w:val="0"/>
          <w:numId w:val="1"/>
        </w:numPr>
        <w:shd w:val="clear" w:color="auto" w:fill="FFFFFF"/>
        <w:spacing w:after="120" w:line="384" w:lineRule="atLeast"/>
        <w:textAlignment w:val="baseline"/>
        <w:rPr>
          <w:rFonts w:ascii="inherit" w:eastAsia="Times New Roman" w:hAnsi="inherit" w:cs="Arial"/>
          <w:color w:val="3C484E"/>
          <w:sz w:val="27"/>
          <w:szCs w:val="27"/>
          <w:lang w:eastAsia="en-IN"/>
        </w:rPr>
      </w:pPr>
      <w:r w:rsidRPr="00B9687D">
        <w:rPr>
          <w:rFonts w:ascii="inherit" w:eastAsia="Times New Roman" w:hAnsi="inherit" w:cs="Arial"/>
          <w:color w:val="3C484E"/>
          <w:sz w:val="27"/>
          <w:szCs w:val="27"/>
          <w:lang w:eastAsia="en-IN"/>
        </w:rPr>
        <w:t>The request and response object is created through Express.js</w:t>
      </w:r>
    </w:p>
    <w:p w:rsidR="00B9687D" w:rsidRPr="00B9687D" w:rsidRDefault="00B9687D" w:rsidP="00B9687D">
      <w:pPr>
        <w:numPr>
          <w:ilvl w:val="0"/>
          <w:numId w:val="1"/>
        </w:numPr>
        <w:shd w:val="clear" w:color="auto" w:fill="FFFFFF"/>
        <w:spacing w:before="120" w:after="120" w:line="384" w:lineRule="atLeast"/>
        <w:textAlignment w:val="baseline"/>
        <w:rPr>
          <w:rFonts w:ascii="inherit" w:eastAsia="Times New Roman" w:hAnsi="inherit" w:cs="Arial"/>
          <w:color w:val="3C484E"/>
          <w:sz w:val="27"/>
          <w:szCs w:val="27"/>
          <w:lang w:eastAsia="en-IN"/>
        </w:rPr>
      </w:pPr>
      <w:r w:rsidRPr="00B9687D">
        <w:rPr>
          <w:rFonts w:ascii="inherit" w:eastAsia="Times New Roman" w:hAnsi="inherit" w:cs="Arial"/>
          <w:color w:val="3C484E"/>
          <w:sz w:val="27"/>
          <w:szCs w:val="27"/>
          <w:lang w:eastAsia="en-IN"/>
        </w:rPr>
        <w:t>Both of them go through each middleware where they are processed or some other code is executed.</w:t>
      </w:r>
    </w:p>
    <w:p w:rsidR="00B9687D" w:rsidRPr="00B9687D" w:rsidRDefault="00B9687D" w:rsidP="00B9687D">
      <w:pPr>
        <w:numPr>
          <w:ilvl w:val="0"/>
          <w:numId w:val="1"/>
        </w:numPr>
        <w:shd w:val="clear" w:color="auto" w:fill="FFFFFF"/>
        <w:spacing w:after="0" w:line="384" w:lineRule="atLeast"/>
        <w:textAlignment w:val="baseline"/>
        <w:rPr>
          <w:rFonts w:ascii="inherit" w:eastAsia="Times New Roman" w:hAnsi="inherit" w:cs="Arial"/>
          <w:color w:val="3C484E"/>
          <w:sz w:val="27"/>
          <w:szCs w:val="27"/>
          <w:lang w:eastAsia="en-IN"/>
        </w:rPr>
      </w:pPr>
      <w:r w:rsidRPr="00B9687D">
        <w:rPr>
          <w:rFonts w:ascii="inherit" w:eastAsia="Times New Roman" w:hAnsi="inherit" w:cs="Arial"/>
          <w:color w:val="3C484E"/>
          <w:sz w:val="27"/>
          <w:szCs w:val="27"/>
          <w:lang w:eastAsia="en-IN"/>
        </w:rPr>
        <w:t>Then at the end of each middleware, a </w:t>
      </w:r>
      <w:proofErr w:type="gramStart"/>
      <w:r w:rsidRPr="00B9687D">
        <w:rPr>
          <w:rFonts w:ascii="inherit" w:eastAsia="Times New Roman" w:hAnsi="inherit" w:cs="Arial"/>
          <w:b/>
          <w:bCs/>
          <w:color w:val="090A0B"/>
          <w:sz w:val="27"/>
          <w:szCs w:val="27"/>
          <w:bdr w:val="none" w:sz="0" w:space="0" w:color="auto" w:frame="1"/>
          <w:lang w:eastAsia="en-IN"/>
        </w:rPr>
        <w:t>next(</w:t>
      </w:r>
      <w:proofErr w:type="gramEnd"/>
      <w:r w:rsidRPr="00B9687D">
        <w:rPr>
          <w:rFonts w:ascii="inherit" w:eastAsia="Times New Roman" w:hAnsi="inherit" w:cs="Arial"/>
          <w:b/>
          <w:bCs/>
          <w:color w:val="090A0B"/>
          <w:sz w:val="27"/>
          <w:szCs w:val="27"/>
          <w:bdr w:val="none" w:sz="0" w:space="0" w:color="auto" w:frame="1"/>
          <w:lang w:eastAsia="en-IN"/>
        </w:rPr>
        <w:t>)</w:t>
      </w:r>
      <w:r w:rsidRPr="00B9687D">
        <w:rPr>
          <w:rFonts w:ascii="inherit" w:eastAsia="Times New Roman" w:hAnsi="inherit" w:cs="Arial"/>
          <w:color w:val="3C484E"/>
          <w:sz w:val="27"/>
          <w:szCs w:val="27"/>
          <w:lang w:eastAsia="en-IN"/>
        </w:rPr>
        <w:t> function is called. </w:t>
      </w:r>
      <w:proofErr w:type="gramStart"/>
      <w:r w:rsidRPr="00B9687D">
        <w:rPr>
          <w:rFonts w:ascii="inherit" w:eastAsia="Times New Roman" w:hAnsi="inherit" w:cs="Arial"/>
          <w:b/>
          <w:bCs/>
          <w:color w:val="090A0B"/>
          <w:sz w:val="27"/>
          <w:szCs w:val="27"/>
          <w:bdr w:val="none" w:sz="0" w:space="0" w:color="auto" w:frame="1"/>
          <w:lang w:eastAsia="en-IN"/>
        </w:rPr>
        <w:t>next(</w:t>
      </w:r>
      <w:proofErr w:type="gramEnd"/>
      <w:r w:rsidRPr="00B9687D">
        <w:rPr>
          <w:rFonts w:ascii="inherit" w:eastAsia="Times New Roman" w:hAnsi="inherit" w:cs="Arial"/>
          <w:b/>
          <w:bCs/>
          <w:color w:val="090A0B"/>
          <w:sz w:val="27"/>
          <w:szCs w:val="27"/>
          <w:bdr w:val="none" w:sz="0" w:space="0" w:color="auto" w:frame="1"/>
          <w:lang w:eastAsia="en-IN"/>
        </w:rPr>
        <w:t>)</w:t>
      </w:r>
      <w:r w:rsidRPr="00B9687D">
        <w:rPr>
          <w:rFonts w:ascii="inherit" w:eastAsia="Times New Roman" w:hAnsi="inherit" w:cs="Arial"/>
          <w:color w:val="3C484E"/>
          <w:sz w:val="27"/>
          <w:szCs w:val="27"/>
          <w:lang w:eastAsia="en-IN"/>
        </w:rPr>
        <w:t> is a function, that we have access to in each middleware just like the request or response object.</w:t>
      </w:r>
    </w:p>
    <w:p w:rsidR="00B9687D" w:rsidRPr="00B9687D" w:rsidRDefault="00B9687D" w:rsidP="00B9687D">
      <w:pPr>
        <w:numPr>
          <w:ilvl w:val="0"/>
          <w:numId w:val="1"/>
        </w:numPr>
        <w:shd w:val="clear" w:color="auto" w:fill="FFFFFF"/>
        <w:spacing w:before="120" w:after="120" w:line="384" w:lineRule="atLeast"/>
        <w:textAlignment w:val="baseline"/>
        <w:rPr>
          <w:rFonts w:ascii="inherit" w:eastAsia="Times New Roman" w:hAnsi="inherit" w:cs="Arial"/>
          <w:color w:val="3C484E"/>
          <w:sz w:val="27"/>
          <w:szCs w:val="27"/>
          <w:lang w:eastAsia="en-IN"/>
        </w:rPr>
      </w:pPr>
      <w:r w:rsidRPr="00B9687D">
        <w:rPr>
          <w:rFonts w:ascii="inherit" w:eastAsia="Times New Roman" w:hAnsi="inherit" w:cs="Arial"/>
          <w:color w:val="3C484E"/>
          <w:sz w:val="27"/>
          <w:szCs w:val="27"/>
          <w:lang w:eastAsia="en-IN"/>
        </w:rPr>
        <w:t xml:space="preserve">And when the </w:t>
      </w:r>
      <w:proofErr w:type="gramStart"/>
      <w:r w:rsidRPr="00B9687D">
        <w:rPr>
          <w:rFonts w:ascii="inherit" w:eastAsia="Times New Roman" w:hAnsi="inherit" w:cs="Arial"/>
          <w:color w:val="3C484E"/>
          <w:sz w:val="27"/>
          <w:szCs w:val="27"/>
          <w:lang w:eastAsia="en-IN"/>
        </w:rPr>
        <w:t>next(</w:t>
      </w:r>
      <w:proofErr w:type="gramEnd"/>
      <w:r w:rsidRPr="00B9687D">
        <w:rPr>
          <w:rFonts w:ascii="inherit" w:eastAsia="Times New Roman" w:hAnsi="inherit" w:cs="Arial"/>
          <w:color w:val="3C484E"/>
          <w:sz w:val="27"/>
          <w:szCs w:val="27"/>
          <w:lang w:eastAsia="en-IN"/>
        </w:rPr>
        <w:t xml:space="preserve">) function is called, the next middleware in the middleware stack is executed with the exact </w:t>
      </w:r>
      <w:proofErr w:type="spellStart"/>
      <w:r w:rsidRPr="00B9687D">
        <w:rPr>
          <w:rFonts w:ascii="inherit" w:eastAsia="Times New Roman" w:hAnsi="inherit" w:cs="Arial"/>
          <w:color w:val="3C484E"/>
          <w:sz w:val="27"/>
          <w:szCs w:val="27"/>
          <w:lang w:eastAsia="en-IN"/>
        </w:rPr>
        <w:t>req</w:t>
      </w:r>
      <w:proofErr w:type="spellEnd"/>
      <w:r w:rsidRPr="00B9687D">
        <w:rPr>
          <w:rFonts w:ascii="inherit" w:eastAsia="Times New Roman" w:hAnsi="inherit" w:cs="Arial"/>
          <w:color w:val="3C484E"/>
          <w:sz w:val="27"/>
          <w:szCs w:val="27"/>
          <w:lang w:eastAsia="en-IN"/>
        </w:rPr>
        <w:t xml:space="preserve"> and res object.</w:t>
      </w:r>
    </w:p>
    <w:p w:rsidR="00B9687D" w:rsidRPr="00B9687D" w:rsidRDefault="00B9687D" w:rsidP="00B9687D">
      <w:pPr>
        <w:pStyle w:val="ListParagraph"/>
        <w:numPr>
          <w:ilvl w:val="0"/>
          <w:numId w:val="1"/>
        </w:numPr>
        <w:shd w:val="clear" w:color="auto" w:fill="FFFFFF"/>
        <w:spacing w:after="360" w:line="240" w:lineRule="auto"/>
        <w:textAlignment w:val="baseline"/>
        <w:rPr>
          <w:rFonts w:ascii="Arial" w:eastAsia="Times New Roman" w:hAnsi="Arial" w:cs="Arial"/>
          <w:color w:val="3C484E"/>
          <w:sz w:val="27"/>
          <w:szCs w:val="27"/>
          <w:lang w:eastAsia="en-IN"/>
        </w:rPr>
      </w:pPr>
      <w:r w:rsidRPr="00B9687D">
        <w:rPr>
          <w:rFonts w:ascii="Arial" w:eastAsia="Times New Roman" w:hAnsi="Arial" w:cs="Arial"/>
          <w:color w:val="3C484E"/>
          <w:sz w:val="27"/>
          <w:szCs w:val="27"/>
          <w:lang w:eastAsia="en-IN"/>
        </w:rPr>
        <w:t>And like this, we complete the entire Request-Response Cycle.</w:t>
      </w:r>
    </w:p>
    <w:p w:rsidR="00B9687D" w:rsidRPr="00B9687D" w:rsidRDefault="00B9687D" w:rsidP="00B9687D">
      <w:pPr>
        <w:pStyle w:val="ListParagraph"/>
        <w:numPr>
          <w:ilvl w:val="0"/>
          <w:numId w:val="1"/>
        </w:numPr>
        <w:shd w:val="clear" w:color="auto" w:fill="FFFFFF"/>
        <w:spacing w:after="0" w:line="240" w:lineRule="auto"/>
        <w:textAlignment w:val="baseline"/>
        <w:rPr>
          <w:rFonts w:ascii="Arial" w:eastAsia="Times New Roman" w:hAnsi="Arial" w:cs="Arial"/>
          <w:color w:val="3C484E"/>
          <w:sz w:val="27"/>
          <w:szCs w:val="27"/>
          <w:lang w:eastAsia="en-IN"/>
        </w:rPr>
      </w:pPr>
      <w:r w:rsidRPr="00B9687D">
        <w:rPr>
          <w:rFonts w:ascii="inherit" w:eastAsia="Times New Roman" w:hAnsi="inherit" w:cs="Arial"/>
          <w:i/>
          <w:iCs/>
          <w:color w:val="090A0B"/>
          <w:sz w:val="27"/>
          <w:szCs w:val="27"/>
          <w:bdr w:val="none" w:sz="0" w:space="0" w:color="auto" w:frame="1"/>
          <w:lang w:eastAsia="en-IN"/>
        </w:rPr>
        <w:t>Middleware functions can perform the following tasks:</w:t>
      </w:r>
    </w:p>
    <w:p w:rsidR="00B9687D" w:rsidRPr="00B9687D" w:rsidRDefault="00B9687D" w:rsidP="00B9687D">
      <w:pPr>
        <w:pStyle w:val="ListParagraph"/>
        <w:numPr>
          <w:ilvl w:val="0"/>
          <w:numId w:val="1"/>
        </w:numPr>
        <w:shd w:val="clear" w:color="auto" w:fill="FFFFFF"/>
        <w:spacing w:after="0" w:line="240" w:lineRule="auto"/>
        <w:textAlignment w:val="baseline"/>
        <w:rPr>
          <w:rFonts w:ascii="Arial" w:eastAsia="Times New Roman" w:hAnsi="Arial" w:cs="Arial"/>
          <w:color w:val="3C484E"/>
          <w:sz w:val="27"/>
          <w:szCs w:val="27"/>
          <w:lang w:eastAsia="en-IN"/>
        </w:rPr>
      </w:pPr>
      <w:r w:rsidRPr="00B9687D">
        <w:rPr>
          <w:rFonts w:ascii="inherit" w:eastAsia="Times New Roman" w:hAnsi="inherit" w:cs="Arial"/>
          <w:i/>
          <w:iCs/>
          <w:color w:val="090A0B"/>
          <w:sz w:val="27"/>
          <w:szCs w:val="27"/>
          <w:bdr w:val="none" w:sz="0" w:space="0" w:color="auto" w:frame="1"/>
          <w:lang w:eastAsia="en-IN"/>
        </w:rPr>
        <w:t>- Execute any code.</w:t>
      </w:r>
      <w:r w:rsidRPr="00B9687D">
        <w:rPr>
          <w:rFonts w:ascii="Arial" w:eastAsia="Times New Roman" w:hAnsi="Arial" w:cs="Arial"/>
          <w:color w:val="3C484E"/>
          <w:sz w:val="27"/>
          <w:szCs w:val="27"/>
          <w:lang w:eastAsia="en-IN"/>
        </w:rPr>
        <w:br/>
      </w:r>
      <w:r w:rsidRPr="00B9687D">
        <w:rPr>
          <w:rFonts w:ascii="inherit" w:eastAsia="Times New Roman" w:hAnsi="inherit" w:cs="Arial"/>
          <w:i/>
          <w:iCs/>
          <w:color w:val="090A0B"/>
          <w:sz w:val="27"/>
          <w:szCs w:val="27"/>
          <w:bdr w:val="none" w:sz="0" w:space="0" w:color="auto" w:frame="1"/>
          <w:lang w:eastAsia="en-IN"/>
        </w:rPr>
        <w:t>- Make changes to the request and the response objects.</w:t>
      </w:r>
      <w:r w:rsidRPr="00B9687D">
        <w:rPr>
          <w:rFonts w:ascii="Arial" w:eastAsia="Times New Roman" w:hAnsi="Arial" w:cs="Arial"/>
          <w:color w:val="3C484E"/>
          <w:sz w:val="27"/>
          <w:szCs w:val="27"/>
          <w:lang w:eastAsia="en-IN"/>
        </w:rPr>
        <w:br/>
      </w:r>
      <w:r w:rsidRPr="00B9687D">
        <w:rPr>
          <w:rFonts w:ascii="inherit" w:eastAsia="Times New Roman" w:hAnsi="inherit" w:cs="Arial"/>
          <w:i/>
          <w:iCs/>
          <w:color w:val="090A0B"/>
          <w:sz w:val="27"/>
          <w:szCs w:val="27"/>
          <w:bdr w:val="none" w:sz="0" w:space="0" w:color="auto" w:frame="1"/>
          <w:lang w:eastAsia="en-IN"/>
        </w:rPr>
        <w:t>- End the request-response cycle.</w:t>
      </w:r>
      <w:r w:rsidRPr="00B9687D">
        <w:rPr>
          <w:rFonts w:ascii="Arial" w:eastAsia="Times New Roman" w:hAnsi="Arial" w:cs="Arial"/>
          <w:color w:val="3C484E"/>
          <w:sz w:val="27"/>
          <w:szCs w:val="27"/>
          <w:lang w:eastAsia="en-IN"/>
        </w:rPr>
        <w:br/>
      </w:r>
      <w:r w:rsidRPr="00B9687D">
        <w:rPr>
          <w:rFonts w:ascii="inherit" w:eastAsia="Times New Roman" w:hAnsi="inherit" w:cs="Arial"/>
          <w:i/>
          <w:iCs/>
          <w:color w:val="090A0B"/>
          <w:sz w:val="27"/>
          <w:szCs w:val="27"/>
          <w:bdr w:val="none" w:sz="0" w:space="0" w:color="auto" w:frame="1"/>
          <w:lang w:eastAsia="en-IN"/>
        </w:rPr>
        <w:t>- Call the next middleware function in the stack.</w:t>
      </w:r>
    </w:p>
    <w:p w:rsidR="00B9687D" w:rsidRDefault="00B9687D" w:rsidP="00B9687D">
      <w:pPr>
        <w:pStyle w:val="pw-post-body-paragraph"/>
        <w:numPr>
          <w:ilvl w:val="0"/>
          <w:numId w:val="1"/>
        </w:numPr>
        <w:shd w:val="clear" w:color="auto" w:fill="FFFFFF"/>
        <w:spacing w:before="480" w:beforeAutospacing="0" w:after="0" w:afterAutospacing="0" w:line="480" w:lineRule="atLeast"/>
        <w:rPr>
          <w:rFonts w:ascii="Georgia" w:hAnsi="Georgia"/>
          <w:color w:val="292929"/>
          <w:spacing w:val="-1"/>
          <w:sz w:val="30"/>
          <w:szCs w:val="30"/>
        </w:rPr>
      </w:pPr>
    </w:p>
    <w:p w:rsidR="00B9687D" w:rsidRDefault="00B9687D" w:rsidP="00B9687D">
      <w:pPr>
        <w:pStyle w:val="pw-post-body-paragraph"/>
        <w:numPr>
          <w:ilvl w:val="0"/>
          <w:numId w:val="1"/>
        </w:numPr>
        <w:shd w:val="clear" w:color="auto" w:fill="FFFFFF"/>
        <w:spacing w:before="480" w:beforeAutospacing="0" w:after="0" w:afterAutospacing="0" w:line="480" w:lineRule="atLeast"/>
        <w:rPr>
          <w:rFonts w:ascii="Georgia" w:hAnsi="Georgia"/>
          <w:color w:val="292929"/>
          <w:spacing w:val="-1"/>
          <w:sz w:val="30"/>
          <w:szCs w:val="30"/>
        </w:rPr>
      </w:pPr>
    </w:p>
    <w:p w:rsidR="00B9687D" w:rsidRDefault="00B9687D" w:rsidP="00B9687D">
      <w:pPr>
        <w:pStyle w:val="pw-post-body-paragraph"/>
        <w:numPr>
          <w:ilvl w:val="0"/>
          <w:numId w:val="1"/>
        </w:numPr>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Mobile Responsive Testing and Debugging on Real Devices</w:t>
      </w:r>
    </w:p>
    <w:p w:rsidR="00B9687D" w:rsidRDefault="00B9687D" w:rsidP="00B9687D">
      <w:pPr>
        <w:pStyle w:val="pw-post-body-paragraph"/>
        <w:numPr>
          <w:ilvl w:val="0"/>
          <w:numId w:val="1"/>
        </w:numPr>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Mobile Responsive Test across range of Mobile Devices and platforms is extremely important for superior User Experience. However, Mobile Responsive Test and debugging can get knotty, especially when there are issues like obfuscated HTML/CSS/</w:t>
      </w:r>
      <w:proofErr w:type="spellStart"/>
      <w:r>
        <w:rPr>
          <w:rFonts w:ascii="Georgia" w:hAnsi="Georgia"/>
          <w:color w:val="292929"/>
          <w:spacing w:val="-1"/>
          <w:sz w:val="30"/>
          <w:szCs w:val="30"/>
        </w:rPr>
        <w:t>javascript</w:t>
      </w:r>
      <w:proofErr w:type="spellEnd"/>
      <w:r>
        <w:rPr>
          <w:rFonts w:ascii="Georgia" w:hAnsi="Georgia"/>
          <w:color w:val="292929"/>
          <w:spacing w:val="-1"/>
          <w:sz w:val="30"/>
          <w:szCs w:val="30"/>
        </w:rPr>
        <w:t xml:space="preserve"> code, improperly implemented HTTPS, browser inconsistencies, page load performance and so on. So how do you overcome these issues? Using a Web Developer Tools or debugging extensions make debugging your web application easier. Here we’ll talk about the most popular one — </w:t>
      </w:r>
      <w:hyperlink r:id="rId6" w:tgtFrame="_blank" w:history="1">
        <w:r>
          <w:rPr>
            <w:rStyle w:val="Hyperlink"/>
            <w:rFonts w:ascii="Georgia" w:hAnsi="Georgia"/>
            <w:spacing w:val="-1"/>
            <w:sz w:val="30"/>
            <w:szCs w:val="30"/>
          </w:rPr>
          <w:t>Google Chrome Developer Tools</w:t>
        </w:r>
      </w:hyperlink>
      <w:r>
        <w:rPr>
          <w:rFonts w:ascii="Georgia" w:hAnsi="Georgia"/>
          <w:color w:val="292929"/>
          <w:spacing w:val="-1"/>
          <w:sz w:val="30"/>
          <w:szCs w:val="30"/>
        </w:rPr>
        <w:t> Google Chrome Developer Tools.</w:t>
      </w:r>
    </w:p>
    <w:p w:rsidR="00B9687D" w:rsidRDefault="00B9687D" w:rsidP="00B9687D">
      <w:pPr>
        <w:pStyle w:val="pw-post-body-paragraph"/>
        <w:numPr>
          <w:ilvl w:val="0"/>
          <w:numId w:val="1"/>
        </w:numPr>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Google Chrome Developer Tools is a consolidated environment built into Google Chrome Browser. It is used for web authoring, debugging, monitoring, optimizing, and understanding web applications or websites. </w:t>
      </w:r>
      <w:r>
        <w:rPr>
          <w:rStyle w:val="Emphasis"/>
          <w:rFonts w:ascii="Georgia" w:hAnsi="Georgia"/>
          <w:color w:val="292929"/>
          <w:spacing w:val="-1"/>
          <w:sz w:val="30"/>
          <w:szCs w:val="30"/>
        </w:rPr>
        <w:t>(Sourced from </w:t>
      </w:r>
      <w:hyperlink r:id="rId7" w:tgtFrame="_blank" w:history="1">
        <w:r>
          <w:rPr>
            <w:rStyle w:val="Emphasis"/>
            <w:rFonts w:ascii="Georgia" w:hAnsi="Georgia"/>
            <w:color w:val="0000FF"/>
            <w:spacing w:val="-1"/>
            <w:sz w:val="30"/>
            <w:szCs w:val="30"/>
            <w:u w:val="single"/>
          </w:rPr>
          <w:t xml:space="preserve">Google Chrome </w:t>
        </w:r>
        <w:proofErr w:type="spellStart"/>
        <w:r>
          <w:rPr>
            <w:rStyle w:val="Emphasis"/>
            <w:rFonts w:ascii="Georgia" w:hAnsi="Georgia"/>
            <w:color w:val="0000FF"/>
            <w:spacing w:val="-1"/>
            <w:sz w:val="30"/>
            <w:szCs w:val="30"/>
            <w:u w:val="single"/>
          </w:rPr>
          <w:t>DevTools</w:t>
        </w:r>
        <w:proofErr w:type="spellEnd"/>
      </w:hyperlink>
      <w:r>
        <w:rPr>
          <w:rStyle w:val="Emphasis"/>
          <w:rFonts w:ascii="Georgia" w:hAnsi="Georgia"/>
          <w:color w:val="292929"/>
          <w:spacing w:val="-1"/>
          <w:sz w:val="30"/>
          <w:szCs w:val="30"/>
        </w:rPr>
        <w:t>)</w:t>
      </w:r>
    </w:p>
    <w:p w:rsidR="00B9687D" w:rsidRPr="00B9687D" w:rsidRDefault="00B9687D" w:rsidP="00B9687D">
      <w:pPr>
        <w:shd w:val="clear" w:color="auto" w:fill="FFFFFF"/>
        <w:spacing w:before="120" w:after="120" w:line="384" w:lineRule="atLeast"/>
        <w:textAlignment w:val="baseline"/>
        <w:rPr>
          <w:rFonts w:ascii="inherit" w:eastAsia="Times New Roman" w:hAnsi="inherit" w:cs="Arial"/>
          <w:color w:val="3C484E"/>
          <w:sz w:val="27"/>
          <w:szCs w:val="27"/>
          <w:lang w:eastAsia="en-IN"/>
        </w:rPr>
      </w:pPr>
    </w:p>
    <w:p w:rsidR="00B9687D" w:rsidRDefault="00B9687D">
      <w:pPr>
        <w:rPr>
          <w:rFonts w:ascii="Arial" w:hAnsi="Arial" w:cs="Arial"/>
          <w:color w:val="202124"/>
          <w:shd w:val="clear" w:color="auto" w:fill="FFFFFF"/>
        </w:rPr>
      </w:pPr>
      <w:r>
        <w:rPr>
          <w:rFonts w:ascii="Arial" w:hAnsi="Arial" w:cs="Arial"/>
          <w:color w:val="202124"/>
          <w:shd w:val="clear" w:color="auto" w:fill="FFFFFF"/>
        </w:rPr>
        <w:t>JavaScript is a simple programming language that runs in any browser JavaScript Engine. Whereas Node JS is an interpreter or running environment for a JavaScript programming language that holds many excesses, it requires libraries that can easily be accessed from JavaScript programming for better use.</w:t>
      </w:r>
    </w:p>
    <w:p w:rsidR="00B9687D" w:rsidRDefault="00B9687D" w:rsidP="00B9687D">
      <w:pPr>
        <w:shd w:val="clear" w:color="auto" w:fill="FFFFFF"/>
        <w:spacing w:after="180" w:line="240" w:lineRule="auto"/>
        <w:rPr>
          <w:rFonts w:ascii="Arial" w:eastAsia="Times New Roman" w:hAnsi="Arial" w:cs="Arial"/>
          <w:b/>
          <w:bCs/>
          <w:color w:val="202124"/>
          <w:sz w:val="24"/>
          <w:szCs w:val="24"/>
          <w:lang w:eastAsia="en-IN"/>
        </w:rPr>
      </w:pPr>
    </w:p>
    <w:p w:rsidR="00B9687D" w:rsidRDefault="00B9687D" w:rsidP="00B9687D">
      <w:pPr>
        <w:shd w:val="clear" w:color="auto" w:fill="FFFFFF"/>
        <w:spacing w:after="180" w:line="240" w:lineRule="auto"/>
        <w:rPr>
          <w:rFonts w:ascii="Arial" w:eastAsia="Times New Roman" w:hAnsi="Arial" w:cs="Arial"/>
          <w:b/>
          <w:bCs/>
          <w:color w:val="202124"/>
          <w:sz w:val="24"/>
          <w:szCs w:val="24"/>
          <w:lang w:eastAsia="en-IN"/>
        </w:rPr>
      </w:pPr>
    </w:p>
    <w:p w:rsidR="00B9687D" w:rsidRDefault="00B9687D" w:rsidP="00B9687D">
      <w:pPr>
        <w:shd w:val="clear" w:color="auto" w:fill="FFFFFF"/>
        <w:spacing w:after="180" w:line="240" w:lineRule="auto"/>
        <w:rPr>
          <w:rFonts w:ascii="Arial" w:eastAsia="Times New Roman" w:hAnsi="Arial" w:cs="Arial"/>
          <w:b/>
          <w:bCs/>
          <w:color w:val="202124"/>
          <w:sz w:val="24"/>
          <w:szCs w:val="24"/>
          <w:lang w:eastAsia="en-IN"/>
        </w:rPr>
      </w:pPr>
    </w:p>
    <w:p w:rsidR="00B9687D" w:rsidRDefault="00B9687D" w:rsidP="00B9687D">
      <w:pPr>
        <w:shd w:val="clear" w:color="auto" w:fill="FFFFFF"/>
        <w:spacing w:after="180" w:line="240" w:lineRule="auto"/>
        <w:rPr>
          <w:rFonts w:ascii="Arial" w:eastAsia="Times New Roman" w:hAnsi="Arial" w:cs="Arial"/>
          <w:b/>
          <w:bCs/>
          <w:color w:val="202124"/>
          <w:sz w:val="24"/>
          <w:szCs w:val="24"/>
          <w:lang w:eastAsia="en-IN"/>
        </w:rPr>
      </w:pPr>
    </w:p>
    <w:p w:rsidR="00B9687D" w:rsidRPr="00B9687D" w:rsidRDefault="00B9687D" w:rsidP="00B9687D">
      <w:pPr>
        <w:shd w:val="clear" w:color="auto" w:fill="FFFFFF"/>
        <w:spacing w:after="180" w:line="240" w:lineRule="auto"/>
        <w:rPr>
          <w:rFonts w:ascii="Arial" w:eastAsia="Times New Roman" w:hAnsi="Arial" w:cs="Arial"/>
          <w:color w:val="202124"/>
          <w:sz w:val="24"/>
          <w:szCs w:val="24"/>
          <w:lang w:eastAsia="en-IN"/>
        </w:rPr>
      </w:pPr>
      <w:bookmarkStart w:id="0" w:name="_GoBack"/>
      <w:bookmarkEnd w:id="0"/>
      <w:r w:rsidRPr="00B9687D">
        <w:rPr>
          <w:rFonts w:ascii="Arial" w:eastAsia="Times New Roman" w:hAnsi="Arial" w:cs="Arial"/>
          <w:b/>
          <w:bCs/>
          <w:color w:val="202124"/>
          <w:sz w:val="24"/>
          <w:szCs w:val="24"/>
          <w:lang w:eastAsia="en-IN"/>
        </w:rPr>
        <w:t>JavaScript types</w:t>
      </w:r>
    </w:p>
    <w:p w:rsidR="00B9687D" w:rsidRPr="00B9687D" w:rsidRDefault="00B9687D" w:rsidP="00B9687D">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B9687D">
        <w:rPr>
          <w:rFonts w:ascii="Arial" w:eastAsia="Times New Roman" w:hAnsi="Arial" w:cs="Arial"/>
          <w:color w:val="202124"/>
          <w:sz w:val="24"/>
          <w:szCs w:val="24"/>
          <w:lang w:eastAsia="en-IN"/>
        </w:rPr>
        <w:t>Boolean type.</w:t>
      </w:r>
    </w:p>
    <w:p w:rsidR="00B9687D" w:rsidRPr="00B9687D" w:rsidRDefault="00B9687D" w:rsidP="00B9687D">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B9687D">
        <w:rPr>
          <w:rFonts w:ascii="Arial" w:eastAsia="Times New Roman" w:hAnsi="Arial" w:cs="Arial"/>
          <w:color w:val="202124"/>
          <w:sz w:val="24"/>
          <w:szCs w:val="24"/>
          <w:lang w:eastAsia="en-IN"/>
        </w:rPr>
        <w:t>Null type.</w:t>
      </w:r>
    </w:p>
    <w:p w:rsidR="00B9687D" w:rsidRPr="00B9687D" w:rsidRDefault="00B9687D" w:rsidP="00B9687D">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B9687D">
        <w:rPr>
          <w:rFonts w:ascii="Arial" w:eastAsia="Times New Roman" w:hAnsi="Arial" w:cs="Arial"/>
          <w:color w:val="202124"/>
          <w:sz w:val="24"/>
          <w:szCs w:val="24"/>
          <w:lang w:eastAsia="en-IN"/>
        </w:rPr>
        <w:t>Undefined type.</w:t>
      </w:r>
    </w:p>
    <w:p w:rsidR="00B9687D" w:rsidRPr="00B9687D" w:rsidRDefault="00B9687D" w:rsidP="00B9687D">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B9687D">
        <w:rPr>
          <w:rFonts w:ascii="Arial" w:eastAsia="Times New Roman" w:hAnsi="Arial" w:cs="Arial"/>
          <w:color w:val="202124"/>
          <w:sz w:val="24"/>
          <w:szCs w:val="24"/>
          <w:lang w:eastAsia="en-IN"/>
        </w:rPr>
        <w:t>Number type.</w:t>
      </w:r>
    </w:p>
    <w:p w:rsidR="00B9687D" w:rsidRPr="00B9687D" w:rsidRDefault="00B9687D" w:rsidP="00B9687D">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proofErr w:type="spellStart"/>
      <w:r w:rsidRPr="00B9687D">
        <w:rPr>
          <w:rFonts w:ascii="Arial" w:eastAsia="Times New Roman" w:hAnsi="Arial" w:cs="Arial"/>
          <w:color w:val="202124"/>
          <w:sz w:val="24"/>
          <w:szCs w:val="24"/>
          <w:lang w:eastAsia="en-IN"/>
        </w:rPr>
        <w:t>BigInt</w:t>
      </w:r>
      <w:proofErr w:type="spellEnd"/>
      <w:r w:rsidRPr="00B9687D">
        <w:rPr>
          <w:rFonts w:ascii="Arial" w:eastAsia="Times New Roman" w:hAnsi="Arial" w:cs="Arial"/>
          <w:color w:val="202124"/>
          <w:sz w:val="24"/>
          <w:szCs w:val="24"/>
          <w:lang w:eastAsia="en-IN"/>
        </w:rPr>
        <w:t xml:space="preserve"> type.</w:t>
      </w:r>
    </w:p>
    <w:p w:rsidR="00B9687D" w:rsidRPr="00B9687D" w:rsidRDefault="00B9687D" w:rsidP="00B9687D">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B9687D">
        <w:rPr>
          <w:rFonts w:ascii="Arial" w:eastAsia="Times New Roman" w:hAnsi="Arial" w:cs="Arial"/>
          <w:color w:val="202124"/>
          <w:sz w:val="24"/>
          <w:szCs w:val="24"/>
          <w:lang w:eastAsia="en-IN"/>
        </w:rPr>
        <w:t>String type.</w:t>
      </w:r>
    </w:p>
    <w:p w:rsidR="00B9687D" w:rsidRPr="00B9687D" w:rsidRDefault="00B9687D" w:rsidP="00B9687D">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B9687D">
        <w:rPr>
          <w:rFonts w:ascii="Arial" w:eastAsia="Times New Roman" w:hAnsi="Arial" w:cs="Arial"/>
          <w:color w:val="202124"/>
          <w:sz w:val="24"/>
          <w:szCs w:val="24"/>
          <w:lang w:eastAsia="en-IN"/>
        </w:rPr>
        <w:t>Symbol type.</w:t>
      </w:r>
    </w:p>
    <w:p w:rsidR="00B9687D" w:rsidRPr="00B9687D" w:rsidRDefault="00B9687D">
      <w:pPr>
        <w:rPr>
          <w:b/>
          <w:sz w:val="36"/>
        </w:rPr>
      </w:pPr>
    </w:p>
    <w:sectPr w:rsidR="00B9687D" w:rsidRPr="00B9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B6098"/>
    <w:multiLevelType w:val="multilevel"/>
    <w:tmpl w:val="FA704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745739"/>
    <w:multiLevelType w:val="multilevel"/>
    <w:tmpl w:val="F37A5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5D66FC"/>
    <w:multiLevelType w:val="multilevel"/>
    <w:tmpl w:val="24BA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87D"/>
    <w:rsid w:val="00571AAD"/>
    <w:rsid w:val="006921A8"/>
    <w:rsid w:val="00B9687D"/>
    <w:rsid w:val="00DE0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968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68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B9687D"/>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B9687D"/>
    <w:rPr>
      <w:rFonts w:ascii="Courier New" w:eastAsia="Times New Roman" w:hAnsi="Courier New" w:cs="Courier New"/>
      <w:sz w:val="20"/>
      <w:szCs w:val="20"/>
    </w:rPr>
  </w:style>
  <w:style w:type="character" w:styleId="Strong">
    <w:name w:val="Strong"/>
    <w:basedOn w:val="DefaultParagraphFont"/>
    <w:uiPriority w:val="22"/>
    <w:qFormat/>
    <w:rsid w:val="00B9687D"/>
    <w:rPr>
      <w:b/>
      <w:bCs/>
    </w:rPr>
  </w:style>
  <w:style w:type="character" w:styleId="Emphasis">
    <w:name w:val="Emphasis"/>
    <w:basedOn w:val="DefaultParagraphFont"/>
    <w:uiPriority w:val="20"/>
    <w:qFormat/>
    <w:rsid w:val="00B9687D"/>
    <w:rPr>
      <w:i/>
      <w:iCs/>
    </w:rPr>
  </w:style>
  <w:style w:type="paragraph" w:styleId="ListParagraph">
    <w:name w:val="List Paragraph"/>
    <w:basedOn w:val="Normal"/>
    <w:uiPriority w:val="34"/>
    <w:qFormat/>
    <w:rsid w:val="00B9687D"/>
    <w:pPr>
      <w:ind w:left="720"/>
      <w:contextualSpacing/>
    </w:pPr>
  </w:style>
  <w:style w:type="paragraph" w:customStyle="1" w:styleId="pw-post-body-paragraph">
    <w:name w:val="pw-post-body-paragraph"/>
    <w:basedOn w:val="Normal"/>
    <w:rsid w:val="00B968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9687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968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68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B9687D"/>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B9687D"/>
    <w:rPr>
      <w:rFonts w:ascii="Courier New" w:eastAsia="Times New Roman" w:hAnsi="Courier New" w:cs="Courier New"/>
      <w:sz w:val="20"/>
      <w:szCs w:val="20"/>
    </w:rPr>
  </w:style>
  <w:style w:type="character" w:styleId="Strong">
    <w:name w:val="Strong"/>
    <w:basedOn w:val="DefaultParagraphFont"/>
    <w:uiPriority w:val="22"/>
    <w:qFormat/>
    <w:rsid w:val="00B9687D"/>
    <w:rPr>
      <w:b/>
      <w:bCs/>
    </w:rPr>
  </w:style>
  <w:style w:type="character" w:styleId="Emphasis">
    <w:name w:val="Emphasis"/>
    <w:basedOn w:val="DefaultParagraphFont"/>
    <w:uiPriority w:val="20"/>
    <w:qFormat/>
    <w:rsid w:val="00B9687D"/>
    <w:rPr>
      <w:i/>
      <w:iCs/>
    </w:rPr>
  </w:style>
  <w:style w:type="paragraph" w:styleId="ListParagraph">
    <w:name w:val="List Paragraph"/>
    <w:basedOn w:val="Normal"/>
    <w:uiPriority w:val="34"/>
    <w:qFormat/>
    <w:rsid w:val="00B9687D"/>
    <w:pPr>
      <w:ind w:left="720"/>
      <w:contextualSpacing/>
    </w:pPr>
  </w:style>
  <w:style w:type="paragraph" w:customStyle="1" w:styleId="pw-post-body-paragraph">
    <w:name w:val="pw-post-body-paragraph"/>
    <w:basedOn w:val="Normal"/>
    <w:rsid w:val="00B968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968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54316">
      <w:bodyDiv w:val="1"/>
      <w:marLeft w:val="0"/>
      <w:marRight w:val="0"/>
      <w:marTop w:val="0"/>
      <w:marBottom w:val="0"/>
      <w:divBdr>
        <w:top w:val="none" w:sz="0" w:space="0" w:color="auto"/>
        <w:left w:val="none" w:sz="0" w:space="0" w:color="auto"/>
        <w:bottom w:val="none" w:sz="0" w:space="0" w:color="auto"/>
        <w:right w:val="none" w:sz="0" w:space="0" w:color="auto"/>
      </w:divBdr>
    </w:div>
    <w:div w:id="77333750">
      <w:bodyDiv w:val="1"/>
      <w:marLeft w:val="0"/>
      <w:marRight w:val="0"/>
      <w:marTop w:val="0"/>
      <w:marBottom w:val="0"/>
      <w:divBdr>
        <w:top w:val="none" w:sz="0" w:space="0" w:color="auto"/>
        <w:left w:val="none" w:sz="0" w:space="0" w:color="auto"/>
        <w:bottom w:val="none" w:sz="0" w:space="0" w:color="auto"/>
        <w:right w:val="none" w:sz="0" w:space="0" w:color="auto"/>
      </w:divBdr>
    </w:div>
    <w:div w:id="136533640">
      <w:bodyDiv w:val="1"/>
      <w:marLeft w:val="0"/>
      <w:marRight w:val="0"/>
      <w:marTop w:val="0"/>
      <w:marBottom w:val="0"/>
      <w:divBdr>
        <w:top w:val="none" w:sz="0" w:space="0" w:color="auto"/>
        <w:left w:val="none" w:sz="0" w:space="0" w:color="auto"/>
        <w:bottom w:val="none" w:sz="0" w:space="0" w:color="auto"/>
        <w:right w:val="none" w:sz="0" w:space="0" w:color="auto"/>
      </w:divBdr>
    </w:div>
    <w:div w:id="217783414">
      <w:bodyDiv w:val="1"/>
      <w:marLeft w:val="0"/>
      <w:marRight w:val="0"/>
      <w:marTop w:val="0"/>
      <w:marBottom w:val="0"/>
      <w:divBdr>
        <w:top w:val="none" w:sz="0" w:space="0" w:color="auto"/>
        <w:left w:val="none" w:sz="0" w:space="0" w:color="auto"/>
        <w:bottom w:val="none" w:sz="0" w:space="0" w:color="auto"/>
        <w:right w:val="none" w:sz="0" w:space="0" w:color="auto"/>
      </w:divBdr>
    </w:div>
    <w:div w:id="543905456">
      <w:bodyDiv w:val="1"/>
      <w:marLeft w:val="0"/>
      <w:marRight w:val="0"/>
      <w:marTop w:val="0"/>
      <w:marBottom w:val="0"/>
      <w:divBdr>
        <w:top w:val="none" w:sz="0" w:space="0" w:color="auto"/>
        <w:left w:val="none" w:sz="0" w:space="0" w:color="auto"/>
        <w:bottom w:val="none" w:sz="0" w:space="0" w:color="auto"/>
        <w:right w:val="none" w:sz="0" w:space="0" w:color="auto"/>
      </w:divBdr>
    </w:div>
    <w:div w:id="547841323">
      <w:bodyDiv w:val="1"/>
      <w:marLeft w:val="0"/>
      <w:marRight w:val="0"/>
      <w:marTop w:val="0"/>
      <w:marBottom w:val="0"/>
      <w:divBdr>
        <w:top w:val="none" w:sz="0" w:space="0" w:color="auto"/>
        <w:left w:val="none" w:sz="0" w:space="0" w:color="auto"/>
        <w:bottom w:val="none" w:sz="0" w:space="0" w:color="auto"/>
        <w:right w:val="none" w:sz="0" w:space="0" w:color="auto"/>
      </w:divBdr>
    </w:div>
    <w:div w:id="757873136">
      <w:bodyDiv w:val="1"/>
      <w:marLeft w:val="0"/>
      <w:marRight w:val="0"/>
      <w:marTop w:val="0"/>
      <w:marBottom w:val="0"/>
      <w:divBdr>
        <w:top w:val="none" w:sz="0" w:space="0" w:color="auto"/>
        <w:left w:val="none" w:sz="0" w:space="0" w:color="auto"/>
        <w:bottom w:val="none" w:sz="0" w:space="0" w:color="auto"/>
        <w:right w:val="none" w:sz="0" w:space="0" w:color="auto"/>
      </w:divBdr>
    </w:div>
    <w:div w:id="894774005">
      <w:bodyDiv w:val="1"/>
      <w:marLeft w:val="0"/>
      <w:marRight w:val="0"/>
      <w:marTop w:val="0"/>
      <w:marBottom w:val="0"/>
      <w:divBdr>
        <w:top w:val="none" w:sz="0" w:space="0" w:color="auto"/>
        <w:left w:val="none" w:sz="0" w:space="0" w:color="auto"/>
        <w:bottom w:val="none" w:sz="0" w:space="0" w:color="auto"/>
        <w:right w:val="none" w:sz="0" w:space="0" w:color="auto"/>
      </w:divBdr>
    </w:div>
    <w:div w:id="1452897806">
      <w:bodyDiv w:val="1"/>
      <w:marLeft w:val="0"/>
      <w:marRight w:val="0"/>
      <w:marTop w:val="0"/>
      <w:marBottom w:val="0"/>
      <w:divBdr>
        <w:top w:val="none" w:sz="0" w:space="0" w:color="auto"/>
        <w:left w:val="none" w:sz="0" w:space="0" w:color="auto"/>
        <w:bottom w:val="none" w:sz="0" w:space="0" w:color="auto"/>
        <w:right w:val="none" w:sz="0" w:space="0" w:color="auto"/>
      </w:divBdr>
    </w:div>
    <w:div w:id="1695305063">
      <w:bodyDiv w:val="1"/>
      <w:marLeft w:val="0"/>
      <w:marRight w:val="0"/>
      <w:marTop w:val="0"/>
      <w:marBottom w:val="0"/>
      <w:divBdr>
        <w:top w:val="none" w:sz="0" w:space="0" w:color="auto"/>
        <w:left w:val="none" w:sz="0" w:space="0" w:color="auto"/>
        <w:bottom w:val="none" w:sz="0" w:space="0" w:color="auto"/>
        <w:right w:val="none" w:sz="0" w:space="0" w:color="auto"/>
      </w:divBdr>
      <w:divsChild>
        <w:div w:id="892355248">
          <w:marLeft w:val="0"/>
          <w:marRight w:val="0"/>
          <w:marTop w:val="0"/>
          <w:marBottom w:val="180"/>
          <w:divBdr>
            <w:top w:val="none" w:sz="0" w:space="0" w:color="auto"/>
            <w:left w:val="none" w:sz="0" w:space="0" w:color="auto"/>
            <w:bottom w:val="none" w:sz="0" w:space="0" w:color="auto"/>
            <w:right w:val="none" w:sz="0" w:space="0" w:color="auto"/>
          </w:divBdr>
        </w:div>
      </w:divsChild>
    </w:div>
    <w:div w:id="1716588155">
      <w:bodyDiv w:val="1"/>
      <w:marLeft w:val="0"/>
      <w:marRight w:val="0"/>
      <w:marTop w:val="0"/>
      <w:marBottom w:val="0"/>
      <w:divBdr>
        <w:top w:val="none" w:sz="0" w:space="0" w:color="auto"/>
        <w:left w:val="none" w:sz="0" w:space="0" w:color="auto"/>
        <w:bottom w:val="none" w:sz="0" w:space="0" w:color="auto"/>
        <w:right w:val="none" w:sz="0" w:space="0" w:color="auto"/>
      </w:divBdr>
    </w:div>
    <w:div w:id="1849826559">
      <w:bodyDiv w:val="1"/>
      <w:marLeft w:val="0"/>
      <w:marRight w:val="0"/>
      <w:marTop w:val="0"/>
      <w:marBottom w:val="0"/>
      <w:divBdr>
        <w:top w:val="none" w:sz="0" w:space="0" w:color="auto"/>
        <w:left w:val="none" w:sz="0" w:space="0" w:color="auto"/>
        <w:bottom w:val="none" w:sz="0" w:space="0" w:color="auto"/>
        <w:right w:val="none" w:sz="0" w:space="0" w:color="auto"/>
      </w:divBdr>
    </w:div>
    <w:div w:id="2095668103">
      <w:bodyDiv w:val="1"/>
      <w:marLeft w:val="0"/>
      <w:marRight w:val="0"/>
      <w:marTop w:val="0"/>
      <w:marBottom w:val="0"/>
      <w:divBdr>
        <w:top w:val="none" w:sz="0" w:space="0" w:color="auto"/>
        <w:left w:val="none" w:sz="0" w:space="0" w:color="auto"/>
        <w:bottom w:val="none" w:sz="0" w:space="0" w:color="auto"/>
        <w:right w:val="none" w:sz="0" w:space="0" w:color="auto"/>
      </w:divBdr>
    </w:div>
    <w:div w:id="210510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evelopers.google.com/web/tools/chrome-devtools/?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loudy.com/mobile-web-debugging-on-real-devices-using-chrome-developer-tool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1</cp:revision>
  <dcterms:created xsi:type="dcterms:W3CDTF">2022-05-23T16:44:00Z</dcterms:created>
  <dcterms:modified xsi:type="dcterms:W3CDTF">2022-05-23T16:52:00Z</dcterms:modified>
</cp:coreProperties>
</file>