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F2F8E">
      <w:pPr>
        <w:pStyle w:val="1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Exercise 4: Launching Web Applications using App Engine Tools</w:t>
      </w:r>
    </w:p>
    <w:p w14:paraId="54101986">
      <w:pPr>
        <w:pStyle w:val="2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Aim:</w:t>
      </w:r>
    </w:p>
    <w:p w14:paraId="08B019B4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launch and run a web application locally using Google App Engine tools (Flask) and verify it in a browser.</w:t>
      </w:r>
    </w:p>
    <w:p w14:paraId="66D6B0B5">
      <w:pPr>
        <w:pStyle w:val="2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Procedure:</w:t>
      </w:r>
    </w:p>
    <w:p w14:paraId="5545F0EF">
      <w:pPr>
        <w:pStyle w:val="3"/>
        <w:spacing w:before="200" w:after="10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1: Upgrade Flask and Werkzeug</w:t>
      </w:r>
      <w:bookmarkStart w:id="0" w:name="_GoBack"/>
      <w:bookmarkEnd w:id="0"/>
    </w:p>
    <w:p w14:paraId="7738F137">
      <w:pPr>
        <w:spacing w:after="15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</w:rPr>
        <w:t>pip install --upgrade flask werkzeug</w:t>
      </w:r>
    </w:p>
    <w:p w14:paraId="5E8AB68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upgrades Flask and its dependencies (Werkzeug, blinker, etc.) in the virtual environment.</w:t>
      </w:r>
    </w:p>
    <w:p w14:paraId="0A883F85">
      <w:pPr>
        <w:pStyle w:val="3"/>
        <w:spacing w:before="200" w:after="10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2: Verify Installed Package Versions</w:t>
      </w:r>
    </w:p>
    <w:p w14:paraId="27F97DD3">
      <w:pPr>
        <w:spacing w:after="15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</w:rPr>
        <w:t>pip show flask</w:t>
      </w:r>
      <w:r>
        <w:rPr>
          <w:rFonts w:ascii="Times New Roman" w:hAnsi="Times New Roman" w:eastAsia="Consolas" w:cs="Times New Roman"/>
        </w:rPr>
        <w:br w:type="textWrapping"/>
      </w:r>
      <w:r>
        <w:rPr>
          <w:rFonts w:ascii="Times New Roman" w:hAnsi="Times New Roman" w:eastAsia="Consolas" w:cs="Times New Roman"/>
        </w:rPr>
        <w:t>pip show werkzeug</w:t>
      </w:r>
    </w:p>
    <w:p w14:paraId="295CDD72">
      <w:pPr>
        <w:spacing w:before="100"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>
      <w:pPr>
        <w:pStyle w:val="3"/>
        <w:spacing w:before="200" w:after="10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3: Review Application Code (main.py)</w:t>
      </w:r>
    </w:p>
    <w:p w14:paraId="526348B5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main.py defines a simple Flask route that returns a Hello World message:</w:t>
      </w:r>
    </w:p>
    <w:p w14:paraId="45E9281D">
      <w:pPr>
        <w:spacing w:before="100"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80996" name="Picture 40018099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>
      <w:pPr>
        <w:pStyle w:val="3"/>
        <w:spacing w:before="200" w:after="10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Step 4: Run the Application</w:t>
      </w:r>
    </w:p>
    <w:p w14:paraId="5A0321B4">
      <w:pPr>
        <w:spacing w:after="150"/>
        <w:rPr>
          <w:rFonts w:ascii="Times New Roman" w:hAnsi="Times New Roman" w:cs="Times New Roman"/>
        </w:rPr>
      </w:pPr>
      <w:r>
        <w:rPr>
          <w:rFonts w:ascii="Times New Roman" w:hAnsi="Times New Roman" w:eastAsia="Consolas" w:cs="Times New Roman"/>
        </w:rPr>
        <w:t>python main.py</w:t>
      </w:r>
    </w:p>
    <w:p w14:paraId="4530E536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Flask starts the development server on http://127.0.0.1:8080 with debug mode enabled.</w:t>
      </w:r>
    </w:p>
    <w:p w14:paraId="7FD614E4">
      <w:pPr>
        <w:spacing w:before="100"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100" name="Picture 4306210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5D1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03E2EA43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3341BCD2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7BF58BC4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15FFE959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15A7BAA6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52EC6B95">
      <w:pPr>
        <w:pStyle w:val="2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Output:</w:t>
      </w:r>
    </w:p>
    <w:p w14:paraId="52E81D9A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application was accessed from the browser at 127.0.0.1:8080, confirming successful deployment:</w:t>
      </w:r>
    </w:p>
    <w:p w14:paraId="4B952648">
      <w:pPr>
        <w:spacing w:after="100"/>
        <w:rPr>
          <w:rFonts w:ascii="Times New Roman" w:hAnsi="Times New Roman" w:cs="Times New Roman"/>
        </w:rPr>
      </w:pPr>
    </w:p>
    <w:p w14:paraId="33EA66C2">
      <w:pPr>
        <w:spacing w:after="100"/>
        <w:rPr>
          <w:rFonts w:ascii="Times New Roman" w:hAnsi="Times New Roman" w:cs="Times New Roman"/>
        </w:rPr>
      </w:pPr>
    </w:p>
    <w:p w14:paraId="2DC47B0F">
      <w:pPr>
        <w:spacing w:before="100"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5692775" cy="3118485"/>
            <wp:effectExtent l="0" t="0" r="3175" b="5715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87033" name="Picture 177338703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033" cy="31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3870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2971FB21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14BBDDAF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06343B00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1CC819DD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4394E2DD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41D01F3D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684B30AA">
      <w:pPr>
        <w:pStyle w:val="2"/>
        <w:spacing w:before="300" w:after="150"/>
        <w:rPr>
          <w:rFonts w:ascii="Times New Roman" w:hAnsi="Times New Roman" w:cs="Times New Roman"/>
          <w:color w:val="auto"/>
        </w:rPr>
      </w:pPr>
    </w:p>
    <w:p w14:paraId="65B1A751">
      <w:pPr>
        <w:pStyle w:val="2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>
        <w:rPr>
          <w:rFonts w:ascii="Times New Roman" w:hAnsi="Times New Roman" w:cs="Times New Roman"/>
          <w:b/>
          <w:color w:val="auto"/>
          <w:u w:val="single"/>
        </w:rPr>
        <w:t>Result:</w:t>
      </w:r>
    </w:p>
    <w:p w14:paraId="6B6CC975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the Flask-based web application was successfully launched and tested locally using Google App Engine tools.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2240" w:h="15840"/>
      <w:pgMar w:top="1440" w:right="1440" w:bottom="1440" w:left="1440" w:header="708" w:footer="708" w:gutter="0"/>
      <w:pgBorders w:offsetFrom="page">
        <w:top w:val="thinThickLargeGap" w:color="auto" w:sz="24" w:space="24"/>
        <w:left w:val="thinThickLargeGap" w:color="auto" w:sz="24" w:space="24"/>
        <w:bottom w:val="thickThinLargeGap" w:color="auto" w:sz="24" w:space="24"/>
        <w:right w:val="thickThinLarge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E3EFC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DDA73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1CAC1">
    <w:pPr>
      <w:pStyle w:val="15"/>
      <w:rPr>
        <w:rFonts w:hint="default" w:ascii="Times New Roman" w:hAnsi="Times New Roman" w:cs="Times New Roman"/>
        <w:sz w:val="28"/>
        <w:lang w:val="en-IN"/>
      </w:rPr>
    </w:pPr>
    <w:r>
      <w:rPr>
        <w:rFonts w:ascii="Times New Roman" w:hAnsi="Times New Roman" w:cs="Times New Roman"/>
        <w:sz w:val="28"/>
      </w:rPr>
      <w:t>231501</w:t>
    </w:r>
    <w:r>
      <w:rPr>
        <w:rFonts w:hint="default" w:ascii="Times New Roman" w:hAnsi="Times New Roman" w:cs="Times New Roman"/>
        <w:sz w:val="28"/>
        <w:lang w:val="en-IN"/>
      </w:rPr>
      <w:t>053</w:t>
    </w:r>
  </w:p>
  <w:p w14:paraId="4FBAAE80">
    <w:pPr>
      <w:pStyle w:val="15"/>
      <w:rPr>
        <w:rFonts w:hint="default" w:ascii="Times New Roman" w:hAnsi="Times New Roman" w:cs="Times New Roman"/>
        <w:sz w:val="28"/>
        <w:lang w:val="en-IN"/>
      </w:rPr>
    </w:pPr>
    <w:r>
      <w:rPr>
        <w:rFonts w:hint="default" w:ascii="Times New Roman" w:hAnsi="Times New Roman" w:cs="Times New Roman"/>
        <w:sz w:val="28"/>
        <w:lang w:val="en-IN"/>
      </w:rPr>
      <w:t>Gokulakkannan 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426F3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5D179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30A"/>
    <w:rsid w:val="0032105B"/>
    <w:rsid w:val="0043297D"/>
    <w:rsid w:val="0050379C"/>
    <w:rsid w:val="0053630A"/>
    <w:rsid w:val="0067247A"/>
    <w:rsid w:val="00672B5F"/>
    <w:rsid w:val="007059FE"/>
    <w:rsid w:val="0071040E"/>
    <w:rsid w:val="009D70B4"/>
    <w:rsid w:val="00B34703"/>
    <w:rsid w:val="00B65A0C"/>
    <w:rsid w:val="00D83CC3"/>
    <w:rsid w:val="00F12746"/>
    <w:rsid w:val="00FC2A0D"/>
    <w:rsid w:val="29657F00"/>
    <w:rsid w:val="6EA1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Arial" w:hAnsi="Arial" w:eastAsia="Arial" w:cs="Arial"/>
      <w:lang w:val="en-IN" w:eastAsia="en-IN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Arial" w:hAnsi="Arial" w:eastAsia="Arial" w:cs="Arial"/>
      <w:lang w:val="en-IN" w:eastAsia="en-IN" w:bidi="ar-SA"/>
    </w:rPr>
  </w:style>
  <w:style w:type="paragraph" w:styleId="15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Arial" w:hAnsi="Arial" w:eastAsia="Arial" w:cs="Arial"/>
      <w:b/>
      <w:bCs/>
      <w:lang w:val="en-IN" w:eastAsia="en-IN" w:bidi="ar-SA"/>
    </w:rPr>
  </w:style>
  <w:style w:type="paragraph" w:styleId="19">
    <w:name w:val="List Paragraph"/>
    <w:qFormat/>
    <w:uiPriority w:val="0"/>
    <w:rPr>
      <w:rFonts w:ascii="Arial" w:hAnsi="Arial" w:eastAsia="Arial" w:cs="Arial"/>
      <w:lang w:val="en-IN" w:eastAsia="en-IN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</Words>
  <Characters>770</Characters>
  <Lines>6</Lines>
  <Paragraphs>1</Paragraphs>
  <TotalTime>5</TotalTime>
  <ScaleCrop>false</ScaleCrop>
  <LinksUpToDate>false</LinksUpToDate>
  <CharactersWithSpaces>884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2026-08-02T06:08:00Z</dcterms:created>
  <dc:creator>Un-named</dc:creator>
  <cp:lastModifiedBy>Gokulak Kannan Palani</cp:lastModifiedBy>
  <dcterms:modified xsi:type="dcterms:W3CDTF">2026-09-17T13:55:12Z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eyJoZGlkIjoiOGRkMWRmODMwMGVjYmQ5NDM5MjM0YTViODJjYjg5Y2EiLCJ1c2VySWQiOiI1NDk3NTg3MTMyOTMifQ==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38A3E7AD16374CCEA1EFF14CE67BF570_12</vt:lpwstr>
  </property>
</Properties>
</file>