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B929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b/>
          <w:sz w:val="44"/>
          <w:lang w:val="en-US"/>
        </w:rPr>
      </w:pPr>
    </w:p>
    <w:p w14:paraId="0BCD3A08" w14:textId="77777777" w:rsidR="00D22CA2" w:rsidRPr="005F56A1" w:rsidRDefault="00136452" w:rsidP="00136452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 w:rsidRPr="005F56A1">
        <w:rPr>
          <w:rFonts w:ascii="Times New Roman" w:hAnsi="Times New Roman" w:cs="Times New Roman"/>
          <w:b/>
          <w:sz w:val="44"/>
          <w:lang w:val="en-US"/>
        </w:rPr>
        <w:t>RAJALAKSHMI ENGINEERING COLLEGE</w:t>
      </w:r>
    </w:p>
    <w:p w14:paraId="5B37FA1B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 w:rsidRPr="005F56A1">
        <w:rPr>
          <w:rFonts w:ascii="Times New Roman" w:hAnsi="Times New Roman" w:cs="Times New Roman"/>
          <w:b/>
          <w:sz w:val="44"/>
          <w:lang w:val="en-US"/>
        </w:rPr>
        <w:t>(An Autonomous Institution)</w:t>
      </w:r>
    </w:p>
    <w:p w14:paraId="0D82B64D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 w:rsidRPr="005F56A1">
        <w:rPr>
          <w:rFonts w:ascii="Times New Roman" w:hAnsi="Times New Roman" w:cs="Times New Roman"/>
          <w:b/>
          <w:sz w:val="44"/>
          <w:lang w:val="en-US"/>
        </w:rPr>
        <w:t>RAJALAKSHMI NAGAR THANDALAM - 602105</w:t>
      </w:r>
    </w:p>
    <w:p w14:paraId="6A986F4D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sz w:val="36"/>
          <w:lang w:val="en-US"/>
        </w:rPr>
      </w:pPr>
      <w:r w:rsidRPr="005F56A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0310213" wp14:editId="2329949B">
            <wp:extent cx="3596640" cy="1331667"/>
            <wp:effectExtent l="0" t="0" r="3810" b="1905"/>
            <wp:docPr id="1" name="Picture 1" descr="Rajalakshmi Engineering College: Fees, Admission 2026, Courses, Placement,  Ranking, Cutoff,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jalakshmi Engineering College: Fees, Admission 2026, Courses, Placement,  Ranking, Cutoff, Review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25" b="27881"/>
                    <a:stretch/>
                  </pic:blipFill>
                  <pic:spPr bwMode="auto">
                    <a:xfrm>
                      <a:off x="0" y="0"/>
                      <a:ext cx="3617594" cy="133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2DA2D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sz w:val="36"/>
          <w:lang w:val="en-US"/>
        </w:rPr>
      </w:pPr>
    </w:p>
    <w:p w14:paraId="23A8DE32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sz w:val="36"/>
          <w:lang w:val="en-US"/>
        </w:rPr>
      </w:pPr>
    </w:p>
    <w:p w14:paraId="2060E2BB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>IT23731 CLOUD AND BIG DATA ARCHITECTURE</w:t>
      </w:r>
    </w:p>
    <w:p w14:paraId="3FE6ED1C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>LABORATORY RECORD NOTEBOOK</w:t>
      </w:r>
    </w:p>
    <w:p w14:paraId="19232876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sz w:val="40"/>
        </w:rPr>
      </w:pPr>
    </w:p>
    <w:p w14:paraId="74D3EFCF" w14:textId="22C01033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>REGISTER NO.</w:t>
      </w:r>
      <w:r w:rsidRPr="005F56A1">
        <w:rPr>
          <w:rFonts w:ascii="Times New Roman" w:hAnsi="Times New Roman" w:cs="Times New Roman"/>
          <w:sz w:val="40"/>
        </w:rPr>
        <w:tab/>
        <w:t>:</w:t>
      </w:r>
      <w:r w:rsidR="00EB13DB">
        <w:rPr>
          <w:rFonts w:ascii="Times New Roman" w:hAnsi="Times New Roman" w:cs="Times New Roman"/>
          <w:sz w:val="40"/>
        </w:rPr>
        <w:t xml:space="preserve"> 2116231501025</w:t>
      </w:r>
    </w:p>
    <w:p w14:paraId="01A3DA34" w14:textId="4A5544E3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>NAME</w:t>
      </w:r>
      <w:r w:rsidRPr="005F56A1">
        <w:rPr>
          <w:rFonts w:ascii="Times New Roman" w:hAnsi="Times New Roman" w:cs="Times New Roman"/>
          <w:sz w:val="40"/>
        </w:rPr>
        <w:tab/>
      </w:r>
      <w:r w:rsidRPr="005F56A1">
        <w:rPr>
          <w:rFonts w:ascii="Times New Roman" w:hAnsi="Times New Roman" w:cs="Times New Roman"/>
          <w:sz w:val="40"/>
        </w:rPr>
        <w:tab/>
      </w:r>
      <w:r w:rsidRPr="005F56A1">
        <w:rPr>
          <w:rFonts w:ascii="Times New Roman" w:hAnsi="Times New Roman" w:cs="Times New Roman"/>
          <w:sz w:val="40"/>
        </w:rPr>
        <w:tab/>
        <w:t xml:space="preserve">: </w:t>
      </w:r>
      <w:r w:rsidR="00EB13DB">
        <w:rPr>
          <w:rFonts w:ascii="Times New Roman" w:hAnsi="Times New Roman" w:cs="Times New Roman"/>
          <w:sz w:val="40"/>
        </w:rPr>
        <w:t>ASWANTH A</w:t>
      </w:r>
    </w:p>
    <w:p w14:paraId="05F6B611" w14:textId="5AEFF73D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 xml:space="preserve">YEAR/ SEMESTER: </w:t>
      </w:r>
      <w:r w:rsidR="00EB13DB">
        <w:rPr>
          <w:rFonts w:ascii="Times New Roman" w:hAnsi="Times New Roman" w:cs="Times New Roman"/>
          <w:sz w:val="40"/>
        </w:rPr>
        <w:t>VI/VII</w:t>
      </w:r>
    </w:p>
    <w:p w14:paraId="64B34DFE" w14:textId="661487E3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>DEPARTMENT</w:t>
      </w:r>
      <w:r w:rsidRPr="005F56A1">
        <w:rPr>
          <w:rFonts w:ascii="Times New Roman" w:hAnsi="Times New Roman" w:cs="Times New Roman"/>
          <w:sz w:val="40"/>
        </w:rPr>
        <w:tab/>
        <w:t xml:space="preserve">: </w:t>
      </w:r>
      <w:r w:rsidR="00EB13DB">
        <w:rPr>
          <w:rFonts w:ascii="Times New Roman" w:hAnsi="Times New Roman" w:cs="Times New Roman"/>
          <w:sz w:val="40"/>
        </w:rPr>
        <w:t>ARTIFICIAL INTELLIGENCE AND MACHINE LEARNING</w:t>
      </w:r>
    </w:p>
    <w:p w14:paraId="4DC3E7DD" w14:textId="77777777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  <w:r w:rsidRPr="005F56A1">
        <w:rPr>
          <w:rFonts w:ascii="Times New Roman" w:hAnsi="Times New Roman" w:cs="Times New Roman"/>
          <w:sz w:val="40"/>
        </w:rPr>
        <w:t>ACADEMIC YEAR: 2026-2027</w:t>
      </w:r>
    </w:p>
    <w:p w14:paraId="6FA2FB06" w14:textId="77777777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</w:p>
    <w:p w14:paraId="5A850B0A" w14:textId="77777777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</w:p>
    <w:p w14:paraId="3D057432" w14:textId="77777777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</w:p>
    <w:p w14:paraId="15477BC8" w14:textId="77777777" w:rsidR="00136452" w:rsidRPr="005F56A1" w:rsidRDefault="00136452" w:rsidP="00136452">
      <w:pPr>
        <w:rPr>
          <w:rFonts w:ascii="Times New Roman" w:hAnsi="Times New Roman" w:cs="Times New Roman"/>
          <w:sz w:val="40"/>
        </w:rPr>
      </w:pPr>
    </w:p>
    <w:p w14:paraId="7264646C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b/>
          <w:sz w:val="4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618"/>
      </w:tblGrid>
      <w:tr w:rsidR="00136452" w:rsidRPr="005F56A1" w14:paraId="226E544A" w14:textId="77777777" w:rsidTr="00136452">
        <w:tc>
          <w:tcPr>
            <w:tcW w:w="1838" w:type="dxa"/>
          </w:tcPr>
          <w:p w14:paraId="106D68FE" w14:textId="77777777" w:rsidR="00136452" w:rsidRPr="005F56A1" w:rsidRDefault="00136452" w:rsidP="00136452">
            <w:pPr>
              <w:rPr>
                <w:rFonts w:ascii="Times New Roman" w:hAnsi="Times New Roman" w:cs="Times New Roman"/>
                <w:b/>
                <w:sz w:val="44"/>
                <w:lang w:val="en-US"/>
              </w:rPr>
            </w:pPr>
            <w:r w:rsidRPr="005F56A1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3D38CE46" wp14:editId="474E2DB8">
                  <wp:extent cx="1013460" cy="1331595"/>
                  <wp:effectExtent l="0" t="0" r="0" b="1905"/>
                  <wp:docPr id="2" name="Picture 2" descr="Rajalakshmi Engineering College: Fees, Admission 2026, Courses, Placement,  Ranking, Cutoff, Revi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ajalakshmi Engineering College: Fees, Admission 2026, Courses, Placement,  Ranking, Cutoff, Review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625" r="71821" b="27881"/>
                          <a:stretch/>
                        </pic:blipFill>
                        <pic:spPr bwMode="auto">
                          <a:xfrm>
                            <a:off x="0" y="0"/>
                            <a:ext cx="1019419" cy="133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8" w:type="dxa"/>
          </w:tcPr>
          <w:p w14:paraId="50617F29" w14:textId="77777777" w:rsidR="00136452" w:rsidRPr="005F56A1" w:rsidRDefault="00136452" w:rsidP="00136452">
            <w:pPr>
              <w:jc w:val="center"/>
              <w:rPr>
                <w:rFonts w:ascii="Times New Roman" w:hAnsi="Times New Roman" w:cs="Times New Roman"/>
                <w:b/>
                <w:sz w:val="36"/>
                <w:lang w:val="en-US"/>
              </w:rPr>
            </w:pPr>
            <w:r w:rsidRPr="005F56A1">
              <w:rPr>
                <w:rFonts w:ascii="Times New Roman" w:hAnsi="Times New Roman" w:cs="Times New Roman"/>
                <w:b/>
                <w:sz w:val="36"/>
                <w:lang w:val="en-US"/>
              </w:rPr>
              <w:t>RAJALAKSHMI ENGINEERING COLLEGE</w:t>
            </w:r>
          </w:p>
          <w:p w14:paraId="47582C26" w14:textId="77777777" w:rsidR="00136452" w:rsidRPr="005F56A1" w:rsidRDefault="00136452" w:rsidP="00136452">
            <w:pPr>
              <w:jc w:val="center"/>
              <w:rPr>
                <w:rFonts w:ascii="Times New Roman" w:hAnsi="Times New Roman" w:cs="Times New Roman"/>
                <w:b/>
                <w:sz w:val="36"/>
                <w:lang w:val="en-US"/>
              </w:rPr>
            </w:pPr>
            <w:r w:rsidRPr="005F56A1">
              <w:rPr>
                <w:rFonts w:ascii="Times New Roman" w:hAnsi="Times New Roman" w:cs="Times New Roman"/>
                <w:b/>
                <w:sz w:val="36"/>
                <w:lang w:val="en-US"/>
              </w:rPr>
              <w:t>(An Autonomous Institution)</w:t>
            </w:r>
          </w:p>
          <w:p w14:paraId="1CA288FF" w14:textId="77777777" w:rsidR="00136452" w:rsidRPr="005F56A1" w:rsidRDefault="00136452" w:rsidP="00136452">
            <w:pPr>
              <w:jc w:val="center"/>
              <w:rPr>
                <w:rFonts w:ascii="Times New Roman" w:hAnsi="Times New Roman" w:cs="Times New Roman"/>
                <w:b/>
                <w:sz w:val="44"/>
                <w:lang w:val="en-US"/>
              </w:rPr>
            </w:pPr>
            <w:r w:rsidRPr="005F56A1">
              <w:rPr>
                <w:rFonts w:ascii="Times New Roman" w:hAnsi="Times New Roman" w:cs="Times New Roman"/>
                <w:b/>
                <w:sz w:val="36"/>
                <w:lang w:val="en-US"/>
              </w:rPr>
              <w:t>RAJALAKSHMI NAGAR THANDALAM - 602105</w:t>
            </w:r>
          </w:p>
        </w:tc>
      </w:tr>
    </w:tbl>
    <w:p w14:paraId="7DA45074" w14:textId="77777777" w:rsidR="00136452" w:rsidRPr="005F56A1" w:rsidRDefault="00136452" w:rsidP="00136452">
      <w:pPr>
        <w:rPr>
          <w:rFonts w:ascii="Times New Roman" w:hAnsi="Times New Roman" w:cs="Times New Roman"/>
          <w:b/>
          <w:sz w:val="44"/>
          <w:lang w:val="en-US"/>
        </w:rPr>
      </w:pPr>
    </w:p>
    <w:p w14:paraId="23AF6D7A" w14:textId="77777777" w:rsidR="00136452" w:rsidRPr="005F56A1" w:rsidRDefault="00136452" w:rsidP="00136452">
      <w:pPr>
        <w:jc w:val="center"/>
        <w:rPr>
          <w:rFonts w:ascii="Times New Roman" w:hAnsi="Times New Roman" w:cs="Times New Roman"/>
          <w:b/>
          <w:sz w:val="52"/>
          <w:u w:val="single"/>
          <w:lang w:val="en-US"/>
        </w:rPr>
      </w:pPr>
      <w:r w:rsidRPr="005F56A1">
        <w:rPr>
          <w:rFonts w:ascii="Times New Roman" w:hAnsi="Times New Roman" w:cs="Times New Roman"/>
          <w:b/>
          <w:sz w:val="52"/>
          <w:u w:val="single"/>
          <w:lang w:val="en-US"/>
        </w:rPr>
        <w:t>BONAFIDE CERTIFICATE</w:t>
      </w:r>
    </w:p>
    <w:p w14:paraId="1C079433" w14:textId="77777777" w:rsidR="00136452" w:rsidRPr="005F56A1" w:rsidRDefault="00136452" w:rsidP="00136452">
      <w:pPr>
        <w:ind w:firstLine="720"/>
        <w:rPr>
          <w:rFonts w:ascii="Times New Roman" w:hAnsi="Times New Roman" w:cs="Times New Roman"/>
          <w:sz w:val="52"/>
          <w:lang w:val="en-US"/>
        </w:rPr>
      </w:pPr>
    </w:p>
    <w:p w14:paraId="69CD28D0" w14:textId="0B4064A1" w:rsidR="00136452" w:rsidRPr="005F56A1" w:rsidRDefault="00136452" w:rsidP="00136452">
      <w:pPr>
        <w:ind w:firstLine="720"/>
        <w:rPr>
          <w:rFonts w:ascii="Times New Roman" w:hAnsi="Times New Roman" w:cs="Times New Roman"/>
          <w:sz w:val="32"/>
          <w:lang w:val="en-US"/>
        </w:rPr>
      </w:pPr>
      <w:r w:rsidRPr="005F56A1">
        <w:rPr>
          <w:rFonts w:ascii="Times New Roman" w:hAnsi="Times New Roman" w:cs="Times New Roman"/>
          <w:sz w:val="32"/>
          <w:lang w:val="en-US"/>
        </w:rPr>
        <w:t xml:space="preserve">NAME: </w:t>
      </w:r>
      <w:r w:rsidR="00EB13DB">
        <w:rPr>
          <w:rFonts w:ascii="Times New Roman" w:hAnsi="Times New Roman" w:cs="Times New Roman"/>
          <w:sz w:val="32"/>
          <w:lang w:val="en-US"/>
        </w:rPr>
        <w:t>ASWANTH A</w:t>
      </w:r>
      <w:r w:rsidRPr="005F56A1">
        <w:rPr>
          <w:rFonts w:ascii="Times New Roman" w:hAnsi="Times New Roman" w:cs="Times New Roman"/>
          <w:sz w:val="32"/>
          <w:lang w:val="en-US"/>
        </w:rPr>
        <w:t xml:space="preserve"> </w:t>
      </w:r>
      <w:r w:rsidR="00AA468C" w:rsidRPr="005F56A1">
        <w:rPr>
          <w:rFonts w:ascii="Times New Roman" w:hAnsi="Times New Roman" w:cs="Times New Roman"/>
          <w:sz w:val="32"/>
          <w:lang w:val="en-US"/>
        </w:rPr>
        <w:t xml:space="preserve">     </w:t>
      </w:r>
      <w:r w:rsidRPr="005F56A1">
        <w:rPr>
          <w:rFonts w:ascii="Times New Roman" w:hAnsi="Times New Roman" w:cs="Times New Roman"/>
          <w:sz w:val="32"/>
          <w:lang w:val="en-US"/>
        </w:rPr>
        <w:t>BRANCH</w:t>
      </w:r>
      <w:r w:rsidR="00AA468C" w:rsidRPr="005F56A1">
        <w:rPr>
          <w:rFonts w:ascii="Times New Roman" w:hAnsi="Times New Roman" w:cs="Times New Roman"/>
          <w:sz w:val="32"/>
          <w:lang w:val="en-US"/>
        </w:rPr>
        <w:t xml:space="preserve">: </w:t>
      </w:r>
      <w:r w:rsidR="00EB13DB">
        <w:rPr>
          <w:rFonts w:ascii="Times New Roman" w:hAnsi="Times New Roman" w:cs="Times New Roman"/>
          <w:sz w:val="32"/>
          <w:lang w:val="en-US"/>
        </w:rPr>
        <w:t>AIML</w:t>
      </w:r>
    </w:p>
    <w:p w14:paraId="7EA3ADEB" w14:textId="77777777" w:rsidR="00AA468C" w:rsidRPr="005F56A1" w:rsidRDefault="00AA468C" w:rsidP="00136452">
      <w:pPr>
        <w:ind w:firstLine="720"/>
        <w:rPr>
          <w:rFonts w:ascii="Times New Roman" w:hAnsi="Times New Roman" w:cs="Times New Roman"/>
          <w:sz w:val="38"/>
          <w:lang w:val="en-US"/>
        </w:rPr>
      </w:pPr>
      <w:r w:rsidRPr="005F56A1">
        <w:rPr>
          <w:rFonts w:ascii="Times New Roman" w:hAnsi="Times New Roman" w:cs="Times New Roman"/>
          <w:sz w:val="32"/>
          <w:lang w:val="en-US"/>
        </w:rPr>
        <w:t>ACADEMIC YEAR: 2026 – 2027             SEMESTER: IV</w:t>
      </w:r>
    </w:p>
    <w:tbl>
      <w:tblPr>
        <w:tblStyle w:val="TableGrid"/>
        <w:tblpPr w:leftFromText="180" w:rightFromText="180" w:vertAnchor="text" w:horzAnchor="margin" w:tblpXSpec="right" w:tblpY="10"/>
        <w:tblW w:w="0" w:type="auto"/>
        <w:tblLook w:val="04A0" w:firstRow="1" w:lastRow="0" w:firstColumn="1" w:lastColumn="0" w:noHBand="0" w:noVBand="1"/>
      </w:tblPr>
      <w:tblGrid>
        <w:gridCol w:w="7083"/>
      </w:tblGrid>
      <w:tr w:rsidR="00AA468C" w:rsidRPr="005F56A1" w14:paraId="79DC224A" w14:textId="77777777" w:rsidTr="00AA468C">
        <w:tc>
          <w:tcPr>
            <w:tcW w:w="7083" w:type="dxa"/>
          </w:tcPr>
          <w:p w14:paraId="685401F6" w14:textId="20D04DFF" w:rsidR="00AA468C" w:rsidRPr="005F56A1" w:rsidRDefault="00EB13DB" w:rsidP="00AA468C">
            <w:pPr>
              <w:rPr>
                <w:rFonts w:ascii="Times New Roman" w:hAnsi="Times New Roman" w:cs="Times New Roman"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lang w:val="en-US"/>
              </w:rPr>
              <w:t>2116231501025</w:t>
            </w:r>
          </w:p>
        </w:tc>
      </w:tr>
    </w:tbl>
    <w:p w14:paraId="0D1C6E9E" w14:textId="77777777" w:rsidR="00AA468C" w:rsidRPr="005F56A1" w:rsidRDefault="00AA468C" w:rsidP="00136452">
      <w:pPr>
        <w:ind w:firstLine="720"/>
        <w:rPr>
          <w:rFonts w:ascii="Times New Roman" w:hAnsi="Times New Roman" w:cs="Times New Roman"/>
          <w:sz w:val="32"/>
          <w:lang w:val="en-US"/>
        </w:rPr>
      </w:pPr>
      <w:r w:rsidRPr="005F56A1">
        <w:rPr>
          <w:rFonts w:ascii="Times New Roman" w:hAnsi="Times New Roman" w:cs="Times New Roman"/>
          <w:sz w:val="32"/>
          <w:lang w:val="en-US"/>
        </w:rPr>
        <w:t xml:space="preserve">REGISTER NO.: </w:t>
      </w:r>
    </w:p>
    <w:p w14:paraId="16CC4F16" w14:textId="77777777" w:rsidR="00AA468C" w:rsidRPr="005F56A1" w:rsidRDefault="00AA468C" w:rsidP="00136452">
      <w:pPr>
        <w:ind w:firstLine="720"/>
        <w:rPr>
          <w:rFonts w:ascii="Times New Roman" w:hAnsi="Times New Roman" w:cs="Times New Roman"/>
          <w:sz w:val="44"/>
          <w:lang w:val="en-US"/>
        </w:rPr>
      </w:pPr>
    </w:p>
    <w:p w14:paraId="3702AE7F" w14:textId="724D0281" w:rsidR="005F56A1" w:rsidRDefault="005F56A1" w:rsidP="005F56A1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56A1">
        <w:rPr>
          <w:rFonts w:ascii="Times New Roman" w:hAnsi="Times New Roman" w:cs="Times New Roman"/>
          <w:sz w:val="32"/>
          <w:szCs w:val="32"/>
          <w:lang w:val="en-US"/>
        </w:rPr>
        <w:t xml:space="preserve">Certified that this is a Bonafide record of work done by the above student in the </w:t>
      </w:r>
      <w:r w:rsidRPr="005F56A1">
        <w:rPr>
          <w:rFonts w:ascii="Times New Roman" w:hAnsi="Times New Roman" w:cs="Times New Roman"/>
          <w:sz w:val="32"/>
          <w:szCs w:val="32"/>
        </w:rPr>
        <w:t xml:space="preserve">IT23731 CLOUD AND BIG </w:t>
      </w:r>
      <w:proofErr w:type="gramStart"/>
      <w:r w:rsidRPr="005F56A1">
        <w:rPr>
          <w:rFonts w:ascii="Times New Roman" w:hAnsi="Times New Roman" w:cs="Times New Roman"/>
          <w:sz w:val="32"/>
          <w:szCs w:val="32"/>
        </w:rPr>
        <w:t xml:space="preserve">DATA </w:t>
      </w:r>
      <w:r w:rsidR="00EB13DB">
        <w:rPr>
          <w:rFonts w:ascii="Times New Roman" w:hAnsi="Times New Roman" w:cs="Times New Roman"/>
          <w:sz w:val="32"/>
          <w:szCs w:val="32"/>
        </w:rPr>
        <w:t xml:space="preserve"> </w:t>
      </w:r>
      <w:r w:rsidRPr="005F56A1">
        <w:rPr>
          <w:rFonts w:ascii="Times New Roman" w:hAnsi="Times New Roman" w:cs="Times New Roman"/>
          <w:sz w:val="32"/>
          <w:szCs w:val="32"/>
        </w:rPr>
        <w:t>ARCHITECTURE</w:t>
      </w:r>
      <w:proofErr w:type="gramEnd"/>
      <w:r w:rsidRPr="005F56A1">
        <w:rPr>
          <w:rFonts w:ascii="Times New Roman" w:hAnsi="Times New Roman" w:cs="Times New Roman"/>
          <w:sz w:val="32"/>
          <w:szCs w:val="32"/>
        </w:rPr>
        <w:t xml:space="preserve"> during the year 2026-2027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CED1E1E" w14:textId="77777777" w:rsidR="005F56A1" w:rsidRDefault="005F56A1" w:rsidP="005F56A1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2FA958E4" w14:textId="77777777" w:rsidR="005F56A1" w:rsidRDefault="005F56A1" w:rsidP="005F56A1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EC3DD33" w14:textId="77777777" w:rsidR="005F56A1" w:rsidRDefault="005F56A1" w:rsidP="005F56A1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Signature of the Faculty In-charge</w:t>
      </w:r>
    </w:p>
    <w:p w14:paraId="0B09B41D" w14:textId="77777777" w:rsidR="005F56A1" w:rsidRDefault="005F56A1" w:rsidP="005F56A1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</w:p>
    <w:p w14:paraId="0E4F740F" w14:textId="77777777" w:rsidR="005F56A1" w:rsidRDefault="005F56A1" w:rsidP="005F56A1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</w:p>
    <w:p w14:paraId="19242DC8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for the Practical Examination Held on: ………………………..</w:t>
      </w:r>
    </w:p>
    <w:p w14:paraId="1BFD0C54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5CEAE9B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50D6412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DC4F8BB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886F0E2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Internal Examiner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External Examiner</w:t>
      </w:r>
    </w:p>
    <w:p w14:paraId="5BD3C480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6263764" w14:textId="77777777" w:rsidR="005F56A1" w:rsidRPr="005F56A1" w:rsidRDefault="005F56A1" w:rsidP="005F56A1">
      <w:pPr>
        <w:ind w:firstLine="720"/>
        <w:jc w:val="center"/>
        <w:rPr>
          <w:rFonts w:ascii="Times New Roman" w:hAnsi="Times New Roman" w:cs="Times New Roman"/>
          <w:b/>
          <w:sz w:val="42"/>
          <w:szCs w:val="32"/>
        </w:rPr>
      </w:pPr>
      <w:r w:rsidRPr="005F56A1">
        <w:rPr>
          <w:rFonts w:ascii="Times New Roman" w:hAnsi="Times New Roman" w:cs="Times New Roman"/>
          <w:b/>
          <w:sz w:val="42"/>
          <w:szCs w:val="32"/>
        </w:rPr>
        <w:t>INDEX</w:t>
      </w:r>
    </w:p>
    <w:p w14:paraId="6327EFD0" w14:textId="77777777" w:rsid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1671"/>
        <w:gridCol w:w="4081"/>
        <w:gridCol w:w="2051"/>
        <w:gridCol w:w="1956"/>
      </w:tblGrid>
      <w:tr w:rsidR="005F56A1" w14:paraId="482764B1" w14:textId="77777777" w:rsidTr="00455B44">
        <w:tc>
          <w:tcPr>
            <w:tcW w:w="698" w:type="dxa"/>
          </w:tcPr>
          <w:p w14:paraId="0E27DB67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Ex. No</w:t>
            </w:r>
          </w:p>
        </w:tc>
        <w:tc>
          <w:tcPr>
            <w:tcW w:w="1674" w:type="dxa"/>
          </w:tcPr>
          <w:p w14:paraId="2A18B3EB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4113" w:type="dxa"/>
          </w:tcPr>
          <w:p w14:paraId="10BB0C60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Name of the Experiment</w:t>
            </w:r>
          </w:p>
        </w:tc>
        <w:tc>
          <w:tcPr>
            <w:tcW w:w="2003" w:type="dxa"/>
          </w:tcPr>
          <w:p w14:paraId="72D675B8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GITHUB QR</w:t>
            </w:r>
          </w:p>
        </w:tc>
        <w:tc>
          <w:tcPr>
            <w:tcW w:w="1968" w:type="dxa"/>
          </w:tcPr>
          <w:p w14:paraId="286F128D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STAFF SIGN</w:t>
            </w:r>
          </w:p>
        </w:tc>
      </w:tr>
      <w:tr w:rsidR="005F56A1" w14:paraId="5310A2D4" w14:textId="77777777" w:rsidTr="00455B44">
        <w:tc>
          <w:tcPr>
            <w:tcW w:w="698" w:type="dxa"/>
          </w:tcPr>
          <w:p w14:paraId="2A4EC05B" w14:textId="77777777" w:rsidR="005F56A1" w:rsidRPr="00455B44" w:rsidRDefault="005F56A1" w:rsidP="005F56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74" w:type="dxa"/>
          </w:tcPr>
          <w:p w14:paraId="2A3625AC" w14:textId="77777777" w:rsidR="005F56A1" w:rsidRPr="00455B44" w:rsidRDefault="00455B44" w:rsidP="005F56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01/07/2026</w:t>
            </w:r>
          </w:p>
        </w:tc>
        <w:tc>
          <w:tcPr>
            <w:tcW w:w="4113" w:type="dxa"/>
          </w:tcPr>
          <w:p w14:paraId="7A4FFD50" w14:textId="77777777" w:rsidR="005F56A1" w:rsidRDefault="005F56A1" w:rsidP="005F56A1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Installation of VirtualBox and Creation of Virtual Machines with Different Operating System Flavors</w:t>
            </w:r>
          </w:p>
          <w:p w14:paraId="69B5F15A" w14:textId="77777777" w:rsidR="005F56A1" w:rsidRPr="005B105F" w:rsidRDefault="005F56A1" w:rsidP="005F56A1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03F8FD50" w14:textId="453CFA4A" w:rsidR="005F56A1" w:rsidRDefault="00EB13DB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4F5AD11C" wp14:editId="2FE157DC">
                  <wp:extent cx="1135380" cy="1069505"/>
                  <wp:effectExtent l="0" t="0" r="7620" b="0"/>
                  <wp:docPr id="1871581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5813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19" cy="107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021AA3F5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5F56A1" w14:paraId="138EA0EF" w14:textId="77777777" w:rsidTr="00455B44">
        <w:tc>
          <w:tcPr>
            <w:tcW w:w="698" w:type="dxa"/>
          </w:tcPr>
          <w:p w14:paraId="40437B08" w14:textId="77777777" w:rsidR="005F56A1" w:rsidRPr="00455B44" w:rsidRDefault="005F56A1" w:rsidP="005F56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74" w:type="dxa"/>
          </w:tcPr>
          <w:p w14:paraId="77D3AE7B" w14:textId="77777777" w:rsidR="00455B44" w:rsidRPr="00455B44" w:rsidRDefault="00455B44" w:rsidP="005F56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D996F4" w14:textId="77777777" w:rsidR="005F56A1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02/07/2026</w:t>
            </w:r>
          </w:p>
        </w:tc>
        <w:tc>
          <w:tcPr>
            <w:tcW w:w="4113" w:type="dxa"/>
          </w:tcPr>
          <w:p w14:paraId="4C80C244" w14:textId="77777777" w:rsidR="005F56A1" w:rsidRDefault="005F56A1" w:rsidP="005F56A1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Installation of a C Compiler in the Virtual Machine and Execution of Simple C Programs</w:t>
            </w:r>
          </w:p>
          <w:p w14:paraId="02A98A51" w14:textId="77777777" w:rsidR="005F56A1" w:rsidRPr="005B105F" w:rsidRDefault="005F56A1" w:rsidP="005F56A1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D2BF036" w14:textId="64A4B120" w:rsidR="005F56A1" w:rsidRDefault="00EB13DB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1D2C01E7" wp14:editId="6BDE7536">
                  <wp:extent cx="1135034" cy="1143000"/>
                  <wp:effectExtent l="0" t="0" r="8255" b="0"/>
                  <wp:docPr id="1000728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288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176" cy="114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59AB1698" w14:textId="77777777" w:rsidR="005F56A1" w:rsidRDefault="005F56A1" w:rsidP="005F56A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55B44" w14:paraId="3AC39D96" w14:textId="77777777" w:rsidTr="00455B44">
        <w:tc>
          <w:tcPr>
            <w:tcW w:w="698" w:type="dxa"/>
          </w:tcPr>
          <w:p w14:paraId="61C0B0E3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74" w:type="dxa"/>
          </w:tcPr>
          <w:p w14:paraId="384ED9EB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08/07/2026</w:t>
            </w:r>
          </w:p>
        </w:tc>
        <w:tc>
          <w:tcPr>
            <w:tcW w:w="4113" w:type="dxa"/>
          </w:tcPr>
          <w:p w14:paraId="440AE3F6" w14:textId="77777777" w:rsidR="00455B44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Installation of Google App Engine SDK and Development of Hello World and Simple Web Applications using Python</w:t>
            </w:r>
          </w:p>
          <w:p w14:paraId="70D83B2B" w14:textId="77777777" w:rsidR="00455B44" w:rsidRPr="005B105F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262C28E" w14:textId="2401F604" w:rsidR="00455B44" w:rsidRDefault="00EB13DB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7A47AAB3" wp14:editId="297DD5AF">
                  <wp:extent cx="1134300" cy="1150620"/>
                  <wp:effectExtent l="0" t="0" r="8890" b="0"/>
                  <wp:docPr id="17906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5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95" cy="115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1CE84A6" w14:textId="77777777" w:rsidR="00455B44" w:rsidRDefault="00455B44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55B44" w14:paraId="41B5794E" w14:textId="77777777" w:rsidTr="00455B44">
        <w:tc>
          <w:tcPr>
            <w:tcW w:w="698" w:type="dxa"/>
          </w:tcPr>
          <w:p w14:paraId="7D814FB1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74" w:type="dxa"/>
          </w:tcPr>
          <w:p w14:paraId="64DB2F16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15/07/2026</w:t>
            </w:r>
          </w:p>
        </w:tc>
        <w:tc>
          <w:tcPr>
            <w:tcW w:w="4113" w:type="dxa"/>
          </w:tcPr>
          <w:p w14:paraId="47AA4D83" w14:textId="77777777" w:rsidR="00455B44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Use of the App Engine Launcher Tools to Launch the Web Applications</w:t>
            </w:r>
          </w:p>
          <w:p w14:paraId="6B6C715B" w14:textId="77777777" w:rsidR="00455B44" w:rsidRPr="005B105F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A4596F0" w14:textId="1B55DEAD" w:rsidR="00455B44" w:rsidRDefault="00EB13DB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484C621F" wp14:editId="3DE59DE5">
                  <wp:extent cx="1158240" cy="1150440"/>
                  <wp:effectExtent l="0" t="0" r="3810" b="0"/>
                  <wp:docPr id="199633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3322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311" cy="115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ABC37CD" w14:textId="77777777" w:rsidR="00455B44" w:rsidRDefault="00455B44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55B44" w14:paraId="5390D5B5" w14:textId="77777777" w:rsidTr="00455B44">
        <w:tc>
          <w:tcPr>
            <w:tcW w:w="698" w:type="dxa"/>
          </w:tcPr>
          <w:p w14:paraId="69FB8A43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74" w:type="dxa"/>
          </w:tcPr>
          <w:p w14:paraId="71F41FE0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29/07/2026</w:t>
            </w:r>
          </w:p>
        </w:tc>
        <w:tc>
          <w:tcPr>
            <w:tcW w:w="4113" w:type="dxa"/>
          </w:tcPr>
          <w:p w14:paraId="3D77D806" w14:textId="77777777" w:rsidR="00455B44" w:rsidRPr="005B105F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455B4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Develop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a</w:t>
            </w:r>
            <w:r w:rsidRPr="00455B4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Python-based application that interacts with a local </w:t>
            </w:r>
            <w:proofErr w:type="spellStart"/>
            <w:r w:rsidRPr="00455B4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MinIO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455B4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server (an Amazon S3-compatible cloud storage emulator) to understand the core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455B4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concepts of object storage architecture, including buckets, unique object keys,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</w:t>
            </w:r>
            <w:r w:rsidRPr="00455B4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and metadata tracking.</w:t>
            </w:r>
          </w:p>
        </w:tc>
        <w:tc>
          <w:tcPr>
            <w:tcW w:w="2003" w:type="dxa"/>
          </w:tcPr>
          <w:p w14:paraId="5A1A859D" w14:textId="77777777" w:rsidR="00EB13DB" w:rsidRDefault="00EB13DB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9A73D90" w14:textId="5162E5E6" w:rsidR="00455B44" w:rsidRDefault="00EB13DB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200F7D95" wp14:editId="1FD88B40">
                  <wp:extent cx="1165302" cy="1173480"/>
                  <wp:effectExtent l="0" t="0" r="0" b="7620"/>
                  <wp:docPr id="59172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2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390" cy="117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5FF19FEB" w14:textId="77777777" w:rsidR="00455B44" w:rsidRDefault="00455B44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55B44" w14:paraId="6A5CF4CF" w14:textId="77777777" w:rsidTr="00455B44">
        <w:tc>
          <w:tcPr>
            <w:tcW w:w="698" w:type="dxa"/>
          </w:tcPr>
          <w:p w14:paraId="76636AB3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74" w:type="dxa"/>
          </w:tcPr>
          <w:p w14:paraId="5F014F15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05/08/2026</w:t>
            </w:r>
          </w:p>
        </w:tc>
        <w:tc>
          <w:tcPr>
            <w:tcW w:w="4113" w:type="dxa"/>
          </w:tcPr>
          <w:p w14:paraId="5043D4C9" w14:textId="77777777" w:rsidR="00455B44" w:rsidRPr="00455B44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Simulation of a Cloud Scenario using </w:t>
            </w:r>
            <w:proofErr w:type="spellStart"/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CloudSim</w:t>
            </w:r>
            <w:proofErr w:type="spellEnd"/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and Implementation of a Scheduling Algorithm Not Present in </w:t>
            </w:r>
            <w:proofErr w:type="spellStart"/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CloudSim</w:t>
            </w:r>
            <w:proofErr w:type="spellEnd"/>
          </w:p>
        </w:tc>
        <w:tc>
          <w:tcPr>
            <w:tcW w:w="2003" w:type="dxa"/>
          </w:tcPr>
          <w:p w14:paraId="5546FC09" w14:textId="01A14268" w:rsidR="00455B44" w:rsidRDefault="00EB13DB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227D33D3" wp14:editId="2A001A60">
                  <wp:extent cx="1036320" cy="1036320"/>
                  <wp:effectExtent l="0" t="0" r="0" b="0"/>
                  <wp:docPr id="2048471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711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411" cy="1036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F3FB705" w14:textId="77777777" w:rsidR="00455B44" w:rsidRDefault="00455B44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55B44" w14:paraId="75878B01" w14:textId="77777777" w:rsidTr="00455B44">
        <w:tc>
          <w:tcPr>
            <w:tcW w:w="698" w:type="dxa"/>
          </w:tcPr>
          <w:p w14:paraId="0B2899AC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1674" w:type="dxa"/>
          </w:tcPr>
          <w:p w14:paraId="2F9C0140" w14:textId="77777777" w:rsidR="00455B44" w:rsidRPr="00455B44" w:rsidRDefault="00455B44" w:rsidP="00455B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B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26/08/2026</w:t>
            </w:r>
          </w:p>
        </w:tc>
        <w:tc>
          <w:tcPr>
            <w:tcW w:w="4113" w:type="dxa"/>
          </w:tcPr>
          <w:p w14:paraId="0EE8BCB5" w14:textId="77777777" w:rsidR="00455B44" w:rsidRPr="00455B44" w:rsidRDefault="00455B44" w:rsidP="00455B44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5B105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Procedure to Transfer Files from One Virtual Machine to Another Virtual Machine</w:t>
            </w:r>
          </w:p>
        </w:tc>
        <w:tc>
          <w:tcPr>
            <w:tcW w:w="2003" w:type="dxa"/>
          </w:tcPr>
          <w:p w14:paraId="119C3809" w14:textId="6E09E891" w:rsidR="00455B44" w:rsidRDefault="00EB13DB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B13D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0D2C01C2" wp14:editId="5C8FE3D1">
                  <wp:extent cx="1135380" cy="1119445"/>
                  <wp:effectExtent l="0" t="0" r="7620" b="5080"/>
                  <wp:docPr id="463355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3554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081" cy="112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311E614D" w14:textId="77777777" w:rsidR="00455B44" w:rsidRDefault="00455B44" w:rsidP="00455B4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6BECA2DE" w14:textId="77777777" w:rsidR="005F56A1" w:rsidRPr="005F56A1" w:rsidRDefault="005F56A1" w:rsidP="005F56A1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F56A1" w:rsidRPr="005F56A1" w:rsidSect="0013645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8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452"/>
    <w:rsid w:val="00136452"/>
    <w:rsid w:val="00455B44"/>
    <w:rsid w:val="004B1B2D"/>
    <w:rsid w:val="005F56A1"/>
    <w:rsid w:val="0065609D"/>
    <w:rsid w:val="00AA468C"/>
    <w:rsid w:val="00D22CA2"/>
    <w:rsid w:val="00EB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9BE1"/>
  <w15:chartTrackingRefBased/>
  <w15:docId w15:val="{5F516AB8-C0C6-47B6-931A-C8A9E18E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6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arunvinodh C</dc:creator>
  <cp:keywords/>
  <dc:description/>
  <cp:lastModifiedBy>mirudusaravanan2006@outlook.com</cp:lastModifiedBy>
  <cp:revision>2</cp:revision>
  <dcterms:created xsi:type="dcterms:W3CDTF">2026-09-15T15:13:00Z</dcterms:created>
  <dcterms:modified xsi:type="dcterms:W3CDTF">2026-09-15T15:13:00Z</dcterms:modified>
</cp:coreProperties>
</file>