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98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6"/>
          <w:szCs w:val="36"/>
          <w:rtl w:val="0"/>
        </w:rPr>
        <w:t xml:space="preserve">Phase-2 Submission Template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rPr>
          <w:rFonts w:ascii="Times New Roman" w:cs="Times New Roman" w:eastAsia="Times New Roman" w:hAnsi="Times New Roman"/>
          <w:i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Student Name: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GOKULAPRIYA 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Register Number: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212923104029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rPr>
          <w:rFonts w:ascii="Times New Roman" w:cs="Times New Roman" w:eastAsia="Times New Roman" w:hAnsi="Times New Roman"/>
          <w:i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Institution: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ST.JOSEPH COLLEGE OF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Department: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 COMPUTER SCIENCE AND ENGINEERING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Date of Submission: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08-05-2025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Github Repository Link: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6"/>
            <w:szCs w:val="36"/>
            <w:u w:val="single"/>
            <w:rtl w:val="0"/>
          </w:rPr>
          <w:t xml:space="preserve">https://github.com/sekar336/project.git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ff9900"/>
          <w:sz w:val="36"/>
          <w:szCs w:val="36"/>
        </w:rPr>
      </w:pPr>
      <w:bookmarkStart w:colFirst="0" w:colLast="0" w:name="_heading=h.2kf8u6k1uu3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36"/>
          <w:szCs w:val="36"/>
          <w:rtl w:val="0"/>
        </w:rPr>
        <w:t xml:space="preserve">PROJECT TITLE: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ff9900"/>
        </w:rPr>
      </w:pPr>
      <w:bookmarkStart w:colFirst="0" w:colLast="0" w:name="_heading=h.4cux8zs8b6k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36"/>
          <w:szCs w:val="3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rtl w:val="0"/>
        </w:rPr>
        <w:t xml:space="preserve">EXPOSING THE TRUTH WITH ADVANCED FAKE NEWS DETECTION POWERED BY NATURAL LANGUAGE PROCESSING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heading=h.d9v8ux64iys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/>
      </w:pPr>
      <w:bookmarkStart w:colFirst="0" w:colLast="0" w:name="_heading=h.c0j23okswof5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rtl w:val="0"/>
        </w:rPr>
        <w:t xml:space="preserve">Problem Statement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ejxpi0bxsfoz" w:id="4"/>
      <w:bookmarkEnd w:id="4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The surge of fake news on digital platforms poses a serious threat to public opinion, trust, and democratic processes. This project aims to combat misinformation by developing an intelligent NLP-driven system capable of detecting fake news in real-time. Leveraging advanced machine learning and natural language processing techniques, the system classifies content as real or fake, thereby assisting users, organizations, and fact-checkers in making informed decisions.</w:t>
      </w:r>
    </w:p>
    <w:p w:rsidR="00000000" w:rsidDel="00000000" w:rsidP="00000000" w:rsidRDefault="00000000" w:rsidRPr="00000000" w14:paraId="0000000F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yfevmgr7tn8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rFonts w:ascii="Times New Roman" w:cs="Times New Roman" w:eastAsia="Times New Roman" w:hAnsi="Times New Roman"/>
          <w:b w:val="1"/>
          <w:color w:val="980000"/>
        </w:rPr>
      </w:pPr>
      <w:bookmarkStart w:colFirst="0" w:colLast="0" w:name="_heading=h.wzlnr1oqv5hp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rtl w:val="0"/>
        </w:rPr>
        <w:t xml:space="preserve">2. Project Objectives </w:t>
      </w:r>
    </w:p>
    <w:p w:rsidR="00000000" w:rsidDel="00000000" w:rsidP="00000000" w:rsidRDefault="00000000" w:rsidRPr="00000000" w14:paraId="00000011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e9if6qohbo8a" w:id="7"/>
      <w:bookmarkEnd w:id="7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Build an NLP-based system to detect fake news from textual content.</w:t>
      </w:r>
    </w:p>
    <w:p w:rsidR="00000000" w:rsidDel="00000000" w:rsidP="00000000" w:rsidRDefault="00000000" w:rsidRPr="00000000" w14:paraId="00000012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i3idcdjn4j85" w:id="8"/>
      <w:bookmarkEnd w:id="8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Implement deep learning and transformer-based models for classification.</w:t>
      </w:r>
    </w:p>
    <w:p w:rsidR="00000000" w:rsidDel="00000000" w:rsidP="00000000" w:rsidRDefault="00000000" w:rsidRPr="00000000" w14:paraId="00000013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bhx22n8gu8hw" w:id="9"/>
      <w:bookmarkEnd w:id="9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Integrate real-time detection into web applications for public use.</w:t>
      </w:r>
    </w:p>
    <w:p w:rsidR="00000000" w:rsidDel="00000000" w:rsidP="00000000" w:rsidRDefault="00000000" w:rsidRPr="00000000" w14:paraId="00000014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riem1la9fg1c" w:id="10"/>
      <w:bookmarkEnd w:id="10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Evaluate performance using metrics such as precision, recall, F1-score, and accuracy.</w:t>
      </w:r>
    </w:p>
    <w:p w:rsidR="00000000" w:rsidDel="00000000" w:rsidP="00000000" w:rsidRDefault="00000000" w:rsidRPr="00000000" w14:paraId="00000015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y6deaylxpioo" w:id="11"/>
      <w:bookmarkEnd w:id="11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Improve model accuracy through continuous feedback and model updates.</w:t>
      </w:r>
    </w:p>
    <w:p w:rsidR="00000000" w:rsidDel="00000000" w:rsidP="00000000" w:rsidRDefault="00000000" w:rsidRPr="00000000" w14:paraId="00000016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2laivjvwneh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rFonts w:ascii="Times New Roman" w:cs="Times New Roman" w:eastAsia="Times New Roman" w:hAnsi="Times New Roman"/>
          <w:b w:val="1"/>
          <w:color w:val="980000"/>
        </w:rPr>
      </w:pPr>
      <w:bookmarkStart w:colFirst="0" w:colLast="0" w:name="_heading=h.b4qh6v89xa1f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rtl w:val="0"/>
        </w:rPr>
        <w:t xml:space="preserve">3. Project Flowchart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rFonts w:ascii="Times New Roman" w:cs="Times New Roman" w:eastAsia="Times New Roman" w:hAnsi="Times New Roman"/>
          <w:b w:val="1"/>
          <w:color w:val="980000"/>
        </w:rPr>
      </w:pPr>
      <w:bookmarkStart w:colFirst="0" w:colLast="0" w:name="_heading=h.grhk92v359st" w:id="14"/>
      <w:bookmarkEnd w:id="14"/>
      <w:hyperlink r:id="rId8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00"/>
          </w:rPr>
          <w:drawing>
            <wp:inline distB="19050" distT="19050" distL="19050" distR="19050">
              <wp:extent cx="5443854" cy="6638925"/>
              <wp:effectExtent b="304800" l="304800" r="304800" t="304800"/>
              <wp:docPr id="8" name="image1.jpg"/>
              <a:graphic>
                <a:graphicData uri="http://schemas.openxmlformats.org/drawingml/2006/picture">
                  <pic:pic>
                    <pic:nvPicPr>
                      <pic:cNvPr id="0" name="image1.jp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43854" cy="6638925"/>
                      </a:xfrm>
                      <a:prstGeom prst="rect"/>
                      <a:ln w="304800">
                        <a:solidFill>
                          <a:srgbClr val="000000"/>
                        </a:solidFill>
                        <a:prstDash val="solid"/>
                      </a:ln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rFonts w:ascii="Times New Roman" w:cs="Times New Roman" w:eastAsia="Times New Roman" w:hAnsi="Times New Roman"/>
          <w:b w:val="1"/>
          <w:color w:val="980000"/>
        </w:rPr>
      </w:pPr>
      <w:bookmarkStart w:colFirst="0" w:colLast="0" w:name="_heading=h.asub1v7e76w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>
          <w:rFonts w:ascii="Times New Roman" w:cs="Times New Roman" w:eastAsia="Times New Roman" w:hAnsi="Times New Roman"/>
          <w:b w:val="1"/>
          <w:color w:val="980000"/>
        </w:rPr>
      </w:pPr>
      <w:bookmarkStart w:colFirst="0" w:colLast="0" w:name="_heading=h.o8poirakqiyr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rtl w:val="0"/>
        </w:rPr>
        <w:t xml:space="preserve">4. Data Description </w:t>
      </w:r>
    </w:p>
    <w:p w:rsidR="00000000" w:rsidDel="00000000" w:rsidP="00000000" w:rsidRDefault="00000000" w:rsidRPr="00000000" w14:paraId="0000001C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iuvyr2trpv3h" w:id="17"/>
      <w:bookmarkEnd w:id="17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Source : Public datasets (e.g., Kaggle), Twitter Sentiment &amp; News Content Analysis</w:t>
      </w:r>
    </w:p>
    <w:p w:rsidR="00000000" w:rsidDel="00000000" w:rsidP="00000000" w:rsidRDefault="00000000" w:rsidRPr="00000000" w14:paraId="0000001D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7jy7lui70i9u" w:id="18"/>
      <w:bookmarkEnd w:id="18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Format : CSV</w:t>
      </w:r>
    </w:p>
    <w:p w:rsidR="00000000" w:rsidDel="00000000" w:rsidP="00000000" w:rsidRDefault="00000000" w:rsidRPr="00000000" w14:paraId="0000001E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gonfd6mja29y" w:id="19"/>
      <w:bookmarkEnd w:id="19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Fields : Article ID, Timestamp, Headline, Content, Source, Label (Real/Fake)</w:t>
      </w:r>
    </w:p>
    <w:p w:rsidR="00000000" w:rsidDel="00000000" w:rsidP="00000000" w:rsidRDefault="00000000" w:rsidRPr="00000000" w14:paraId="0000001F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pf1wsoujb0wj" w:id="20"/>
      <w:bookmarkEnd w:id="20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Volume : ~5000 records</w:t>
      </w:r>
    </w:p>
    <w:p w:rsidR="00000000" w:rsidDel="00000000" w:rsidP="00000000" w:rsidRDefault="00000000" w:rsidRPr="00000000" w14:paraId="00000020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mpkf8wd84spy" w:id="21"/>
      <w:bookmarkEnd w:id="21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Type : Textual news articles and social media posts</w:t>
      </w:r>
    </w:p>
    <w:p w:rsidR="00000000" w:rsidDel="00000000" w:rsidP="00000000" w:rsidRDefault="00000000" w:rsidRPr="00000000" w14:paraId="00000021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6eyjssgfkqlr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rFonts w:ascii="Times New Roman" w:cs="Times New Roman" w:eastAsia="Times New Roman" w:hAnsi="Times New Roman"/>
          <w:b w:val="1"/>
          <w:color w:val="980000"/>
        </w:rPr>
      </w:pPr>
      <w:bookmarkStart w:colFirst="0" w:colLast="0" w:name="_heading=h.qsxtyq7tuom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rtl w:val="0"/>
        </w:rPr>
        <w:t xml:space="preserve">5. Data Preprocessing</w:t>
      </w:r>
    </w:p>
    <w:p w:rsidR="00000000" w:rsidDel="00000000" w:rsidP="00000000" w:rsidRDefault="00000000" w:rsidRPr="00000000" w14:paraId="00000023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xleas5xo3xfl" w:id="24"/>
      <w:bookmarkEnd w:id="24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Cleaning : Removed HTML tags, emojis, special characters</w:t>
      </w:r>
    </w:p>
    <w:p w:rsidR="00000000" w:rsidDel="00000000" w:rsidP="00000000" w:rsidRDefault="00000000" w:rsidRPr="00000000" w14:paraId="00000024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uuueh2fw4moq" w:id="25"/>
      <w:bookmarkEnd w:id="25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Tokenization &amp; Lemmatization : Used SpaCy</w:t>
      </w:r>
    </w:p>
    <w:p w:rsidR="00000000" w:rsidDel="00000000" w:rsidP="00000000" w:rsidRDefault="00000000" w:rsidRPr="00000000" w14:paraId="00000025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wcyw5cqnd1mt" w:id="26"/>
      <w:bookmarkEnd w:id="26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Stopword Removal : Applied to reduce noise</w:t>
      </w:r>
    </w:p>
    <w:p w:rsidR="00000000" w:rsidDel="00000000" w:rsidP="00000000" w:rsidRDefault="00000000" w:rsidRPr="00000000" w14:paraId="00000026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7lo4n0emcmey" w:id="27"/>
      <w:bookmarkEnd w:id="27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Balancing : Applied SMOTE for class imbalance</w:t>
      </w:r>
    </w:p>
    <w:p w:rsidR="00000000" w:rsidDel="00000000" w:rsidP="00000000" w:rsidRDefault="00000000" w:rsidRPr="00000000" w14:paraId="00000027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l1nkc2nx2nbf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heading=h.cl5u85be9pa2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rtl w:val="0"/>
        </w:rPr>
        <w:t xml:space="preserve">6. Exploratory Data Analysis (EDA)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c6ab2jrjhame" w:id="30"/>
      <w:bookmarkEnd w:id="30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Label Distribution : Bar plots showing real vs. fake distribution</w:t>
      </w:r>
    </w:p>
    <w:p w:rsidR="00000000" w:rsidDel="00000000" w:rsidP="00000000" w:rsidRDefault="00000000" w:rsidRPr="00000000" w14:paraId="0000002A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5p805pfn6vk1" w:id="31"/>
      <w:bookmarkEnd w:id="31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Common Keywords : Word clouds for real and fake news</w:t>
      </w:r>
    </w:p>
    <w:p w:rsidR="00000000" w:rsidDel="00000000" w:rsidP="00000000" w:rsidRDefault="00000000" w:rsidRPr="00000000" w14:paraId="0000002B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utw8klvixfzn" w:id="32"/>
      <w:bookmarkEnd w:id="32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Source Reliability : Frequency analysis of fake news by source</w:t>
      </w:r>
    </w:p>
    <w:p w:rsidR="00000000" w:rsidDel="00000000" w:rsidP="00000000" w:rsidRDefault="00000000" w:rsidRPr="00000000" w14:paraId="0000002C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d6f4urfw6ksa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heading=h.kil1iq7ibp5j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rtl w:val="0"/>
        </w:rPr>
        <w:t xml:space="preserve">7. Feature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ah5tk6yduebc" w:id="35"/>
      <w:bookmarkEnd w:id="35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Extracted Features : Content length, punctuation use, sentiment score</w:t>
      </w:r>
    </w:p>
    <w:p w:rsidR="00000000" w:rsidDel="00000000" w:rsidP="00000000" w:rsidRDefault="00000000" w:rsidRPr="00000000" w14:paraId="0000002F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25dur1ownunv" w:id="36"/>
      <w:bookmarkEnd w:id="36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Vectorization : TF-IDF and word embeddings (e.g., GloVe)</w:t>
      </w:r>
    </w:p>
    <w:p w:rsidR="00000000" w:rsidDel="00000000" w:rsidP="00000000" w:rsidRDefault="00000000" w:rsidRPr="00000000" w14:paraId="00000030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ttdf231jiwid" w:id="37"/>
      <w:bookmarkEnd w:id="37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Selection : Based on mutual information and feature importance</w:t>
      </w:r>
    </w:p>
    <w:p w:rsidR="00000000" w:rsidDel="00000000" w:rsidP="00000000" w:rsidRDefault="00000000" w:rsidRPr="00000000" w14:paraId="00000031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uzmaj2vqeclb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>
          <w:rFonts w:ascii="Times New Roman" w:cs="Times New Roman" w:eastAsia="Times New Roman" w:hAnsi="Times New Roman"/>
          <w:b w:val="1"/>
          <w:color w:val="980000"/>
        </w:rPr>
      </w:pPr>
      <w:bookmarkStart w:colFirst="0" w:colLast="0" w:name="_heading=h.279z7rrq09hs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rtl w:val="0"/>
        </w:rPr>
        <w:t xml:space="preserve">8. Model Building </w:t>
      </w:r>
    </w:p>
    <w:p w:rsidR="00000000" w:rsidDel="00000000" w:rsidP="00000000" w:rsidRDefault="00000000" w:rsidRPr="00000000" w14:paraId="00000033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p8z6wvmmlxsy" w:id="40"/>
      <w:bookmarkEnd w:id="40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Fake News Detection Models :</w:t>
      </w:r>
    </w:p>
    <w:p w:rsidR="00000000" w:rsidDel="00000000" w:rsidP="00000000" w:rsidRDefault="00000000" w:rsidRPr="00000000" w14:paraId="00000034">
      <w:pPr>
        <w:pStyle w:val="Heading3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i w:val="1"/>
          <w:color w:val="000000"/>
          <w:u w:val="none"/>
        </w:rPr>
      </w:pPr>
      <w:bookmarkStart w:colFirst="0" w:colLast="0" w:name="_heading=h.ymof5cl2vlsl" w:id="41"/>
      <w:bookmarkEnd w:id="41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Logistic Regression</w:t>
      </w:r>
    </w:p>
    <w:p w:rsidR="00000000" w:rsidDel="00000000" w:rsidP="00000000" w:rsidRDefault="00000000" w:rsidRPr="00000000" w14:paraId="00000035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w33wuwto6d02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i w:val="1"/>
          <w:color w:val="000000"/>
          <w:u w:val="none"/>
        </w:rPr>
      </w:pPr>
      <w:bookmarkStart w:colFirst="0" w:colLast="0" w:name="_heading=h.cstsfffe5typ" w:id="43"/>
      <w:bookmarkEnd w:id="43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Random Forest</w:t>
      </w:r>
    </w:p>
    <w:p w:rsidR="00000000" w:rsidDel="00000000" w:rsidP="00000000" w:rsidRDefault="00000000" w:rsidRPr="00000000" w14:paraId="00000037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aw1dmf2nphbn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i w:val="1"/>
          <w:color w:val="000000"/>
          <w:u w:val="none"/>
        </w:rPr>
      </w:pPr>
      <w:bookmarkStart w:colFirst="0" w:colLast="0" w:name="_heading=h.w7n200xjt63z" w:id="45"/>
      <w:bookmarkEnd w:id="45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Fine-tuned BERT (Transformers)</w:t>
      </w:r>
    </w:p>
    <w:p w:rsidR="00000000" w:rsidDel="00000000" w:rsidP="00000000" w:rsidRDefault="00000000" w:rsidRPr="00000000" w14:paraId="00000039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rj7s3q4v0hxn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7y7pzsevswg2" w:id="47"/>
      <w:bookmarkEnd w:id="47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Training/Testing Split : 80/20</w:t>
      </w:r>
    </w:p>
    <w:p w:rsidR="00000000" w:rsidDel="00000000" w:rsidP="00000000" w:rsidRDefault="00000000" w:rsidRPr="00000000" w14:paraId="0000003B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qua621wmqj0p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kg5gk1qcupp6" w:id="49"/>
      <w:bookmarkEnd w:id="49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Performance Metrics :</w:t>
      </w:r>
    </w:p>
    <w:p w:rsidR="00000000" w:rsidDel="00000000" w:rsidP="00000000" w:rsidRDefault="00000000" w:rsidRPr="00000000" w14:paraId="0000003D">
      <w:pPr>
        <w:pStyle w:val="Heading3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i w:val="1"/>
          <w:color w:val="000000"/>
          <w:u w:val="none"/>
        </w:rPr>
      </w:pPr>
      <w:bookmarkStart w:colFirst="0" w:colLast="0" w:name="_heading=h.gmjgtsxch72h" w:id="50"/>
      <w:bookmarkEnd w:id="50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Logistic Regression: Accuracy = 81%, F1-score = 0.78</w:t>
      </w:r>
    </w:p>
    <w:p w:rsidR="00000000" w:rsidDel="00000000" w:rsidP="00000000" w:rsidRDefault="00000000" w:rsidRPr="00000000" w14:paraId="0000003E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l91lkzbaidfe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i w:val="1"/>
          <w:color w:val="000000"/>
          <w:u w:val="none"/>
        </w:rPr>
      </w:pPr>
      <w:bookmarkStart w:colFirst="0" w:colLast="0" w:name="_heading=h.6jrrl65p7pkp" w:id="52"/>
      <w:bookmarkEnd w:id="52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BERT Fine-tuned: Accuracy = 92%, F1-score = 0.90</w:t>
      </w:r>
    </w:p>
    <w:p w:rsidR="00000000" w:rsidDel="00000000" w:rsidP="00000000" w:rsidRDefault="00000000" w:rsidRPr="00000000" w14:paraId="00000040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2e71homjy6s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heading=h.8ksesxkpb0y3" w:id="54"/>
      <w:bookmarkEnd w:id="54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rtl w:val="0"/>
        </w:rPr>
        <w:t xml:space="preserve">9. Results &amp; Visualizations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cm29zdw9sfg4" w:id="55"/>
      <w:bookmarkEnd w:id="55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Confusion Matrix : Detailed breakdown of model predictions</w:t>
      </w:r>
    </w:p>
    <w:p w:rsidR="00000000" w:rsidDel="00000000" w:rsidP="00000000" w:rsidRDefault="00000000" w:rsidRPr="00000000" w14:paraId="00000043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8pjohjn63w8z" w:id="56"/>
      <w:bookmarkEnd w:id="56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F1-Score Comparison : Across all models</w:t>
      </w:r>
    </w:p>
    <w:p w:rsidR="00000000" w:rsidDel="00000000" w:rsidP="00000000" w:rsidRDefault="00000000" w:rsidRPr="00000000" w14:paraId="00000044">
      <w:pPr>
        <w:pStyle w:val="Heading3"/>
        <w:ind w:left="0" w:firstLine="0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na0o80z7ctvg" w:id="57"/>
      <w:bookmarkEnd w:id="57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Attention Visualization (for BERT) :</w:t>
      </w:r>
    </w:p>
    <w:p w:rsidR="00000000" w:rsidDel="00000000" w:rsidP="00000000" w:rsidRDefault="00000000" w:rsidRPr="00000000" w14:paraId="00000045">
      <w:pPr>
        <w:pStyle w:val="Heading3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i w:val="1"/>
          <w:color w:val="000000"/>
          <w:u w:val="none"/>
        </w:rPr>
      </w:pPr>
      <w:bookmarkStart w:colFirst="0" w:colLast="0" w:name="_heading=h.lsh68fpit7q" w:id="58"/>
      <w:bookmarkEnd w:id="58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Highlighting influential words in classification</w:t>
      </w:r>
    </w:p>
    <w:p w:rsidR="00000000" w:rsidDel="00000000" w:rsidP="00000000" w:rsidRDefault="00000000" w:rsidRPr="00000000" w14:paraId="00000046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reyxophsn0ag" w:id="59"/>
      <w:bookmarkEnd w:id="59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Insights :</w:t>
      </w:r>
    </w:p>
    <w:p w:rsidR="00000000" w:rsidDel="00000000" w:rsidP="00000000" w:rsidRDefault="00000000" w:rsidRPr="00000000" w14:paraId="00000047">
      <w:pPr>
        <w:pStyle w:val="Heading3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color w:val="000000"/>
          <w:u w:val="none"/>
        </w:rPr>
      </w:pPr>
      <w:bookmarkStart w:colFirst="0" w:colLast="0" w:name="_heading=h.b74io8wxa070" w:id="60"/>
      <w:bookmarkEnd w:id="60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BERT significantly outperformed traditional models, especially on nuanced language.</w:t>
      </w:r>
    </w:p>
    <w:p w:rsidR="00000000" w:rsidDel="00000000" w:rsidP="00000000" w:rsidRDefault="00000000" w:rsidRPr="00000000" w14:paraId="00000048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z5sv6k85r8a7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i w:val="1"/>
          <w:color w:val="000000"/>
          <w:u w:val="none"/>
        </w:rPr>
      </w:pPr>
      <w:bookmarkStart w:colFirst="0" w:colLast="0" w:name="_heading=h.3hjw7a2p5066" w:id="62"/>
      <w:bookmarkEnd w:id="62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High-precision keywords and linguistic patterns help distinguish fake from real.</w:t>
      </w:r>
    </w:p>
    <w:p w:rsidR="00000000" w:rsidDel="00000000" w:rsidP="00000000" w:rsidRDefault="00000000" w:rsidRPr="00000000" w14:paraId="0000004A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rrec3zd2xw4c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>
          <w:rFonts w:ascii="Times New Roman" w:cs="Times New Roman" w:eastAsia="Times New Roman" w:hAnsi="Times New Roman"/>
          <w:b w:val="1"/>
          <w:color w:val="980000"/>
        </w:rPr>
      </w:pPr>
      <w:bookmarkStart w:colFirst="0" w:colLast="0" w:name="_heading=h.jqz5mwq5xy98" w:id="64"/>
      <w:bookmarkEnd w:id="64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rtl w:val="0"/>
        </w:rPr>
        <w:t xml:space="preserve">10. Tools and Technologies Used</w:t>
      </w:r>
    </w:p>
    <w:p w:rsidR="00000000" w:rsidDel="00000000" w:rsidP="00000000" w:rsidRDefault="00000000" w:rsidRPr="00000000" w14:paraId="0000004C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8t5lki692j4a" w:id="65"/>
      <w:bookmarkEnd w:id="65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Languages : Python</w:t>
      </w:r>
    </w:p>
    <w:p w:rsidR="00000000" w:rsidDel="00000000" w:rsidP="00000000" w:rsidRDefault="00000000" w:rsidRPr="00000000" w14:paraId="0000004D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srgzskcux1co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IDE/Notebooks : Jupyter, Google Colab</w:t>
      </w:r>
    </w:p>
    <w:p w:rsidR="00000000" w:rsidDel="00000000" w:rsidP="00000000" w:rsidRDefault="00000000" w:rsidRPr="00000000" w14:paraId="0000004E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qeg3upyao1e5" w:id="67"/>
      <w:bookmarkEnd w:id="67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Libraries : pandas, numpy, scikit-learn, matplotlib, seaborn, SpaCy, HuggingFace Transformers</w:t>
      </w:r>
    </w:p>
    <w:p w:rsidR="00000000" w:rsidDel="00000000" w:rsidP="00000000" w:rsidRDefault="00000000" w:rsidRPr="00000000" w14:paraId="0000004F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9b9s5ot3stmu" w:id="68"/>
      <w:bookmarkEnd w:id="68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Deployment : Flask, Streamlit</w:t>
      </w:r>
    </w:p>
    <w:p w:rsidR="00000000" w:rsidDel="00000000" w:rsidP="00000000" w:rsidRDefault="00000000" w:rsidRPr="00000000" w14:paraId="00000050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3upy0m4bm9b0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>
          <w:rFonts w:ascii="Times New Roman" w:cs="Times New Roman" w:eastAsia="Times New Roman" w:hAnsi="Times New Roman"/>
          <w:b w:val="1"/>
          <w:color w:val="980000"/>
        </w:rPr>
      </w:pPr>
      <w:bookmarkStart w:colFirst="0" w:colLast="0" w:name="_heading=h.rpg8aht00pre" w:id="70"/>
      <w:bookmarkEnd w:id="70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rtl w:val="0"/>
        </w:rPr>
        <w:t xml:space="preserve">11. Team Members and Contributions</w:t>
      </w:r>
    </w:p>
    <w:p w:rsidR="00000000" w:rsidDel="00000000" w:rsidP="00000000" w:rsidRDefault="00000000" w:rsidRPr="00000000" w14:paraId="00000052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uxhenl54b136" w:id="71"/>
      <w:bookmarkEnd w:id="71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Akshaya A : Data Collection, Cleaning, and Preprocessing</w:t>
      </w:r>
    </w:p>
    <w:p w:rsidR="00000000" w:rsidDel="00000000" w:rsidP="00000000" w:rsidRDefault="00000000" w:rsidRPr="00000000" w14:paraId="00000053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z78xnfryipqi" w:id="72"/>
      <w:bookmarkEnd w:id="72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Athmika G : Model Development and Optimization</w:t>
      </w:r>
    </w:p>
    <w:p w:rsidR="00000000" w:rsidDel="00000000" w:rsidP="00000000" w:rsidRDefault="00000000" w:rsidRPr="00000000" w14:paraId="00000054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19l55k300ja1" w:id="73"/>
      <w:bookmarkEnd w:id="73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Gokulapriya R : Visualization and Web Deployment</w:t>
      </w:r>
    </w:p>
    <w:p w:rsidR="00000000" w:rsidDel="00000000" w:rsidP="00000000" w:rsidRDefault="00000000" w:rsidRPr="00000000" w14:paraId="00000055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d149r8cl83b6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ezzsh2rpkx64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825oucz4tu9x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2124075</wp:posOffset>
          </wp:positionH>
          <wp:positionV relativeFrom="paragraph">
            <wp:posOffset>-223833</wp:posOffset>
          </wp:positionV>
          <wp:extent cx="1157288" cy="418593"/>
          <wp:effectExtent b="0" l="0" r="0" t="0"/>
          <wp:wrapNone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7288" cy="41859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4438650</wp:posOffset>
          </wp:positionH>
          <wp:positionV relativeFrom="paragraph">
            <wp:posOffset>-200019</wp:posOffset>
          </wp:positionV>
          <wp:extent cx="1816997" cy="371475"/>
          <wp:effectExtent b="0" l="0" r="0" t="0"/>
          <wp:wrapNone/>
          <wp:docPr id="6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16997" cy="3714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-228595</wp:posOffset>
          </wp:positionH>
          <wp:positionV relativeFrom="paragraph">
            <wp:posOffset>-257170</wp:posOffset>
          </wp:positionV>
          <wp:extent cx="842963" cy="490377"/>
          <wp:effectExtent b="0" l="0" r="0" t="0"/>
          <wp:wrapNone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42963" cy="49037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Rule="auto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Rule="auto"/>
    </w:pPr>
    <w:rPr>
      <w:color w:val="000000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Rule="auto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Rule="auto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sekar336/project.git" TargetMode="External"/><Relationship Id="rId8" Type="http://schemas.openxmlformats.org/officeDocument/2006/relationships/hyperlink" Target="https://www.google.com/search?safe=active&amp;sca_esv=177fae3e0b1a050b&amp;q=Exposing+the+truth+with+advanced+fake+news+detection+powered+by+natural+language+processing+flowchart+of+the+project+Data+collection,preprocessing+,+feature+Engineering,+model+training,+evaluation+,+development,+feedback+%26+retraining&amp;udm=2&amp;fbs=ABzOT_A1aq79iS84nP6J0j1icOz88GNjDl6BWK1su7DqRNdv8dpvILDneeX1I_d1DdtyqIBMNxnMj3R5kEmdfiOOvM1St965Y_6Caun1-xedaga9KooS3Vkj8XP_BYqeYQpEBBG4GJMI8mcwdiCNnmMq8B2KCmHrIaJaY28XfTw5I2RpjGp_0k4VAEk5bIn3oxtaTHbiEKlOZtQsQgStqHEduyJGRQGagt8qjtGxVlgm7QN27bUJNPQ&amp;sa=X&amp;ved=2ahUKEwjropHC_JONAxUBTmwGHT5dH7MQtKgLegQIFRAB&amp;biw=360&amp;bih=393&amp;dpr=2#vhid=nAqIBjQqOOkZzM&amp;vssid=mosaic&amp;ip=1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PNactk6Muj2Q0BZ+tHP9OODlDQ==">CgMxLjAyDmguMmtmOHU2azF1dTN4Mg5oLjRjdXg4enM4YjZrdTIOaC5kOXY4dXg2NGl5c3IyDmguYzBqMjNva3N3b2Y1Mg5oLmVqeHBpMGJ4c2ZvejIOaC55ZmV2bWdyN3RuOGcyDmgud3psbnIxb3F2NWhwMg5oLmU5aWY2cW9oYm84YTIOaC5pM2lkY2RqbjRqODUyDmguYmh4MjJuOGd1OGh3Mg5oLnJpZW0xbGE5ZmcxYzIOaC55NmRlYXlseHBpb28yDmguMmxhaXZqdnduZWh0Mg5oLmI0cWg2djg5eGExZjIOaC5ncmhrOTJ2MzU5c3QyDmguYXN1YjF2N2U3NndnMg5oLm84cG9pcmFrcWl5cjIOaC5pdXZ5cjJ0cnB2M2gyDmguN2p5N2x1aTcwaTl1Mg5oLmdvbmZkNm1qYTI5eTIOaC5wZjF3c291amIwd2oyDmgubXBrZjh3ZDg0c3B5Mg5oLjZleWpzc2dma3FscjINaC5xc3h0eXE3dHVvbTIOaC54bGVhczV4bzN4ZmwyDmgudXV1ZWgyZnc0bW9xMg5oLndjeXc1Y3FuZDFtdDIOaC43bG80bjBlbWNtZXkyDmgubDFua2MybngybmJmMg5oLmNsNXU4NWJlOXBhMjIOaC5jNmFiMmpyamhhbWUyDmguNXA4MDVwZm42dmsxMg5oLnV0dzhrbHZpeGZ6bjIOaC5kNmY0dXJmdzZrc2EyDmgua2lsMWlxN2licDVqMg5oLmFoNXRrNnlkdWViYzIOaC4yNWR1cjFvd251bnYyDmgudHRkZjIzMWppd2lkMg5oLnV6bWFqMnZxZWNsYjIOaC4yNzl6N3JycTA5aHMyDmgucDh6Nnd2bW1seHN5Mg5oLnltb2Y1Y2wydmxzbDIOaC53MzN3dXd0bzZkMDIyDmguY3N0c2ZmZmU1dHlwMg5oLmF3MWRtZjJucGhibjIOaC53N24yMDB4anQ2M3oyDmgucmo3czNxNHYwaHhuMg5oLjd5N3B6c2V2c3dnMjIOaC5xdWE2MjF3bXFqMHAyDmgua2c1Z2sxcWN1cHA2Mg5oLmdtamd0c3hjaDcyaDIOaC5sOTFsa3piYWlkZmUyDmguNmpycmw2NXA3cGtwMg1oLjJlNzFob21qeTZzMg5oLjhrc2VzeGtwYjB5MzIOaC5jbTI5emR3OXNmZzQyDmguOHBqb2hqbjYzdzh6Mg5oLm5hMG84MHo3Y3R2ZzINaC5sc2g2OGZwaXQ3cTIOaC5yZXl4b3Boc24wYWcyDmguYjc0aW84d3hhMDcwMg5oLno1c3Y2azg1cjhhNzIOaC4zaGp3N2EycDUwNjYyDmgucnJlYzN6ZDJ4dzRjMg5oLmpxejVtd3E1eHk5ODIOaC44dDVsa2k2OTJqNGEyDmguc3JnenNrY3V4MWNvMg5oLnFlZzN1cHlhbzFlNTIOaC45YjlzNW90M3N0bXUyDmguM3VweTBtNGJtOWIwMg5oLnJwZzhhaHQwMHByZTIOaC51eGhlbmw1NGIxMzYyDmguejc4eG5mcnlpcHFpMg5oLjE5bDU1azMwMGphMTIOaC5kMTQ5cjhjbDgzYjYyDmguZXp6c2gycnBreDY0Mg5oLjgyNW91Y3o0dHU5eDgAciExNVZZbXBYaUVuLUpHQkhPbkhaN01SUU5MWEQ4OFFSa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